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8039aeb33d07454f" /></Relationships>
</file>

<file path=word/document.xml><?xml version="1.0" encoding="utf-8"?>
<w:document xmlns:w="http://schemas.openxmlformats.org/wordprocessingml/2006/main">
  <w:body>
    <w:p>
      <w:pPr>
        <w:keepNext/>
        <w:jc w:val="center"/>
        <w:spacing w:before="200" w:after="80"/>
      </w:pPr>
      <w:r>
        <w:drawing>
          <wp:inline xmlns:wp="http://schemas.openxmlformats.org/drawingml/2006/wordprocessingDrawing" distT="0" distB="0" distL="0" distR="0">
            <wp:extent cx="1800000" cy="1800000"/>
            <wp:effectExtent l="0" t="0" r="0" b="0"/>
            <wp:docPr id="1" name="UAJ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JK Logo.png"/>
                    <pic:cNvPicPr/>
                  </pic:nvPicPr>
                  <pic:blipFill>
                    <a:blip xmlns:r="http://schemas.openxmlformats.org/officeDocument/2006/relationships" r:embed="Rb3d48258aaac4d68"/>
                    <a:stretch>
                      <a:fillRect/>
                    </a:stretch>
                  </pic:blipFill>
                  <pic:spPr>
                    <a:xfrm>
                      <a:off x="0" y="0"/>
                      <a:ext cx="1800000" cy="1800000"/>
                    </a:xfrm>
                    <a:prstGeom prst="rect"/>
                  </pic:spPr>
                </pic:pic>
              </a:graphicData>
            </a:graphic>
          </wp:inline>
        </w:drawing>
      </w:r>
    </w:p>
    <w:p>
      <w:pPr>
        <w:jc w:val="center"/>
        <w:spacing w:before="200" w:after="100"/>
      </w:pPr>
      <w:r>
        <w:rPr>
          <w:b/>
          <w:sz w:val="32"/>
          <w:rFonts w:ascii="Times New Roman" w:hAnsi="Times New Roman"/>
          <w:color w:val="1565C0"/>
        </w:rPr>
        <w:t>University of Azad Jammu &amp; Kashmir</w:t>
      </w:r>
    </w:p>
    <w:p>
      <w:pPr>
        <w:jc w:val="center"/>
        <w:spacing w:after="400"/>
      </w:pPr>
      <w:r>
        <w:rPr>
          <w:sz w:val="22"/>
          <w:rFonts w:ascii="Times New Roman" w:hAnsi="Times New Roman"/>
          <w:color w:val="555555"/>
        </w:rPr>
        <w:t>Faculty of Computing &amp; Information Technology</w:t>
      </w:r>
    </w:p>
    <w:p>
      <w:pPr>
        <w:pBdr>
          <w:bottom w:val="single" w:color="1565C0" w:sz="12"/>
        </w:pBdr>
        <w:spacing w:after="400"/>
      </w:pPr>
    </w:p>
    <w:p>
      <w:pPr>
        <w:jc w:val="left"/>
        <w:spacing w:before="200" w:after="120"/>
      </w:pPr>
      <w:r>
        <w:rPr>
          <w:b/>
          <w:sz w:val="24"/>
          <w:rFonts w:ascii="Times New Roman" w:hAnsi="Times New Roman"/>
          <w:color w:val="333333"/>
        </w:rPr>
        <w:t>Name: </w:t>
      </w:r>
      <w:r>
        <w:rPr>
          <w:sz w:val="24"/>
          <w:rFonts w:ascii="Times New Roman" w:hAnsi="Times New Roman"/>
          <w:color w:val="333333"/>
        </w:rPr>
        <w:t>Murad Chugtai</w:t>
      </w:r>
    </w:p>
    <w:p>
      <w:pPr>
        <w:jc w:val="left"/>
        <w:spacing w:after="120"/>
      </w:pPr>
      <w:r>
        <w:rPr>
          <w:b/>
          <w:sz w:val="24"/>
          <w:rFonts w:ascii="Times New Roman" w:hAnsi="Times New Roman"/>
          <w:color w:val="333333"/>
        </w:rPr>
        <w:t>Roll Number: </w:t>
      </w:r>
      <w:r>
        <w:rPr>
          <w:sz w:val="24"/>
          <w:rFonts w:ascii="Times New Roman" w:hAnsi="Times New Roman"/>
          <w:color w:val="333333"/>
        </w:rPr>
        <w:t>2024-CET-18</w:t>
      </w:r>
    </w:p>
    <w:p>
      <w:pPr>
        <w:jc w:val="left"/>
        <w:spacing w:after="120"/>
      </w:pPr>
      <w:r>
        <w:rPr>
          <w:b/>
          <w:sz w:val="24"/>
          <w:rFonts w:ascii="Times New Roman" w:hAnsi="Times New Roman"/>
          <w:color w:val="333333"/>
        </w:rPr>
        <w:t>Class/Semester: </w:t>
      </w:r>
      <w:r>
        <w:rPr>
          <w:sz w:val="24"/>
          <w:rFonts w:ascii="Times New Roman" w:hAnsi="Times New Roman"/>
          <w:color w:val="333333"/>
        </w:rPr>
        <w:t>4th Semester</w:t>
      </w:r>
    </w:p>
    <w:p>
      <w:pPr>
        <w:jc w:val="left"/>
        <w:spacing w:after="120"/>
      </w:pPr>
      <w:r>
        <w:rPr>
          <w:b/>
          <w:sz w:val="24"/>
          <w:rFonts w:ascii="Times New Roman" w:hAnsi="Times New Roman"/>
          <w:color w:val="333333"/>
        </w:rPr>
        <w:t>Course: </w:t>
      </w:r>
      <w:r>
        <w:rPr>
          <w:sz w:val="24"/>
          <w:rFonts w:ascii="Times New Roman" w:hAnsi="Times New Roman"/>
          <w:color w:val="333333"/>
        </w:rPr>
        <w:t>Graphic Design / UI-UX</w:t>
      </w:r>
    </w:p>
    <w:p>
      <w:pPr>
        <w:jc w:val="left"/>
        <w:spacing w:after="120"/>
      </w:pPr>
      <w:r>
        <w:rPr>
          <w:b/>
          <w:sz w:val="24"/>
          <w:rFonts w:ascii="Times New Roman" w:hAnsi="Times New Roman"/>
          <w:color w:val="333333"/>
        </w:rPr>
        <w:t>Total Marks: </w:t>
      </w:r>
      <w:r>
        <w:rPr>
          <w:sz w:val="24"/>
          <w:rFonts w:ascii="Times New Roman" w:hAnsi="Times New Roman"/>
          <w:color w:val="333333"/>
        </w:rPr>
        <w:t>10</w:t>
      </w:r>
    </w:p>
    <w:p>
      <w:pPr>
        <w:jc w:val="left"/>
        <w:spacing w:after="120"/>
      </w:pPr>
      <w:r>
        <w:rPr>
          <w:b/>
          <w:sz w:val="24"/>
          <w:rFonts w:ascii="Times New Roman" w:hAnsi="Times New Roman"/>
          <w:color w:val="333333"/>
        </w:rPr>
        <w:t>Date: </w:t>
      </w:r>
      <w:r>
        <w:rPr>
          <w:sz w:val="24"/>
          <w:rFonts w:ascii="Times New Roman" w:hAnsi="Times New Roman"/>
          <w:color w:val="333333"/>
        </w:rPr>
        <w:t>15-05-2026</w:t>
      </w:r>
    </w:p>
    <w:p>
      <w:pPr>
        <w:jc w:val="left"/>
        <w:spacing w:after="400"/>
      </w:pPr>
      <w:r>
        <w:rPr>
          <w:b/>
          <w:sz w:val="24"/>
          <w:rFonts w:ascii="Times New Roman" w:hAnsi="Times New Roman"/>
          <w:color w:val="333333"/>
        </w:rPr>
        <w:t>Topic: </w:t>
      </w:r>
      <w:r>
        <w:rPr>
          <w:sz w:val="24"/>
          <w:rFonts w:ascii="Times New Roman" w:hAnsi="Times New Roman"/>
          <w:color w:val="333333"/>
        </w:rPr>
        <w:t>Introduction to UI/UX | UI vs UX | Wireframes | Mockups</w:t>
      </w:r>
    </w:p>
    <w:p>
      <w:pPr>
        <w:jc w:val="left"/>
        <w:spacing w:after="600"/>
      </w:pPr>
      <w:r>
        <w:rPr>
          <w:b/>
          <w:sz w:val="24"/>
          <w:rFonts w:ascii="Times New Roman" w:hAnsi="Times New Roman"/>
          <w:color w:val="333333"/>
        </w:rPr>
        <w:t>CLO: </w:t>
      </w:r>
      <w:r>
        <w:rPr>
          <w:sz w:val="24"/>
          <w:rFonts w:ascii="Times New Roman" w:hAnsi="Times New Roman"/>
          <w:color w:val="333333"/>
        </w:rPr>
        <w:t>CLO-3</w:t>
      </w:r>
    </w:p>
    <w:p>
      <w:pPr>
        <w:sectPr>
          <w:type w:val="nextPage"/>
          <w:pgSz w:w="11906" w:h="16838"/>
          <w:pgMar w:top="1440" w:right="1440" w:bottom="1440" w:left="1440" w:header="720" w:footer="720"/>
        </w:sectPr>
      </w:pPr>
    </w:p>
    <w:p>
      <w:pPr>
        <w:jc w:val="center"/>
        <w:spacing w:before="200" w:after="400"/>
      </w:pPr>
      <w:r>
        <w:rPr>
          <w:b/>
          <w:sz w:val="32"/>
          <w:rFonts w:ascii="Times New Roman" w:hAnsi="Times New Roman"/>
          <w:color w:val="1565C0"/>
        </w:rPr>
        <w:t>Quiz 1 - Solution</w:t>
      </w:r>
    </w:p>
    <w:p>
      <w:pPr>
        <w:spacing w:before="200" w:after="200"/>
        <w:shd w:val="clear" w:fill="E3F2FD"/>
      </w:pPr>
      <w:r>
        <w:rPr>
          <w:b/>
          <w:sz w:val="24"/>
          <w:rFonts w:ascii="Times New Roman" w:hAnsi="Times New Roman"/>
          <w:color w:val="0D47A1"/>
        </w:rPr>
        <w:t>Question:</w:t>
      </w:r>
    </w:p>
    <w:p>
      <w:pPr>
        <w:spacing w:after="200"/>
        <w:ind w:left="360"/>
      </w:pPr>
      <w:r>
        <w:rPr>
          <w:sz w:val="22"/>
          <w:rFonts w:ascii="Times New Roman" w:hAnsi="Times New Roman"/>
          <w:color w:val="333333"/>
        </w:rPr>
        <w:t>Design a low-fidelity wireframe for a mobile app login screen. Your wireframe must show: app logo/title, username or email field, password field, login button, forgot password option, and sign-up option. Also, write 3-4 lines explaining how your design improves user experience.</w:t>
      </w:r>
    </w:p>
    <w:p>
      <w:pPr>
        <w:spacing w:before="200" w:after="400"/>
        <w:ind w:left="360"/>
      </w:pPr>
      <w:r>
        <w:rPr>
          <w:i/>
          <w:sz w:val="20"/>
          <w:rFonts w:ascii="Times New Roman" w:hAnsi="Times New Roman"/>
          <w:color w:val="666666"/>
        </w:rPr>
        <w:t>Instructions: Use simple boxes and labels only. Keep the layout readable, clear, and user-centered.</w:t>
      </w:r>
    </w:p>
    <w:p>
      <w:pPr>
        <w:spacing w:before="400" w:after="200"/>
        <w:shd w:val="clear" w:fill="E8F5E9"/>
      </w:pPr>
      <w:r>
        <w:rPr>
          <w:b/>
          <w:sz w:val="24"/>
          <w:rFonts w:ascii="Times New Roman" w:hAnsi="Times New Roman"/>
          <w:color w:val="1B5E20"/>
        </w:rPr>
        <w:t>Answer:</w:t>
      </w:r>
    </w:p>
    <w:p>
      <w:pPr>
        <w:spacing w:before="200" w:after="200"/>
      </w:pPr>
      <w:r>
        <w:rPr>
          <w:b/>
          <w:sz w:val="22"/>
          <w:rFonts w:ascii="Times New Roman" w:hAnsi="Times New Roman"/>
          <w:color w:val="333333"/>
        </w:rPr>
        <w:t>Part A: Low-Fidelity Wireframe</w:t>
      </w:r>
    </w:p>
    <w:p>
      <w:pPr>
        <w:keepNext/>
        <w:jc w:val="center"/>
        <w:spacing w:before="200" w:after="80"/>
      </w:pPr>
      <w:r>
        <w:drawing>
          <wp:inline xmlns:wp="http://schemas.openxmlformats.org/drawingml/2006/wordprocessingDrawing" distT="0" distB="0" distL="0" distR="0">
            <wp:extent cx="3600000" cy="6300000"/>
            <wp:effectExtent l="0" t="0" r="0" b="0"/>
            <wp:docPr id="2" name="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xmlns:r="http://schemas.openxmlformats.org/officeDocument/2006/relationships" r:embed="R4712a9d2458648c3"/>
                    <a:stretch>
                      <a:fillRect/>
                    </a:stretch>
                  </pic:blipFill>
                  <pic:spPr>
                    <a:xfrm>
                      <a:off x="0" y="0"/>
                      <a:ext cx="3600000" cy="6300000"/>
                    </a:xfrm>
                    <a:prstGeom prst="rect"/>
                  </pic:spPr>
                </pic:pic>
              </a:graphicData>
            </a:graphic>
          </wp:inline>
        </w:drawing>
      </w:r>
    </w:p>
    <w:p>
      <w:pPr>
        <w:jc w:val="center"/>
        <w:spacing w:after="400"/>
      </w:pPr>
      <w:r>
        <w:rPr>
          <w:i/>
          <w:sz w:val="20"/>
          <w:rFonts w:ascii="Times New Roman" w:hAnsi="Times New Roman"/>
          <w:color w:val="666666"/>
        </w:rPr>
        <w:t>Figure 1: Low-fidelity wireframe for mobile app login screen</w:t>
      </w:r>
    </w:p>
    <w:p>
      <w:pPr>
        <w:spacing w:before="300" w:after="200"/>
      </w:pPr>
      <w:r>
        <w:rPr>
          <w:b/>
          <w:sz w:val="22"/>
          <w:rFonts w:ascii="Times New Roman" w:hAnsi="Times New Roman"/>
          <w:color w:val="333333"/>
        </w:rPr>
        <w:t>Part B: UX Explanation</w:t>
      </w:r>
    </w:p>
    <w:p>
      <w:pPr>
        <w:spacing w:after="200" w:line="360" w:lineRule="auto"/>
        <w:jc w:val="both"/>
      </w:pPr>
      <w:r>
        <w:rPr>
          <w:sz w:val="22"/>
          <w:rFonts w:ascii="Times New Roman" w:hAnsi="Times New Roman"/>
          <w:color w:val="333333"/>
        </w:rPr>
        <w:t>My wireframe uses a modern card style layout which is common in many apps today. I added a welcome message at the top to make the user feel comfortable. The input fields have small icon placeholders on the left side which helps users quickly identify what each field is for. I also added a show password checkbox because sometimes users want to see what they typed. The login button is dark colored to show importance. I included an OR divider between the login button and the create account option to separate the two actions clearly. This makes the user experience better because everything is well organized.</w:t>
      </w:r>
    </w:p>
    <w:p>
      <w:pPr>
        <w:spacing w:before="300" w:after="200"/>
      </w:pPr>
      <w:r>
        <w:rPr>
          <w:b/>
          <w:sz w:val="22"/>
          <w:rFonts w:ascii="Times New Roman" w:hAnsi="Times New Roman"/>
          <w:color w:val="333333"/>
        </w:rPr>
        <w:t>Design Notes:</w:t>
      </w:r>
    </w:p>
    <w:p>
      <w:pPr>
        <w:spacing w:after="200" w:line="360" w:lineRule="auto"/>
        <w:jc w:val="both"/>
      </w:pPr>
      <w:r>
        <w:rPr>
          <w:sz w:val="22"/>
          <w:rFonts w:ascii="Times New Roman" w:hAnsi="Times New Roman"/>
          <w:color w:val="333333"/>
        </w:rPr>
        <w:t>I decided to make my wireframe with a top header bar because it gives a professional look. The icon placeholders next to input fields help users understand the form quickly without reading too much. I kept enough padding around all elements so the screen looks balanced. The forgot password link is placed near the bottom right so it doesn't distract from the main login action but is still easy to find. I think this layout will help users login faster and with less errors.</w:t>
      </w:r>
    </w:p>
    <w:p>
      <w:pPr>
        <w:spacing w:before="400" w:after="200"/>
      </w:pPr>
      <w:r>
        <w:rPr>
          <w:b/>
          <w:sz w:val="22"/>
          <w:rFonts w:ascii="Times New Roman" w:hAnsi="Times New Roman"/>
          <w:color w:val="333333"/>
        </w:rPr>
        <w:t>Marking Rubric:</w:t>
      </w:r>
    </w:p>
    <w:tbl>
      <w:tblPr>
        <w:tblW w:w="5000" w:type="pct"/>
        <w:tblBorders>
          <w:top w:val="single" w:color="333333" w:sz="8"/>
          <w:bottom w:val="single" w:color="333333" w:sz="8"/>
          <w:left w:val="single" w:color="999999" w:sz="4"/>
          <w:right w:val="single" w:color="999999" w:sz="4"/>
          <w:insideH w:val="single" w:color="CCCCCC" w:sz="4"/>
          <w:insideV w:val="single" w:color="CCCCCC" w:sz="4"/>
        </w:tblBorders>
      </w:tblPr>
      <w:tblGrid>
        <w:gridCol w:w="6000"/>
        <w:gridCol w:w="2000"/>
      </w:tblGrid>
      <w:tr>
        <w:trPr>
          <w:tblHeader/>
        </w:trPr>
        <w:tc>
          <w:tcPr>
            <w:tcW w:w="6000" w:type="dxa"/>
            <w:shd w:val="clear" w:fill="F5F5F5"/>
          </w:tcPr>
          <w:p>
            <w:pPr>
              <w:spacing w:before="60" w:after="60"/>
            </w:pPr>
            <w:r>
              <w:rPr>
                <w:sz w:val="20"/>
                <w:rFonts w:ascii="Times New Roman" w:hAnsi="Times New Roman"/>
                <w:color w:val="333333"/>
                <w:b/>
              </w:rPr>
              <w:t>Criteria</w:t>
            </w:r>
          </w:p>
        </w:tc>
        <w:tc>
          <w:tcPr>
            <w:tcW w:w="2000" w:type="dxa"/>
            <w:shd w:val="clear" w:fill="F5F5F5"/>
          </w:tcPr>
          <w:p>
            <w:pPr>
              <w:spacing w:before="60" w:after="60"/>
              <w:jc w:val="center"/>
            </w:pPr>
            <w:r>
              <w:rPr>
                <w:sz w:val="20"/>
                <w:rFonts w:ascii="Times New Roman" w:hAnsi="Times New Roman"/>
                <w:color w:val="333333"/>
                <w:b/>
              </w:rPr>
              <w:t>Marks</w:t>
            </w:r>
          </w:p>
        </w:tc>
      </w:tr>
      <w:tr>
        <w:tc>
          <w:tcPr>
            <w:tcW w:w="6000" w:type="dxa"/>
          </w:tcPr>
          <w:p>
            <w:pPr>
              <w:spacing w:before="60" w:after="60"/>
            </w:pPr>
            <w:r>
              <w:rPr>
                <w:sz w:val="20"/>
                <w:rFonts w:ascii="Times New Roman" w:hAnsi="Times New Roman"/>
                <w:color w:val="333333"/>
              </w:rPr>
              <w:t>Wireframe structure and layout</w:t>
            </w:r>
          </w:p>
        </w:tc>
        <w:tc>
          <w:tcPr>
            <w:tcW w:w="2000" w:type="dxa"/>
          </w:tcPr>
          <w:p>
            <w:pPr>
              <w:spacing w:before="60" w:after="60"/>
              <w:jc w:val="center"/>
            </w:pPr>
            <w:r>
              <w:rPr>
                <w:sz w:val="20"/>
                <w:rFonts w:ascii="Times New Roman" w:hAnsi="Times New Roman"/>
                <w:color w:val="333333"/>
              </w:rPr>
              <w:t>3</w:t>
            </w:r>
          </w:p>
        </w:tc>
      </w:tr>
      <w:tr>
        <w:tc>
          <w:tcPr>
            <w:tcW w:w="6000" w:type="dxa"/>
          </w:tcPr>
          <w:p>
            <w:pPr>
              <w:spacing w:before="60" w:after="60"/>
            </w:pPr>
            <w:r>
              <w:rPr>
                <w:sz w:val="20"/>
                <w:rFonts w:ascii="Times New Roman" w:hAnsi="Times New Roman"/>
                <w:color w:val="333333"/>
              </w:rPr>
              <w:t>Required UI elements</w:t>
            </w:r>
          </w:p>
        </w:tc>
        <w:tc>
          <w:tcPr>
            <w:tcW w:w="2000" w:type="dxa"/>
          </w:tcPr>
          <w:p>
            <w:pPr>
              <w:spacing w:before="60" w:after="60"/>
              <w:jc w:val="center"/>
            </w:pPr>
            <w:r>
              <w:rPr>
                <w:sz w:val="20"/>
                <w:rFonts w:ascii="Times New Roman" w:hAnsi="Times New Roman"/>
                <w:color w:val="333333"/>
              </w:rPr>
              <w:t>2</w:t>
            </w:r>
          </w:p>
        </w:tc>
      </w:tr>
      <w:tr>
        <w:tc>
          <w:tcPr>
            <w:tcW w:w="6000" w:type="dxa"/>
          </w:tcPr>
          <w:p>
            <w:pPr>
              <w:spacing w:before="60" w:after="60"/>
            </w:pPr>
            <w:r>
              <w:rPr>
                <w:sz w:val="20"/>
                <w:rFonts w:ascii="Times New Roman" w:hAnsi="Times New Roman"/>
                <w:color w:val="333333"/>
              </w:rPr>
              <w:t>Readability, spacing, hierarchy, and usability</w:t>
            </w:r>
          </w:p>
        </w:tc>
        <w:tc>
          <w:tcPr>
            <w:tcW w:w="2000" w:type="dxa"/>
          </w:tcPr>
          <w:p>
            <w:pPr>
              <w:spacing w:before="60" w:after="60"/>
              <w:jc w:val="center"/>
            </w:pPr>
            <w:r>
              <w:rPr>
                <w:sz w:val="20"/>
                <w:rFonts w:ascii="Times New Roman" w:hAnsi="Times New Roman"/>
                <w:color w:val="333333"/>
              </w:rPr>
              <w:t>3</w:t>
            </w:r>
          </w:p>
        </w:tc>
      </w:tr>
      <w:tr>
        <w:tc>
          <w:tcPr>
            <w:tcW w:w="6000" w:type="dxa"/>
          </w:tcPr>
          <w:p>
            <w:pPr>
              <w:spacing w:before="60" w:after="60"/>
            </w:pPr>
            <w:r>
              <w:rPr>
                <w:sz w:val="20"/>
                <w:rFonts w:ascii="Times New Roman" w:hAnsi="Times New Roman"/>
                <w:color w:val="333333"/>
              </w:rPr>
              <w:t>UX explanation</w:t>
            </w:r>
          </w:p>
        </w:tc>
        <w:tc>
          <w:tcPr>
            <w:tcW w:w="2000" w:type="dxa"/>
          </w:tcPr>
          <w:p>
            <w:pPr>
              <w:spacing w:before="60" w:after="60"/>
              <w:jc w:val="center"/>
            </w:pPr>
            <w:r>
              <w:rPr>
                <w:sz w:val="20"/>
                <w:rFonts w:ascii="Times New Roman" w:hAnsi="Times New Roman"/>
                <w:color w:val="333333"/>
              </w:rPr>
              <w:t>2</w:t>
            </w:r>
          </w:p>
        </w:tc>
      </w:tr>
      <w:tr>
        <w:trPr>
          <w:tblHeader/>
        </w:trPr>
        <w:tc>
          <w:tcPr>
            <w:tcW w:w="6000" w:type="dxa"/>
            <w:shd w:val="clear" w:fill="F5F5F5"/>
          </w:tcPr>
          <w:p>
            <w:pPr>
              <w:spacing w:before="60" w:after="60"/>
            </w:pPr>
            <w:r>
              <w:rPr>
                <w:sz w:val="20"/>
                <w:rFonts w:ascii="Times New Roman" w:hAnsi="Times New Roman"/>
                <w:color w:val="333333"/>
                <w:b/>
              </w:rPr>
              <w:t>Total</w:t>
            </w:r>
          </w:p>
        </w:tc>
        <w:tc>
          <w:tcPr>
            <w:tcW w:w="2000" w:type="dxa"/>
            <w:shd w:val="clear" w:fill="F5F5F5"/>
          </w:tcPr>
          <w:p>
            <w:pPr>
              <w:spacing w:before="60" w:after="60"/>
              <w:jc w:val="center"/>
            </w:pPr>
            <w:r>
              <w:rPr>
                <w:sz w:val="20"/>
                <w:rFonts w:ascii="Times New Roman" w:hAnsi="Times New Roman"/>
                <w:color w:val="333333"/>
                <w:b/>
              </w:rPr>
              <w:t>10</w:t>
            </w:r>
          </w:p>
        </w:tc>
      </w:tr>
    </w:tbl>
    <w:sectPr>
      <w:footerReference xmlns:r="http://schemas.openxmlformats.org/officeDocument/2006/relationships" w:type="default" r:id="R6e2c30204f2040e4"/>
      <w:pgSz w:w="11906" w:h="16838"/>
      <w:pgMar w:top="1440" w:right="1440" w:bottom="1440" w:left="1440" w:header="720" w:footer="720"/>
    </w:sectPr>
  </w:body>
</w:document>
</file>

<file path=word/footer1.xml><?xml version="1.0" encoding="utf-8"?>
<w:ftr xmlns:w="http://schemas.openxmlformats.org/wordprocessingml/2006/main">
  <w:p>
    <w:pPr>
      <w:jc w:val="center"/>
    </w:pPr>
    <w:r>
      <w:rPr>
        <w:sz w:val="20"/>
        <w:rFonts w:ascii="Times New Roman" w:hAnsi="Times New Roman"/>
        <w:color w:val="888888"/>
      </w:rPr>
      <w:t xml:space="preserve">UI/UX Design | Graphic Design Course | </w:t>
    </w:r>
    <w:r>
      <w:rPr>
        <w:sz w:val="20"/>
        <w:rFonts w:ascii="Times New Roman" w:hAnsi="Times New Roman"/>
        <w:color w:val="888888"/>
      </w:rPr>
      <w:fldChar w:fldCharType="begin"/>
    </w:r>
    <w:r>
      <w:rPr>
        <w:sz w:val="20"/>
        <w:rFonts w:ascii="Times New Roman" w:hAnsi="Times New Roman"/>
        <w:color w:val="888888"/>
      </w:rPr>
      <w:instrText xml:space="preserve"> PAGE </w:instrText>
    </w:r>
    <w:r>
      <w:rPr>
        <w:sz w:val="20"/>
        <w:rFonts w:ascii="Times New Roman" w:hAnsi="Times New Roman"/>
        <w:color w:val="888888"/>
      </w:rPr>
      <w:fldChar w:fldCharType="separate"/>
    </w:r>
    <w:r>
      <w:rPr>
        <w:sz w:val="20"/>
        <w:rFonts w:ascii="Times New Roman" w:hAnsi="Times New Roman"/>
        <w:color w:val="888888"/>
      </w:rPr>
      <w:t>1</w:t>
    </w:r>
    <w:r>
      <w:rPr>
        <w:sz w:val="20"/>
        <w:rFonts w:ascii="Times New Roman" w:hAnsi="Times New Roman"/>
        <w:color w:val="888888"/>
      </w:rP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Times New Roman" w:hAnsi="Times New Roman"/>
      <w:sz w:val="22"/>
      <w:color w:val="333333"/>
    </w:rPr>
  </w:style>
</w:styles>
</file>

<file path=word/_rels/document.xml.rels>&#65279;<?xml version="1.0" encoding="utf-8"?><Relationships xmlns="http://schemas.openxmlformats.org/package/2006/relationships"><Relationship Type="http://schemas.openxmlformats.org/officeDocument/2006/relationships/styles" Target="/word/styles.xml" Id="Rd7f5ada363104aea" /><Relationship Type="http://schemas.openxmlformats.org/officeDocument/2006/relationships/image" Target="/media/image.png" Id="Rb3d48258aaac4d68" /><Relationship Type="http://schemas.openxmlformats.org/officeDocument/2006/relationships/image" Target="/media/image2.png" Id="R4712a9d2458648c3" /><Relationship Type="http://schemas.openxmlformats.org/officeDocument/2006/relationships/footer" Target="/word/footer1.xml" Id="R6e2c30204f2040e4" /><Relationship Type="http://schemas.openxmlformats.org/officeDocument/2006/relationships/settings" Target="/word/settings.xml" Id="R712939b892bf4e31" /></Relationships>
</file>