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010E" w14:textId="6F6741BD" w:rsidR="00222FEA" w:rsidRDefault="007F2BAA" w:rsidP="00806833">
      <w:pPr>
        <w:pStyle w:val="a"/>
        <w:ind w:firstLine="0"/>
        <w:jc w:val="center"/>
        <w:rPr>
          <w:b/>
          <w:bCs/>
        </w:rPr>
      </w:pPr>
      <w:r w:rsidRPr="00914213">
        <w:rPr>
          <w:b/>
          <w:bCs/>
        </w:rPr>
        <w:t>СОДЕРЖАНИЕ</w:t>
      </w:r>
    </w:p>
    <w:p w14:paraId="69DCF2F8" w14:textId="77777777" w:rsidR="00BE2844" w:rsidRDefault="00BE2844" w:rsidP="007F2BAA">
      <w:pPr>
        <w:pStyle w:val="a"/>
        <w:jc w:val="center"/>
        <w:rPr>
          <w:b/>
          <w:bCs/>
        </w:rPr>
      </w:pPr>
    </w:p>
    <w:p w14:paraId="0392C92D" w14:textId="4F5A152B" w:rsidR="002D5375"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2D5375" w:rsidRPr="00F0423B">
        <w:rPr>
          <w:noProof/>
        </w:rPr>
        <w:t>Введение</w:t>
      </w:r>
      <w:r w:rsidR="002D5375">
        <w:rPr>
          <w:noProof/>
        </w:rPr>
        <w:tab/>
      </w:r>
      <w:r w:rsidR="002D5375">
        <w:rPr>
          <w:noProof/>
        </w:rPr>
        <w:fldChar w:fldCharType="begin"/>
      </w:r>
      <w:r w:rsidR="002D5375">
        <w:rPr>
          <w:noProof/>
        </w:rPr>
        <w:instrText xml:space="preserve"> PAGEREF _Toc133935563 \h </w:instrText>
      </w:r>
      <w:r w:rsidR="002D5375">
        <w:rPr>
          <w:noProof/>
        </w:rPr>
      </w:r>
      <w:r w:rsidR="002D5375">
        <w:rPr>
          <w:noProof/>
        </w:rPr>
        <w:fldChar w:fldCharType="separate"/>
      </w:r>
      <w:r w:rsidR="00B67C34">
        <w:rPr>
          <w:noProof/>
        </w:rPr>
        <w:t>8</w:t>
      </w:r>
      <w:r w:rsidR="002D5375">
        <w:rPr>
          <w:noProof/>
        </w:rPr>
        <w:fldChar w:fldCharType="end"/>
      </w:r>
    </w:p>
    <w:p w14:paraId="313C85F6" w14:textId="4B66BB0B" w:rsidR="002D5375" w:rsidRDefault="002D5375">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_Toc133935564 \h </w:instrText>
      </w:r>
      <w:r>
        <w:rPr>
          <w:noProof/>
        </w:rPr>
      </w:r>
      <w:r>
        <w:rPr>
          <w:noProof/>
        </w:rPr>
        <w:fldChar w:fldCharType="separate"/>
      </w:r>
      <w:r w:rsidR="00B67C34">
        <w:rPr>
          <w:noProof/>
        </w:rPr>
        <w:t>10</w:t>
      </w:r>
      <w:r>
        <w:rPr>
          <w:noProof/>
        </w:rPr>
        <w:fldChar w:fldCharType="end"/>
      </w:r>
    </w:p>
    <w:p w14:paraId="79EBF432" w14:textId="27F72E6C"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_Toc133935565 \h </w:instrText>
      </w:r>
      <w:r>
        <w:rPr>
          <w:noProof/>
        </w:rPr>
      </w:r>
      <w:r>
        <w:rPr>
          <w:noProof/>
        </w:rPr>
        <w:fldChar w:fldCharType="separate"/>
      </w:r>
      <w:r w:rsidR="00B67C34">
        <w:rPr>
          <w:noProof/>
        </w:rPr>
        <w:t>10</w:t>
      </w:r>
      <w:r>
        <w:rPr>
          <w:noProof/>
        </w:rPr>
        <w:fldChar w:fldCharType="end"/>
      </w:r>
    </w:p>
    <w:p w14:paraId="6C042D74" w14:textId="73293703"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_Toc133935566 \h </w:instrText>
      </w:r>
      <w:r>
        <w:rPr>
          <w:noProof/>
        </w:rPr>
      </w:r>
      <w:r>
        <w:rPr>
          <w:noProof/>
        </w:rPr>
        <w:fldChar w:fldCharType="separate"/>
      </w:r>
      <w:r w:rsidR="00B67C34">
        <w:rPr>
          <w:noProof/>
        </w:rPr>
        <w:t>12</w:t>
      </w:r>
      <w:r>
        <w:rPr>
          <w:noProof/>
        </w:rPr>
        <w:fldChar w:fldCharType="end"/>
      </w:r>
    </w:p>
    <w:p w14:paraId="7750AEC0" w14:textId="4F09F02B"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_Toc133935567 \h </w:instrText>
      </w:r>
      <w:r>
        <w:rPr>
          <w:noProof/>
        </w:rPr>
      </w:r>
      <w:r>
        <w:rPr>
          <w:noProof/>
        </w:rPr>
        <w:fldChar w:fldCharType="separate"/>
      </w:r>
      <w:r w:rsidR="00B67C34">
        <w:rPr>
          <w:noProof/>
        </w:rPr>
        <w:t>17</w:t>
      </w:r>
      <w:r>
        <w:rPr>
          <w:noProof/>
        </w:rPr>
        <w:fldChar w:fldCharType="end"/>
      </w:r>
    </w:p>
    <w:p w14:paraId="6D4D0671" w14:textId="452BB96D" w:rsidR="002D5375" w:rsidRDefault="002D5375">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_Toc133935568 \h </w:instrText>
      </w:r>
      <w:r>
        <w:rPr>
          <w:noProof/>
        </w:rPr>
      </w:r>
      <w:r>
        <w:rPr>
          <w:noProof/>
        </w:rPr>
        <w:fldChar w:fldCharType="separate"/>
      </w:r>
      <w:r w:rsidR="00B67C34">
        <w:rPr>
          <w:noProof/>
        </w:rPr>
        <w:t>19</w:t>
      </w:r>
      <w:r>
        <w:rPr>
          <w:noProof/>
        </w:rPr>
        <w:fldChar w:fldCharType="end"/>
      </w:r>
    </w:p>
    <w:p w14:paraId="3EFCFF48" w14:textId="656A6793"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_Toc133935569 \h </w:instrText>
      </w:r>
      <w:r>
        <w:rPr>
          <w:noProof/>
        </w:rPr>
      </w:r>
      <w:r>
        <w:rPr>
          <w:noProof/>
        </w:rPr>
        <w:fldChar w:fldCharType="separate"/>
      </w:r>
      <w:r w:rsidR="00B67C34">
        <w:rPr>
          <w:noProof/>
        </w:rPr>
        <w:t>19</w:t>
      </w:r>
      <w:r>
        <w:rPr>
          <w:noProof/>
        </w:rPr>
        <w:fldChar w:fldCharType="end"/>
      </w:r>
    </w:p>
    <w:p w14:paraId="0ADA4C18" w14:textId="311E9A40"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_Toc133935570 \h </w:instrText>
      </w:r>
      <w:r>
        <w:rPr>
          <w:noProof/>
        </w:rPr>
      </w:r>
      <w:r>
        <w:rPr>
          <w:noProof/>
        </w:rPr>
        <w:fldChar w:fldCharType="separate"/>
      </w:r>
      <w:r w:rsidR="00B67C34">
        <w:rPr>
          <w:noProof/>
        </w:rPr>
        <w:t>21</w:t>
      </w:r>
      <w:r>
        <w:rPr>
          <w:noProof/>
        </w:rPr>
        <w:fldChar w:fldCharType="end"/>
      </w:r>
    </w:p>
    <w:p w14:paraId="73A5ED83" w14:textId="530739EF"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_Toc133935571 \h </w:instrText>
      </w:r>
      <w:r>
        <w:rPr>
          <w:noProof/>
        </w:rPr>
      </w:r>
      <w:r>
        <w:rPr>
          <w:noProof/>
        </w:rPr>
        <w:fldChar w:fldCharType="separate"/>
      </w:r>
      <w:r w:rsidR="00B67C34">
        <w:rPr>
          <w:noProof/>
        </w:rPr>
        <w:t>24</w:t>
      </w:r>
      <w:r>
        <w:rPr>
          <w:noProof/>
        </w:rPr>
        <w:fldChar w:fldCharType="end"/>
      </w:r>
    </w:p>
    <w:p w14:paraId="3F95AEA7" w14:textId="45A22275"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_Toc133935572 \h </w:instrText>
      </w:r>
      <w:r>
        <w:rPr>
          <w:noProof/>
        </w:rPr>
      </w:r>
      <w:r>
        <w:rPr>
          <w:noProof/>
        </w:rPr>
        <w:fldChar w:fldCharType="separate"/>
      </w:r>
      <w:r w:rsidR="00B67C34">
        <w:rPr>
          <w:noProof/>
        </w:rPr>
        <w:t>25</w:t>
      </w:r>
      <w:r>
        <w:rPr>
          <w:noProof/>
        </w:rPr>
        <w:fldChar w:fldCharType="end"/>
      </w:r>
    </w:p>
    <w:p w14:paraId="6C5A2471" w14:textId="37C26EDD" w:rsidR="002D5375" w:rsidRDefault="002D5375">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_Toc133935573 \h </w:instrText>
      </w:r>
      <w:r>
        <w:rPr>
          <w:noProof/>
        </w:rPr>
      </w:r>
      <w:r>
        <w:rPr>
          <w:noProof/>
        </w:rPr>
        <w:fldChar w:fldCharType="separate"/>
      </w:r>
      <w:r w:rsidR="00B67C34">
        <w:rPr>
          <w:noProof/>
        </w:rPr>
        <w:t>27</w:t>
      </w:r>
      <w:r>
        <w:rPr>
          <w:noProof/>
        </w:rPr>
        <w:fldChar w:fldCharType="end"/>
      </w:r>
    </w:p>
    <w:p w14:paraId="5934F2D8" w14:textId="2F203994"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3.1 Выбор архитектуры веб-сервиса</w:t>
      </w:r>
      <w:r>
        <w:rPr>
          <w:noProof/>
        </w:rPr>
        <w:tab/>
      </w:r>
      <w:r>
        <w:rPr>
          <w:noProof/>
        </w:rPr>
        <w:fldChar w:fldCharType="begin"/>
      </w:r>
      <w:r>
        <w:rPr>
          <w:noProof/>
        </w:rPr>
        <w:instrText xml:space="preserve"> PAGEREF _Toc133935574 \h </w:instrText>
      </w:r>
      <w:r>
        <w:rPr>
          <w:noProof/>
        </w:rPr>
      </w:r>
      <w:r>
        <w:rPr>
          <w:noProof/>
        </w:rPr>
        <w:fldChar w:fldCharType="separate"/>
      </w:r>
      <w:r w:rsidR="00B67C34">
        <w:rPr>
          <w:noProof/>
        </w:rPr>
        <w:t>27</w:t>
      </w:r>
      <w:r>
        <w:rPr>
          <w:noProof/>
        </w:rPr>
        <w:fldChar w:fldCharType="end"/>
      </w:r>
    </w:p>
    <w:p w14:paraId="5F55229B" w14:textId="7A0D2634"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3.2 Проектирование языка</w:t>
      </w:r>
      <w:r>
        <w:rPr>
          <w:noProof/>
        </w:rPr>
        <w:tab/>
      </w:r>
      <w:r>
        <w:rPr>
          <w:noProof/>
        </w:rPr>
        <w:fldChar w:fldCharType="begin"/>
      </w:r>
      <w:r>
        <w:rPr>
          <w:noProof/>
        </w:rPr>
        <w:instrText xml:space="preserve"> PAGEREF _Toc133935575 \h </w:instrText>
      </w:r>
      <w:r>
        <w:rPr>
          <w:noProof/>
        </w:rPr>
      </w:r>
      <w:r>
        <w:rPr>
          <w:noProof/>
        </w:rPr>
        <w:fldChar w:fldCharType="separate"/>
      </w:r>
      <w:r w:rsidR="00B67C34">
        <w:rPr>
          <w:noProof/>
        </w:rPr>
        <w:t>28</w:t>
      </w:r>
      <w:r>
        <w:rPr>
          <w:noProof/>
        </w:rPr>
        <w:fldChar w:fldCharType="end"/>
      </w:r>
    </w:p>
    <w:p w14:paraId="601D81DA" w14:textId="6A01A353"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Анализ конструкций языка</w:t>
      </w:r>
      <w:r>
        <w:rPr>
          <w:noProof/>
        </w:rPr>
        <w:tab/>
      </w:r>
      <w:r>
        <w:rPr>
          <w:noProof/>
        </w:rPr>
        <w:fldChar w:fldCharType="begin"/>
      </w:r>
      <w:r>
        <w:rPr>
          <w:noProof/>
        </w:rPr>
        <w:instrText xml:space="preserve"> PAGEREF _Toc133935576 \h </w:instrText>
      </w:r>
      <w:r>
        <w:rPr>
          <w:noProof/>
        </w:rPr>
      </w:r>
      <w:r>
        <w:rPr>
          <w:noProof/>
        </w:rPr>
        <w:fldChar w:fldCharType="separate"/>
      </w:r>
      <w:r w:rsidR="00B67C34">
        <w:rPr>
          <w:noProof/>
        </w:rPr>
        <w:t>29</w:t>
      </w:r>
      <w:r>
        <w:rPr>
          <w:noProof/>
        </w:rPr>
        <w:fldChar w:fldCharType="end"/>
      </w:r>
    </w:p>
    <w:p w14:paraId="670B7776" w14:textId="44AFA13A"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3.4 Авторизация и аутентификация</w:t>
      </w:r>
      <w:r>
        <w:rPr>
          <w:noProof/>
        </w:rPr>
        <w:tab/>
      </w:r>
      <w:r>
        <w:rPr>
          <w:noProof/>
        </w:rPr>
        <w:fldChar w:fldCharType="begin"/>
      </w:r>
      <w:r>
        <w:rPr>
          <w:noProof/>
        </w:rPr>
        <w:instrText xml:space="preserve"> PAGEREF _Toc133935577 \h </w:instrText>
      </w:r>
      <w:r>
        <w:rPr>
          <w:noProof/>
        </w:rPr>
      </w:r>
      <w:r>
        <w:rPr>
          <w:noProof/>
        </w:rPr>
        <w:fldChar w:fldCharType="separate"/>
      </w:r>
      <w:r w:rsidR="00B67C34">
        <w:rPr>
          <w:noProof/>
        </w:rPr>
        <w:t>36</w:t>
      </w:r>
      <w:r>
        <w:rPr>
          <w:noProof/>
        </w:rPr>
        <w:fldChar w:fldCharType="end"/>
      </w:r>
    </w:p>
    <w:p w14:paraId="3DF2DFF4" w14:textId="5A2A73DC"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_Toc133935578 \h </w:instrText>
      </w:r>
      <w:r>
        <w:rPr>
          <w:noProof/>
        </w:rPr>
      </w:r>
      <w:r>
        <w:rPr>
          <w:noProof/>
        </w:rPr>
        <w:fldChar w:fldCharType="separate"/>
      </w:r>
      <w:r w:rsidR="00B67C34">
        <w:rPr>
          <w:noProof/>
        </w:rPr>
        <w:t>36</w:t>
      </w:r>
      <w:r>
        <w:rPr>
          <w:noProof/>
        </w:rPr>
        <w:fldChar w:fldCharType="end"/>
      </w:r>
    </w:p>
    <w:p w14:paraId="298677AC" w14:textId="3969077C"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3.6 Даталогическая модель базы данных</w:t>
      </w:r>
      <w:r>
        <w:rPr>
          <w:noProof/>
        </w:rPr>
        <w:tab/>
      </w:r>
      <w:r>
        <w:rPr>
          <w:noProof/>
        </w:rPr>
        <w:fldChar w:fldCharType="begin"/>
      </w:r>
      <w:r>
        <w:rPr>
          <w:noProof/>
        </w:rPr>
        <w:instrText xml:space="preserve"> PAGEREF _Toc133935579 \h </w:instrText>
      </w:r>
      <w:r>
        <w:rPr>
          <w:noProof/>
        </w:rPr>
      </w:r>
      <w:r>
        <w:rPr>
          <w:noProof/>
        </w:rPr>
        <w:fldChar w:fldCharType="separate"/>
      </w:r>
      <w:r w:rsidR="00B67C34">
        <w:rPr>
          <w:noProof/>
        </w:rPr>
        <w:t>38</w:t>
      </w:r>
      <w:r>
        <w:rPr>
          <w:noProof/>
        </w:rPr>
        <w:fldChar w:fldCharType="end"/>
      </w:r>
    </w:p>
    <w:p w14:paraId="26A9C7C5" w14:textId="73E609C9"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3.7 Проектирование интерфейса пользователя клиентской части</w:t>
      </w:r>
      <w:r>
        <w:rPr>
          <w:noProof/>
        </w:rPr>
        <w:tab/>
      </w:r>
      <w:r>
        <w:rPr>
          <w:noProof/>
        </w:rPr>
        <w:fldChar w:fldCharType="begin"/>
      </w:r>
      <w:r>
        <w:rPr>
          <w:noProof/>
        </w:rPr>
        <w:instrText xml:space="preserve"> PAGEREF _Toc133935580 \h </w:instrText>
      </w:r>
      <w:r>
        <w:rPr>
          <w:noProof/>
        </w:rPr>
      </w:r>
      <w:r>
        <w:rPr>
          <w:noProof/>
        </w:rPr>
        <w:fldChar w:fldCharType="separate"/>
      </w:r>
      <w:r w:rsidR="00B67C34">
        <w:rPr>
          <w:noProof/>
        </w:rPr>
        <w:t>39</w:t>
      </w:r>
      <w:r>
        <w:rPr>
          <w:noProof/>
        </w:rPr>
        <w:fldChar w:fldCharType="end"/>
      </w:r>
    </w:p>
    <w:p w14:paraId="5A619294" w14:textId="686E34FA" w:rsidR="002D5375" w:rsidRDefault="002D5375">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_Toc133935581 \h </w:instrText>
      </w:r>
      <w:r>
        <w:rPr>
          <w:noProof/>
        </w:rPr>
      </w:r>
      <w:r>
        <w:rPr>
          <w:noProof/>
        </w:rPr>
        <w:fldChar w:fldCharType="separate"/>
      </w:r>
      <w:r w:rsidR="00B67C34">
        <w:rPr>
          <w:noProof/>
        </w:rPr>
        <w:t>44</w:t>
      </w:r>
      <w:r>
        <w:rPr>
          <w:noProof/>
        </w:rPr>
        <w:fldChar w:fldCharType="end"/>
      </w:r>
    </w:p>
    <w:p w14:paraId="6C411294" w14:textId="1D740F55"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F0423B">
        <w:rPr>
          <w:noProof/>
          <w:lang w:val="en-US"/>
        </w:rPr>
        <w:t>Spring</w:t>
      </w:r>
      <w:r>
        <w:rPr>
          <w:noProof/>
        </w:rPr>
        <w:t xml:space="preserve"> </w:t>
      </w:r>
      <w:r w:rsidRPr="00F0423B">
        <w:rPr>
          <w:noProof/>
          <w:lang w:val="en-US"/>
        </w:rPr>
        <w:t>Security</w:t>
      </w:r>
      <w:r>
        <w:rPr>
          <w:noProof/>
        </w:rPr>
        <w:tab/>
      </w:r>
      <w:r>
        <w:rPr>
          <w:noProof/>
        </w:rPr>
        <w:fldChar w:fldCharType="begin"/>
      </w:r>
      <w:r>
        <w:rPr>
          <w:noProof/>
        </w:rPr>
        <w:instrText xml:space="preserve"> PAGEREF _Toc133935582 \h </w:instrText>
      </w:r>
      <w:r>
        <w:rPr>
          <w:noProof/>
        </w:rPr>
      </w:r>
      <w:r>
        <w:rPr>
          <w:noProof/>
        </w:rPr>
        <w:fldChar w:fldCharType="separate"/>
      </w:r>
      <w:r w:rsidR="00B67C34">
        <w:rPr>
          <w:noProof/>
        </w:rPr>
        <w:t>44</w:t>
      </w:r>
      <w:r>
        <w:rPr>
          <w:noProof/>
        </w:rPr>
        <w:fldChar w:fldCharType="end"/>
      </w:r>
    </w:p>
    <w:p w14:paraId="1772974D" w14:textId="3DAEA340"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F0423B">
        <w:rPr>
          <w:noProof/>
          <w:lang w:val="en-US"/>
        </w:rPr>
        <w:t>Liquibase</w:t>
      </w:r>
      <w:r>
        <w:rPr>
          <w:noProof/>
        </w:rPr>
        <w:tab/>
      </w:r>
      <w:r>
        <w:rPr>
          <w:noProof/>
        </w:rPr>
        <w:fldChar w:fldCharType="begin"/>
      </w:r>
      <w:r>
        <w:rPr>
          <w:noProof/>
        </w:rPr>
        <w:instrText xml:space="preserve"> PAGEREF _Toc133935583 \h </w:instrText>
      </w:r>
      <w:r>
        <w:rPr>
          <w:noProof/>
        </w:rPr>
      </w:r>
      <w:r>
        <w:rPr>
          <w:noProof/>
        </w:rPr>
        <w:fldChar w:fldCharType="separate"/>
      </w:r>
      <w:r w:rsidR="00B67C34">
        <w:rPr>
          <w:noProof/>
        </w:rPr>
        <w:t>46</w:t>
      </w:r>
      <w:r>
        <w:rPr>
          <w:noProof/>
        </w:rPr>
        <w:fldChar w:fldCharType="end"/>
      </w:r>
    </w:p>
    <w:p w14:paraId="22232F3B" w14:textId="428BD3D8"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_Toc133935584 \h </w:instrText>
      </w:r>
      <w:r>
        <w:rPr>
          <w:noProof/>
        </w:rPr>
      </w:r>
      <w:r>
        <w:rPr>
          <w:noProof/>
        </w:rPr>
        <w:fldChar w:fldCharType="separate"/>
      </w:r>
      <w:r w:rsidR="00B67C34">
        <w:rPr>
          <w:noProof/>
        </w:rPr>
        <w:t>47</w:t>
      </w:r>
      <w:r>
        <w:rPr>
          <w:noProof/>
        </w:rPr>
        <w:fldChar w:fldCharType="end"/>
      </w:r>
    </w:p>
    <w:p w14:paraId="3AD79E22" w14:textId="17D5F1D7" w:rsidR="002D5375" w:rsidRDefault="002D5375">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_Toc133935585 \h </w:instrText>
      </w:r>
      <w:r>
        <w:rPr>
          <w:noProof/>
        </w:rPr>
      </w:r>
      <w:r>
        <w:rPr>
          <w:noProof/>
        </w:rPr>
        <w:fldChar w:fldCharType="separate"/>
      </w:r>
      <w:r w:rsidR="00B67C34">
        <w:rPr>
          <w:noProof/>
        </w:rPr>
        <w:t>48</w:t>
      </w:r>
      <w:r>
        <w:rPr>
          <w:noProof/>
        </w:rPr>
        <w:fldChar w:fldCharType="end"/>
      </w:r>
    </w:p>
    <w:p w14:paraId="7CDA64ED" w14:textId="204EA602" w:rsidR="002D5375" w:rsidRDefault="002D5375">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_Toc133935586 \h </w:instrText>
      </w:r>
      <w:r>
        <w:rPr>
          <w:noProof/>
        </w:rPr>
      </w:r>
      <w:r>
        <w:rPr>
          <w:noProof/>
        </w:rPr>
        <w:fldChar w:fldCharType="separate"/>
      </w:r>
      <w:r w:rsidR="00B67C34">
        <w:rPr>
          <w:noProof/>
        </w:rPr>
        <w:t>52</w:t>
      </w:r>
      <w:r>
        <w:rPr>
          <w:noProof/>
        </w:rPr>
        <w:fldChar w:fldCharType="end"/>
      </w:r>
    </w:p>
    <w:p w14:paraId="615ECB7C" w14:textId="2663A3D2"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_Toc133935587 \h </w:instrText>
      </w:r>
      <w:r>
        <w:rPr>
          <w:noProof/>
        </w:rPr>
      </w:r>
      <w:r>
        <w:rPr>
          <w:noProof/>
        </w:rPr>
        <w:fldChar w:fldCharType="separate"/>
      </w:r>
      <w:r w:rsidR="00B67C34">
        <w:rPr>
          <w:noProof/>
        </w:rPr>
        <w:t>52</w:t>
      </w:r>
      <w:r>
        <w:rPr>
          <w:noProof/>
        </w:rPr>
        <w:fldChar w:fldCharType="end"/>
      </w:r>
    </w:p>
    <w:p w14:paraId="0CB149C3" w14:textId="5D6E19BB"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_Toc133935588 \h </w:instrText>
      </w:r>
      <w:r>
        <w:rPr>
          <w:noProof/>
        </w:rPr>
      </w:r>
      <w:r>
        <w:rPr>
          <w:noProof/>
        </w:rPr>
        <w:fldChar w:fldCharType="separate"/>
      </w:r>
      <w:r w:rsidR="00B67C34">
        <w:rPr>
          <w:noProof/>
        </w:rPr>
        <w:t>55</w:t>
      </w:r>
      <w:r>
        <w:rPr>
          <w:noProof/>
        </w:rPr>
        <w:fldChar w:fldCharType="end"/>
      </w:r>
    </w:p>
    <w:p w14:paraId="08677F08" w14:textId="55FB567A" w:rsidR="002D5375" w:rsidRDefault="002D5375">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веб-сервиса генерации схемы алгоритма из исходного кода</w:t>
      </w:r>
      <w:r>
        <w:rPr>
          <w:noProof/>
        </w:rPr>
        <w:tab/>
      </w:r>
      <w:r>
        <w:rPr>
          <w:noProof/>
        </w:rPr>
        <w:fldChar w:fldCharType="begin"/>
      </w:r>
      <w:r>
        <w:rPr>
          <w:noProof/>
        </w:rPr>
        <w:instrText xml:space="preserve"> PAGEREF _Toc133935589 \h </w:instrText>
      </w:r>
      <w:r>
        <w:rPr>
          <w:noProof/>
        </w:rPr>
      </w:r>
      <w:r>
        <w:rPr>
          <w:noProof/>
        </w:rPr>
        <w:fldChar w:fldCharType="separate"/>
      </w:r>
      <w:r w:rsidR="00B67C34">
        <w:rPr>
          <w:noProof/>
        </w:rPr>
        <w:t>62</w:t>
      </w:r>
      <w:r>
        <w:rPr>
          <w:noProof/>
        </w:rPr>
        <w:fldChar w:fldCharType="end"/>
      </w:r>
    </w:p>
    <w:p w14:paraId="05810A6F" w14:textId="5392A4E8"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7.1 Характеристика разработанного по индивидуальному заказу веб-сервиса</w:t>
      </w:r>
      <w:r>
        <w:rPr>
          <w:noProof/>
        </w:rPr>
        <w:tab/>
      </w:r>
      <w:r>
        <w:rPr>
          <w:noProof/>
        </w:rPr>
        <w:fldChar w:fldCharType="begin"/>
      </w:r>
      <w:r>
        <w:rPr>
          <w:noProof/>
        </w:rPr>
        <w:instrText xml:space="preserve"> PAGEREF _Toc133935590 \h </w:instrText>
      </w:r>
      <w:r>
        <w:rPr>
          <w:noProof/>
        </w:rPr>
      </w:r>
      <w:r>
        <w:rPr>
          <w:noProof/>
        </w:rPr>
        <w:fldChar w:fldCharType="separate"/>
      </w:r>
      <w:r w:rsidR="00B67C34">
        <w:rPr>
          <w:noProof/>
        </w:rPr>
        <w:t>62</w:t>
      </w:r>
      <w:r>
        <w:rPr>
          <w:noProof/>
        </w:rPr>
        <w:fldChar w:fldCharType="end"/>
      </w:r>
    </w:p>
    <w:p w14:paraId="427A0477" w14:textId="48877243"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F0423B">
        <w:rPr>
          <w:noProof/>
          <w:spacing w:val="-9"/>
        </w:rPr>
        <w:t xml:space="preserve"> </w:t>
      </w:r>
      <w:r>
        <w:rPr>
          <w:noProof/>
        </w:rPr>
        <w:t>затрат</w:t>
      </w:r>
      <w:r w:rsidRPr="00F0423B">
        <w:rPr>
          <w:noProof/>
          <w:spacing w:val="-7"/>
        </w:rPr>
        <w:t xml:space="preserve"> </w:t>
      </w:r>
      <w:r>
        <w:rPr>
          <w:noProof/>
        </w:rPr>
        <w:t>на</w:t>
      </w:r>
      <w:r w:rsidRPr="00F0423B">
        <w:rPr>
          <w:noProof/>
          <w:spacing w:val="-6"/>
        </w:rPr>
        <w:t xml:space="preserve"> </w:t>
      </w:r>
      <w:r>
        <w:rPr>
          <w:noProof/>
        </w:rPr>
        <w:t>разработку и цена</w:t>
      </w:r>
      <w:r w:rsidRPr="00F0423B">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_Toc133935591 \h </w:instrText>
      </w:r>
      <w:r>
        <w:rPr>
          <w:noProof/>
        </w:rPr>
      </w:r>
      <w:r>
        <w:rPr>
          <w:noProof/>
        </w:rPr>
        <w:fldChar w:fldCharType="separate"/>
      </w:r>
      <w:r w:rsidR="00B67C34">
        <w:rPr>
          <w:noProof/>
        </w:rPr>
        <w:t>62</w:t>
      </w:r>
      <w:r>
        <w:rPr>
          <w:noProof/>
        </w:rPr>
        <w:fldChar w:fldCharType="end"/>
      </w:r>
    </w:p>
    <w:p w14:paraId="5E0A0F49" w14:textId="59F27309"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F0423B">
        <w:rPr>
          <w:noProof/>
          <w:spacing w:val="-6"/>
        </w:rPr>
        <w:t xml:space="preserve"> </w:t>
      </w:r>
      <w:r>
        <w:rPr>
          <w:noProof/>
        </w:rPr>
        <w:t>результата от разработки</w:t>
      </w:r>
      <w:r w:rsidRPr="00F0423B">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_Toc133935592 \h </w:instrText>
      </w:r>
      <w:r>
        <w:rPr>
          <w:noProof/>
        </w:rPr>
      </w:r>
      <w:r>
        <w:rPr>
          <w:noProof/>
        </w:rPr>
        <w:fldChar w:fldCharType="separate"/>
      </w:r>
      <w:r w:rsidR="00B67C34">
        <w:rPr>
          <w:noProof/>
        </w:rPr>
        <w:t>65</w:t>
      </w:r>
      <w:r>
        <w:rPr>
          <w:noProof/>
        </w:rPr>
        <w:fldChar w:fldCharType="end"/>
      </w:r>
    </w:p>
    <w:p w14:paraId="42F95D5A" w14:textId="75AD1A3D" w:rsidR="002D5375" w:rsidRDefault="002D5375">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F0423B">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_Toc133935593 \h </w:instrText>
      </w:r>
      <w:r>
        <w:rPr>
          <w:noProof/>
        </w:rPr>
      </w:r>
      <w:r>
        <w:rPr>
          <w:noProof/>
        </w:rPr>
        <w:fldChar w:fldCharType="separate"/>
      </w:r>
      <w:r w:rsidR="00B67C34">
        <w:rPr>
          <w:noProof/>
        </w:rPr>
        <w:t>66</w:t>
      </w:r>
      <w:r>
        <w:rPr>
          <w:noProof/>
        </w:rPr>
        <w:fldChar w:fldCharType="end"/>
      </w:r>
    </w:p>
    <w:p w14:paraId="737F2CDE" w14:textId="50885754" w:rsidR="002D5375" w:rsidRDefault="002D5375">
      <w:pPr>
        <w:pStyle w:val="TOC1"/>
        <w:rPr>
          <w:rFonts w:asciiTheme="minorHAnsi" w:eastAsiaTheme="minorEastAsia" w:hAnsiTheme="minorHAnsi"/>
          <w:noProof/>
          <w:kern w:val="0"/>
          <w:sz w:val="22"/>
          <w:lang w:val="ru-KZ" w:eastAsia="ru-KZ"/>
          <w14:ligatures w14:val="none"/>
        </w:rPr>
      </w:pPr>
      <w:r w:rsidRPr="00F0423B">
        <w:rPr>
          <w:noProof/>
        </w:rPr>
        <w:t>Заключение</w:t>
      </w:r>
      <w:r>
        <w:rPr>
          <w:noProof/>
        </w:rPr>
        <w:tab/>
      </w:r>
      <w:r>
        <w:rPr>
          <w:noProof/>
        </w:rPr>
        <w:fldChar w:fldCharType="begin"/>
      </w:r>
      <w:r>
        <w:rPr>
          <w:noProof/>
        </w:rPr>
        <w:instrText xml:space="preserve"> PAGEREF _Toc133935594 \h </w:instrText>
      </w:r>
      <w:r>
        <w:rPr>
          <w:noProof/>
        </w:rPr>
      </w:r>
      <w:r>
        <w:rPr>
          <w:noProof/>
        </w:rPr>
        <w:fldChar w:fldCharType="separate"/>
      </w:r>
      <w:r w:rsidR="00B67C34">
        <w:rPr>
          <w:noProof/>
        </w:rPr>
        <w:t>67</w:t>
      </w:r>
      <w:r>
        <w:rPr>
          <w:noProof/>
        </w:rPr>
        <w:fldChar w:fldCharType="end"/>
      </w:r>
    </w:p>
    <w:p w14:paraId="70E9456B" w14:textId="05E09801" w:rsidR="002D5375" w:rsidRDefault="002D5375">
      <w:pPr>
        <w:pStyle w:val="TOC1"/>
        <w:rPr>
          <w:rFonts w:asciiTheme="minorHAnsi" w:eastAsiaTheme="minorEastAsia" w:hAnsiTheme="minorHAnsi"/>
          <w:noProof/>
          <w:kern w:val="0"/>
          <w:sz w:val="22"/>
          <w:lang w:val="ru-KZ" w:eastAsia="ru-KZ"/>
          <w14:ligatures w14:val="none"/>
        </w:rPr>
      </w:pPr>
      <w:r w:rsidRPr="00F0423B">
        <w:rPr>
          <w:noProof/>
        </w:rPr>
        <w:t>Список</w:t>
      </w:r>
      <w:r>
        <w:rPr>
          <w:noProof/>
        </w:rPr>
        <w:t xml:space="preserve"> </w:t>
      </w:r>
      <w:r w:rsidRPr="00F0423B">
        <w:rPr>
          <w:noProof/>
        </w:rPr>
        <w:t>использованных</w:t>
      </w:r>
      <w:r>
        <w:rPr>
          <w:noProof/>
        </w:rPr>
        <w:t xml:space="preserve"> </w:t>
      </w:r>
      <w:r w:rsidRPr="00F0423B">
        <w:rPr>
          <w:noProof/>
        </w:rPr>
        <w:t>источников</w:t>
      </w:r>
      <w:r>
        <w:rPr>
          <w:noProof/>
        </w:rPr>
        <w:tab/>
      </w:r>
      <w:r>
        <w:rPr>
          <w:noProof/>
        </w:rPr>
        <w:fldChar w:fldCharType="begin"/>
      </w:r>
      <w:r>
        <w:rPr>
          <w:noProof/>
        </w:rPr>
        <w:instrText xml:space="preserve"> PAGEREF _Toc133935595 \h </w:instrText>
      </w:r>
      <w:r>
        <w:rPr>
          <w:noProof/>
        </w:rPr>
      </w:r>
      <w:r>
        <w:rPr>
          <w:noProof/>
        </w:rPr>
        <w:fldChar w:fldCharType="separate"/>
      </w:r>
      <w:r w:rsidR="00B67C34">
        <w:rPr>
          <w:noProof/>
        </w:rPr>
        <w:t>68</w:t>
      </w:r>
      <w:r>
        <w:rPr>
          <w:noProof/>
        </w:rPr>
        <w:fldChar w:fldCharType="end"/>
      </w:r>
    </w:p>
    <w:p w14:paraId="401914FB" w14:textId="29EE35B0" w:rsidR="002D5375" w:rsidRDefault="002D5375">
      <w:pPr>
        <w:pStyle w:val="TOC1"/>
        <w:rPr>
          <w:rFonts w:asciiTheme="minorHAnsi" w:eastAsiaTheme="minorEastAsia" w:hAnsiTheme="minorHAnsi"/>
          <w:noProof/>
          <w:kern w:val="0"/>
          <w:sz w:val="22"/>
          <w:lang w:val="ru-KZ" w:eastAsia="ru-KZ"/>
          <w14:ligatures w14:val="none"/>
        </w:rPr>
      </w:pPr>
      <w:r w:rsidRPr="00F0423B">
        <w:rPr>
          <w:noProof/>
        </w:rPr>
        <w:t>Приложение А</w:t>
      </w:r>
      <w:r>
        <w:rPr>
          <w:noProof/>
        </w:rPr>
        <w:tab/>
      </w:r>
      <w:r>
        <w:rPr>
          <w:noProof/>
        </w:rPr>
        <w:fldChar w:fldCharType="begin"/>
      </w:r>
      <w:r>
        <w:rPr>
          <w:noProof/>
        </w:rPr>
        <w:instrText xml:space="preserve"> PAGEREF _Toc133935596 \h </w:instrText>
      </w:r>
      <w:r>
        <w:rPr>
          <w:noProof/>
        </w:rPr>
      </w:r>
      <w:r>
        <w:rPr>
          <w:noProof/>
        </w:rPr>
        <w:fldChar w:fldCharType="separate"/>
      </w:r>
      <w:r w:rsidR="00B67C34">
        <w:rPr>
          <w:noProof/>
        </w:rPr>
        <w:t>70</w:t>
      </w:r>
      <w:r>
        <w:rPr>
          <w:noProof/>
        </w:rPr>
        <w:fldChar w:fldCharType="end"/>
      </w:r>
    </w:p>
    <w:p w14:paraId="7D24417E" w14:textId="1D46A572" w:rsidR="007F2BAA" w:rsidRPr="00C54FC7" w:rsidRDefault="005B5B8C" w:rsidP="00C54FC7">
      <w:pPr>
        <w:pStyle w:val="TOC1"/>
        <w:rPr>
          <w:color w:val="000000" w:themeColor="text1"/>
        </w:rPr>
      </w:pPr>
      <w:r>
        <w:fldChar w:fldCharType="end"/>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Pr="00C324FC" w:rsidRDefault="00077E2D" w:rsidP="00077E2D">
      <w:pPr>
        <w:pStyle w:val="a"/>
        <w:rPr>
          <w:lang w:val="en-US"/>
        </w:rPr>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r w:rsidRPr="009E5554">
        <w:rPr>
          <w:i/>
          <w:iCs/>
        </w:rPr>
        <w:t>Лексер</w:t>
      </w:r>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0E27B41B"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r w:rsidRPr="009E5554">
        <w:rPr>
          <w:i/>
          <w:iCs/>
        </w:rPr>
        <w:t>Версионирование</w:t>
      </w:r>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json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javascript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r w:rsidR="009A2883" w:rsidRPr="009A2883">
        <w:t>single-page application</w:t>
      </w:r>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935563"/>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t xml:space="preserve">Разработка синтаксиса собственного языка программирования является одной из ключевых задач проекта, так как язык должен быть достаточно </w:t>
      </w:r>
      <w:r w:rsidRPr="0088384B">
        <w:rPr>
          <w:lang w:val="ru-KZ"/>
        </w:rPr>
        <w:lastRenderedPageBreak/>
        <w:t xml:space="preserve">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6435103" w:rsidR="00AE4C8E" w:rsidRDefault="00AE4C8E" w:rsidP="009F0F0E">
      <w:pPr>
        <w:pStyle w:val="a"/>
        <w:rPr>
          <w:rStyle w:val="Emphasis"/>
          <w:i w:val="0"/>
          <w:iCs w:val="0"/>
        </w:rPr>
      </w:pPr>
      <w:r>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935564"/>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935565"/>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Использование генераторов парсеров позволяет разработчикам </w:t>
      </w:r>
      <w:r w:rsidRPr="006F7CA4">
        <w:lastRenderedPageBreak/>
        <w:t>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t xml:space="preserve">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w:t>
      </w:r>
      <w:r w:rsidRPr="00167EC7">
        <w:lastRenderedPageBreak/>
        <w:t>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935566"/>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72AD6C41" w:rsidR="005F7D96" w:rsidRDefault="005F7D96" w:rsidP="0004138E">
      <w:pPr>
        <w:pStyle w:val="a"/>
        <w:tabs>
          <w:tab w:val="left" w:pos="1078"/>
        </w:tabs>
      </w:pPr>
      <w:r>
        <w:t>–</w:t>
      </w:r>
      <w:r w:rsidR="0004138E">
        <w:tab/>
      </w:r>
      <w:r>
        <w:t>удобный и понятный дизайн интерфейса редактора кода;</w:t>
      </w:r>
    </w:p>
    <w:p w14:paraId="7C1D53EE" w14:textId="2E8F2C14" w:rsidR="005F7D96" w:rsidRDefault="005F7D96" w:rsidP="0004138E">
      <w:pPr>
        <w:pStyle w:val="a"/>
        <w:tabs>
          <w:tab w:val="left" w:pos="1078"/>
        </w:tabs>
      </w:pPr>
      <w:r>
        <w:t>–</w:t>
      </w:r>
      <w:r w:rsidR="0004138E">
        <w:tab/>
      </w:r>
      <w:r>
        <w:t>генерация блок-схемы в реальном времени;</w:t>
      </w:r>
    </w:p>
    <w:p w14:paraId="763756A9" w14:textId="46CEA4E0" w:rsidR="005F7D96" w:rsidRDefault="005F7D96" w:rsidP="0004138E">
      <w:pPr>
        <w:pStyle w:val="a"/>
        <w:tabs>
          <w:tab w:val="left" w:pos="1078"/>
        </w:tabs>
      </w:pPr>
      <w:r>
        <w:t>–</w:t>
      </w:r>
      <w:r w:rsidR="0004138E">
        <w:tab/>
      </w:r>
      <w:r>
        <w:t>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6527F2CC" w:rsidR="005F7D96" w:rsidRDefault="005F7D96" w:rsidP="0004138E">
      <w:pPr>
        <w:pStyle w:val="a"/>
        <w:tabs>
          <w:tab w:val="left" w:pos="1078"/>
        </w:tabs>
      </w:pPr>
      <w:r>
        <w:t>–</w:t>
      </w:r>
      <w:r w:rsidR="0004138E">
        <w:tab/>
      </w:r>
      <w:r>
        <w:t>отсутствие возможности редактировать схему алгоритма;</w:t>
      </w:r>
    </w:p>
    <w:p w14:paraId="49310892" w14:textId="3D8722F4" w:rsidR="005F7D96" w:rsidRDefault="005F7D96" w:rsidP="0004138E">
      <w:pPr>
        <w:pStyle w:val="a"/>
        <w:tabs>
          <w:tab w:val="left" w:pos="1078"/>
        </w:tabs>
      </w:pPr>
      <w:r>
        <w:t>–</w:t>
      </w:r>
      <w:r w:rsidR="0004138E">
        <w:tab/>
      </w:r>
      <w:r>
        <w:t>изменение семантики написанного кода, как в примере с условием «</w:t>
      </w:r>
      <w:r>
        <w:rPr>
          <w:lang w:val="en-US"/>
        </w:rPr>
        <w:t>Ready</w:t>
      </w:r>
      <w:r>
        <w:t>»;</w:t>
      </w:r>
    </w:p>
    <w:p w14:paraId="53424F3F" w14:textId="01F7E91A" w:rsidR="005F7D96" w:rsidRDefault="005F7D96" w:rsidP="0004138E">
      <w:pPr>
        <w:pStyle w:val="a"/>
        <w:tabs>
          <w:tab w:val="left" w:pos="1078"/>
        </w:tabs>
      </w:pPr>
      <w:r>
        <w:t>–</w:t>
      </w:r>
      <w:r w:rsidR="0004138E">
        <w:tab/>
      </w:r>
      <w:r>
        <w:t>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времязатратным.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4F548AF2" w14:textId="48643884" w:rsidR="007413F5" w:rsidRDefault="007413F5" w:rsidP="007413F5">
      <w:pPr>
        <w:pStyle w:val="a"/>
      </w:pPr>
      <w:r>
        <w:lastRenderedPageBreak/>
        <w:t xml:space="preserve">Несмотря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Code Rocket</w:t>
      </w:r>
      <w:r>
        <w:t>»</w:t>
      </w:r>
      <w:r w:rsidRPr="00A53654">
        <w:rPr>
          <w:lang w:val="ru-KZ"/>
        </w:rPr>
        <w:t xml:space="preserve"> был разработан компанией </w:t>
      </w:r>
      <w:r>
        <w:t>«</w:t>
      </w:r>
      <w:r w:rsidRPr="00A53654">
        <w:rPr>
          <w:lang w:val="ru-KZ"/>
        </w:rPr>
        <w:t>Rapid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Code Rocket</w:t>
      </w:r>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Code Rocket</w:t>
      </w:r>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Code Rocket</w:t>
      </w:r>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Code Rocket</w:t>
      </w:r>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Code Rocket</w:t>
      </w:r>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Code Rocke</w:t>
      </w:r>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57A9EE2C" w14:textId="77777777" w:rsidR="00D07572" w:rsidRPr="00366CD1" w:rsidRDefault="00D07572" w:rsidP="00D07572">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5E4C7614" w14:textId="50F965B4" w:rsidR="0031689E" w:rsidRDefault="0031689E" w:rsidP="0031689E">
      <w:pPr>
        <w:pStyle w:val="a2"/>
      </w:pPr>
      <w:bookmarkStart w:id="8" w:name="_Toc133341575"/>
      <w:bookmarkStart w:id="9" w:name="_Toc133935567"/>
      <w:r>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lastRenderedPageBreak/>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40C38D3C" w:rsidR="00CF329E" w:rsidRPr="008F4124" w:rsidRDefault="008F4124" w:rsidP="00EB25F8">
      <w:pPr>
        <w:pStyle w:val="a"/>
        <w:tabs>
          <w:tab w:val="left" w:pos="952"/>
        </w:tabs>
      </w:pPr>
      <w:r>
        <w:t>–</w:t>
      </w:r>
      <w:r w:rsidR="00EB25F8">
        <w:tab/>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935568"/>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935569"/>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lastRenderedPageBreak/>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r w:rsidR="00513B2F">
        <w:rPr>
          <w:lang w:val="en-US"/>
        </w:rPr>
        <w:t>func</w:t>
      </w:r>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lastRenderedPageBreak/>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r>
        <w:rPr>
          <w:lang w:val="en-US"/>
        </w:rPr>
        <w:t>i</w:t>
      </w:r>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r>
        <w:rPr>
          <w:lang w:val="en-US"/>
        </w:rPr>
        <w:t>i</w:t>
      </w:r>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43F3512C" w:rsidR="00F16427" w:rsidRDefault="00F16427" w:rsidP="00F16427">
      <w:pPr>
        <w:pStyle w:val="a"/>
      </w:pPr>
    </w:p>
    <w:p w14:paraId="3724E130" w14:textId="2C93BC58" w:rsidR="00D83E74" w:rsidRDefault="00721098" w:rsidP="00721098">
      <w:pPr>
        <w:pStyle w:val="a2"/>
      </w:pPr>
      <w:bookmarkStart w:id="14" w:name="_Toc133341578"/>
      <w:bookmarkStart w:id="15" w:name="_Toc133935570"/>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xml:space="preserve">. В случае данного веб-сервиса разделение прав не </w:t>
      </w:r>
      <w:r>
        <w:lastRenderedPageBreak/>
        <w:t>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19A4FEDA" w:rsidR="00EE5964" w:rsidRDefault="00EE5964" w:rsidP="00351FDE">
      <w:pPr>
        <w:pStyle w:val="a"/>
      </w:pPr>
      <w:r>
        <w:t xml:space="preserve">Как видно на рисунке 2.1 разрабатываемый веб-сервис имеет два ключевых актера: </w:t>
      </w:r>
      <w:r w:rsidR="009967B5">
        <w:t>П</w:t>
      </w:r>
      <w:r>
        <w:t xml:space="preserve">ользователь и </w:t>
      </w:r>
      <w:r w:rsidR="009967B5">
        <w:t>Г</w:t>
      </w:r>
      <w:r>
        <w:t xml:space="preserve">ость. В свою очередь </w:t>
      </w:r>
      <w:r w:rsidR="009967B5">
        <w:t>Г</w:t>
      </w:r>
      <w:r>
        <w:t xml:space="preserve">ость является </w:t>
      </w:r>
      <w:r w:rsidR="009967B5">
        <w:t>П</w:t>
      </w:r>
      <w:r>
        <w:t>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69D1B3F4" w:rsidR="00FD4EA3" w:rsidRDefault="00FD4EA3" w:rsidP="007577DC">
      <w:pPr>
        <w:pStyle w:val="a"/>
      </w:pPr>
    </w:p>
    <w:p w14:paraId="6D70447B" w14:textId="13A943ED" w:rsidR="007327AF" w:rsidRDefault="005C3015" w:rsidP="00A07946">
      <w:pPr>
        <w:pStyle w:val="a"/>
        <w:ind w:firstLine="0"/>
        <w:jc w:val="center"/>
        <w:rPr>
          <w:noProof/>
        </w:rPr>
      </w:pPr>
      <w:r>
        <w:rPr>
          <w:noProof/>
        </w:rPr>
        <w:drawing>
          <wp:inline distT="0" distB="0" distL="0" distR="0" wp14:anchorId="14A57C32" wp14:editId="78A28532">
            <wp:extent cx="5933493" cy="6567054"/>
            <wp:effectExtent l="0" t="0" r="0" b="571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697" cy="6584988"/>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077767E8" w14:textId="30EDA2FB" w:rsidR="00A07946" w:rsidRDefault="00A07946" w:rsidP="00A07946">
      <w:pPr>
        <w:pStyle w:val="a"/>
      </w:pPr>
      <w:r>
        <w:lastRenderedPageBreak/>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364EAD2C" w14:textId="4E13B539" w:rsidR="00287E37" w:rsidRDefault="006A790C" w:rsidP="006A790C">
      <w:pPr>
        <w:pStyle w:val="a2"/>
      </w:pPr>
      <w:bookmarkStart w:id="16" w:name="_Toc133341579"/>
      <w:bookmarkStart w:id="17" w:name="_Toc133935571"/>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3539BE05">
            <wp:extent cx="2485182" cy="5496026"/>
            <wp:effectExtent l="0" t="0" r="0" b="0"/>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113" cy="5515776"/>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40CFA928" w14:textId="478C655F" w:rsidR="00DA4DD8" w:rsidRDefault="00832AAE" w:rsidP="00DA4DD8">
      <w:pPr>
        <w:pStyle w:val="a"/>
      </w:pPr>
      <w:r>
        <w:t>Как видно на рисунке 2.2</w:t>
      </w:r>
      <w:r w:rsidR="009967B5">
        <w:t>,</w:t>
      </w:r>
      <w:r>
        <w:t xml:space="preserve"> процесс генерации схемы алгоритма из исходного кода можно разбить на 5 шагов. На первом шаге, после принятия запроса от пользователя производится аутентификация – определение </w:t>
      </w:r>
      <w:r>
        <w:lastRenderedPageBreak/>
        <w:t>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935572"/>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Инфологическая модель базы данных необходима для того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t xml:space="preserve">Существуют несколько видов записи инфологической модели базы данных. Один из таких видов – это диаграмма сущность-связь. Она позволяет </w:t>
      </w:r>
      <w:r w:rsidRPr="00114339">
        <w:rPr>
          <w:lang w:val="ru-KZ"/>
        </w:rPr>
        <w:lastRenderedPageBreak/>
        <w:t xml:space="preserve">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935573"/>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935574"/>
      <w:r w:rsidRPr="001F48D4">
        <w:t>3</w:t>
      </w:r>
      <w:r>
        <w:t>.</w:t>
      </w:r>
      <w:r w:rsidR="004A1BE8" w:rsidRPr="00D07572">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Flask, Spring, Ruby on Rails, Laravel,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Spring Kotlin</w:t>
      </w:r>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Kotlin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r w:rsidRPr="00843A13">
        <w:rPr>
          <w:lang w:val="ru-KZ"/>
        </w:rPr>
        <w:t xml:space="preserve">Angular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позволяет создавать модульные и переиспользуемые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Таким образом, использование Spring Kotlin и Angular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935575"/>
      <w:r>
        <w:lastRenderedPageBreak/>
        <w:t>3.</w:t>
      </w:r>
      <w:r w:rsidR="004A1BE8" w:rsidRPr="00D07572">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77777777" w:rsidR="002E4615" w:rsidRDefault="002E4615">
      <w:pPr>
        <w:rPr>
          <w:rFonts w:ascii="Times New Roman" w:eastAsiaTheme="minorEastAsia" w:hAnsi="Times New Roman"/>
          <w:iCs/>
          <w:color w:val="000000" w:themeColor="text1"/>
          <w:sz w:val="28"/>
        </w:rPr>
      </w:pPr>
      <w:r>
        <w:br w:type="page"/>
      </w:r>
    </w:p>
    <w:p w14:paraId="0DADD224" w14:textId="49B41A9A" w:rsidR="00073570" w:rsidRDefault="00C521EA" w:rsidP="00073570">
      <w:pPr>
        <w:pStyle w:val="a"/>
        <w:tabs>
          <w:tab w:val="left" w:pos="728"/>
        </w:tabs>
        <w:ind w:firstLine="0"/>
      </w:pPr>
      <w:r>
        <w:lastRenderedPageBreak/>
        <w:t>где</w:t>
      </w:r>
      <w:r>
        <w:tab/>
      </w:r>
      <w:r>
        <w:rPr>
          <w:lang w:val="en-US"/>
        </w:rPr>
        <w:t>fdef</w:t>
      </w:r>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r>
        <w:rPr>
          <w:lang w:val="en-US"/>
        </w:rPr>
        <w:t>func</w:t>
      </w:r>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r>
        <w:rPr>
          <w:lang w:val="en-US"/>
        </w:rPr>
        <w:t>plist</w:t>
      </w:r>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r>
        <w:rPr>
          <w:lang w:val="en-US"/>
        </w:rPr>
        <w:t>comstat</w:t>
      </w:r>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r>
        <w:rPr>
          <w:lang w:val="en-US"/>
        </w:rPr>
        <w:t>func</w:t>
      </w:r>
      <w:r w:rsidRPr="00073570">
        <w:t xml:space="preserve"> </w:t>
      </w:r>
      <w:r>
        <w:rPr>
          <w:lang w:val="en-US"/>
        </w:rPr>
        <w:t>main</w:t>
      </w:r>
      <w:r w:rsidRPr="00073570">
        <w:t xml:space="preserve">(): </w:t>
      </w:r>
      <w:r>
        <w:rPr>
          <w:lang w:val="en-US"/>
        </w:rPr>
        <w:t>void</w:t>
      </w:r>
      <w:r w:rsidRPr="00073570">
        <w:t xml:space="preserve"> {</w:t>
      </w:r>
      <w:r>
        <w:t>…</w:t>
      </w:r>
      <w:r w:rsidRPr="00073570">
        <w:t>}</w:t>
      </w:r>
      <w:r>
        <w:t>», так и «</w:t>
      </w:r>
      <w:r>
        <w:rPr>
          <w:lang w:val="en-US"/>
        </w:rPr>
        <w:t>func</w:t>
      </w:r>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935576"/>
      <w:r>
        <w:t>3.</w:t>
      </w:r>
      <w:r w:rsidR="004A1BE8" w:rsidRPr="00D07572">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w:t>
      </w:r>
      <w:r w:rsidRPr="009010C4">
        <w:lastRenderedPageBreak/>
        <w:t>данных, определить правильность использования переменных и функций, а также выполнить оптимизацию кода.</w:t>
      </w:r>
    </w:p>
    <w:p w14:paraId="7731B154" w14:textId="77777777" w:rsidR="009010C4" w:rsidRDefault="009010C4" w:rsidP="003A7239">
      <w:pPr>
        <w:pStyle w:val="a"/>
        <w:rPr>
          <w:b/>
          <w:bCs/>
        </w:rPr>
      </w:pPr>
    </w:p>
    <w:p w14:paraId="7C15802E" w14:textId="7AE3DD81" w:rsidR="00394BBE" w:rsidRDefault="002E4615" w:rsidP="003A7239">
      <w:pPr>
        <w:pStyle w:val="a"/>
      </w:pPr>
      <w:r>
        <w:rPr>
          <w:b/>
          <w:bCs/>
        </w:rPr>
        <w:t>3.</w:t>
      </w:r>
      <w:r w:rsidR="004A1BE8" w:rsidRPr="00D07572">
        <w:rPr>
          <w:b/>
          <w:bC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w:t>
      </w:r>
      <w:r w:rsidRPr="009010C4">
        <w:lastRenderedPageBreak/>
        <w:t>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sidRPr="00D07572">
        <w:rPr>
          <w:b/>
          <w:bC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lastRenderedPageBreak/>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переопределить те методы, обработка объекта которых позволит построить </w:t>
      </w:r>
      <w:r>
        <w:rPr>
          <w:lang w:val="en-US"/>
        </w:rPr>
        <w:t>AST</w:t>
      </w:r>
      <w:r w:rsidRPr="00230B79">
        <w:t xml:space="preserve">. </w:t>
      </w:r>
    </w:p>
    <w:p w14:paraId="147C3661" w14:textId="6987C4D4" w:rsidR="009945E4" w:rsidRDefault="009945E4" w:rsidP="009F3D6C">
      <w:pPr>
        <w:pStyle w:val="a"/>
      </w:pPr>
    </w:p>
    <w:p w14:paraId="4950F3C7" w14:textId="2D70B2FC" w:rsidR="00930D66" w:rsidRPr="00930D66" w:rsidRDefault="00930D66" w:rsidP="00FD07FF">
      <w:pPr>
        <w:pStyle w:val="a"/>
      </w:pPr>
      <w:r>
        <w:rPr>
          <w:b/>
          <w:bCs/>
        </w:rPr>
        <w:lastRenderedPageBreak/>
        <w:t>3.</w:t>
      </w:r>
      <w:r w:rsidR="004A1BE8" w:rsidRPr="00D07572">
        <w:rPr>
          <w:b/>
          <w:bC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r>
        <w:rPr>
          <w:lang w:val="en-US"/>
        </w:rPr>
        <w:t>CNode</w:t>
      </w:r>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r>
        <w:rPr>
          <w:lang w:val="en-US"/>
        </w:rPr>
        <w:t>ProgramNode</w:t>
      </w:r>
      <w:r w:rsidR="00185B08">
        <w:t xml:space="preserve">. Представляет </w:t>
      </w:r>
      <w:r w:rsidR="00C52239">
        <w:t>собой</w:t>
      </w:r>
      <w:r w:rsidR="00185B08">
        <w:t xml:space="preserve"> объект всей рабочей программы. Содержит список объявленных функций </w:t>
      </w:r>
      <w:r w:rsidR="00185B08">
        <w:rPr>
          <w:lang w:val="en-US"/>
        </w:rPr>
        <w:t>FunctionNode</w:t>
      </w:r>
      <w:r w:rsidR="00185B08">
        <w:t xml:space="preserve">. Наследует класс </w:t>
      </w:r>
      <w:r w:rsidR="00185B08">
        <w:rPr>
          <w:lang w:val="en-US"/>
        </w:rPr>
        <w:t>C</w:t>
      </w:r>
      <w:r w:rsidR="00AE77C3">
        <w:rPr>
          <w:lang w:val="en-US"/>
        </w:rPr>
        <w:t>n</w:t>
      </w:r>
      <w:r w:rsidR="00185B08">
        <w:rPr>
          <w:lang w:val="en-US"/>
        </w:rPr>
        <w:t>ode</w:t>
      </w:r>
      <w:r w:rsidR="00185B08" w:rsidRPr="00185B08">
        <w:t>.</w:t>
      </w:r>
    </w:p>
    <w:p w14:paraId="1CFCF187" w14:textId="63A98A05" w:rsidR="00D51118" w:rsidRPr="00185B08" w:rsidRDefault="00D51118" w:rsidP="00FD07FF">
      <w:pPr>
        <w:pStyle w:val="a"/>
      </w:pPr>
      <w:r w:rsidRPr="00185B08">
        <w:t xml:space="preserve">– </w:t>
      </w:r>
      <w:r>
        <w:rPr>
          <w:lang w:val="en-US"/>
        </w:rPr>
        <w:t>FunctionNode</w:t>
      </w:r>
      <w:r w:rsidR="00185B08">
        <w:t xml:space="preserve">. Представляет </w:t>
      </w:r>
      <w:r w:rsidR="00C52239">
        <w:t xml:space="preserve">собой </w:t>
      </w:r>
      <w:r w:rsidR="00185B08">
        <w:t xml:space="preserve">одну объявленную функцию внутри программы. Содержит имя функции, список параметров, а также тело функции, которое является </w:t>
      </w:r>
      <w:r w:rsidR="00185B08">
        <w:rPr>
          <w:lang w:val="en-US"/>
        </w:rPr>
        <w:t>CompoundStatementNode</w:t>
      </w:r>
      <w:r w:rsidR="00185B08">
        <w:t xml:space="preserve">. Наследует класс </w:t>
      </w:r>
      <w:r w:rsidR="00185B08">
        <w:rPr>
          <w:lang w:val="en-US"/>
        </w:rPr>
        <w:t>C</w:t>
      </w:r>
      <w:r w:rsidR="00AE77C3">
        <w:rPr>
          <w:lang w:val="en-US"/>
        </w:rPr>
        <w:t>n</w:t>
      </w:r>
      <w:r w:rsidR="00185B08">
        <w:rPr>
          <w:lang w:val="en-US"/>
        </w:rPr>
        <w:t>ode</w:t>
      </w:r>
      <w:r w:rsidR="00185B08" w:rsidRPr="00185B08">
        <w:t>.</w:t>
      </w:r>
    </w:p>
    <w:p w14:paraId="1075303F" w14:textId="588642C4" w:rsidR="00230B79" w:rsidRPr="00A16F11" w:rsidRDefault="00230B79" w:rsidP="00FD07FF">
      <w:pPr>
        <w:pStyle w:val="a"/>
      </w:pPr>
      <w:r w:rsidRPr="008727B7">
        <w:t xml:space="preserve">– </w:t>
      </w:r>
      <w:r w:rsidR="00D51118">
        <w:rPr>
          <w:lang w:val="en-US"/>
        </w:rPr>
        <w:t>StatementNode</w:t>
      </w:r>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r w:rsidR="00A16F11">
        <w:rPr>
          <w:lang w:val="en-US"/>
        </w:rPr>
        <w:t>C</w:t>
      </w:r>
      <w:r w:rsidR="00AE77C3">
        <w:rPr>
          <w:lang w:val="en-US"/>
        </w:rPr>
        <w:t>n</w:t>
      </w:r>
      <w:r w:rsidR="00A16F11">
        <w:rPr>
          <w:lang w:val="en-US"/>
        </w:rPr>
        <w:t>ode</w:t>
      </w:r>
      <w:r w:rsidR="00A16F11" w:rsidRPr="00A16F11">
        <w:t>.</w:t>
      </w:r>
    </w:p>
    <w:p w14:paraId="243B102A" w14:textId="16D77C72" w:rsidR="00230B79" w:rsidRPr="00A16F11" w:rsidRDefault="00230B79" w:rsidP="00FD07FF">
      <w:pPr>
        <w:pStyle w:val="a"/>
      </w:pPr>
      <w:r w:rsidRPr="00185B08">
        <w:t>–</w:t>
      </w:r>
      <w:r w:rsidR="00D51118" w:rsidRPr="00185B08">
        <w:t xml:space="preserve"> </w:t>
      </w:r>
      <w:r w:rsidR="00D51118">
        <w:rPr>
          <w:lang w:val="en-US"/>
        </w:rPr>
        <w:t>Compound</w:t>
      </w:r>
      <w:r w:rsidR="00185B08" w:rsidRPr="00185B08">
        <w:rPr>
          <w:lang w:val="en-US"/>
        </w:rPr>
        <w:t>StatementNode</w:t>
      </w:r>
      <w:r w:rsidR="00A16F11" w:rsidRPr="00A16F11">
        <w:t xml:space="preserve">. </w:t>
      </w:r>
      <w:r w:rsidR="00A16F11">
        <w:t xml:space="preserve">Является последовательностью вызовов логических единиц программы. Представляет </w:t>
      </w:r>
      <w:r w:rsidR="00C52239">
        <w:t xml:space="preserve">собой </w:t>
      </w:r>
      <w:r w:rsidR="00A16F11">
        <w:t xml:space="preserve">список </w:t>
      </w:r>
      <w:r w:rsidR="00A16F11">
        <w:rPr>
          <w:lang w:val="en-US"/>
        </w:rPr>
        <w:t>StatementNode</w:t>
      </w:r>
      <w:r w:rsidR="00A16F11" w:rsidRPr="00A16F11">
        <w:t xml:space="preserve">. </w:t>
      </w:r>
      <w:r w:rsidR="00A16F11">
        <w:t xml:space="preserve">Наследует класс </w:t>
      </w:r>
      <w:r w:rsidR="00A16F11">
        <w:rPr>
          <w:lang w:val="en-US"/>
        </w:rPr>
        <w:t>StatementNode</w:t>
      </w:r>
      <w:r w:rsidR="00A16F11" w:rsidRPr="00A16F11">
        <w:t xml:space="preserve">, </w:t>
      </w:r>
      <w:r w:rsidR="00A16F11">
        <w:t xml:space="preserve">то есть подразумевая, что </w:t>
      </w:r>
      <w:r w:rsidR="00A16F11">
        <w:rPr>
          <w:lang w:val="en-US"/>
        </w:rPr>
        <w:t>CompoundStatementNode</w:t>
      </w:r>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r w:rsidR="00D51118">
        <w:rPr>
          <w:lang w:val="en-US"/>
        </w:rPr>
        <w:t>Declaration</w:t>
      </w:r>
      <w:r w:rsidR="00185B08">
        <w:rPr>
          <w:lang w:val="en-US"/>
        </w:rPr>
        <w:t>StatementNode</w:t>
      </w:r>
      <w:r w:rsidR="00A16F11" w:rsidRPr="008727B7">
        <w:t xml:space="preserve">. </w:t>
      </w:r>
      <w:r w:rsidR="00A16F11">
        <w:t>Представляет</w:t>
      </w:r>
      <w:r w:rsidR="00A16F11" w:rsidRPr="00A16F11">
        <w:t xml:space="preserve"> </w:t>
      </w:r>
      <w:r w:rsidR="00C52239">
        <w:t xml:space="preserve">собой </w:t>
      </w:r>
      <w:r w:rsidR="00A16F11">
        <w:t xml:space="preserve">объявление переменной вместе с ее типом. Наследует класс </w:t>
      </w:r>
      <w:r w:rsidR="00A16F11">
        <w:rPr>
          <w:lang w:val="en-US"/>
        </w:rPr>
        <w:t>StatementNode</w:t>
      </w:r>
      <w:r w:rsidR="00A16F11" w:rsidRPr="00A16F11">
        <w:t>.</w:t>
      </w:r>
    </w:p>
    <w:p w14:paraId="2717BC78" w14:textId="5245B52E" w:rsidR="00230B79" w:rsidRPr="00A16F11" w:rsidRDefault="00230B79" w:rsidP="00FD07FF">
      <w:pPr>
        <w:pStyle w:val="a"/>
      </w:pPr>
      <w:r w:rsidRPr="00A16F11">
        <w:t>–</w:t>
      </w:r>
      <w:r w:rsidR="00D51118" w:rsidRPr="00A16F11">
        <w:t xml:space="preserve"> </w:t>
      </w:r>
      <w:r w:rsidR="00D51118">
        <w:rPr>
          <w:lang w:val="en-US"/>
        </w:rPr>
        <w:t>Iteration</w:t>
      </w:r>
      <w:r w:rsidR="00185B08">
        <w:rPr>
          <w:lang w:val="en-US"/>
        </w:rPr>
        <w:t>StatementNode</w:t>
      </w:r>
      <w:r w:rsidR="00A16F11">
        <w:t xml:space="preserve">. Представляет </w:t>
      </w:r>
      <w:r w:rsidR="00C52239">
        <w:t xml:space="preserve">собой </w:t>
      </w:r>
      <w:r w:rsidR="00A16F11">
        <w:t xml:space="preserve">цикл внутри программы. Содержит информацию о типе цикла, его условии и также тела </w:t>
      </w:r>
      <w:r w:rsidR="00A16F11">
        <w:rPr>
          <w:lang w:val="en-US"/>
        </w:rPr>
        <w:t>CompoundStatementNode</w:t>
      </w:r>
      <w:r w:rsidR="00A16F11" w:rsidRPr="00A16F11">
        <w:t xml:space="preserve">. </w:t>
      </w:r>
      <w:r w:rsidR="00A16F11">
        <w:t xml:space="preserve">Наследует класс </w:t>
      </w:r>
      <w:r w:rsidR="00A16F11">
        <w:rPr>
          <w:lang w:val="en-US"/>
        </w:rPr>
        <w:t>StatementNode</w:t>
      </w:r>
      <w:r w:rsidR="00A16F11" w:rsidRPr="00A16F11">
        <w:t>.</w:t>
      </w:r>
    </w:p>
    <w:p w14:paraId="11CAC133" w14:textId="1791D81A" w:rsidR="00230B79" w:rsidRPr="00A16F11" w:rsidRDefault="00230B79" w:rsidP="00FD07FF">
      <w:pPr>
        <w:pStyle w:val="a"/>
      </w:pPr>
      <w:r w:rsidRPr="00A16F11">
        <w:t>–</w:t>
      </w:r>
      <w:r w:rsidR="00D51118" w:rsidRPr="00A16F11">
        <w:t xml:space="preserve"> </w:t>
      </w:r>
      <w:r w:rsidR="00D51118">
        <w:rPr>
          <w:lang w:val="en-US"/>
        </w:rPr>
        <w:t>Jump</w:t>
      </w:r>
      <w:r w:rsidR="00185B08">
        <w:rPr>
          <w:lang w:val="en-US"/>
        </w:rPr>
        <w:t>StatementNode</w:t>
      </w:r>
      <w:r w:rsidR="00A16F11">
        <w:t xml:space="preserve">. Представляет </w:t>
      </w:r>
      <w:r w:rsidR="00C52239">
        <w:t xml:space="preserve">собой </w:t>
      </w:r>
      <w:r w:rsidR="00A16F11">
        <w:t xml:space="preserve">оператор перехода. Содержит информацию о типе перехода, а также его условия. Наследует класс </w:t>
      </w:r>
      <w:r w:rsidR="00A16F11">
        <w:rPr>
          <w:lang w:val="en-US"/>
        </w:rPr>
        <w:t>StatementNode</w:t>
      </w:r>
      <w:r w:rsidR="00A16F11" w:rsidRPr="00A16F11">
        <w:t>.</w:t>
      </w:r>
    </w:p>
    <w:p w14:paraId="7092D87A" w14:textId="74002444" w:rsidR="00230B79" w:rsidRPr="008727B7" w:rsidRDefault="00230B79" w:rsidP="00FD07FF">
      <w:pPr>
        <w:pStyle w:val="a"/>
      </w:pPr>
      <w:r w:rsidRPr="00A16F11">
        <w:t>–</w:t>
      </w:r>
      <w:r w:rsidR="00D51118" w:rsidRPr="00A16F11">
        <w:t xml:space="preserve"> </w:t>
      </w:r>
      <w:r w:rsidR="00D51118">
        <w:rPr>
          <w:lang w:val="en-US"/>
        </w:rPr>
        <w:t>Labeled</w:t>
      </w:r>
      <w:r w:rsidR="00185B08">
        <w:rPr>
          <w:lang w:val="en-US"/>
        </w:rPr>
        <w:t>StatementNode</w:t>
      </w:r>
      <w:r w:rsidR="00A16F11">
        <w:t xml:space="preserve">. Представляет из себя именованный участок кода программы. Содержит информацию о типе именования, условии и тела участка </w:t>
      </w:r>
      <w:r w:rsidR="00A16F11">
        <w:rPr>
          <w:lang w:val="en-US"/>
        </w:rPr>
        <w:t>CompoundStatementNode</w:t>
      </w:r>
      <w:r w:rsidR="00A16F11" w:rsidRPr="00A16F11">
        <w:t xml:space="preserve">. </w:t>
      </w:r>
      <w:r w:rsidR="00A16F11">
        <w:t>Наследует</w:t>
      </w:r>
      <w:r w:rsidR="00A16F11" w:rsidRPr="008727B7">
        <w:t xml:space="preserve"> </w:t>
      </w:r>
      <w:r w:rsidR="00A16F11">
        <w:t>класс</w:t>
      </w:r>
      <w:r w:rsidR="00A16F11" w:rsidRPr="008727B7">
        <w:t xml:space="preserve"> </w:t>
      </w:r>
      <w:r w:rsidR="00A16F11">
        <w:rPr>
          <w:lang w:val="en-US"/>
        </w:rPr>
        <w:t>StatementNode</w:t>
      </w:r>
      <w:r w:rsidR="00A16F11" w:rsidRPr="008727B7">
        <w:t>.</w:t>
      </w:r>
    </w:p>
    <w:p w14:paraId="24CC6B19" w14:textId="5B351DB7" w:rsidR="00230B79" w:rsidRPr="00A16F11" w:rsidRDefault="00230B79" w:rsidP="00FD07FF">
      <w:pPr>
        <w:pStyle w:val="a"/>
      </w:pPr>
      <w:r w:rsidRPr="008727B7">
        <w:t>–</w:t>
      </w:r>
      <w:r w:rsidR="00D51118" w:rsidRPr="008727B7">
        <w:t xml:space="preserve"> </w:t>
      </w:r>
      <w:r w:rsidR="00D51118">
        <w:rPr>
          <w:lang w:val="en-US"/>
        </w:rPr>
        <w:t>Selection</w:t>
      </w:r>
      <w:r w:rsidR="00185B08">
        <w:rPr>
          <w:lang w:val="en-US"/>
        </w:rPr>
        <w:t>StatementNode</w:t>
      </w:r>
      <w:r w:rsidR="00A16F11" w:rsidRPr="008727B7">
        <w:t xml:space="preserve">. </w:t>
      </w:r>
      <w:r w:rsidR="00A16F11">
        <w:t xml:space="preserve">Представляет </w:t>
      </w:r>
      <w:r w:rsidR="00C52239">
        <w:t xml:space="preserve">собой </w:t>
      </w:r>
      <w:r w:rsidR="00A16F11">
        <w:t xml:space="preserve">условный оператор. Содержит информацию об его условии. Наследует класс </w:t>
      </w:r>
      <w:r w:rsidR="00A16F11">
        <w:rPr>
          <w:lang w:val="en-US"/>
        </w:rPr>
        <w:t>StatementNode</w:t>
      </w:r>
      <w:r w:rsidR="00A16F11" w:rsidRPr="00A16F11">
        <w:t>.</w:t>
      </w:r>
    </w:p>
    <w:p w14:paraId="00B6DC1E" w14:textId="046FE359" w:rsidR="00185B08" w:rsidRPr="008727B7" w:rsidRDefault="00185B08" w:rsidP="00FD07FF">
      <w:pPr>
        <w:pStyle w:val="a"/>
      </w:pPr>
      <w:r w:rsidRPr="00A16F11">
        <w:t xml:space="preserve">– </w:t>
      </w:r>
      <w:r>
        <w:rPr>
          <w:lang w:val="en-US"/>
        </w:rPr>
        <w:t>SwitchStatementNode</w:t>
      </w:r>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теле оператора, в виде списка </w:t>
      </w:r>
      <w:r w:rsidR="00A16F11">
        <w:rPr>
          <w:lang w:val="en-US"/>
        </w:rPr>
        <w:t>LabeledStatementNode</w:t>
      </w:r>
      <w:r w:rsidR="00A16F11" w:rsidRPr="00A16F11">
        <w:t>.</w:t>
      </w:r>
      <w:r w:rsidR="00A16F11">
        <w:t xml:space="preserve"> Наследует класс </w:t>
      </w:r>
      <w:r w:rsidR="00A16F11">
        <w:rPr>
          <w:lang w:val="en-US"/>
        </w:rPr>
        <w:t>SelectionStatementNode</w:t>
      </w:r>
      <w:r w:rsidR="00A16F11" w:rsidRPr="008727B7">
        <w:t>.</w:t>
      </w:r>
    </w:p>
    <w:p w14:paraId="5F15F043" w14:textId="111010DA" w:rsidR="00185B08" w:rsidRPr="00E5589D" w:rsidRDefault="00185B08" w:rsidP="00FD07FF">
      <w:pPr>
        <w:pStyle w:val="a"/>
      </w:pPr>
      <w:r w:rsidRPr="008727B7">
        <w:t xml:space="preserve">– </w:t>
      </w:r>
      <w:r>
        <w:rPr>
          <w:lang w:val="en-US"/>
        </w:rPr>
        <w:t>IfStatementNode</w:t>
      </w:r>
      <w:r w:rsidR="00A16F11" w:rsidRPr="008727B7">
        <w:t xml:space="preserve">. </w:t>
      </w:r>
      <w:r w:rsidR="00A16F11">
        <w:t>Представляет</w:t>
      </w:r>
      <w:r w:rsidR="00A16F11" w:rsidRPr="00A16F11">
        <w:t xml:space="preserve"> </w:t>
      </w:r>
      <w:r w:rsidR="001D4B48">
        <w:t xml:space="preserve">собой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r w:rsidR="00E5589D">
        <w:rPr>
          <w:lang w:val="en-US"/>
        </w:rPr>
        <w:t>CompoundStatementNode</w:t>
      </w:r>
      <w:r w:rsidR="00E5589D" w:rsidRPr="00E5589D">
        <w:t xml:space="preserve">. </w:t>
      </w:r>
      <w:r w:rsidR="00E5589D">
        <w:t xml:space="preserve">Наследует класс </w:t>
      </w:r>
      <w:r w:rsidR="00E5589D">
        <w:rPr>
          <w:lang w:val="en-US"/>
        </w:rPr>
        <w:t>SelectionStatementNode</w:t>
      </w:r>
      <w:r w:rsidR="00E5589D" w:rsidRPr="00E5589D">
        <w:t>.</w:t>
      </w:r>
    </w:p>
    <w:p w14:paraId="36B2DA27" w14:textId="5C8D01A6" w:rsidR="00E5589D" w:rsidRDefault="00D51118" w:rsidP="00223DFE">
      <w:pPr>
        <w:pStyle w:val="a"/>
      </w:pPr>
      <w:r w:rsidRPr="00A16F11">
        <w:t xml:space="preserve">– </w:t>
      </w:r>
      <w:r>
        <w:rPr>
          <w:lang w:val="en-US"/>
        </w:rPr>
        <w:t>Expression</w:t>
      </w:r>
      <w:r w:rsidR="00185B08">
        <w:rPr>
          <w:lang w:val="en-US"/>
        </w:rPr>
        <w:t>StatementNode</w:t>
      </w:r>
      <w:r w:rsidR="00E5589D" w:rsidRPr="00E5589D">
        <w:t xml:space="preserve">. </w:t>
      </w:r>
      <w:r w:rsidR="00E5589D">
        <w:t xml:space="preserve">Является логическим вызовом языка. Представляет </w:t>
      </w:r>
      <w:r w:rsidR="001D4B48">
        <w:t xml:space="preserve">собой </w:t>
      </w:r>
      <w:r w:rsidR="00E5589D">
        <w:t xml:space="preserve">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r w:rsidR="00E5589D">
        <w:rPr>
          <w:lang w:val="en-US"/>
        </w:rPr>
        <w:t>StatementNode</w:t>
      </w:r>
      <w:r w:rsidR="00E5589D" w:rsidRPr="00E5589D">
        <w:t>.</w:t>
      </w:r>
    </w:p>
    <w:p w14:paraId="21F67F32" w14:textId="2D0A7F78" w:rsidR="00230B79" w:rsidRPr="008727B7" w:rsidRDefault="00230B79" w:rsidP="00FD07FF">
      <w:pPr>
        <w:pStyle w:val="a"/>
      </w:pPr>
      <w:r w:rsidRPr="00E5589D">
        <w:lastRenderedPageBreak/>
        <w:t>–</w:t>
      </w:r>
      <w:r w:rsidR="00185B08" w:rsidRPr="00E5589D">
        <w:t xml:space="preserve"> </w:t>
      </w:r>
      <w:r w:rsidR="00185B08">
        <w:rPr>
          <w:lang w:val="en-US"/>
        </w:rPr>
        <w:t>NoOpStatementNode</w:t>
      </w:r>
      <w:r w:rsidR="00E5589D">
        <w:t xml:space="preserve">. Представляет </w:t>
      </w:r>
      <w:r w:rsidR="001D4B48">
        <w:t xml:space="preserve">собой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r w:rsidR="00E5589D">
        <w:rPr>
          <w:lang w:val="en-US"/>
        </w:rPr>
        <w:t>ExpressionStatementNode</w:t>
      </w:r>
      <w:r w:rsidR="00E5589D" w:rsidRPr="008727B7">
        <w:t>.</w:t>
      </w:r>
    </w:p>
    <w:p w14:paraId="6F4316C1" w14:textId="3A2785B7" w:rsidR="00230B79" w:rsidRPr="00E5589D" w:rsidRDefault="00230B79" w:rsidP="00FD07FF">
      <w:pPr>
        <w:pStyle w:val="a"/>
      </w:pPr>
      <w:r w:rsidRPr="008727B7">
        <w:t>–</w:t>
      </w:r>
      <w:r w:rsidR="00185B08" w:rsidRPr="008727B7">
        <w:t xml:space="preserve"> </w:t>
      </w:r>
      <w:r w:rsidR="00185B08">
        <w:rPr>
          <w:lang w:val="en-US"/>
        </w:rPr>
        <w:t>FunctionCallStatementNode</w:t>
      </w:r>
      <w:r w:rsidR="00E5589D" w:rsidRPr="008727B7">
        <w:t xml:space="preserve">. </w:t>
      </w:r>
      <w:r w:rsidR="00E5589D">
        <w:t>Представляет</w:t>
      </w:r>
      <w:r w:rsidR="00E5589D" w:rsidRPr="00E5589D">
        <w:t xml:space="preserve"> </w:t>
      </w:r>
      <w:r w:rsidR="001D4B48">
        <w:t xml:space="preserve">собой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r w:rsidR="00E5589D">
        <w:rPr>
          <w:lang w:val="en-US"/>
        </w:rPr>
        <w:t>ExpressionStatementNode</w:t>
      </w:r>
      <w:r w:rsidR="00E5589D" w:rsidRPr="00E5589D">
        <w:t>.</w:t>
      </w:r>
    </w:p>
    <w:p w14:paraId="3C8B8BE9" w14:textId="69F17CF0" w:rsidR="00230B79" w:rsidRPr="008727B7" w:rsidRDefault="00230B79" w:rsidP="00FD07FF">
      <w:pPr>
        <w:pStyle w:val="a"/>
      </w:pPr>
      <w:r w:rsidRPr="00E5589D">
        <w:t>–</w:t>
      </w:r>
      <w:r w:rsidR="00185B08" w:rsidRPr="00E5589D">
        <w:t xml:space="preserve"> </w:t>
      </w:r>
      <w:r w:rsidR="00185B08">
        <w:rPr>
          <w:lang w:val="en-US"/>
        </w:rPr>
        <w:t>OtherExpressionStatementNode</w:t>
      </w:r>
      <w:r w:rsidR="00E5589D">
        <w:t xml:space="preserve">. Представляет </w:t>
      </w:r>
      <w:r w:rsidR="001D4B48">
        <w:t xml:space="preserve">собой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r w:rsidR="00E5589D">
        <w:rPr>
          <w:lang w:val="en-US"/>
        </w:rPr>
        <w:t>ExpressionStatementNode</w:t>
      </w:r>
      <w:r w:rsidR="00E5589D" w:rsidRPr="008727B7">
        <w:t>.</w:t>
      </w:r>
    </w:p>
    <w:p w14:paraId="4609E14D" w14:textId="75851D29" w:rsidR="00185B08" w:rsidRPr="00E5589D" w:rsidRDefault="00185B08" w:rsidP="00FD07FF">
      <w:pPr>
        <w:pStyle w:val="a"/>
      </w:pPr>
      <w:r w:rsidRPr="008727B7">
        <w:t xml:space="preserve">– </w:t>
      </w:r>
      <w:r>
        <w:rPr>
          <w:lang w:val="en-US"/>
        </w:rPr>
        <w:t>IterationStatementNodeType</w:t>
      </w:r>
      <w:r w:rsidR="00E5589D" w:rsidRPr="008727B7">
        <w:t xml:space="preserve">. </w:t>
      </w:r>
      <w:r w:rsidR="00E5589D">
        <w:t>Представляет</w:t>
      </w:r>
      <w:r w:rsidR="00E5589D" w:rsidRPr="008727B7">
        <w:t xml:space="preserve"> </w:t>
      </w:r>
      <w:r w:rsidR="001D4B48">
        <w:t xml:space="preserve">собой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r>
        <w:rPr>
          <w:lang w:val="en-US"/>
        </w:rPr>
        <w:t>LabeledStatementNodeType</w:t>
      </w:r>
      <w:r w:rsidR="00E5589D" w:rsidRPr="008727B7">
        <w:t xml:space="preserve">. </w:t>
      </w:r>
      <w:r w:rsidR="00E5589D">
        <w:t>Представляет</w:t>
      </w:r>
      <w:r w:rsidR="00E5589D" w:rsidRPr="00E5589D">
        <w:t xml:space="preserve"> </w:t>
      </w:r>
      <w:r w:rsidR="001D4B48">
        <w:t xml:space="preserve">собой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r>
        <w:rPr>
          <w:lang w:val="en-US"/>
        </w:rPr>
        <w:t>JumpStatementNodeType</w:t>
      </w:r>
      <w:r w:rsidR="00E5589D" w:rsidRPr="00E5589D">
        <w:t xml:space="preserve">. </w:t>
      </w:r>
      <w:r w:rsidR="00E5589D">
        <w:t xml:space="preserve">Представляет </w:t>
      </w:r>
      <w:r w:rsidR="001D4B48">
        <w:t xml:space="preserve">собой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r w:rsidR="00123FE2">
        <w:rPr>
          <w:lang w:val="en-US"/>
        </w:rPr>
        <w:t>C</w:t>
      </w:r>
      <w:r w:rsidR="00AE77C3">
        <w:rPr>
          <w:lang w:val="en-US"/>
        </w:rPr>
        <w:t>n</w:t>
      </w:r>
      <w:r w:rsidR="00123FE2">
        <w:rPr>
          <w:lang w:val="en-US"/>
        </w:rPr>
        <w:t>ode</w:t>
      </w:r>
      <w:r w:rsidR="00123FE2" w:rsidRPr="00123FE2">
        <w:t xml:space="preserve"> (</w:t>
      </w:r>
      <w:r w:rsidR="00123FE2">
        <w:t xml:space="preserve">его подкласса </w:t>
      </w:r>
      <w:r w:rsidR="00123FE2">
        <w:rPr>
          <w:lang w:val="en-US"/>
        </w:rPr>
        <w:t>ProgramNode</w:t>
      </w:r>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r>
        <w:rPr>
          <w:lang w:val="en-US"/>
        </w:rPr>
        <w:t>CodeProgram</w:t>
      </w:r>
      <w:r w:rsidRPr="008727B7">
        <w:t xml:space="preserve">. </w:t>
      </w:r>
      <w:r>
        <w:t xml:space="preserve">Представляет </w:t>
      </w:r>
      <w:r w:rsidR="001D4B48">
        <w:t xml:space="preserve">собой </w:t>
      </w:r>
      <w:r>
        <w:t xml:space="preserve">единую программу, содержащую список функций </w:t>
      </w:r>
      <w:r>
        <w:rPr>
          <w:lang w:val="en-US"/>
        </w:rPr>
        <w:t>CodeFunction</w:t>
      </w:r>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r>
        <w:rPr>
          <w:lang w:val="en-US"/>
        </w:rPr>
        <w:t>CodeFunction</w:t>
      </w:r>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r w:rsidR="001164AB">
        <w:rPr>
          <w:lang w:val="en-US"/>
        </w:rPr>
        <w:t>CodeStatement</w:t>
      </w:r>
      <w:r w:rsidR="001164AB" w:rsidRPr="001164AB">
        <w:t>.</w:t>
      </w:r>
    </w:p>
    <w:p w14:paraId="142F7ED7" w14:textId="296D2CF4" w:rsidR="001164AB" w:rsidRPr="001164AB" w:rsidRDefault="001164AB" w:rsidP="00123FE2">
      <w:pPr>
        <w:pStyle w:val="a"/>
      </w:pPr>
      <w:r w:rsidRPr="008727B7">
        <w:t xml:space="preserve">– </w:t>
      </w:r>
      <w:r>
        <w:rPr>
          <w:lang w:val="en-US"/>
        </w:rPr>
        <w:t>CodeStatement</w:t>
      </w:r>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r>
        <w:rPr>
          <w:lang w:val="en-US"/>
        </w:rPr>
        <w:t>CodeIteration</w:t>
      </w:r>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r w:rsidR="001164AB">
        <w:rPr>
          <w:lang w:val="en-US"/>
        </w:rPr>
        <w:t>CodeStatement</w:t>
      </w:r>
      <w:r w:rsidR="001164AB" w:rsidRPr="001164AB">
        <w:t>.</w:t>
      </w:r>
    </w:p>
    <w:p w14:paraId="24C0DA02" w14:textId="1BDA2548" w:rsidR="001164AB" w:rsidRDefault="00123FE2" w:rsidP="00123FE2">
      <w:pPr>
        <w:pStyle w:val="a"/>
      </w:pPr>
      <w:r w:rsidRPr="001164AB">
        <w:t xml:space="preserve">– </w:t>
      </w:r>
      <w:r>
        <w:rPr>
          <w:lang w:val="en-US"/>
        </w:rPr>
        <w:t>CodeExpression</w:t>
      </w:r>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r>
        <w:rPr>
          <w:lang w:val="en-US"/>
        </w:rPr>
        <w:t>CodeIfSelection</w:t>
      </w:r>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w:t>
      </w:r>
      <w:r w:rsidR="001164AB">
        <w:lastRenderedPageBreak/>
        <w:t xml:space="preserve">оператора, теле положительного и теле отрицательного условия, в виде списка </w:t>
      </w:r>
      <w:r w:rsidR="001164AB">
        <w:rPr>
          <w:lang w:val="en-US"/>
        </w:rPr>
        <w:t>CodeStatement</w:t>
      </w:r>
      <w:r w:rsidR="001164AB" w:rsidRPr="001164AB">
        <w:t>.</w:t>
      </w:r>
    </w:p>
    <w:p w14:paraId="0F0BFEDA" w14:textId="3F598095" w:rsidR="00123FE2" w:rsidRPr="00234E6C" w:rsidRDefault="00123FE2" w:rsidP="00123FE2">
      <w:pPr>
        <w:pStyle w:val="a"/>
      </w:pPr>
      <w:r w:rsidRPr="001164AB">
        <w:t xml:space="preserve">– </w:t>
      </w:r>
      <w:r>
        <w:rPr>
          <w:lang w:val="en-US"/>
        </w:rPr>
        <w:t>CodeSwitchSelection</w:t>
      </w:r>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r w:rsidR="00234E6C">
        <w:rPr>
          <w:lang w:val="en-US"/>
        </w:rPr>
        <w:t>CodeStatement</w:t>
      </w:r>
      <w:r w:rsidR="00234E6C" w:rsidRPr="00234E6C">
        <w:t>.</w:t>
      </w:r>
    </w:p>
    <w:p w14:paraId="66425CE4" w14:textId="0005596D" w:rsidR="00123FE2" w:rsidRPr="001164AB" w:rsidRDefault="00123FE2" w:rsidP="00123FE2">
      <w:pPr>
        <w:pStyle w:val="a"/>
      </w:pPr>
      <w:r w:rsidRPr="001164AB">
        <w:t xml:space="preserve">– </w:t>
      </w:r>
      <w:r>
        <w:rPr>
          <w:lang w:val="en-US"/>
        </w:rPr>
        <w:t>CodeCall</w:t>
      </w:r>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r>
        <w:rPr>
          <w:lang w:val="en-US"/>
        </w:rPr>
        <w:t>IterationType</w:t>
      </w:r>
      <w:r w:rsidRPr="008727B7">
        <w:t>.</w:t>
      </w:r>
      <w:r w:rsidR="00234E6C" w:rsidRPr="008727B7">
        <w:t xml:space="preserve"> </w:t>
      </w:r>
      <w:r w:rsidR="00234E6C">
        <w:t>Представляет</w:t>
      </w:r>
      <w:r w:rsidR="00234E6C" w:rsidRPr="00234E6C">
        <w:t xml:space="preserve"> </w:t>
      </w:r>
      <w:r w:rsidR="001D4B48">
        <w:t xml:space="preserve">собой </w:t>
      </w:r>
      <w:r w:rsidR="00234E6C">
        <w:t>вид цикла внутри схемы алгоритма. Может принимать значения предусловного и постусловного цикла.</w:t>
      </w:r>
    </w:p>
    <w:p w14:paraId="0A4DBC4E" w14:textId="44AF830B" w:rsidR="001164AB" w:rsidRDefault="001164AB" w:rsidP="00123FE2">
      <w:pPr>
        <w:pStyle w:val="a"/>
      </w:pPr>
      <w:r w:rsidRPr="00234E6C">
        <w:t xml:space="preserve">– </w:t>
      </w:r>
      <w:r>
        <w:rPr>
          <w:lang w:val="en-US"/>
        </w:rPr>
        <w:t>ExpressionType</w:t>
      </w:r>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того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содержит в себе всю необходимую информацию для сериализации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r w:rsidR="00C5276C">
        <w:rPr>
          <w:lang w:val="en-US"/>
        </w:rPr>
        <w:t>GraphNode</w:t>
      </w:r>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r w:rsidR="00C5276C">
        <w:rPr>
          <w:lang w:val="en-US"/>
        </w:rPr>
        <w:t>GraphNode</w:t>
      </w:r>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0DDCB9CA" w:rsidR="002D5375" w:rsidRDefault="002D5375">
      <w:pPr>
        <w:rPr>
          <w:rFonts w:ascii="Times New Roman" w:hAnsi="Times New Roman"/>
          <w:color w:val="000000" w:themeColor="text1"/>
          <w:sz w:val="28"/>
        </w:rPr>
      </w:pPr>
      <w:r>
        <w:br w:type="page"/>
      </w:r>
    </w:p>
    <w:p w14:paraId="6788C75B" w14:textId="2BE0F319" w:rsidR="002E4615" w:rsidRDefault="002E4615" w:rsidP="002E4615">
      <w:pPr>
        <w:pStyle w:val="a2"/>
      </w:pPr>
      <w:bookmarkStart w:id="27" w:name="_Toc133341584"/>
      <w:bookmarkStart w:id="28" w:name="_Toc133935577"/>
      <w:r>
        <w:lastRenderedPageBreak/>
        <w:t>3.</w:t>
      </w:r>
      <w:r w:rsidR="004A1BE8" w:rsidRPr="00D07572">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O</w:t>
      </w:r>
      <w:r w:rsidR="00AE77C3" w:rsidRPr="00CA4D2A">
        <w:rPr>
          <w:lang w:val="ru-KZ"/>
        </w:rPr>
        <w:t>a</w:t>
      </w:r>
      <w:r w:rsidRPr="00CA4D2A">
        <w:rPr>
          <w:lang w:val="ru-KZ"/>
        </w:rPr>
        <w:t xml:space="preserve">uth, SAML, OpenID Connect и JSON Web Tokens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066C0E05" w14:textId="77777777" w:rsidR="002067E3" w:rsidRDefault="002E4615" w:rsidP="002E4615">
      <w:pPr>
        <w:pStyle w:val="a"/>
        <w:rPr>
          <w:lang w:val="ru-KZ"/>
        </w:rPr>
      </w:pPr>
      <w:r w:rsidRPr="00CA4D2A">
        <w:rPr>
          <w:lang w:val="ru-KZ"/>
        </w:rPr>
        <w:t>JWT является наиболее подходящим выбором для данного проекта по нескольким причинам</w:t>
      </w:r>
      <w:r w:rsidR="002067E3">
        <w:t>:</w:t>
      </w:r>
      <w:r w:rsidRPr="00CA4D2A">
        <w:rPr>
          <w:lang w:val="ru-KZ"/>
        </w:rPr>
        <w:t xml:space="preserve"> </w:t>
      </w:r>
    </w:p>
    <w:p w14:paraId="258C14F0" w14:textId="38751156" w:rsidR="002067E3" w:rsidRDefault="002067E3" w:rsidP="008A7D11">
      <w:pPr>
        <w:pStyle w:val="a"/>
        <w:tabs>
          <w:tab w:val="left" w:pos="1078"/>
        </w:tabs>
        <w:rPr>
          <w:lang w:val="ru-KZ"/>
        </w:rPr>
      </w:pPr>
      <w:r>
        <w:t>1)</w:t>
      </w:r>
      <w:r w:rsidR="002E441E">
        <w:tab/>
      </w:r>
      <w:r>
        <w:t>Обеспечивает</w:t>
      </w:r>
      <w:r w:rsidR="002E4615" w:rsidRPr="00CA4D2A">
        <w:rPr>
          <w:lang w:val="ru-KZ"/>
        </w:rPr>
        <w:t xml:space="preserve"> безопасную аутентификацию и авторизацию пользователей. </w:t>
      </w:r>
    </w:p>
    <w:p w14:paraId="336B75F5" w14:textId="5CB7F481" w:rsidR="002067E3" w:rsidRDefault="002067E3" w:rsidP="008A7D11">
      <w:pPr>
        <w:pStyle w:val="a"/>
        <w:tabs>
          <w:tab w:val="left" w:pos="1078"/>
        </w:tabs>
        <w:rPr>
          <w:lang w:val="ru-KZ"/>
        </w:rPr>
      </w:pPr>
      <w:r>
        <w:t>2)</w:t>
      </w:r>
      <w:r w:rsidR="002E441E">
        <w:tab/>
      </w:r>
      <w:r>
        <w:t>Использует</w:t>
      </w:r>
      <w:r w:rsidR="002E4615" w:rsidRPr="00CA4D2A">
        <w:rPr>
          <w:lang w:val="ru-KZ"/>
        </w:rPr>
        <w:t xml:space="preserve"> формат JSON, который обеспечивает простоту чтения и </w:t>
      </w:r>
      <w:r w:rsidR="001D4B48">
        <w:t>анализа</w:t>
      </w:r>
      <w:r w:rsidR="002E4615" w:rsidRPr="00CA4D2A">
        <w:rPr>
          <w:lang w:val="ru-KZ"/>
        </w:rPr>
        <w:t xml:space="preserve"> данных. </w:t>
      </w:r>
    </w:p>
    <w:p w14:paraId="4443C49A" w14:textId="65058CFD" w:rsidR="002067E3" w:rsidRDefault="002067E3" w:rsidP="008A7D11">
      <w:pPr>
        <w:pStyle w:val="a"/>
        <w:tabs>
          <w:tab w:val="left" w:pos="1078"/>
        </w:tabs>
        <w:rPr>
          <w:lang w:val="ru-KZ"/>
        </w:rPr>
      </w:pPr>
      <w:r>
        <w:t>3)</w:t>
      </w:r>
      <w:r w:rsidR="002E441E">
        <w:tab/>
      </w:r>
      <w:r>
        <w:t>Обеспечивает</w:t>
      </w:r>
      <w:r w:rsidR="002E4615" w:rsidRPr="00CA4D2A">
        <w:rPr>
          <w:lang w:val="ru-KZ"/>
        </w:rPr>
        <w:t xml:space="preserve"> возможность передачи дополнительных пользовательских данных, которые могут быть полезны при реализации функциональности приложения. </w:t>
      </w:r>
    </w:p>
    <w:p w14:paraId="6A78DC84" w14:textId="3D1DFBD7" w:rsidR="002E441E" w:rsidRDefault="002067E3" w:rsidP="008A7D11">
      <w:pPr>
        <w:pStyle w:val="a"/>
        <w:tabs>
          <w:tab w:val="left" w:pos="1092"/>
        </w:tabs>
      </w:pPr>
      <w:r>
        <w:t>4)</w:t>
      </w:r>
      <w:r w:rsidR="002E441E">
        <w:tab/>
      </w:r>
      <w:r>
        <w:t>Является</w:t>
      </w:r>
      <w:r w:rsidR="002E4615" w:rsidRPr="00CA4D2A">
        <w:rPr>
          <w:lang w:val="ru-KZ"/>
        </w:rPr>
        <w:t xml:space="preserve"> легковесным и быстрым в использовании, что особенно важно для веб-сервисов с большой нагрузкой.</w:t>
      </w:r>
      <w:r w:rsidR="002E4615">
        <w:t xml:space="preserve"> </w:t>
      </w:r>
    </w:p>
    <w:p w14:paraId="32B2C02C" w14:textId="26B69558" w:rsidR="002E4615" w:rsidRDefault="002E441E" w:rsidP="008A7D11">
      <w:pPr>
        <w:pStyle w:val="a"/>
        <w:tabs>
          <w:tab w:val="left" w:pos="1078"/>
        </w:tabs>
      </w:pPr>
      <w:r>
        <w:t>5)</w:t>
      </w:r>
      <w:r>
        <w:tab/>
        <w:t xml:space="preserve">Большинство </w:t>
      </w:r>
      <w:r w:rsidR="002E4615">
        <w:t xml:space="preserve">библиотек и фреймворков, в том числе </w:t>
      </w:r>
      <w:r w:rsidR="002E4615">
        <w:rPr>
          <w:lang w:val="en-US"/>
        </w:rPr>
        <w:t>Spring</w:t>
      </w:r>
      <w:r w:rsidR="002E4615" w:rsidRPr="00CA4D2A">
        <w:t xml:space="preserve"> </w:t>
      </w:r>
      <w:r w:rsidR="002E4615">
        <w:rPr>
          <w:lang w:val="en-US"/>
        </w:rPr>
        <w:t>Boot</w:t>
      </w:r>
      <w:r w:rsidR="002E4615">
        <w:t xml:space="preserve">, поддерживают работу с </w:t>
      </w:r>
      <w:r w:rsidR="002E4615">
        <w:rPr>
          <w:lang w:val="en-US"/>
        </w:rPr>
        <w:t>JWT</w:t>
      </w:r>
      <w:r w:rsidR="002E4615">
        <w:t>, поэтому интеграция данного алгоритма не составит никаких проблем.</w:t>
      </w:r>
    </w:p>
    <w:p w14:paraId="2F694795" w14:textId="4222725F" w:rsidR="002E441E" w:rsidRDefault="002E441E" w:rsidP="002D5375">
      <w:pPr>
        <w:pStyle w:val="a"/>
      </w:pPr>
    </w:p>
    <w:p w14:paraId="38745042" w14:textId="3A8555A4" w:rsidR="002E4615" w:rsidRDefault="002E4615" w:rsidP="002E4615">
      <w:pPr>
        <w:pStyle w:val="a2"/>
      </w:pPr>
      <w:bookmarkStart w:id="29" w:name="_Toc133341585"/>
      <w:bookmarkStart w:id="30" w:name="_Toc133935578"/>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w:t>
      </w:r>
      <w:r w:rsidRPr="00CA4D2A">
        <w:rPr>
          <w:lang w:val="ru-KZ"/>
        </w:rPr>
        <w:lastRenderedPageBreak/>
        <w:t>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499B2C3E" w:rsidR="00A25828" w:rsidRDefault="00A25828">
      <w:pPr>
        <w:rPr>
          <w:rFonts w:ascii="Times New Roman" w:hAnsi="Times New Roman"/>
          <w:color w:val="000000" w:themeColor="text1"/>
          <w:sz w:val="28"/>
        </w:rPr>
      </w:pPr>
    </w:p>
    <w:p w14:paraId="7B677DB3" w14:textId="77777777" w:rsidR="002E4615" w:rsidRDefault="002E4615" w:rsidP="002E4615">
      <w:pPr>
        <w:pStyle w:val="a"/>
        <w:ind w:firstLine="0"/>
        <w:jc w:val="center"/>
      </w:pPr>
      <w:r>
        <w:rPr>
          <w:noProof/>
        </w:rPr>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6767AC86" w14:textId="77777777" w:rsidR="002E4615" w:rsidRDefault="002E4615" w:rsidP="002E4615">
      <w:pPr>
        <w:pStyle w:val="a"/>
      </w:pPr>
      <w:r>
        <w:lastRenderedPageBreak/>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935579"/>
      <w:r>
        <w:t>3.</w:t>
      </w:r>
      <w:r w:rsidR="004A1BE8" w:rsidRPr="00D07572">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39F3827C" w:rsidR="001048D1" w:rsidRDefault="001048D1">
      <w:pPr>
        <w:rPr>
          <w:rFonts w:ascii="Times New Roman" w:hAnsi="Times New Roman"/>
          <w:color w:val="000000" w:themeColor="text1"/>
          <w:sz w:val="28"/>
        </w:rPr>
      </w:pPr>
      <w:r>
        <w:rPr>
          <w:rFonts w:ascii="Times New Roman" w:hAnsi="Times New Roman"/>
          <w:color w:val="000000" w:themeColor="text1"/>
          <w:sz w:val="28"/>
        </w:rPr>
        <w:br w:type="page"/>
      </w:r>
    </w:p>
    <w:p w14:paraId="7E6659B4" w14:textId="0B1161DB" w:rsidR="00DD2260" w:rsidRDefault="00840935" w:rsidP="009F3D6C">
      <w:pPr>
        <w:pStyle w:val="a"/>
        <w:ind w:firstLine="0"/>
        <w:jc w:val="center"/>
        <w:rPr>
          <w:lang w:val="en-US"/>
        </w:rPr>
      </w:pPr>
      <w:r>
        <w:rPr>
          <w:noProof/>
          <w:lang w:val="en-US"/>
        </w:rPr>
        <w:lastRenderedPageBreak/>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t xml:space="preserve">Последнее, на что необходимо обратить внимание, это тип атрибута </w:t>
      </w:r>
      <w:r>
        <w:rPr>
          <w:lang w:val="en-US"/>
        </w:rPr>
        <w:t>ts</w:t>
      </w:r>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r>
        <w:t>timestamp with timezone</w:t>
      </w:r>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935580"/>
      <w:r>
        <w:t>3.</w:t>
      </w:r>
      <w:r w:rsidR="004A1BE8" w:rsidRPr="00D07572">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w:t>
      </w:r>
      <w:r w:rsidRPr="00D334B3">
        <w:lastRenderedPageBreak/>
        <w:t>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2E5DF046" w:rsidR="00913A0F" w:rsidRDefault="00913A0F">
      <w:pPr>
        <w:rPr>
          <w:rFonts w:ascii="Times New Roman" w:hAnsi="Times New Roman"/>
          <w:color w:val="000000" w:themeColor="text1"/>
          <w:sz w:val="28"/>
        </w:rPr>
      </w:pPr>
    </w:p>
    <w:p w14:paraId="3DA23506" w14:textId="2C90DBA3" w:rsidR="00913A0F" w:rsidRDefault="00990971" w:rsidP="00913A0F">
      <w:pPr>
        <w:pStyle w:val="a"/>
        <w:ind w:firstLine="0"/>
        <w:jc w:val="center"/>
      </w:pPr>
      <w:r w:rsidRPr="00990971">
        <w:rPr>
          <w:noProof/>
        </w:rPr>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rPr>
          <w:noProof/>
        </w:rPr>
        <w:lastRenderedPageBreak/>
        <w:drawing>
          <wp:inline distT="0" distB="0" distL="0" distR="0" wp14:anchorId="2F3B4A1B" wp14:editId="4523A22D">
            <wp:extent cx="5194150" cy="3532909"/>
            <wp:effectExtent l="0" t="0" r="6985" b="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5250498" cy="357123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rPr>
          <w:noProof/>
        </w:rPr>
        <w:drawing>
          <wp:inline distT="0" distB="0" distL="0" distR="0" wp14:anchorId="233B3F1A" wp14:editId="2BBA896B">
            <wp:extent cx="5298876" cy="3616037"/>
            <wp:effectExtent l="0" t="0" r="0" b="381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5324043" cy="3633212"/>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rPr>
          <w:noProof/>
        </w:rPr>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7654851E" w14:textId="0E995D52" w:rsidR="00053A29" w:rsidRDefault="00053A29" w:rsidP="004F439B">
      <w:pPr>
        <w:pStyle w:val="a"/>
      </w:pPr>
      <w:r>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w:t>
      </w:r>
      <w:r>
        <w:lastRenderedPageBreak/>
        <w:t>строки и символа, где была допущена ошибка, как это показано в пункте 1 рисунка 3.</w:t>
      </w:r>
      <w:r w:rsidR="00F239B9">
        <w:t>7</w:t>
      </w:r>
      <w:r>
        <w:t>.</w:t>
      </w:r>
    </w:p>
    <w:p w14:paraId="338838D9" w14:textId="2DADDAAE" w:rsidR="00365202" w:rsidRPr="007372F4" w:rsidRDefault="00365202" w:rsidP="004F439B">
      <w:pPr>
        <w:pStyle w:val="a"/>
      </w:pPr>
      <w:r>
        <w:t>На рисунке 3.</w:t>
      </w:r>
      <w:r w:rsidR="00F239B9">
        <w:t>8</w:t>
      </w:r>
      <w:r>
        <w:t xml:space="preserve"> отображена страница с историей </w:t>
      </w:r>
      <w:r w:rsidR="006C6959">
        <w:t xml:space="preserve">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w:t>
      </w:r>
      <w:r w:rsidR="007372F4">
        <w:t>Данная таблица включает в себя следующие столбцы:</w:t>
      </w:r>
    </w:p>
    <w:p w14:paraId="7FFBEF72" w14:textId="3AE117FC" w:rsidR="006C6959" w:rsidRDefault="003E7230" w:rsidP="004F439B">
      <w:pPr>
        <w:pStyle w:val="a"/>
      </w:pPr>
      <w:r>
        <w:t>–</w:t>
      </w:r>
      <w:r w:rsidR="006C6959">
        <w:t xml:space="preserve"> </w:t>
      </w:r>
      <w:r w:rsidR="007372F4">
        <w:t>в</w:t>
      </w:r>
      <w:r w:rsidR="006C6959">
        <w:t>рем</w:t>
      </w:r>
      <w:r w:rsidR="007372F4">
        <w:t>я</w:t>
      </w:r>
      <w:r w:rsidR="006C6959">
        <w:t xml:space="preserve"> запроса;</w:t>
      </w:r>
    </w:p>
    <w:p w14:paraId="3FEDE227" w14:textId="20978FE7" w:rsidR="006C6959" w:rsidRDefault="003E7230" w:rsidP="004F439B">
      <w:pPr>
        <w:pStyle w:val="a"/>
      </w:pPr>
      <w:r>
        <w:t>–</w:t>
      </w:r>
      <w:r w:rsidR="007372F4">
        <w:t xml:space="preserve"> </w:t>
      </w:r>
      <w:r w:rsidR="006C6959">
        <w:t>кратк</w:t>
      </w:r>
      <w:r w:rsidR="007372F4">
        <w:t>ое</w:t>
      </w:r>
      <w:r w:rsidR="006C6959">
        <w:t xml:space="preserve"> содержание исходного кода;</w:t>
      </w:r>
    </w:p>
    <w:p w14:paraId="2E2B2526" w14:textId="49937ADB" w:rsidR="006C6959" w:rsidRDefault="003E7230" w:rsidP="004F439B">
      <w:pPr>
        <w:pStyle w:val="a"/>
      </w:pPr>
      <w:r>
        <w:t>–</w:t>
      </w:r>
      <w:r w:rsidR="007372F4">
        <w:t xml:space="preserve"> </w:t>
      </w:r>
      <w:r w:rsidR="006C6959">
        <w:t>кратк</w:t>
      </w:r>
      <w:r w:rsidR="007372F4">
        <w:t>ое</w:t>
      </w:r>
      <w:r w:rsidR="006C6959">
        <w:t xml:space="preserve"> описание содержания схемы алгоритма;</w:t>
      </w:r>
    </w:p>
    <w:p w14:paraId="577B664C" w14:textId="242CF249" w:rsidR="006C6959" w:rsidRDefault="003E7230" w:rsidP="004F439B">
      <w:pPr>
        <w:pStyle w:val="a"/>
      </w:pPr>
      <w:r>
        <w:t>–</w:t>
      </w:r>
      <w:r w:rsidR="006C6959">
        <w:t xml:space="preserve"> просмотр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935581"/>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935582"/>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скриптингом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Данный фильтр обра</w:t>
      </w:r>
      <w:r>
        <w:rPr>
          <w:rFonts w:ascii="Courier New" w:eastAsia="Times New Roman" w:hAnsi="Courier New" w:cs="Courier New"/>
          <w:i/>
          <w:iCs/>
          <w:color w:val="666666"/>
          <w:kern w:val="0"/>
          <w:sz w:val="20"/>
          <w:szCs w:val="20"/>
          <w:lang w:eastAsia="ru-KZ"/>
          <w14:ligatures w14:val="none"/>
        </w:rPr>
        <w:t>б</w:t>
      </w:r>
      <w:r w:rsidRPr="00D4639A">
        <w:rPr>
          <w:rFonts w:ascii="Courier New" w:eastAsia="Times New Roman" w:hAnsi="Courier New" w:cs="Courier New"/>
          <w:i/>
          <w:iCs/>
          <w:color w:val="666666"/>
          <w:kern w:val="0"/>
          <w:sz w:val="20"/>
          <w:szCs w:val="20"/>
          <w:lang w:val="ru-KZ" w:eastAsia="ru-KZ"/>
          <w14:ligatures w14:val="none"/>
        </w:rPr>
        <w:t>атывает ответ в самую последн</w:t>
      </w:r>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b/>
          <w:bCs/>
          <w:color w:val="000000"/>
          <w:kern w:val="0"/>
          <w:sz w:val="20"/>
          <w:szCs w:val="20"/>
          <w:lang w:val="ru-KZ" w:eastAsia="ru-KZ"/>
          <w14:ligatures w14:val="none"/>
        </w:rPr>
        <w:t>class</w:t>
      </w:r>
      <w:r w:rsidRPr="00D4639A">
        <w:rPr>
          <w:rFonts w:ascii="Courier New" w:eastAsia="Times New Roman" w:hAnsi="Courier New" w:cs="Courier New"/>
          <w:color w:val="212529"/>
          <w:kern w:val="0"/>
          <w:sz w:val="20"/>
          <w:szCs w:val="20"/>
          <w:lang w:val="ru-KZ" w:eastAsia="ru-KZ"/>
          <w14:ligatures w14:val="none"/>
        </w:rPr>
        <w:t xml:space="preserve"> CorsFilter </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OncePerRequestFilter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b/>
          <w:bCs/>
          <w:color w:val="000000"/>
          <w:kern w:val="0"/>
          <w:sz w:val="20"/>
          <w:szCs w:val="20"/>
          <w:lang w:val="ru-KZ" w:eastAsia="ru-KZ"/>
          <w14:ligatures w14:val="none"/>
        </w:rPr>
        <w:t>override</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b/>
          <w:bCs/>
          <w:color w:val="000000"/>
          <w:kern w:val="0"/>
          <w:sz w:val="20"/>
          <w:szCs w:val="20"/>
          <w:lang w:val="ru-KZ" w:eastAsia="ru-KZ"/>
          <w14:ligatures w14:val="none"/>
        </w:rPr>
        <w:t>fun</w:t>
      </w:r>
      <w:r w:rsidRPr="00D4639A">
        <w:rPr>
          <w:rFonts w:ascii="Courier New" w:eastAsia="Times New Roman" w:hAnsi="Courier New" w:cs="Courier New"/>
          <w:color w:val="212529"/>
          <w:kern w:val="0"/>
          <w:sz w:val="20"/>
          <w:szCs w:val="20"/>
          <w:lang w:val="ru-KZ" w:eastAsia="ru-KZ"/>
          <w14:ligatures w14:val="none"/>
        </w:rPr>
        <w:t xml:space="preserve"> doFilterInternal</w:t>
      </w:r>
      <w:r w:rsidRPr="00D4639A">
        <w:rPr>
          <w:rFonts w:ascii="Courier New" w:eastAsia="Times New Roman" w:hAnsi="Courier New" w:cs="Courier New"/>
          <w:color w:val="009900"/>
          <w:kern w:val="0"/>
          <w:sz w:val="20"/>
          <w:szCs w:val="20"/>
          <w:lang w:val="ru-KZ" w:eastAsia="ru-KZ"/>
          <w14:ligatures w14:val="none"/>
        </w:rPr>
        <w:t>(</w:t>
      </w:r>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request</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HttpServletRequest,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HttpServletResponse,</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filterChain</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FilterChain</w:t>
      </w:r>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Access-Control-Allow-Origin</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Access-Control-Allow-Methods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response.</w:t>
      </w:r>
      <w:r w:rsidRPr="00D4639A">
        <w:rPr>
          <w:rFonts w:ascii="Courier New" w:eastAsia="Times New Roman" w:hAnsi="Courier New" w:cs="Courier New"/>
          <w:color w:val="006633"/>
          <w:kern w:val="0"/>
          <w:sz w:val="20"/>
          <w:szCs w:val="20"/>
          <w:lang w:val="ru-KZ" w:eastAsia="ru-KZ"/>
          <w14:ligatures w14:val="none"/>
        </w:rPr>
        <w:t>setHeader</w:t>
      </w:r>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Access-Control-Allow-Headers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Authorization,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filterChain.</w:t>
      </w:r>
      <w:r w:rsidRPr="00D4639A">
        <w:rPr>
          <w:rFonts w:ascii="Courier New" w:eastAsia="Times New Roman" w:hAnsi="Courier New" w:cs="Courier New"/>
          <w:color w:val="006633"/>
          <w:kern w:val="0"/>
          <w:sz w:val="20"/>
          <w:szCs w:val="20"/>
          <w:lang w:val="ru-KZ" w:eastAsia="ru-KZ"/>
          <w14:ligatures w14:val="none"/>
        </w:rPr>
        <w:t>doFilter</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request, response</w:t>
      </w:r>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935583"/>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r w:rsidRPr="00ED5D89">
        <w:rPr>
          <w:lang w:val="ru-KZ"/>
        </w:rPr>
        <w:t xml:space="preserve">Liquibase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Liquibase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r w:rsidRPr="00ED5D89">
        <w:rPr>
          <w:lang w:val="ru-KZ"/>
        </w:rPr>
        <w:t>Liquibase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Liquibase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781EEFBA" w:rsidR="00ED5D89" w:rsidRPr="00ED5D89" w:rsidRDefault="00ED5D89" w:rsidP="00ED5D89">
      <w:pPr>
        <w:pStyle w:val="a"/>
        <w:rPr>
          <w:lang w:val="ru-KZ"/>
        </w:rPr>
      </w:pPr>
      <w:r w:rsidRPr="00ED5D89">
        <w:rPr>
          <w:lang w:val="ru-KZ"/>
        </w:rPr>
        <w:t xml:space="preserve">В данном дипломном проекте использование Liquibase имеет несколько преимуществ. Во-первых, Liquibase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которые можно версионировать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Во-вторых, Liquibase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Liquibase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createTable: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tableName: user_info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columns:</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column:</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name: id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type: int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autoIncrement: true</w:t>
      </w:r>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constraints:</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nullable: false</w:t>
      </w:r>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primaryKey: true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addForeignKeyConstraint: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constraintName: fk_graph_user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baseTableName: graph_request</w:t>
      </w:r>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baseColumnNames: user_info_id</w:t>
      </w:r>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referencedTableName: user_info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referencedColumnNames: id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935584"/>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дает возможность браузеру отрисовывать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935585"/>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012F6B0C" w:rsidR="00BC2EDD" w:rsidRPr="00D07572" w:rsidRDefault="007F703A" w:rsidP="00AA17D9">
      <w:pPr>
        <w:pStyle w:val="a"/>
      </w:pPr>
      <w:r>
        <w:t>В таблице 5.1 приведены сценарии</w:t>
      </w:r>
      <w:r w:rsidRPr="00AA17D9">
        <w:rPr>
          <w:lang w:val="ru-KZ"/>
        </w:rPr>
        <w:t xml:space="preserve"> </w:t>
      </w:r>
      <w:r>
        <w:t>ручного</w:t>
      </w:r>
      <w:r w:rsidR="00AA17D9" w:rsidRPr="00AA17D9">
        <w:rPr>
          <w:lang w:val="ru-KZ"/>
        </w:rPr>
        <w:t xml:space="preserve"> </w:t>
      </w:r>
      <w:r>
        <w:t>тестирования, которые</w:t>
      </w:r>
      <w:r w:rsidR="00AA17D9" w:rsidRPr="00AA17D9">
        <w:rPr>
          <w:lang w:val="ru-KZ"/>
        </w:rPr>
        <w:t xml:space="preserve"> </w:t>
      </w:r>
      <w:r>
        <w:t>были</w:t>
      </w:r>
      <w:r w:rsidR="00AA17D9" w:rsidRPr="00AA17D9">
        <w:rPr>
          <w:lang w:val="ru-KZ"/>
        </w:rPr>
        <w:t xml:space="preserve"> </w:t>
      </w:r>
      <w:r>
        <w:t>использованы</w:t>
      </w:r>
      <w:r w:rsidR="00AA17D9" w:rsidRPr="00AA17D9">
        <w:rPr>
          <w:lang w:val="ru-KZ"/>
        </w:rPr>
        <w:t xml:space="preserve"> для проверки пользовательского интерфейса, а также для проверки правильности работы бизнес-логики.</w:t>
      </w:r>
      <w:r w:rsidR="00D07572">
        <w:t xml:space="preserve"> </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EE2680">
        <w:tc>
          <w:tcPr>
            <w:tcW w:w="484" w:type="dxa"/>
            <w:tcBorders>
              <w:bottom w:val="single" w:sz="4" w:space="0" w:color="auto"/>
            </w:tcBorders>
          </w:tcPr>
          <w:p w14:paraId="78DE5562" w14:textId="30040C4D" w:rsidR="00BB5279" w:rsidRDefault="00BB5279" w:rsidP="00BC2EDD">
            <w:pPr>
              <w:pStyle w:val="a"/>
              <w:ind w:firstLine="0"/>
              <w:jc w:val="center"/>
            </w:pPr>
            <w:r>
              <w:t>4</w:t>
            </w:r>
          </w:p>
        </w:tc>
        <w:tc>
          <w:tcPr>
            <w:tcW w:w="1921" w:type="dxa"/>
            <w:tcBorders>
              <w:bottom w:val="single" w:sz="4" w:space="0" w:color="auto"/>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single" w:sz="4" w:space="0" w:color="auto"/>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single" w:sz="4" w:space="0" w:color="auto"/>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single" w:sz="4" w:space="0" w:color="auto"/>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r w:rsidR="00EE2680" w14:paraId="5DD5E991" w14:textId="77777777" w:rsidTr="00EE2680">
        <w:tc>
          <w:tcPr>
            <w:tcW w:w="484" w:type="dxa"/>
            <w:tcBorders>
              <w:bottom w:val="nil"/>
            </w:tcBorders>
          </w:tcPr>
          <w:p w14:paraId="0B75EDF8" w14:textId="77777777" w:rsidR="00EE2680" w:rsidRDefault="00EE2680" w:rsidP="00BE4F92">
            <w:pPr>
              <w:pStyle w:val="a"/>
              <w:ind w:firstLine="0"/>
              <w:jc w:val="center"/>
            </w:pPr>
            <w:r>
              <w:t>5</w:t>
            </w:r>
          </w:p>
        </w:tc>
        <w:tc>
          <w:tcPr>
            <w:tcW w:w="1921" w:type="dxa"/>
            <w:tcBorders>
              <w:bottom w:val="nil"/>
            </w:tcBorders>
          </w:tcPr>
          <w:p w14:paraId="463706D4" w14:textId="77777777" w:rsidR="00EE2680" w:rsidRDefault="00EE2680" w:rsidP="00BE4F92">
            <w:pPr>
              <w:pStyle w:val="a"/>
              <w:ind w:firstLine="0"/>
              <w:jc w:val="left"/>
            </w:pPr>
            <w:r>
              <w:t>Валидация кода</w:t>
            </w:r>
          </w:p>
        </w:tc>
        <w:tc>
          <w:tcPr>
            <w:tcW w:w="2410" w:type="dxa"/>
            <w:tcBorders>
              <w:bottom w:val="nil"/>
            </w:tcBorders>
          </w:tcPr>
          <w:p w14:paraId="480DD4A6" w14:textId="77777777" w:rsidR="00EE2680" w:rsidRDefault="00EE2680" w:rsidP="00BE4F92">
            <w:pPr>
              <w:pStyle w:val="a"/>
              <w:ind w:firstLine="0"/>
              <w:jc w:val="left"/>
            </w:pPr>
            <w:r>
              <w:t>1. Перейти на страницу с редактором кода</w:t>
            </w:r>
          </w:p>
          <w:p w14:paraId="03E81875" w14:textId="726E3A69" w:rsidR="00EE2680" w:rsidRDefault="00EE2680" w:rsidP="00BE4F92">
            <w:pPr>
              <w:pStyle w:val="a"/>
              <w:ind w:firstLine="0"/>
              <w:jc w:val="left"/>
            </w:pPr>
          </w:p>
        </w:tc>
        <w:tc>
          <w:tcPr>
            <w:tcW w:w="2314" w:type="dxa"/>
            <w:tcBorders>
              <w:bottom w:val="nil"/>
            </w:tcBorders>
          </w:tcPr>
          <w:p w14:paraId="79FEE8F6" w14:textId="3FE09B2A" w:rsidR="00EE2680" w:rsidRDefault="00EE2680" w:rsidP="00BE4F92">
            <w:pPr>
              <w:pStyle w:val="a"/>
              <w:ind w:firstLine="0"/>
              <w:jc w:val="left"/>
            </w:pPr>
            <w:r>
              <w:t>Отобразится сообщение с указанием</w:t>
            </w:r>
          </w:p>
        </w:tc>
        <w:tc>
          <w:tcPr>
            <w:tcW w:w="2216" w:type="dxa"/>
            <w:tcBorders>
              <w:bottom w:val="nil"/>
            </w:tcBorders>
          </w:tcPr>
          <w:p w14:paraId="433C28DE" w14:textId="1823A3DF" w:rsidR="00EE2680" w:rsidRDefault="00EE2680" w:rsidP="00EE2680">
            <w:pPr>
              <w:pStyle w:val="a"/>
              <w:ind w:firstLine="0"/>
              <w:jc w:val="left"/>
            </w:pPr>
            <w:r>
              <w:t xml:space="preserve">Отобразилось сообщение с указанием </w:t>
            </w:r>
          </w:p>
          <w:p w14:paraId="75F89E18" w14:textId="26AD694F" w:rsidR="00EE2680" w:rsidRDefault="00EE2680" w:rsidP="00BE4F92">
            <w:pPr>
              <w:pStyle w:val="a"/>
              <w:ind w:firstLine="0"/>
              <w:jc w:val="left"/>
            </w:pPr>
          </w:p>
        </w:tc>
      </w:tr>
    </w:tbl>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5E27459" w:rsidR="00BB5279" w:rsidRDefault="00BB5279" w:rsidP="0098712F">
            <w:pPr>
              <w:pStyle w:val="a"/>
              <w:ind w:firstLine="0"/>
              <w:jc w:val="center"/>
            </w:pPr>
          </w:p>
        </w:tc>
        <w:tc>
          <w:tcPr>
            <w:tcW w:w="1921" w:type="dxa"/>
          </w:tcPr>
          <w:p w14:paraId="74E1CB0B" w14:textId="7F5DB618" w:rsidR="00BB5279" w:rsidRDefault="00BB5279" w:rsidP="00BB5279">
            <w:pPr>
              <w:pStyle w:val="a"/>
              <w:ind w:firstLine="0"/>
              <w:jc w:val="left"/>
            </w:pPr>
          </w:p>
        </w:tc>
        <w:tc>
          <w:tcPr>
            <w:tcW w:w="2410" w:type="dxa"/>
          </w:tcPr>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6F9D004C" w:rsidR="00BB5279" w:rsidRDefault="00184DFE" w:rsidP="00BB5279">
            <w:pPr>
              <w:pStyle w:val="a"/>
              <w:ind w:firstLine="0"/>
              <w:jc w:val="left"/>
            </w:pPr>
            <w:r>
              <w:t>номера строки и символа с некорректным символом</w:t>
            </w:r>
          </w:p>
        </w:tc>
        <w:tc>
          <w:tcPr>
            <w:tcW w:w="2216" w:type="dxa"/>
          </w:tcPr>
          <w:p w14:paraId="3D32F73A" w14:textId="752162FC" w:rsidR="00BB5279" w:rsidRDefault="00184DFE" w:rsidP="00BB5279">
            <w:pPr>
              <w:pStyle w:val="a"/>
              <w:ind w:firstLine="0"/>
              <w:jc w:val="left"/>
            </w:pPr>
            <w:r>
              <w:t>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EE2680">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r w:rsidR="00EE2680" w14:paraId="7CA86D2E" w14:textId="77777777" w:rsidTr="00EE2680">
        <w:tc>
          <w:tcPr>
            <w:tcW w:w="484" w:type="dxa"/>
            <w:tcBorders>
              <w:bottom w:val="nil"/>
            </w:tcBorders>
          </w:tcPr>
          <w:p w14:paraId="404D4B39" w14:textId="77777777" w:rsidR="00EE2680" w:rsidRDefault="00EE2680" w:rsidP="00BE4F92">
            <w:pPr>
              <w:pStyle w:val="a"/>
              <w:ind w:firstLine="0"/>
              <w:jc w:val="center"/>
            </w:pPr>
            <w:r>
              <w:t>9</w:t>
            </w:r>
          </w:p>
        </w:tc>
        <w:tc>
          <w:tcPr>
            <w:tcW w:w="1921" w:type="dxa"/>
            <w:tcBorders>
              <w:bottom w:val="nil"/>
            </w:tcBorders>
          </w:tcPr>
          <w:p w14:paraId="704BB1EE" w14:textId="77777777" w:rsidR="00EE2680" w:rsidRDefault="00EE2680" w:rsidP="00BE4F92">
            <w:pPr>
              <w:pStyle w:val="a"/>
              <w:ind w:firstLine="0"/>
              <w:jc w:val="left"/>
            </w:pPr>
            <w:r>
              <w:t>Просмотр одного элемента истории</w:t>
            </w:r>
          </w:p>
        </w:tc>
        <w:tc>
          <w:tcPr>
            <w:tcW w:w="2410" w:type="dxa"/>
            <w:tcBorders>
              <w:bottom w:val="nil"/>
            </w:tcBorders>
          </w:tcPr>
          <w:p w14:paraId="22F5EAB4" w14:textId="77777777" w:rsidR="00EE2680" w:rsidRDefault="00EE2680" w:rsidP="00BE4F92">
            <w:pPr>
              <w:pStyle w:val="a"/>
              <w:ind w:firstLine="0"/>
              <w:jc w:val="left"/>
            </w:pPr>
            <w:r>
              <w:t>1. Повторить шаги из теста 8</w:t>
            </w:r>
          </w:p>
          <w:p w14:paraId="4F39BCF4" w14:textId="64716CD4" w:rsidR="00EE2680" w:rsidRPr="00184DFE" w:rsidRDefault="00EE2680" w:rsidP="00BE4F92">
            <w:pPr>
              <w:pStyle w:val="a"/>
              <w:ind w:firstLine="0"/>
              <w:jc w:val="left"/>
            </w:pPr>
          </w:p>
        </w:tc>
        <w:tc>
          <w:tcPr>
            <w:tcW w:w="2314" w:type="dxa"/>
            <w:tcBorders>
              <w:bottom w:val="nil"/>
            </w:tcBorders>
          </w:tcPr>
          <w:p w14:paraId="7512B401" w14:textId="34F07CFB" w:rsidR="00EE2680" w:rsidRPr="00EE2680" w:rsidRDefault="00EE2680" w:rsidP="00BE4F92">
            <w:pPr>
              <w:pStyle w:val="a"/>
              <w:ind w:firstLine="0"/>
              <w:jc w:val="left"/>
            </w:pPr>
            <w:r>
              <w:t xml:space="preserve">Страница переключится на страницу </w:t>
            </w:r>
            <w:r>
              <w:rPr>
                <w:lang w:val="en-US"/>
              </w:rPr>
              <w:t>c</w:t>
            </w:r>
          </w:p>
        </w:tc>
        <w:tc>
          <w:tcPr>
            <w:tcW w:w="2216" w:type="dxa"/>
            <w:tcBorders>
              <w:bottom w:val="nil"/>
            </w:tcBorders>
          </w:tcPr>
          <w:p w14:paraId="6990829F" w14:textId="08F7808E" w:rsidR="00EE2680" w:rsidRDefault="00EE2680" w:rsidP="00BE4F92">
            <w:pPr>
              <w:pStyle w:val="a"/>
              <w:ind w:firstLine="0"/>
              <w:jc w:val="left"/>
            </w:pPr>
            <w:r>
              <w:t xml:space="preserve">Страница с редактором кода отобразила код </w:t>
            </w:r>
          </w:p>
          <w:p w14:paraId="67EFFC21" w14:textId="1A0B731F" w:rsidR="00EE2680" w:rsidRDefault="00EE2680" w:rsidP="00BE4F92">
            <w:pPr>
              <w:pStyle w:val="a"/>
              <w:ind w:firstLine="0"/>
              <w:jc w:val="left"/>
            </w:pP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444C3431" w:rsidR="007457E8" w:rsidRDefault="007457E8" w:rsidP="009466A0">
            <w:pPr>
              <w:pStyle w:val="a"/>
              <w:ind w:firstLine="0"/>
              <w:jc w:val="center"/>
            </w:pPr>
          </w:p>
        </w:tc>
        <w:tc>
          <w:tcPr>
            <w:tcW w:w="1921" w:type="dxa"/>
          </w:tcPr>
          <w:p w14:paraId="4A3801DE" w14:textId="3A7B2407" w:rsidR="007457E8" w:rsidRDefault="007457E8" w:rsidP="009466A0">
            <w:pPr>
              <w:pStyle w:val="a"/>
              <w:ind w:firstLine="0"/>
              <w:jc w:val="left"/>
            </w:pPr>
          </w:p>
        </w:tc>
        <w:tc>
          <w:tcPr>
            <w:tcW w:w="2410" w:type="dxa"/>
          </w:tcPr>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2121ED6C" w:rsidR="007457E8" w:rsidRDefault="007457E8" w:rsidP="009466A0">
            <w:pPr>
              <w:pStyle w:val="a"/>
              <w:ind w:firstLine="0"/>
              <w:jc w:val="left"/>
            </w:pPr>
            <w:r>
              <w:t>редактором кода, а редактор кода и схемы заполнятся данными из запроса</w:t>
            </w:r>
          </w:p>
        </w:tc>
        <w:tc>
          <w:tcPr>
            <w:tcW w:w="2216" w:type="dxa"/>
          </w:tcPr>
          <w:p w14:paraId="7056827C" w14:textId="2D9E09A6" w:rsidR="007457E8" w:rsidRDefault="007457E8" w:rsidP="009466A0">
            <w:pPr>
              <w:pStyle w:val="a"/>
              <w:ind w:firstLine="0"/>
              <w:jc w:val="left"/>
            </w:pPr>
            <w:r>
              <w:t>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4A1F426" w:rsidR="00A9093F" w:rsidRPr="00D07572" w:rsidRDefault="009D5589" w:rsidP="00A9093F">
      <w:pPr>
        <w:pStyle w:val="a"/>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w:t>
      </w:r>
      <w:r w:rsidR="007372F4" w:rsidRPr="007372F4">
        <w:t>-</w:t>
      </w:r>
      <w:r w:rsidR="00A9093F" w:rsidRPr="00A9093F">
        <w:rPr>
          <w:lang w:val="ru-KZ"/>
        </w:rPr>
        <w:t>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935586"/>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935587"/>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r w:rsidRPr="00D2630A">
        <w:rPr>
          <w:lang w:val="ru-KZ"/>
        </w:rPr>
        <w:t>License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r w:rsidRPr="00F67B71">
        <w:rPr>
          <w:lang w:val="ru-KZ"/>
        </w:rPr>
        <w:t>License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7572" w:rsidRDefault="008777AF" w:rsidP="008777AF">
      <w:pPr>
        <w:pStyle w:val="a"/>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PostgreSQL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PostgreSQL.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PostgreSQL.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postgres,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«Complete»,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PostgreSQL. Для этого можно найти в меню «Пуск» пункт «PostgreSQL» и выбрать «pgAdmin».</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pgAdmin нужно выбрать </w:t>
      </w:r>
      <w:r>
        <w:t>«</w:t>
      </w:r>
      <w:r w:rsidRPr="008777AF">
        <w:rPr>
          <w:lang w:val="ru-KZ"/>
        </w:rPr>
        <w:t>Servers</w:t>
      </w:r>
      <w:r>
        <w:t>»</w:t>
      </w:r>
      <w:r w:rsidRPr="008777AF">
        <w:rPr>
          <w:lang w:val="ru-KZ"/>
        </w:rPr>
        <w:t xml:space="preserve"> в левой панели и выбрать сервер PostgreSQL,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r w:rsidRPr="008777AF">
        <w:rPr>
          <w:lang w:val="ru-KZ"/>
        </w:rPr>
        <w:t>Databases</w:t>
      </w:r>
      <w:r>
        <w:t>»</w:t>
      </w:r>
      <w:r w:rsidRPr="008777AF">
        <w:rPr>
          <w:lang w:val="ru-KZ"/>
        </w:rPr>
        <w:t xml:space="preserve"> и нажать на кнопку </w:t>
      </w:r>
      <w:r>
        <w:t>«</w:t>
      </w:r>
      <w:r w:rsidRPr="008777AF">
        <w:rPr>
          <w:lang w:val="ru-KZ"/>
        </w:rPr>
        <w:t>Create</w:t>
      </w:r>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r>
        <w:rPr>
          <w:lang w:val="en-US"/>
        </w:rPr>
        <w:t>ctog</w:t>
      </w:r>
      <w:r w:rsidRPr="008777AF">
        <w:t>_</w:t>
      </w:r>
      <w:r>
        <w:rPr>
          <w:lang w:val="en-US"/>
        </w:rPr>
        <w:t>db</w:t>
      </w:r>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r w:rsidRPr="00A8282C">
        <w:t>Download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t xml:space="preserve">6.1.5 </w:t>
      </w:r>
      <w:r>
        <w:t>Установка серверной части веб-сервиса</w:t>
      </w:r>
    </w:p>
    <w:p w14:paraId="2F877B1D" w14:textId="316A5C18" w:rsidR="004B1108" w:rsidRDefault="004B1108" w:rsidP="008777AF">
      <w:pPr>
        <w:pStyle w:val="a"/>
      </w:pPr>
      <w:r>
        <w:lastRenderedPageBreak/>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r>
        <w:rPr>
          <w:lang w:val="en-US"/>
        </w:rPr>
        <w:t>application</w:t>
      </w:r>
      <w:r w:rsidRPr="000A0F2C">
        <w:t>.</w:t>
      </w:r>
      <w:r>
        <w:rPr>
          <w:lang w:val="en-US"/>
        </w:rPr>
        <w:t>properties</w:t>
      </w:r>
      <w:r>
        <w:t xml:space="preserve"> по пути </w:t>
      </w:r>
      <w:r w:rsidRPr="000A0F2C">
        <w:t>backend\src\main\resources.</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r>
        <w:rPr>
          <w:lang w:val="en-US"/>
        </w:rPr>
        <w:t>spring</w:t>
      </w:r>
      <w:r w:rsidRPr="000A0F2C">
        <w:t>.</w:t>
      </w:r>
      <w:r>
        <w:rPr>
          <w:lang w:val="en-US"/>
        </w:rPr>
        <w:t>datasource</w:t>
      </w:r>
      <w:r w:rsidRPr="000A0F2C">
        <w:t>.</w:t>
      </w:r>
      <w:r>
        <w:rPr>
          <w:lang w:val="en-US"/>
        </w:rPr>
        <w:t>username</w:t>
      </w:r>
      <w:r w:rsidRPr="000A0F2C">
        <w:t xml:space="preserve"> </w:t>
      </w:r>
      <w:r>
        <w:t xml:space="preserve">и </w:t>
      </w:r>
      <w:r>
        <w:rPr>
          <w:lang w:val="en-US"/>
        </w:rPr>
        <w:t>spring</w:t>
      </w:r>
      <w:r w:rsidRPr="000A0F2C">
        <w:t>.</w:t>
      </w:r>
      <w:r>
        <w:rPr>
          <w:lang w:val="en-US"/>
        </w:rPr>
        <w:t>datasource</w:t>
      </w:r>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r w:rsidRPr="000A0F2C">
        <w:rPr>
          <w:lang w:val="ru-KZ"/>
        </w:rPr>
        <w:t>mvn clean install</w:t>
      </w:r>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r w:rsidRPr="000A0F2C">
        <w:rPr>
          <w:lang w:val="ru-KZ"/>
        </w:rPr>
        <w:t>java -jar target/&lt;название исполняемого файла&gt;.jar</w:t>
      </w:r>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r>
        <w:rPr>
          <w:lang w:val="en-US"/>
        </w:rPr>
        <w:t>npm</w:t>
      </w:r>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r>
        <w:rPr>
          <w:lang w:val="en-US"/>
        </w:rPr>
        <w:t>npm</w:t>
      </w:r>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935588"/>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7BEE514B" w:rsidR="007561DC" w:rsidRPr="007561DC" w:rsidRDefault="00A7440C" w:rsidP="007561DC">
      <w:pPr>
        <w:pStyle w:val="a"/>
        <w:rPr>
          <w:lang w:val="en-US"/>
        </w:rPr>
      </w:pPr>
      <w:r w:rsidRPr="00A7440C">
        <w:rPr>
          <w:lang w:val="en-US"/>
        </w:rPr>
        <w:t>1)</w:t>
      </w:r>
      <w:r w:rsidR="007561DC" w:rsidRPr="007561DC">
        <w:rPr>
          <w:lang w:val="en-US"/>
        </w:rPr>
        <w:t xml:space="preserve"> «</w:t>
      </w:r>
      <w:r w:rsidR="007561DC">
        <w:rPr>
          <w:lang w:val="en-US"/>
        </w:rPr>
        <w:t>if</w:t>
      </w:r>
      <w:r w:rsidR="007561DC" w:rsidRPr="007561DC">
        <w:rPr>
          <w:lang w:val="en-US"/>
        </w:rPr>
        <w:t>»;</w:t>
      </w:r>
    </w:p>
    <w:p w14:paraId="60311FCB" w14:textId="209E74E1" w:rsidR="007561DC" w:rsidRPr="007561DC" w:rsidRDefault="00A7440C" w:rsidP="007561DC">
      <w:pPr>
        <w:pStyle w:val="a"/>
        <w:rPr>
          <w:lang w:val="en-US"/>
        </w:rPr>
      </w:pPr>
      <w:r w:rsidRPr="00A7440C">
        <w:rPr>
          <w:lang w:val="en-US"/>
        </w:rPr>
        <w:t>2)</w:t>
      </w:r>
      <w:r w:rsidR="007561DC" w:rsidRPr="007561DC">
        <w:rPr>
          <w:lang w:val="en-US"/>
        </w:rPr>
        <w:t xml:space="preserve"> «</w:t>
      </w:r>
      <w:r w:rsidR="007561DC">
        <w:rPr>
          <w:lang w:val="en-US"/>
        </w:rPr>
        <w:t>if</w:t>
      </w:r>
      <w:r w:rsidR="007561DC" w:rsidRPr="007561DC">
        <w:rPr>
          <w:lang w:val="en-US"/>
        </w:rPr>
        <w:t xml:space="preserve"> </w:t>
      </w:r>
      <w:r w:rsidR="007561DC">
        <w:rPr>
          <w:lang w:val="en-US"/>
        </w:rPr>
        <w:t>else</w:t>
      </w:r>
      <w:r w:rsidR="007561DC" w:rsidRPr="007561DC">
        <w:rPr>
          <w:lang w:val="en-US"/>
        </w:rPr>
        <w:t>»;</w:t>
      </w:r>
    </w:p>
    <w:p w14:paraId="37F269C6" w14:textId="695F1697" w:rsidR="007561DC" w:rsidRPr="007561DC" w:rsidRDefault="00A7440C" w:rsidP="007561DC">
      <w:pPr>
        <w:pStyle w:val="a"/>
        <w:rPr>
          <w:lang w:val="en-US"/>
        </w:rPr>
      </w:pPr>
      <w:r w:rsidRPr="00A7440C">
        <w:rPr>
          <w:lang w:val="en-US"/>
        </w:rPr>
        <w:t>3)</w:t>
      </w:r>
      <w:r w:rsidR="007561DC" w:rsidRPr="007561DC">
        <w:rPr>
          <w:lang w:val="en-US"/>
        </w:rPr>
        <w:t xml:space="preserve"> «</w:t>
      </w:r>
      <w:r w:rsidR="007561DC">
        <w:rPr>
          <w:lang w:val="en-US"/>
        </w:rPr>
        <w:t>switch</w:t>
      </w:r>
      <w:r w:rsidR="007561DC" w:rsidRPr="007561DC">
        <w:rPr>
          <w:lang w:val="en-US"/>
        </w:rPr>
        <w:t>»;</w:t>
      </w:r>
    </w:p>
    <w:p w14:paraId="69D09BC8" w14:textId="602ABBC4" w:rsidR="007561DC" w:rsidRPr="007561DC" w:rsidRDefault="00A7440C" w:rsidP="007561DC">
      <w:pPr>
        <w:pStyle w:val="a"/>
        <w:rPr>
          <w:lang w:val="en-US"/>
        </w:rPr>
      </w:pPr>
      <w:r w:rsidRPr="00A7440C">
        <w:rPr>
          <w:lang w:val="en-US"/>
        </w:rPr>
        <w:t>4)</w:t>
      </w:r>
      <w:r w:rsidR="007561DC" w:rsidRPr="007561DC">
        <w:rPr>
          <w:lang w:val="en-US"/>
        </w:rPr>
        <w:t xml:space="preserve"> «</w:t>
      </w:r>
      <w:r w:rsidR="007561DC">
        <w:rPr>
          <w:lang w:val="en-US"/>
        </w:rPr>
        <w:t>for</w:t>
      </w:r>
      <w:r w:rsidR="007561DC" w:rsidRPr="007561DC">
        <w:rPr>
          <w:lang w:val="en-US"/>
        </w:rPr>
        <w:t>»;</w:t>
      </w:r>
    </w:p>
    <w:p w14:paraId="02F5331C" w14:textId="51A3E44F" w:rsidR="007561DC" w:rsidRPr="007561DC" w:rsidRDefault="00A7440C" w:rsidP="007561DC">
      <w:pPr>
        <w:pStyle w:val="a"/>
        <w:rPr>
          <w:lang w:val="en-US"/>
        </w:rPr>
      </w:pPr>
      <w:r w:rsidRPr="00A7440C">
        <w:rPr>
          <w:lang w:val="en-US"/>
        </w:rPr>
        <w:t>5)</w:t>
      </w:r>
      <w:r w:rsidR="007561DC" w:rsidRPr="007561DC">
        <w:rPr>
          <w:lang w:val="en-US"/>
        </w:rPr>
        <w:t xml:space="preserve"> «</w:t>
      </w:r>
      <w:r w:rsidR="007561DC">
        <w:rPr>
          <w:lang w:val="en-US"/>
        </w:rPr>
        <w:t>while</w:t>
      </w:r>
      <w:r w:rsidR="007561DC" w:rsidRPr="007561DC">
        <w:rPr>
          <w:lang w:val="en-US"/>
        </w:rPr>
        <w:t>»;</w:t>
      </w:r>
    </w:p>
    <w:p w14:paraId="13B6586C" w14:textId="6F248D2A" w:rsidR="007561DC" w:rsidRPr="007561DC" w:rsidRDefault="00A7440C" w:rsidP="007561DC">
      <w:pPr>
        <w:pStyle w:val="a"/>
        <w:rPr>
          <w:lang w:val="en-US"/>
        </w:rPr>
      </w:pPr>
      <w:r w:rsidRPr="00A7440C">
        <w:rPr>
          <w:lang w:val="en-US"/>
        </w:rPr>
        <w:lastRenderedPageBreak/>
        <w:t>6)</w:t>
      </w:r>
      <w:r w:rsidR="007561DC" w:rsidRPr="007561DC">
        <w:rPr>
          <w:lang w:val="en-US"/>
        </w:rPr>
        <w:t xml:space="preserve"> «</w:t>
      </w:r>
      <w:r w:rsidR="007561DC">
        <w:rPr>
          <w:lang w:val="en-US"/>
        </w:rPr>
        <w:t>do while</w:t>
      </w:r>
      <w:r w:rsidR="007561DC" w:rsidRPr="007561DC">
        <w:rPr>
          <w:lang w:val="en-US"/>
        </w:rPr>
        <w:t>»;</w:t>
      </w:r>
    </w:p>
    <w:p w14:paraId="556AD0E5" w14:textId="37AA0C28" w:rsidR="007561DC" w:rsidRPr="007561DC" w:rsidRDefault="00A7440C" w:rsidP="007561DC">
      <w:pPr>
        <w:pStyle w:val="a"/>
        <w:rPr>
          <w:lang w:val="en-US"/>
        </w:rPr>
      </w:pPr>
      <w:r w:rsidRPr="00A7440C">
        <w:rPr>
          <w:lang w:val="en-US"/>
        </w:rPr>
        <w:t>7)</w:t>
      </w:r>
      <w:r w:rsidR="007561DC" w:rsidRPr="007561DC">
        <w:rPr>
          <w:lang w:val="en-US"/>
        </w:rPr>
        <w:t xml:space="preserve"> «</w:t>
      </w:r>
      <w:r w:rsidR="007561DC">
        <w:rPr>
          <w:lang w:val="en-US"/>
        </w:rPr>
        <w:t>build</w:t>
      </w:r>
      <w:r w:rsidR="007561DC" w:rsidRPr="007561DC">
        <w:rPr>
          <w:lang w:val="en-US"/>
        </w:rPr>
        <w:t>»;</w:t>
      </w:r>
    </w:p>
    <w:p w14:paraId="7DDCD1BB" w14:textId="381981E0" w:rsidR="007561DC" w:rsidRPr="00D032CB" w:rsidRDefault="00A7440C" w:rsidP="007561DC">
      <w:pPr>
        <w:pStyle w:val="a"/>
        <w:rPr>
          <w:lang w:val="en-US"/>
        </w:rPr>
      </w:pPr>
      <w:r w:rsidRPr="00A7440C">
        <w:rPr>
          <w:lang w:val="en-US"/>
        </w:rPr>
        <w:t>8)</w:t>
      </w:r>
      <w:r w:rsidR="007561DC" w:rsidRPr="007561DC">
        <w:rPr>
          <w:lang w:val="en-US"/>
        </w:rPr>
        <w:t xml:space="preserve"> «</w:t>
      </w:r>
      <w:r w:rsidR="007561DC">
        <w:rPr>
          <w:lang w:val="en-US"/>
        </w:rPr>
        <w:t>clear</w:t>
      </w:r>
      <w:r w:rsidR="007561DC" w:rsidRPr="007561DC">
        <w:rPr>
          <w:lang w:val="en-US"/>
        </w:rPr>
        <w:t>»</w:t>
      </w:r>
      <w:r w:rsidR="007561DC" w:rsidRPr="00D032CB">
        <w:rPr>
          <w:lang w:val="en-US"/>
        </w:rPr>
        <w:t>;</w:t>
      </w:r>
    </w:p>
    <w:p w14:paraId="1B66EC65" w14:textId="4C498055" w:rsidR="007561DC" w:rsidRDefault="00A7440C" w:rsidP="007561DC">
      <w:pPr>
        <w:pStyle w:val="a"/>
      </w:pPr>
      <w:r>
        <w:t>9)</w:t>
      </w:r>
      <w:r w:rsidR="007561DC" w:rsidRPr="00D032CB">
        <w:t xml:space="preserve"> «</w:t>
      </w:r>
      <w:r w:rsidR="007561DC">
        <w:rPr>
          <w:lang w:val="en-US"/>
        </w:rPr>
        <w:t>export</w:t>
      </w:r>
      <w:r w:rsidR="007561DC" w:rsidRPr="00D032CB">
        <w:t>»</w:t>
      </w:r>
      <w:r w:rsidR="007561DC">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D07572" w:rsidRDefault="00146BBB" w:rsidP="000D2441">
      <w:pPr>
        <w:pStyle w:val="a"/>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2ADD5F64" w:rsidR="00690787" w:rsidRPr="00690787" w:rsidRDefault="00690787" w:rsidP="00690787">
      <w:pPr>
        <w:pStyle w:val="a1"/>
        <w:ind w:left="1120" w:hanging="400"/>
      </w:pPr>
      <w:bookmarkStart w:id="51" w:name="_Toc133341596"/>
      <w:bookmarkStart w:id="52" w:name="_Toc133935589"/>
      <w:r>
        <w:lastRenderedPageBreak/>
        <w:t xml:space="preserve">7 </w:t>
      </w:r>
      <w:r w:rsidR="0084383B">
        <w:t>Экономическое обоснование разработки веб-сер</w:t>
      </w:r>
      <w:r w:rsidR="00D07572">
        <w:t>вис</w:t>
      </w:r>
      <w:r w:rsidR="0084383B">
        <w:t>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935590"/>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935591"/>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r w:rsidRPr="00692D3E">
        <w:t>К</w:t>
      </w:r>
      <w:r w:rsidRPr="00692D3E">
        <w:rPr>
          <w:vertAlign w:val="subscript"/>
        </w:rPr>
        <w:t>пр</w:t>
      </w:r>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r w:rsidRPr="00692D3E">
        <w:t>З</w:t>
      </w:r>
      <w:r w:rsidRPr="00692D3E">
        <w:rPr>
          <w:vertAlign w:val="subscript"/>
        </w:rPr>
        <w:t>ч</w:t>
      </w:r>
      <w:r w:rsidRPr="00692D3E">
        <w:rPr>
          <w:i/>
          <w:vertAlign w:val="subscript"/>
        </w:rPr>
        <w:t>i</w:t>
      </w:r>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r w:rsidRPr="00692D3E">
        <w:rPr>
          <w:i/>
        </w:rPr>
        <w:t>t</w:t>
      </w:r>
      <w:r w:rsidRPr="00692D3E">
        <w:rPr>
          <w:i/>
          <w:vertAlign w:val="subscript"/>
        </w:rPr>
        <w:t>i</w:t>
      </w:r>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r w:rsidRPr="00C219BA">
              <w:rPr>
                <w:spacing w:val="-2"/>
                <w:sz w:val="28"/>
                <w:szCs w:val="28"/>
              </w:rPr>
              <w:t>Трудо</w:t>
            </w:r>
            <w:r w:rsidR="001D4B48">
              <w:rPr>
                <w:spacing w:val="-2"/>
                <w:sz w:val="28"/>
                <w:szCs w:val="28"/>
              </w:rPr>
              <w:t>е</w:t>
            </w:r>
            <w:r w:rsidRPr="00C219BA">
              <w:rPr>
                <w:spacing w:val="-2"/>
                <w:sz w:val="28"/>
                <w:szCs w:val="28"/>
              </w:rPr>
              <w:t>м</w:t>
            </w:r>
            <w:r>
              <w:rPr>
                <w:spacing w:val="-2"/>
                <w:sz w:val="28"/>
                <w:szCs w:val="28"/>
              </w:rPr>
              <w:t>-</w:t>
            </w:r>
            <w:r w:rsidRPr="00C219BA">
              <w:rPr>
                <w:spacing w:val="-2"/>
                <w:sz w:val="28"/>
                <w:szCs w:val="28"/>
              </w:rPr>
              <w:t>к</w:t>
            </w:r>
            <w:r w:rsidRPr="00C219BA">
              <w:rPr>
                <w:spacing w:val="-4"/>
                <w:sz w:val="28"/>
                <w:szCs w:val="28"/>
              </w:rPr>
              <w:t>ость</w:t>
            </w:r>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(З</w:t>
      </w:r>
      <w:r w:rsidRPr="00495652">
        <w:rPr>
          <w:vertAlign w:val="subscript"/>
        </w:rPr>
        <w:t>д</w:t>
      </w:r>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t>З</w:t>
      </w:r>
      <w:r>
        <w:rPr>
          <w:vertAlign w:val="subscript"/>
        </w:rPr>
        <w:t>о</w:t>
      </w:r>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r>
        <w:t>Н</w:t>
      </w:r>
      <w:r>
        <w:rPr>
          <w:vertAlign w:val="subscript"/>
        </w:rPr>
        <w:t>д</w:t>
      </w:r>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r>
        <w:t>Н</w:t>
      </w:r>
      <w:r>
        <w:rPr>
          <w:vertAlign w:val="subscript"/>
        </w:rPr>
        <w:t>соц</w:t>
      </w:r>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r>
        <w:t>Н</w:t>
      </w:r>
      <w:r>
        <w:rPr>
          <w:vertAlign w:val="subscript"/>
        </w:rPr>
        <w:t>пр</w:t>
      </w:r>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t>Р</w:t>
      </w:r>
      <w:r>
        <w:rPr>
          <w:vertAlign w:val="subscript"/>
        </w:rPr>
        <w:t>в.с</w:t>
      </w:r>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веб-серсива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5974D8E" w:rsidR="00690787" w:rsidRDefault="00690787" w:rsidP="00786417">
      <w:pPr>
        <w:pStyle w:val="a"/>
        <w:ind w:firstLine="0"/>
      </w:pPr>
      <w:r>
        <w:t>где</w:t>
      </w:r>
      <w:r>
        <w:tab/>
        <w:t>Н</w:t>
      </w:r>
      <w:r>
        <w:rPr>
          <w:vertAlign w:val="subscript"/>
        </w:rPr>
        <w:t>дс</w:t>
      </w:r>
      <w:r>
        <w:t xml:space="preserve"> – ставка налога на добавленную стоимость, определяется 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935592"/>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1886E621" w:rsidR="00690787" w:rsidRDefault="00690787" w:rsidP="00786417">
      <w:pPr>
        <w:pStyle w:val="a"/>
        <w:tabs>
          <w:tab w:val="left" w:pos="742"/>
        </w:tabs>
        <w:ind w:firstLine="0"/>
      </w:pPr>
      <w:r>
        <w:t xml:space="preserve">где </w:t>
      </w:r>
      <w:r>
        <w:tab/>
        <w:t>Н</w:t>
      </w:r>
      <w:r>
        <w:rPr>
          <w:vertAlign w:val="subscript"/>
        </w:rPr>
        <w:t xml:space="preserve">п </w:t>
      </w:r>
      <w:r>
        <w:t>– ставка налога на прибыль (определяется законодательством, и 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935593"/>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0A80D44A" w:rsidR="00690787" w:rsidRDefault="00690787" w:rsidP="00F77FDE">
      <w:pPr>
        <w:pStyle w:val="a"/>
      </w:pPr>
      <w:r>
        <w:t>Исходя из формулы 7.10</w:t>
      </w:r>
      <w:r w:rsidR="00416CF0">
        <w:t>,</w:t>
      </w:r>
      <w:r>
        <w:t xml:space="preserve">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935594"/>
      <w:r>
        <w:rPr>
          <w:lang w:val="ru-RU"/>
        </w:rPr>
        <w:lastRenderedPageBreak/>
        <w:t>Заключение</w:t>
      </w:r>
      <w:bookmarkEnd w:id="61"/>
    </w:p>
    <w:p w14:paraId="500DC1BF" w14:textId="77777777" w:rsidR="003676A5" w:rsidRPr="00D2547E" w:rsidRDefault="003676A5" w:rsidP="003676A5">
      <w:pPr>
        <w:pStyle w:val="a"/>
      </w:pPr>
    </w:p>
    <w:p w14:paraId="210A3065" w14:textId="6638B488" w:rsidR="003676A5" w:rsidRDefault="000851D0" w:rsidP="003676A5">
      <w:pPr>
        <w:pStyle w:val="a"/>
      </w:pPr>
      <w:r>
        <w:t>Основной целью данного дипломного проекта явля</w:t>
      </w:r>
      <w:r w:rsidR="007F703A">
        <w:t>лась</w:t>
      </w:r>
      <w:r>
        <w:t xml:space="preserve">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51485A91"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w:t>
      </w:r>
      <w:r w:rsidR="007F703A">
        <w:t>ы</w:t>
      </w:r>
      <w:r w:rsidRPr="00355725">
        <w:t xml:space="preserve"> данных и интерфейс пользователя.</w:t>
      </w:r>
    </w:p>
    <w:p w14:paraId="2E53DE07" w14:textId="293D5FDD"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w:t>
      </w:r>
      <w:r w:rsidR="007F703A">
        <w:t>его</w:t>
      </w:r>
      <w:r w:rsidR="0092344C">
        <w:t xml:space="preserve">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7D053F51" w:rsidR="00BE2844" w:rsidRPr="000851D0" w:rsidRDefault="0092344C" w:rsidP="00355725">
      <w:pPr>
        <w:pStyle w:val="a"/>
      </w:pPr>
      <w:r>
        <w:t xml:space="preserve">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w:t>
      </w:r>
      <w:r w:rsidR="007F703A">
        <w:t>можно реализовать генерацию схемы в соответствии с различными стандартами предприятий, позволяющую использовать веб-сервис не только в демонстрационных целях</w:t>
      </w:r>
      <w:r>
        <w:t>,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935595"/>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r w:rsidRPr="009C77C3">
        <w:rPr>
          <w:lang w:val="en-US"/>
        </w:rPr>
        <w:t xml:space="preserve">Kramarski, B., Michalsky,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r w:rsidRPr="009E43F7">
        <w:rPr>
          <w:lang w:val="en-US"/>
        </w:rPr>
        <w:t xml:space="preserve">Aho, A. V., Sethi, R., Ullman, J. D. Compilers: principles, techniques, and tools. </w:t>
      </w:r>
      <w:r>
        <w:rPr>
          <w:lang w:val="en-US"/>
        </w:rPr>
        <w:t>–</w:t>
      </w:r>
      <w:r w:rsidRPr="009E43F7">
        <w:rPr>
          <w:lang w:val="en-US"/>
        </w:rPr>
        <w:t xml:space="preserve"> 1-е изд.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r w:rsidRPr="009E43F7">
        <w:rPr>
          <w:lang w:val="en-US"/>
        </w:rPr>
        <w:t xml:space="preserve">Grune,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68E82E3"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w:t>
      </w:r>
      <w:r w:rsidR="00C570FF">
        <w:rPr>
          <w:lang w:val="en-US"/>
        </w:rPr>
        <w:br/>
      </w:r>
      <w:r w:rsidRPr="00115769">
        <w:rPr>
          <w:lang w:val="en-US"/>
        </w:rPr>
        <w:t xml:space="preserve">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Winskel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r w:rsidRPr="00DD3B0A">
        <w:rPr>
          <w:lang w:val="en-US"/>
        </w:rPr>
        <w:t>Stefik,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https://code2flow.com/.</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 xml:space="preserve">[11]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r w:rsidRPr="00EC17DD">
        <w:rPr>
          <w:lang w:val="en-US"/>
        </w:rPr>
        <w:t>devdocs</w:t>
      </w:r>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Booch,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r w:rsidR="00A73D23" w:rsidRPr="00A73D23">
        <w:rPr>
          <w:lang w:val="en-US"/>
        </w:rPr>
        <w:t>ibm</w:t>
      </w:r>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r w:rsidR="00A73D23" w:rsidRPr="00A73D23">
        <w:rPr>
          <w:lang w:val="en-US"/>
        </w:rPr>
        <w:t>geeksforgeeks</w:t>
      </w:r>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3E3FE734" w:rsidR="00651766" w:rsidRPr="00E8297B" w:rsidRDefault="00D878E0" w:rsidP="00651766">
      <w:pPr>
        <w:pStyle w:val="a"/>
      </w:pPr>
      <w:r w:rsidRPr="00D878E0">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00922989">
        <w:br/>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34958F6E" w:rsidR="009F69F5" w:rsidRPr="00E8297B" w:rsidRDefault="00D878E0" w:rsidP="009F69F5">
      <w:pPr>
        <w:pStyle w:val="a"/>
      </w:pPr>
      <w:r w:rsidRPr="00D878E0">
        <w:lastRenderedPageBreak/>
        <w:t>[</w:t>
      </w:r>
      <w:r w:rsidR="009F69F5" w:rsidRPr="00D878E0">
        <w:t>19</w:t>
      </w:r>
      <w:r w:rsidRPr="00D878E0">
        <w:t>]</w:t>
      </w:r>
      <w:r w:rsidR="009F69F5" w:rsidRPr="00D878E0">
        <w:t xml:space="preserve"> </w:t>
      </w:r>
      <w:r>
        <w:rPr>
          <w:lang w:val="en-US"/>
        </w:rPr>
        <w:t>A</w:t>
      </w:r>
      <w:r w:rsidR="009F69F5" w:rsidRPr="00A73D23">
        <w:rPr>
          <w:lang w:val="en-US"/>
        </w:rPr>
        <w:t>ntlr</w:t>
      </w:r>
      <w:r w:rsidRPr="00D878E0">
        <w:t xml:space="preserve"> [</w:t>
      </w:r>
      <w:r>
        <w:t>Электронный ресурс</w:t>
      </w:r>
      <w:r w:rsidRPr="00D878E0">
        <w:t>]. –</w:t>
      </w:r>
      <w:r w:rsidR="009F69F5" w:rsidRPr="00D878E0">
        <w:t xml:space="preserve"> </w:t>
      </w:r>
      <w:r>
        <w:t xml:space="preserve">Режим доступа: </w:t>
      </w:r>
      <w:r w:rsidR="00922989">
        <w:br/>
      </w:r>
      <w:r w:rsidRPr="00D878E0">
        <w:rPr>
          <w:lang w:val="en-US"/>
        </w:rPr>
        <w:t>https</w:t>
      </w:r>
      <w:r w:rsidRPr="00D878E0">
        <w:t>://</w:t>
      </w:r>
      <w:r w:rsidRPr="00D878E0">
        <w:rPr>
          <w:lang w:val="en-US"/>
        </w:rPr>
        <w:t>www</w:t>
      </w:r>
      <w:r w:rsidRPr="00D878E0">
        <w:t>.</w:t>
      </w:r>
      <w:r w:rsidRPr="00D878E0">
        <w:rPr>
          <w:lang w:val="en-US"/>
        </w:rPr>
        <w:t>antlr</w:t>
      </w:r>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170A010B"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xml:space="preserve">– </w:t>
      </w:r>
      <w:r w:rsidR="00922989">
        <w:rPr>
          <w:lang w:val="en-US"/>
        </w:rPr>
        <w:br/>
      </w:r>
      <w:r w:rsidRPr="008A5582">
        <w:rPr>
          <w:lang w:val="en-US"/>
        </w:rPr>
        <w:t>3-</w:t>
      </w:r>
      <w:r>
        <w:t>е</w:t>
      </w:r>
      <w:r w:rsidRPr="008A5582">
        <w:rPr>
          <w:lang w:val="en-US"/>
        </w:rPr>
        <w:t xml:space="preserve"> </w:t>
      </w:r>
      <w:r>
        <w:t>изд</w:t>
      </w:r>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Gamma E., Helm R., Johnson R., Vlissides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r w:rsidR="00A73D23" w:rsidRPr="00A73D23">
        <w:rPr>
          <w:lang w:val="en-US"/>
        </w:rPr>
        <w:t>geeksforgeeks</w:t>
      </w:r>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r w:rsidR="00A73D23" w:rsidRPr="00A73D23">
        <w:rPr>
          <w:lang w:val="en-US"/>
        </w:rPr>
        <w:t>json</w:t>
      </w:r>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r w:rsidR="00A73D23" w:rsidRPr="006475E8">
        <w:rPr>
          <w:lang w:val="en-US"/>
        </w:rPr>
        <w:t>postgresql</w:t>
      </w:r>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liquibase</w:t>
      </w:r>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[27] Тестирование программного обеспечения: учеб. пособие / С. С. Куликов [и др.]. – Минск: БГУИР, 2019. – 276 с.: ил.</w:t>
      </w:r>
    </w:p>
    <w:p w14:paraId="0BAC6140" w14:textId="7DFBDADF" w:rsidR="00466C82" w:rsidRDefault="00466C82" w:rsidP="00A73D23">
      <w:pPr>
        <w:pStyle w:val="a"/>
      </w:pPr>
      <w:r w:rsidRPr="00466C82">
        <w:t xml:space="preserve">[28] Куликов, С. С. Тестирование программного обеспечения. Базовый курс / С. С. Куликов. – EPAM Systems, RD Dep.,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Методические указания по дипломному проектированию для студентов специальности 1-40 01 01 «Программное обеспечение информационных технологий» (ПОИТ). / Бранцевич П.Ю., Бахтизин В.В. – Минск: БГУИР, 2018. – 82 с.</w:t>
      </w:r>
    </w:p>
    <w:p w14:paraId="3C763790" w14:textId="3CB59669" w:rsidR="00E564B4" w:rsidRDefault="00E564B4" w:rsidP="00E564B4">
      <w:pPr>
        <w:pStyle w:val="a"/>
      </w:pPr>
      <w:r>
        <w:t>[</w:t>
      </w:r>
      <w:r w:rsidRPr="00E564B4">
        <w:t>31</w:t>
      </w:r>
      <w:r>
        <w:t>] Глухова Л. А., Фадеева Е. П., Фадеева Е. Е. Основы алгоритмизации и программирования: Лаб. практикум для студ. спец. I-40 01 01 «Программное обеспечение информационных технологий» дневной формы обучения. В 4 ч. Ч.3. – Минск: БГУИР, 2007. – 51 с.</w:t>
      </w:r>
    </w:p>
    <w:p w14:paraId="52F5548A" w14:textId="06B57751" w:rsidR="00E564B4" w:rsidRPr="006475E8" w:rsidRDefault="00E564B4" w:rsidP="00E564B4">
      <w:pPr>
        <w:pStyle w:val="a"/>
      </w:pPr>
      <w:r>
        <w:t>[</w:t>
      </w:r>
      <w:r w:rsidRPr="00E564B4">
        <w:t>32</w:t>
      </w:r>
      <w:r>
        <w:t>] Куликов, С. C. Работа с MySQL, MS SQL Server и Oracle в примерах: практ.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2E763265" w14:textId="359C1E6C" w:rsidR="00BE2844" w:rsidRDefault="00BE2844" w:rsidP="00FC3E34">
      <w:pPr>
        <w:pStyle w:val="a0"/>
        <w:rPr>
          <w:lang w:val="ru-RU"/>
        </w:rPr>
      </w:pPr>
      <w:bookmarkStart w:id="64" w:name="_Toc133935596"/>
      <w:r>
        <w:rPr>
          <w:lang w:val="ru-RU"/>
        </w:rPr>
        <w:lastRenderedPageBreak/>
        <w:t xml:space="preserve">Приложение </w:t>
      </w:r>
      <w:r w:rsidR="005B5B8C">
        <w:rPr>
          <w:lang w:val="ru-RU"/>
        </w:rPr>
        <w:t>А</w:t>
      </w:r>
      <w:bookmarkEnd w:id="64"/>
    </w:p>
    <w:p w14:paraId="0EF2260A" w14:textId="489AF837" w:rsidR="00FC3E34" w:rsidRPr="00FC3E34" w:rsidRDefault="00FC3E34" w:rsidP="00FC3E34">
      <w:pPr>
        <w:pStyle w:val="a"/>
        <w:ind w:firstLine="0"/>
        <w:jc w:val="center"/>
        <w:rPr>
          <w:b/>
          <w:bCs/>
        </w:rPr>
      </w:pPr>
      <w:r>
        <w:rPr>
          <w:b/>
          <w:bCs/>
        </w:rPr>
        <w:t>Исходный код веб-сервиса</w:t>
      </w:r>
    </w:p>
    <w:sectPr w:rsidR="00FC3E34" w:rsidRPr="00FC3E34" w:rsidSect="002D5375">
      <w:footerReference w:type="default" r:id="rId36"/>
      <w:pgSz w:w="11907" w:h="16840" w:code="9"/>
      <w:pgMar w:top="1134" w:right="851" w:bottom="1531" w:left="1701" w:header="0" w:footer="567"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AA77" w14:textId="77777777" w:rsidR="001750F6" w:rsidRDefault="001750F6" w:rsidP="007F2BAA">
      <w:pPr>
        <w:spacing w:after="0" w:line="240" w:lineRule="auto"/>
      </w:pPr>
      <w:r>
        <w:separator/>
      </w:r>
    </w:p>
  </w:endnote>
  <w:endnote w:type="continuationSeparator" w:id="0">
    <w:p w14:paraId="39C6085C" w14:textId="77777777" w:rsidR="001750F6" w:rsidRDefault="001750F6"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9E78" w14:textId="77777777" w:rsidR="001750F6" w:rsidRDefault="001750F6" w:rsidP="007F2BAA">
      <w:pPr>
        <w:spacing w:after="0" w:line="240" w:lineRule="auto"/>
      </w:pPr>
      <w:r>
        <w:separator/>
      </w:r>
    </w:p>
  </w:footnote>
  <w:footnote w:type="continuationSeparator" w:id="0">
    <w:p w14:paraId="2513ED4A" w14:textId="77777777" w:rsidR="001750F6" w:rsidRDefault="001750F6"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38E"/>
    <w:rsid w:val="0004188E"/>
    <w:rsid w:val="00053A29"/>
    <w:rsid w:val="00056E31"/>
    <w:rsid w:val="00073570"/>
    <w:rsid w:val="00074119"/>
    <w:rsid w:val="00077E2D"/>
    <w:rsid w:val="000851D0"/>
    <w:rsid w:val="000A0F2C"/>
    <w:rsid w:val="000B1391"/>
    <w:rsid w:val="000B6A61"/>
    <w:rsid w:val="000D2441"/>
    <w:rsid w:val="000E344D"/>
    <w:rsid w:val="000E476D"/>
    <w:rsid w:val="000F25F0"/>
    <w:rsid w:val="000F493C"/>
    <w:rsid w:val="00104506"/>
    <w:rsid w:val="001048D1"/>
    <w:rsid w:val="00114339"/>
    <w:rsid w:val="00115769"/>
    <w:rsid w:val="001164AB"/>
    <w:rsid w:val="00123FE2"/>
    <w:rsid w:val="00132339"/>
    <w:rsid w:val="00144A4F"/>
    <w:rsid w:val="00146A8D"/>
    <w:rsid w:val="00146BBB"/>
    <w:rsid w:val="00161A6E"/>
    <w:rsid w:val="00167EC7"/>
    <w:rsid w:val="001750F6"/>
    <w:rsid w:val="00177B3B"/>
    <w:rsid w:val="00184DFE"/>
    <w:rsid w:val="001851BB"/>
    <w:rsid w:val="00185B08"/>
    <w:rsid w:val="001A73F8"/>
    <w:rsid w:val="001B579D"/>
    <w:rsid w:val="001B7267"/>
    <w:rsid w:val="001D0894"/>
    <w:rsid w:val="001D4B48"/>
    <w:rsid w:val="001E693A"/>
    <w:rsid w:val="001F48D4"/>
    <w:rsid w:val="00201B74"/>
    <w:rsid w:val="002067E3"/>
    <w:rsid w:val="002143D7"/>
    <w:rsid w:val="00222FEA"/>
    <w:rsid w:val="00223DFE"/>
    <w:rsid w:val="00230B79"/>
    <w:rsid w:val="00234E6C"/>
    <w:rsid w:val="00287E37"/>
    <w:rsid w:val="00297508"/>
    <w:rsid w:val="002A0273"/>
    <w:rsid w:val="002B586D"/>
    <w:rsid w:val="002B7371"/>
    <w:rsid w:val="002D5375"/>
    <w:rsid w:val="002E441E"/>
    <w:rsid w:val="002E4469"/>
    <w:rsid w:val="002E461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16CF0"/>
    <w:rsid w:val="0042612B"/>
    <w:rsid w:val="00442835"/>
    <w:rsid w:val="0044401F"/>
    <w:rsid w:val="00466C82"/>
    <w:rsid w:val="004920BD"/>
    <w:rsid w:val="004924A6"/>
    <w:rsid w:val="00495652"/>
    <w:rsid w:val="004A1BE8"/>
    <w:rsid w:val="004B1108"/>
    <w:rsid w:val="004B13AD"/>
    <w:rsid w:val="004B58B6"/>
    <w:rsid w:val="004C20B5"/>
    <w:rsid w:val="004C2CCE"/>
    <w:rsid w:val="004F439B"/>
    <w:rsid w:val="00504FE2"/>
    <w:rsid w:val="00513B2F"/>
    <w:rsid w:val="00521CF7"/>
    <w:rsid w:val="00537A62"/>
    <w:rsid w:val="005463A3"/>
    <w:rsid w:val="00567068"/>
    <w:rsid w:val="005710AB"/>
    <w:rsid w:val="005721E0"/>
    <w:rsid w:val="0059297A"/>
    <w:rsid w:val="005A4BC5"/>
    <w:rsid w:val="005B22F5"/>
    <w:rsid w:val="005B5B8C"/>
    <w:rsid w:val="005C1E31"/>
    <w:rsid w:val="005C3015"/>
    <w:rsid w:val="005E4F30"/>
    <w:rsid w:val="005F7D96"/>
    <w:rsid w:val="00620B8A"/>
    <w:rsid w:val="00641048"/>
    <w:rsid w:val="006411B9"/>
    <w:rsid w:val="006475E8"/>
    <w:rsid w:val="00651766"/>
    <w:rsid w:val="006521F8"/>
    <w:rsid w:val="006600F5"/>
    <w:rsid w:val="00661CC2"/>
    <w:rsid w:val="00676897"/>
    <w:rsid w:val="006870E1"/>
    <w:rsid w:val="00690787"/>
    <w:rsid w:val="00693454"/>
    <w:rsid w:val="00695B38"/>
    <w:rsid w:val="006A790C"/>
    <w:rsid w:val="006B0CCC"/>
    <w:rsid w:val="006C217E"/>
    <w:rsid w:val="006C6959"/>
    <w:rsid w:val="006C6D7E"/>
    <w:rsid w:val="006D2B74"/>
    <w:rsid w:val="006E7B80"/>
    <w:rsid w:val="006F7CA4"/>
    <w:rsid w:val="00715738"/>
    <w:rsid w:val="00721098"/>
    <w:rsid w:val="007327AF"/>
    <w:rsid w:val="0073718A"/>
    <w:rsid w:val="007372F4"/>
    <w:rsid w:val="007413F5"/>
    <w:rsid w:val="007457E8"/>
    <w:rsid w:val="007561DC"/>
    <w:rsid w:val="007577DC"/>
    <w:rsid w:val="00760A41"/>
    <w:rsid w:val="007645CF"/>
    <w:rsid w:val="00766222"/>
    <w:rsid w:val="0077516F"/>
    <w:rsid w:val="00786417"/>
    <w:rsid w:val="007B40F5"/>
    <w:rsid w:val="007C6960"/>
    <w:rsid w:val="007D4F5D"/>
    <w:rsid w:val="007F2BAA"/>
    <w:rsid w:val="007F703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A5582"/>
    <w:rsid w:val="008A7D11"/>
    <w:rsid w:val="008B007F"/>
    <w:rsid w:val="008B742B"/>
    <w:rsid w:val="008C76F5"/>
    <w:rsid w:val="008E05A2"/>
    <w:rsid w:val="008F3187"/>
    <w:rsid w:val="008F39D7"/>
    <w:rsid w:val="008F4124"/>
    <w:rsid w:val="008F4791"/>
    <w:rsid w:val="009010C4"/>
    <w:rsid w:val="00901D9A"/>
    <w:rsid w:val="0090599D"/>
    <w:rsid w:val="00913A0F"/>
    <w:rsid w:val="00914213"/>
    <w:rsid w:val="00922989"/>
    <w:rsid w:val="0092344C"/>
    <w:rsid w:val="00930D66"/>
    <w:rsid w:val="00936272"/>
    <w:rsid w:val="0093793B"/>
    <w:rsid w:val="00957F1E"/>
    <w:rsid w:val="00960093"/>
    <w:rsid w:val="00965D71"/>
    <w:rsid w:val="0096627C"/>
    <w:rsid w:val="0097034D"/>
    <w:rsid w:val="0097217E"/>
    <w:rsid w:val="00986927"/>
    <w:rsid w:val="009876D2"/>
    <w:rsid w:val="00990203"/>
    <w:rsid w:val="00990971"/>
    <w:rsid w:val="009945E4"/>
    <w:rsid w:val="009967B5"/>
    <w:rsid w:val="009A2883"/>
    <w:rsid w:val="009C77C3"/>
    <w:rsid w:val="009D5589"/>
    <w:rsid w:val="009D6C3E"/>
    <w:rsid w:val="009E43F7"/>
    <w:rsid w:val="009E5554"/>
    <w:rsid w:val="009F06E8"/>
    <w:rsid w:val="009F0F0E"/>
    <w:rsid w:val="009F3D6C"/>
    <w:rsid w:val="009F5AE9"/>
    <w:rsid w:val="009F69F5"/>
    <w:rsid w:val="00A07946"/>
    <w:rsid w:val="00A133EC"/>
    <w:rsid w:val="00A16F11"/>
    <w:rsid w:val="00A233FC"/>
    <w:rsid w:val="00A25656"/>
    <w:rsid w:val="00A25828"/>
    <w:rsid w:val="00A40859"/>
    <w:rsid w:val="00A44E82"/>
    <w:rsid w:val="00A519EB"/>
    <w:rsid w:val="00A53654"/>
    <w:rsid w:val="00A63B2A"/>
    <w:rsid w:val="00A67F85"/>
    <w:rsid w:val="00A73D23"/>
    <w:rsid w:val="00A7440C"/>
    <w:rsid w:val="00A8282C"/>
    <w:rsid w:val="00A9093F"/>
    <w:rsid w:val="00A92B21"/>
    <w:rsid w:val="00A939A6"/>
    <w:rsid w:val="00AA17D9"/>
    <w:rsid w:val="00AB7FCB"/>
    <w:rsid w:val="00AE4C8E"/>
    <w:rsid w:val="00AE77C3"/>
    <w:rsid w:val="00AF373E"/>
    <w:rsid w:val="00B37413"/>
    <w:rsid w:val="00B53333"/>
    <w:rsid w:val="00B55E68"/>
    <w:rsid w:val="00B66B1B"/>
    <w:rsid w:val="00B67C34"/>
    <w:rsid w:val="00B704A9"/>
    <w:rsid w:val="00BA5A93"/>
    <w:rsid w:val="00BA60F4"/>
    <w:rsid w:val="00BA75AE"/>
    <w:rsid w:val="00BB3582"/>
    <w:rsid w:val="00BB5279"/>
    <w:rsid w:val="00BC2D63"/>
    <w:rsid w:val="00BC2EDD"/>
    <w:rsid w:val="00BD4D51"/>
    <w:rsid w:val="00BD5730"/>
    <w:rsid w:val="00BD724F"/>
    <w:rsid w:val="00BE2844"/>
    <w:rsid w:val="00C165FD"/>
    <w:rsid w:val="00C25388"/>
    <w:rsid w:val="00C324FC"/>
    <w:rsid w:val="00C42B5D"/>
    <w:rsid w:val="00C44456"/>
    <w:rsid w:val="00C45E14"/>
    <w:rsid w:val="00C45FE7"/>
    <w:rsid w:val="00C467C2"/>
    <w:rsid w:val="00C47165"/>
    <w:rsid w:val="00C521EA"/>
    <w:rsid w:val="00C52239"/>
    <w:rsid w:val="00C5276C"/>
    <w:rsid w:val="00C5313F"/>
    <w:rsid w:val="00C54FC7"/>
    <w:rsid w:val="00C570FF"/>
    <w:rsid w:val="00C7752B"/>
    <w:rsid w:val="00C8709E"/>
    <w:rsid w:val="00CA4D2A"/>
    <w:rsid w:val="00CB1480"/>
    <w:rsid w:val="00CB2AB1"/>
    <w:rsid w:val="00CF329E"/>
    <w:rsid w:val="00D032CB"/>
    <w:rsid w:val="00D07572"/>
    <w:rsid w:val="00D13294"/>
    <w:rsid w:val="00D1616D"/>
    <w:rsid w:val="00D2547E"/>
    <w:rsid w:val="00D2630A"/>
    <w:rsid w:val="00D334B3"/>
    <w:rsid w:val="00D4639A"/>
    <w:rsid w:val="00D51118"/>
    <w:rsid w:val="00D52516"/>
    <w:rsid w:val="00D56191"/>
    <w:rsid w:val="00D6048D"/>
    <w:rsid w:val="00D612B1"/>
    <w:rsid w:val="00D76422"/>
    <w:rsid w:val="00D7678B"/>
    <w:rsid w:val="00D83E74"/>
    <w:rsid w:val="00D878E0"/>
    <w:rsid w:val="00DA4DD8"/>
    <w:rsid w:val="00DD2260"/>
    <w:rsid w:val="00DD3B0A"/>
    <w:rsid w:val="00DE4B8F"/>
    <w:rsid w:val="00DE5EF9"/>
    <w:rsid w:val="00DF3574"/>
    <w:rsid w:val="00E130B5"/>
    <w:rsid w:val="00E1425F"/>
    <w:rsid w:val="00E371F3"/>
    <w:rsid w:val="00E45153"/>
    <w:rsid w:val="00E5589D"/>
    <w:rsid w:val="00E564B4"/>
    <w:rsid w:val="00E7009D"/>
    <w:rsid w:val="00E8297B"/>
    <w:rsid w:val="00E94389"/>
    <w:rsid w:val="00E97F7F"/>
    <w:rsid w:val="00EB220B"/>
    <w:rsid w:val="00EB25F8"/>
    <w:rsid w:val="00EC1799"/>
    <w:rsid w:val="00EC17DD"/>
    <w:rsid w:val="00EC1B5A"/>
    <w:rsid w:val="00ED5D89"/>
    <w:rsid w:val="00EE2680"/>
    <w:rsid w:val="00EE2EB2"/>
    <w:rsid w:val="00EE5964"/>
    <w:rsid w:val="00EF6FDC"/>
    <w:rsid w:val="00F12E71"/>
    <w:rsid w:val="00F16427"/>
    <w:rsid w:val="00F239B9"/>
    <w:rsid w:val="00F67B71"/>
    <w:rsid w:val="00F7109A"/>
    <w:rsid w:val="00F71504"/>
    <w:rsid w:val="00F77FDE"/>
    <w:rsid w:val="00F97F50"/>
    <w:rsid w:val="00FA3A8E"/>
    <w:rsid w:val="00FB03A2"/>
    <w:rsid w:val="00FB1B8B"/>
    <w:rsid w:val="00FC1264"/>
    <w:rsid w:val="00FC3E34"/>
    <w:rsid w:val="00FD07FF"/>
    <w:rsid w:val="00FD4EA3"/>
    <w:rsid w:val="00FD624C"/>
    <w:rsid w:val="00FF448A"/>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Pages>
  <Words>16517</Words>
  <Characters>94149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243</cp:revision>
  <cp:lastPrinted>2023-05-02T13:06:00Z</cp:lastPrinted>
  <dcterms:created xsi:type="dcterms:W3CDTF">2023-04-12T13:21:00Z</dcterms:created>
  <dcterms:modified xsi:type="dcterms:W3CDTF">2023-05-02T13:08:00Z</dcterms:modified>
</cp:coreProperties>
</file>