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C88" w:rsidRPr="00CB5B77" w:rsidRDefault="00DA0C88" w:rsidP="00DA0C88">
      <w:pPr>
        <w:pStyle w:val="1"/>
        <w:ind w:left="720"/>
        <w:rPr>
          <w:rFonts w:ascii="Times New Roman" w:hAnsi="Times New Roman" w:cs="Times New Roman"/>
        </w:rPr>
      </w:pPr>
      <w:r w:rsidRPr="00CB5B77">
        <w:rPr>
          <w:rFonts w:ascii="Times New Roman" w:hAnsi="Times New Roman" w:cs="Times New Roman"/>
        </w:rPr>
        <w:t>Реферат</w:t>
      </w:r>
    </w:p>
    <w:p w:rsidR="00DA0C88" w:rsidRPr="00CB5B77" w:rsidRDefault="00DA0C88" w:rsidP="00DA0C88">
      <w:pPr>
        <w:rPr>
          <w:rFonts w:cs="Times New Roman"/>
        </w:rPr>
      </w:pPr>
    </w:p>
    <w:p w:rsidR="008B5D10" w:rsidRPr="00CB5B77" w:rsidRDefault="00DA0C88" w:rsidP="00A35C23">
      <w:pPr>
        <w:pStyle w:val="1"/>
        <w:numPr>
          <w:ilvl w:val="0"/>
          <w:numId w:val="2"/>
        </w:numPr>
        <w:ind w:left="284" w:hanging="284"/>
        <w:rPr>
          <w:rFonts w:ascii="Times New Roman" w:hAnsi="Times New Roman" w:cs="Times New Roman"/>
        </w:rPr>
      </w:pPr>
      <w:r w:rsidRPr="00CB5B77">
        <w:rPr>
          <w:rFonts w:ascii="Times New Roman" w:hAnsi="Times New Roman" w:cs="Times New Roman"/>
        </w:rPr>
        <w:t>Введение</w:t>
      </w:r>
    </w:p>
    <w:p w:rsidR="00DA0C88" w:rsidRPr="00CB5B77" w:rsidRDefault="00DA0C88" w:rsidP="00DA0C88">
      <w:pPr>
        <w:rPr>
          <w:rFonts w:cs="Times New Roman"/>
        </w:rPr>
      </w:pPr>
    </w:p>
    <w:p w:rsidR="00DA0C88" w:rsidRPr="00CB5B77" w:rsidRDefault="00DA0C88" w:rsidP="00DA0C88">
      <w:pPr>
        <w:pStyle w:val="1"/>
        <w:numPr>
          <w:ilvl w:val="0"/>
          <w:numId w:val="2"/>
        </w:numPr>
        <w:ind w:left="284" w:hanging="284"/>
        <w:rPr>
          <w:rFonts w:ascii="Times New Roman" w:hAnsi="Times New Roman" w:cs="Times New Roman"/>
        </w:rPr>
      </w:pPr>
      <w:r w:rsidRPr="00CB5B77">
        <w:rPr>
          <w:rFonts w:ascii="Times New Roman" w:hAnsi="Times New Roman" w:cs="Times New Roman"/>
        </w:rPr>
        <w:t>Постановка задачи</w:t>
      </w:r>
    </w:p>
    <w:p w:rsidR="00DA0C88" w:rsidRPr="00CB5B77" w:rsidRDefault="00DA0C88" w:rsidP="00DA0C88">
      <w:pPr>
        <w:pStyle w:val="2"/>
        <w:numPr>
          <w:ilvl w:val="1"/>
          <w:numId w:val="2"/>
        </w:numPr>
        <w:rPr>
          <w:rFonts w:cs="Times New Roman"/>
        </w:rPr>
      </w:pPr>
      <w:r w:rsidRPr="00CB5B77">
        <w:rPr>
          <w:rFonts w:cs="Times New Roman"/>
        </w:rPr>
        <w:t>Обзор и анализ прототипов</w:t>
      </w:r>
    </w:p>
    <w:p w:rsidR="00DA0C88" w:rsidRPr="00CB5B77" w:rsidRDefault="00DA0C88" w:rsidP="00DA0C88">
      <w:pPr>
        <w:pStyle w:val="2"/>
        <w:numPr>
          <w:ilvl w:val="1"/>
          <w:numId w:val="2"/>
        </w:numPr>
        <w:rPr>
          <w:rFonts w:cs="Times New Roman"/>
        </w:rPr>
      </w:pPr>
      <w:r w:rsidRPr="00CB5B77">
        <w:rPr>
          <w:rFonts w:cs="Times New Roman"/>
        </w:rPr>
        <w:t>Актуальность решаемой задачи</w:t>
      </w:r>
    </w:p>
    <w:p w:rsidR="00DA0C88" w:rsidRPr="00CB5B77" w:rsidRDefault="003757CA" w:rsidP="00DA0C88">
      <w:pPr>
        <w:pStyle w:val="1"/>
        <w:rPr>
          <w:rFonts w:ascii="Times New Roman" w:hAnsi="Times New Roman" w:cs="Times New Roman"/>
        </w:rPr>
      </w:pPr>
      <w:r w:rsidRPr="00CB5B77">
        <w:rPr>
          <w:rFonts w:ascii="Times New Roman" w:hAnsi="Times New Roman" w:cs="Times New Roman"/>
        </w:rPr>
        <w:t xml:space="preserve">3. </w:t>
      </w:r>
      <w:r w:rsidR="00DA0C88" w:rsidRPr="00CB5B77">
        <w:rPr>
          <w:rFonts w:ascii="Times New Roman" w:hAnsi="Times New Roman" w:cs="Times New Roman"/>
        </w:rPr>
        <w:t xml:space="preserve"> Архитектура проекта</w:t>
      </w:r>
    </w:p>
    <w:p w:rsidR="00DA0C88" w:rsidRPr="00CB5B77" w:rsidRDefault="003757CA" w:rsidP="00DA0C88">
      <w:pPr>
        <w:pStyle w:val="2"/>
        <w:ind w:firstLine="360"/>
        <w:rPr>
          <w:rFonts w:cs="Times New Roman"/>
        </w:rPr>
      </w:pPr>
      <w:r w:rsidRPr="00CB5B77">
        <w:rPr>
          <w:rFonts w:cs="Times New Roman"/>
        </w:rPr>
        <w:t>3</w:t>
      </w:r>
      <w:r w:rsidR="00DA0C88" w:rsidRPr="00CB5B77">
        <w:rPr>
          <w:rFonts w:cs="Times New Roman"/>
        </w:rPr>
        <w:t>.1 Общая структура</w:t>
      </w:r>
    </w:p>
    <w:p w:rsidR="00BD6495" w:rsidRPr="00CB5B77" w:rsidRDefault="003757CA" w:rsidP="00BD6495">
      <w:pPr>
        <w:pStyle w:val="2"/>
        <w:ind w:firstLine="360"/>
        <w:rPr>
          <w:rFonts w:cs="Times New Roman"/>
          <w:lang w:val="en-US"/>
        </w:rPr>
      </w:pPr>
      <w:r w:rsidRPr="00CB5B77">
        <w:rPr>
          <w:rFonts w:cs="Times New Roman"/>
        </w:rPr>
        <w:t>3</w:t>
      </w:r>
      <w:r w:rsidR="00DA0C88" w:rsidRPr="00CB5B77">
        <w:rPr>
          <w:rFonts w:cs="Times New Roman"/>
        </w:rPr>
        <w:t xml:space="preserve">.2 Модуль </w:t>
      </w:r>
      <w:proofErr w:type="spellStart"/>
      <w:r w:rsidR="00DA0C88" w:rsidRPr="00CB5B77">
        <w:rPr>
          <w:rFonts w:cs="Times New Roman"/>
          <w:lang w:val="en-US"/>
        </w:rPr>
        <w:t>LfkSharedResources</w:t>
      </w:r>
      <w:proofErr w:type="spellEnd"/>
    </w:p>
    <w:p w:rsidR="0072201B" w:rsidRDefault="00F6406E" w:rsidP="00F6406E">
      <w:pPr>
        <w:rPr>
          <w:rFonts w:cs="Times New Roman"/>
          <w:lang w:val="en-US"/>
        </w:rPr>
      </w:pPr>
      <w:r w:rsidRPr="00CB5B77">
        <w:rPr>
          <w:rFonts w:cs="Times New Roman"/>
          <w:lang w:val="en-US"/>
        </w:rPr>
        <w:tab/>
      </w:r>
      <w:proofErr w:type="gramStart"/>
      <w:r w:rsidRPr="00CB5B77">
        <w:rPr>
          <w:rFonts w:cs="Times New Roman"/>
        </w:rPr>
        <w:t>Реализация</w:t>
      </w:r>
      <w:r w:rsidRPr="00CB5B77">
        <w:rPr>
          <w:rFonts w:cs="Times New Roman"/>
          <w:lang w:val="en-US"/>
        </w:rPr>
        <w:t xml:space="preserve"> :</w:t>
      </w:r>
      <w:proofErr w:type="gramEnd"/>
      <w:r w:rsidRPr="00CB5B77">
        <w:rPr>
          <w:rFonts w:cs="Times New Roman"/>
          <w:lang w:val="en-US"/>
        </w:rPr>
        <w:t xml:space="preserve"> </w:t>
      </w:r>
      <w:proofErr w:type="spellStart"/>
      <w:r w:rsidRPr="00CB5B77">
        <w:rPr>
          <w:rFonts w:cs="Times New Roman"/>
          <w:lang w:val="en-US"/>
        </w:rPr>
        <w:t>NetworkPa</w:t>
      </w:r>
      <w:r w:rsidR="00D9078D" w:rsidRPr="00CB5B77">
        <w:rPr>
          <w:rFonts w:cs="Times New Roman"/>
          <w:lang w:val="en-US"/>
        </w:rPr>
        <w:t>c</w:t>
      </w:r>
      <w:r w:rsidRPr="00CB5B77">
        <w:rPr>
          <w:rFonts w:cs="Times New Roman"/>
          <w:lang w:val="en-US"/>
        </w:rPr>
        <w:t>k</w:t>
      </w:r>
      <w:r w:rsidR="00D9078D" w:rsidRPr="00CB5B77">
        <w:rPr>
          <w:rFonts w:cs="Times New Roman"/>
          <w:lang w:val="en-US"/>
        </w:rPr>
        <w:t>a</w:t>
      </w:r>
      <w:r w:rsidRPr="00CB5B77">
        <w:rPr>
          <w:rFonts w:cs="Times New Roman"/>
          <w:lang w:val="en-US"/>
        </w:rPr>
        <w:t>geController</w:t>
      </w:r>
      <w:proofErr w:type="spellEnd"/>
      <w:r w:rsidR="00826BA7" w:rsidRPr="00CB5B77">
        <w:rPr>
          <w:rFonts w:cs="Times New Roman"/>
          <w:lang w:val="en-US"/>
        </w:rPr>
        <w:t>, Huffman Encoding</w:t>
      </w:r>
    </w:p>
    <w:p w:rsidR="0072201B" w:rsidRDefault="0072201B" w:rsidP="0072201B">
      <w:pPr>
        <w:rPr>
          <w:lang w:val="en-US"/>
        </w:rPr>
      </w:pPr>
      <w:r>
        <w:rPr>
          <w:lang w:val="en-US"/>
        </w:rPr>
        <w:br w:type="page"/>
      </w:r>
    </w:p>
    <w:p w:rsidR="0072201B" w:rsidRDefault="0072201B" w:rsidP="0072201B">
      <w:pPr>
        <w:pStyle w:val="2"/>
        <w:rPr>
          <w:b/>
          <w:lang w:val="en-US"/>
        </w:rPr>
      </w:pPr>
      <w:r w:rsidRPr="0072201B">
        <w:rPr>
          <w:b/>
          <w:lang w:val="en-US"/>
        </w:rPr>
        <w:lastRenderedPageBreak/>
        <w:t xml:space="preserve">3.2 </w:t>
      </w:r>
      <w:r w:rsidRPr="0072201B">
        <w:rPr>
          <w:b/>
        </w:rPr>
        <w:t xml:space="preserve">Модуль </w:t>
      </w:r>
      <w:proofErr w:type="spellStart"/>
      <w:r w:rsidRPr="0072201B">
        <w:rPr>
          <w:b/>
          <w:lang w:val="en-US"/>
        </w:rPr>
        <w:t>LfkSharedResources</w:t>
      </w:r>
      <w:proofErr w:type="spellEnd"/>
      <w:r w:rsidRPr="0072201B">
        <w:rPr>
          <w:b/>
          <w:lang w:val="en-US"/>
        </w:rPr>
        <w:t xml:space="preserve"> </w:t>
      </w:r>
    </w:p>
    <w:p w:rsidR="0072201B" w:rsidRPr="0072201B" w:rsidRDefault="0072201B" w:rsidP="0072201B">
      <w:pPr>
        <w:rPr>
          <w:b/>
        </w:rPr>
      </w:pPr>
      <w:r w:rsidRPr="0072201B">
        <w:rPr>
          <w:b/>
        </w:rPr>
        <w:t>Предназначение модуля</w:t>
      </w:r>
    </w:p>
    <w:p w:rsidR="0072201B" w:rsidRDefault="0072201B" w:rsidP="00E31BBF">
      <w:pPr>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3667D8" w:rsidRPr="000F3779" w:rsidRDefault="003667D8" w:rsidP="00E31BBF">
      <w:pPr>
        <w:jc w:val="both"/>
        <w:rPr>
          <w:b/>
        </w:rPr>
      </w:pPr>
      <w:r w:rsidRPr="003667D8">
        <w:rPr>
          <w:b/>
        </w:rPr>
        <w:t xml:space="preserve">Структура модуля </w:t>
      </w:r>
      <w:proofErr w:type="spellStart"/>
      <w:r w:rsidRPr="003667D8">
        <w:rPr>
          <w:b/>
          <w:lang w:val="en-US"/>
        </w:rPr>
        <w:t>LfkSharedResources</w:t>
      </w:r>
      <w:proofErr w:type="spellEnd"/>
    </w:p>
    <w:p w:rsidR="003667D8" w:rsidRDefault="003667D8" w:rsidP="00E31BBF">
      <w:pPr>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proofErr w:type="spellStart"/>
      <w:r>
        <w:rPr>
          <w:lang w:val="en-US"/>
        </w:rPr>
        <w:t>LfkSharedResoures</w:t>
      </w:r>
      <w:proofErr w:type="spellEnd"/>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DE67BB">
      <w:pPr>
        <w:pStyle w:val="a3"/>
        <w:numPr>
          <w:ilvl w:val="0"/>
          <w:numId w:val="6"/>
        </w:numPr>
        <w:jc w:val="both"/>
      </w:pPr>
      <w:r>
        <w:rPr>
          <w:lang w:val="en-US"/>
        </w:rPr>
        <w:t>Coding</w:t>
      </w:r>
      <w:r>
        <w:t xml:space="preserve">: </w:t>
      </w:r>
      <w:r w:rsidR="00B02089">
        <w:t>отвечает за</w:t>
      </w:r>
      <w:r>
        <w:t xml:space="preserve"> сжати</w:t>
      </w:r>
      <w:r w:rsidR="00B02089">
        <w:t>е</w:t>
      </w:r>
      <w:r>
        <w:t xml:space="preserve"> </w:t>
      </w:r>
      <w:r w:rsidRPr="00DE67BB">
        <w:t xml:space="preserve">/ </w:t>
      </w:r>
      <w:proofErr w:type="spellStart"/>
      <w:r>
        <w:t>разжати</w:t>
      </w:r>
      <w:r w:rsidR="00B02089">
        <w:t>е</w:t>
      </w:r>
      <w:proofErr w:type="spellEnd"/>
      <w:r w:rsidR="00B02089">
        <w:t xml:space="preserve">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DE67BB">
      <w:pPr>
        <w:pStyle w:val="a3"/>
        <w:numPr>
          <w:ilvl w:val="0"/>
          <w:numId w:val="6"/>
        </w:numPr>
        <w:jc w:val="both"/>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DE67BB">
      <w:pPr>
        <w:pStyle w:val="a3"/>
        <w:numPr>
          <w:ilvl w:val="0"/>
          <w:numId w:val="6"/>
        </w:numPr>
        <w:jc w:val="both"/>
      </w:pPr>
      <w:r>
        <w:rPr>
          <w:lang w:val="en-US"/>
        </w:rPr>
        <w:t>Extensions</w:t>
      </w:r>
      <w:r>
        <w:t>: содержит некоторые методы расширен</w:t>
      </w:r>
      <w:r w:rsidR="00FF76FB">
        <w:t>ия для основных классов системы;</w:t>
      </w:r>
    </w:p>
    <w:p w:rsidR="00B02089" w:rsidRDefault="00B02089" w:rsidP="00DE67BB">
      <w:pPr>
        <w:pStyle w:val="a3"/>
        <w:numPr>
          <w:ilvl w:val="0"/>
          <w:numId w:val="6"/>
        </w:numPr>
        <w:jc w:val="both"/>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DE67BB">
      <w:pPr>
        <w:pStyle w:val="a3"/>
        <w:numPr>
          <w:ilvl w:val="0"/>
          <w:numId w:val="6"/>
        </w:numPr>
        <w:jc w:val="both"/>
      </w:pPr>
      <w:r>
        <w:rPr>
          <w:lang w:val="en-US"/>
        </w:rPr>
        <w:t>Networking</w:t>
      </w:r>
      <w:r w:rsidRPr="00FF76FB">
        <w:t xml:space="preserve">: </w:t>
      </w:r>
      <w:r>
        <w:t>отвечает за представление и формирование пакетов, передающихся по сети.</w:t>
      </w:r>
    </w:p>
    <w:p w:rsidR="00697E8A" w:rsidRDefault="00FF76FB" w:rsidP="00F6406E">
      <w:pPr>
        <w:pStyle w:val="a3"/>
        <w:numPr>
          <w:ilvl w:val="0"/>
          <w:numId w:val="6"/>
        </w:numPr>
        <w:jc w:val="both"/>
      </w:pPr>
      <w:r>
        <w:rPr>
          <w:lang w:val="en-US"/>
        </w:rPr>
        <w:t>Serialization</w:t>
      </w:r>
      <w:r w:rsidRPr="00FF76FB">
        <w:t xml:space="preserve">: </w:t>
      </w:r>
      <w:r>
        <w:t xml:space="preserve">отвечает за </w:t>
      </w:r>
      <w:proofErr w:type="spellStart"/>
      <w:r>
        <w:t>сериализацию</w:t>
      </w:r>
      <w:proofErr w:type="spellEnd"/>
      <w:r>
        <w:t xml:space="preserve"> и </w:t>
      </w:r>
      <w:proofErr w:type="spellStart"/>
      <w:r>
        <w:t>десериализацию</w:t>
      </w:r>
      <w:proofErr w:type="spellEnd"/>
      <w:r>
        <w:t xml:space="preserve"> любого объекта системы.</w:t>
      </w:r>
    </w:p>
    <w:p w:rsidR="00697E8A" w:rsidRDefault="00697E8A" w:rsidP="00697E8A">
      <w:pPr>
        <w:jc w:val="both"/>
        <w:rPr>
          <w:b/>
        </w:rPr>
      </w:pPr>
      <w:r w:rsidRPr="00697E8A">
        <w:rPr>
          <w:b/>
        </w:rPr>
        <w:t>Диаграммы, описание и реализация классов модуля</w:t>
      </w:r>
    </w:p>
    <w:p w:rsidR="00091D7B" w:rsidRPr="00A6273B" w:rsidRDefault="00697E8A" w:rsidP="00091D7B">
      <w:pPr>
        <w:spacing w:after="0"/>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 xml:space="preserve">и достаточно эффективный алгоритм Хаффмана,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091D7B" w:rsidRDefault="00091D7B" w:rsidP="00697E8A">
      <w:pPr>
        <w:jc w:val="both"/>
      </w:pPr>
      <w:r w:rsidRPr="00A6273B">
        <w:tab/>
      </w:r>
      <w:r>
        <w:t>Диаграмма классов, реализующих данный алгоритм, представлена рисунке 3.2.1.</w:t>
      </w:r>
    </w:p>
    <w:p w:rsidR="00091D7B" w:rsidRDefault="00091D7B" w:rsidP="00697E8A">
      <w:pPr>
        <w:jc w:val="both"/>
        <w:rPr>
          <w:noProof/>
          <w:lang w:eastAsia="ru-RU"/>
        </w:rPr>
      </w:pPr>
    </w:p>
    <w:p w:rsidR="009372C5" w:rsidRDefault="009372C5" w:rsidP="00091D7B">
      <w:pPr>
        <w:jc w:val="center"/>
        <w:rPr>
          <w:noProof/>
          <w:lang w:eastAsia="ru-RU"/>
        </w:rPr>
      </w:pPr>
    </w:p>
    <w:p w:rsidR="00091D7B" w:rsidRDefault="009372C5" w:rsidP="00091D7B">
      <w:pPr>
        <w:jc w:val="center"/>
      </w:pPr>
      <w:r>
        <w:rPr>
          <w:noProof/>
          <w:lang w:eastAsia="ru-RU"/>
        </w:rPr>
        <w:lastRenderedPageBreak/>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091D7B" w:rsidRPr="008D3CAD" w:rsidRDefault="00091D7B" w:rsidP="008D3CAD">
      <w:pPr>
        <w:jc w:val="center"/>
        <w:rPr>
          <w:noProof/>
          <w:sz w:val="24"/>
          <w:lang w:eastAsia="ru-RU"/>
        </w:rPr>
      </w:pPr>
      <w:r w:rsidRPr="00091D7B">
        <w:rPr>
          <w:noProof/>
          <w:sz w:val="24"/>
          <w:lang w:eastAsia="ru-RU"/>
        </w:rPr>
        <w:t>Рисунок 3.2.1 – Диаграмма классов, реализующих алгоритм Хаффмана</w:t>
      </w:r>
    </w:p>
    <w:p w:rsidR="006C501E" w:rsidRDefault="00091D7B" w:rsidP="00862462">
      <w:pPr>
        <w:spacing w:after="0"/>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proofErr w:type="spellStart"/>
      <w:r w:rsidR="00B31BFD">
        <w:rPr>
          <w:lang w:val="en-US"/>
        </w:rPr>
        <w:t>HuffmanTreeNodeInfo</w:t>
      </w:r>
      <w:proofErr w:type="spellEnd"/>
      <w:r w:rsidR="00B31BFD" w:rsidRPr="00B31BFD">
        <w:t xml:space="preserve"> </w:t>
      </w:r>
      <w:r w:rsidR="008D3CAD">
        <w:t>представляет</w:t>
      </w:r>
      <w:r w:rsidR="00B31BFD">
        <w:t xml:space="preserve"> из себя информацию, которую хранит в себе 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C0D69">
      <w:pPr>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Более подробно с принципами работы алгоритма Хаффмана можно ознакомиться в </w:t>
      </w:r>
      <w:r w:rsidR="008E3B15" w:rsidRPr="008E3B15">
        <w:rPr>
          <w:color w:val="FF0000"/>
        </w:rPr>
        <w:t>приложении таком-то.</w:t>
      </w:r>
    </w:p>
    <w:p w:rsidR="007C4C6C" w:rsidRDefault="007C4C6C" w:rsidP="00862462">
      <w:pPr>
        <w:spacing w:after="0"/>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474A01">
        <w:t>ой представлена на рисунке 3.2.2</w:t>
      </w:r>
      <w:r>
        <w:t>.</w:t>
      </w:r>
    </w:p>
    <w:p w:rsidR="007C4C6C" w:rsidRDefault="007C4C6C" w:rsidP="00862462">
      <w:pPr>
        <w:spacing w:after="0"/>
        <w:ind w:firstLine="708"/>
        <w:jc w:val="both"/>
        <w:rPr>
          <w:noProof/>
          <w:lang w:eastAsia="ru-RU"/>
        </w:rPr>
      </w:pPr>
    </w:p>
    <w:p w:rsidR="007C4C6C" w:rsidRDefault="007C4C6C" w:rsidP="007C4C6C">
      <w:pPr>
        <w:spacing w:after="0"/>
        <w:ind w:firstLine="708"/>
        <w:jc w:val="center"/>
        <w:rPr>
          <w:b/>
        </w:rPr>
      </w:pPr>
      <w:r>
        <w:rPr>
          <w:noProof/>
          <w:lang w:eastAsia="ru-RU"/>
        </w:rPr>
        <w:lastRenderedPageBreak/>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935099" w:rsidRDefault="00474A01" w:rsidP="007C4C6C">
      <w:pPr>
        <w:spacing w:after="0"/>
        <w:ind w:firstLine="708"/>
        <w:jc w:val="center"/>
        <w:rPr>
          <w:sz w:val="24"/>
        </w:rPr>
      </w:pPr>
      <w:r>
        <w:rPr>
          <w:sz w:val="24"/>
        </w:rPr>
        <w:t>Рисунок 3.2.2</w:t>
      </w:r>
      <w:r w:rsidR="007C4C6C" w:rsidRPr="007C4C6C">
        <w:rPr>
          <w:sz w:val="24"/>
        </w:rPr>
        <w:t xml:space="preserve"> – Общая диаграмма исключений</w:t>
      </w:r>
      <w:r w:rsidR="00935099">
        <w:rPr>
          <w:sz w:val="24"/>
        </w:rPr>
        <w:t xml:space="preserve"> системы</w:t>
      </w:r>
      <w:r w:rsidR="007C4C6C" w:rsidRPr="007C4C6C">
        <w:rPr>
          <w:sz w:val="24"/>
        </w:rPr>
        <w:t xml:space="preserve"> </w:t>
      </w:r>
      <w:proofErr w:type="spellStart"/>
      <w:r w:rsidR="007C4C6C" w:rsidRPr="007C4C6C">
        <w:rPr>
          <w:sz w:val="24"/>
          <w:lang w:val="en-US"/>
        </w:rPr>
        <w:t>Lfk</w:t>
      </w:r>
      <w:proofErr w:type="spellEnd"/>
    </w:p>
    <w:p w:rsidR="007C4C6C" w:rsidRPr="00935099" w:rsidRDefault="007C4C6C" w:rsidP="007C4C6C">
      <w:pPr>
        <w:spacing w:after="0"/>
        <w:ind w:firstLine="708"/>
        <w:jc w:val="center"/>
        <w:rPr>
          <w:sz w:val="24"/>
        </w:rPr>
      </w:pPr>
    </w:p>
    <w:p w:rsidR="007C4C6C" w:rsidRDefault="007C4C6C" w:rsidP="007C4C6C">
      <w:pPr>
        <w:spacing w:after="0"/>
        <w:ind w:firstLine="708"/>
        <w:jc w:val="both"/>
      </w:pPr>
      <w:r>
        <w:t xml:space="preserve">Из диаграммы видно, что базовым для всех исключений является </w:t>
      </w:r>
      <w:proofErr w:type="spellStart"/>
      <w:r>
        <w:rPr>
          <w:lang w:val="en-US"/>
        </w:rPr>
        <w:t>LfkExcetion</w:t>
      </w:r>
      <w:proofErr w:type="spellEnd"/>
      <w:r>
        <w:t>, а его прямым</w:t>
      </w:r>
      <w:r w:rsidR="00D64B08">
        <w:t>и</w:t>
      </w:r>
      <w:r>
        <w:t xml:space="preserve"> потомками – исключения для модулей </w:t>
      </w:r>
      <w:proofErr w:type="spellStart"/>
      <w:r>
        <w:rPr>
          <w:lang w:val="en-US"/>
        </w:rPr>
        <w:t>LfkClient</w:t>
      </w:r>
      <w:proofErr w:type="spellEnd"/>
      <w:r w:rsidRPr="007C4C6C">
        <w:t xml:space="preserve">, </w:t>
      </w:r>
      <w:proofErr w:type="spellStart"/>
      <w:r>
        <w:rPr>
          <w:lang w:val="en-US"/>
        </w:rPr>
        <w:t>LfkServer</w:t>
      </w:r>
      <w:proofErr w:type="spellEnd"/>
      <w:r w:rsidRPr="007C4C6C">
        <w:t xml:space="preserve"> </w:t>
      </w:r>
      <w:r>
        <w:t xml:space="preserve">и </w:t>
      </w:r>
      <w:proofErr w:type="spellStart"/>
      <w:r>
        <w:rPr>
          <w:lang w:val="en-US"/>
        </w:rPr>
        <w:t>LfkSharedResources</w:t>
      </w:r>
      <w:proofErr w:type="spellEnd"/>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7C4C6C">
      <w:pPr>
        <w:spacing w:after="0"/>
        <w:ind w:firstLine="708"/>
        <w:jc w:val="both"/>
      </w:pPr>
      <w:r>
        <w:t xml:space="preserve">Информация об исключениях, являющихся потомками </w:t>
      </w:r>
      <w:proofErr w:type="spellStart"/>
      <w:r>
        <w:rPr>
          <w:lang w:val="en-US"/>
        </w:rPr>
        <w:t>ClientExcetion</w:t>
      </w:r>
      <w:proofErr w:type="spellEnd"/>
      <w:r>
        <w:t>, представлена в таблице 3.2.1.</w:t>
      </w:r>
    </w:p>
    <w:p w:rsidR="007F02F4" w:rsidRDefault="007F02F4" w:rsidP="007C4C6C">
      <w:pPr>
        <w:spacing w:after="0"/>
        <w:ind w:firstLine="708"/>
        <w:jc w:val="both"/>
      </w:pPr>
    </w:p>
    <w:p w:rsidR="007F02F4" w:rsidRPr="007F02F4" w:rsidRDefault="007F02F4" w:rsidP="007F02F4">
      <w:pPr>
        <w:spacing w:after="0"/>
        <w:jc w:val="both"/>
        <w:rPr>
          <w:lang w:val="en-US"/>
        </w:rPr>
      </w:pPr>
      <w:r>
        <w:t xml:space="preserve">Таблица 3.2.1 – Описание исключений-потомков </w:t>
      </w:r>
      <w:proofErr w:type="spellStart"/>
      <w:r>
        <w:rPr>
          <w:lang w:val="en-US"/>
        </w:rPr>
        <w:t>ClientException</w:t>
      </w:r>
      <w:proofErr w:type="spellEnd"/>
    </w:p>
    <w:tbl>
      <w:tblPr>
        <w:tblStyle w:val="a4"/>
        <w:tblW w:w="0" w:type="auto"/>
        <w:tblLook w:val="04A0" w:firstRow="1" w:lastRow="0" w:firstColumn="1" w:lastColumn="0" w:noHBand="0" w:noVBand="1"/>
      </w:tblPr>
      <w:tblGrid>
        <w:gridCol w:w="5334"/>
        <w:gridCol w:w="4011"/>
      </w:tblGrid>
      <w:tr w:rsidR="007F02F4" w:rsidTr="007F02F4">
        <w:tc>
          <w:tcPr>
            <w:tcW w:w="4672" w:type="dxa"/>
          </w:tcPr>
          <w:p w:rsidR="007F02F4" w:rsidRDefault="007F02F4" w:rsidP="007C4C6C">
            <w:pPr>
              <w:jc w:val="both"/>
            </w:pPr>
            <w:r>
              <w:t>Исключение</w:t>
            </w:r>
          </w:p>
        </w:tc>
        <w:tc>
          <w:tcPr>
            <w:tcW w:w="4673" w:type="dxa"/>
          </w:tcPr>
          <w:p w:rsidR="007F02F4" w:rsidRDefault="007F02F4" w:rsidP="007C4C6C">
            <w:pPr>
              <w:jc w:val="both"/>
            </w:pPr>
            <w:r>
              <w:t>Описание</w:t>
            </w:r>
          </w:p>
        </w:tc>
      </w:tr>
      <w:tr w:rsidR="007F02F4" w:rsidTr="007F02F4">
        <w:tc>
          <w:tcPr>
            <w:tcW w:w="4672" w:type="dxa"/>
          </w:tcPr>
          <w:p w:rsidR="007F02F4" w:rsidRPr="007F02F4" w:rsidRDefault="007F02F4" w:rsidP="007C4C6C">
            <w:pPr>
              <w:jc w:val="both"/>
              <w:rPr>
                <w:lang w:val="en-US"/>
              </w:rPr>
            </w:pPr>
            <w:proofErr w:type="spellStart"/>
            <w:r>
              <w:rPr>
                <w:lang w:val="en-US"/>
              </w:rPr>
              <w:t>ServerConnectionException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FolderAlreadyContainsRepositoryException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NotAllowedOpenRepositoryException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RepositoryUpdateWithoutCommitsException</w:t>
            </w:r>
            <w:proofErr w:type="spellEnd"/>
          </w:p>
        </w:tc>
        <w:tc>
          <w:tcPr>
            <w:tcW w:w="4673" w:type="dxa"/>
          </w:tcPr>
          <w:p w:rsidR="007F02F4" w:rsidRDefault="007F02F4" w:rsidP="007C4C6C">
            <w:pPr>
              <w:jc w:val="both"/>
            </w:pPr>
          </w:p>
        </w:tc>
      </w:tr>
    </w:tbl>
    <w:p w:rsidR="007F02F4" w:rsidRDefault="007F02F4" w:rsidP="007C4C6C">
      <w:pPr>
        <w:spacing w:after="0"/>
        <w:ind w:firstLine="708"/>
        <w:jc w:val="both"/>
      </w:pPr>
    </w:p>
    <w:p w:rsidR="007F02F4" w:rsidRDefault="007F02F4" w:rsidP="007F02F4">
      <w:pPr>
        <w:spacing w:after="0"/>
        <w:ind w:firstLine="708"/>
        <w:jc w:val="both"/>
      </w:pPr>
      <w:r>
        <w:t xml:space="preserve">Информация об исключениях, являющихся потомками </w:t>
      </w:r>
      <w:proofErr w:type="spellStart"/>
      <w:r>
        <w:rPr>
          <w:lang w:val="en-US"/>
        </w:rPr>
        <w:t>ServerException</w:t>
      </w:r>
      <w:proofErr w:type="spellEnd"/>
      <w:r>
        <w:t>, представлена в таблице 3.2.2.</w:t>
      </w:r>
    </w:p>
    <w:p w:rsidR="007F02F4" w:rsidRDefault="007F02F4" w:rsidP="007F02F4">
      <w:pPr>
        <w:spacing w:after="0"/>
        <w:jc w:val="both"/>
      </w:pPr>
    </w:p>
    <w:p w:rsidR="007F02F4" w:rsidRPr="007F02F4" w:rsidRDefault="007F02F4" w:rsidP="007F02F4">
      <w:pPr>
        <w:spacing w:after="0"/>
        <w:jc w:val="both"/>
        <w:rPr>
          <w:lang w:val="en-US"/>
        </w:rPr>
      </w:pPr>
      <w:r>
        <w:t xml:space="preserve">Таблица 3.2.2 – Описание исключений-потомков </w:t>
      </w:r>
      <w:proofErr w:type="spellStart"/>
      <w:r>
        <w:rPr>
          <w:lang w:val="en-US"/>
        </w:rPr>
        <w:t>ServerException</w:t>
      </w:r>
      <w:proofErr w:type="spellEnd"/>
    </w:p>
    <w:tbl>
      <w:tblPr>
        <w:tblStyle w:val="a4"/>
        <w:tblW w:w="0" w:type="auto"/>
        <w:tblLook w:val="04A0" w:firstRow="1" w:lastRow="0" w:firstColumn="1" w:lastColumn="0" w:noHBand="0" w:noVBand="1"/>
      </w:tblPr>
      <w:tblGrid>
        <w:gridCol w:w="5334"/>
        <w:gridCol w:w="4011"/>
      </w:tblGrid>
      <w:tr w:rsidR="007F02F4" w:rsidTr="007F02F4">
        <w:tc>
          <w:tcPr>
            <w:tcW w:w="5334" w:type="dxa"/>
          </w:tcPr>
          <w:p w:rsidR="007F02F4" w:rsidRDefault="007F02F4" w:rsidP="0046168F">
            <w:pPr>
              <w:jc w:val="both"/>
            </w:pPr>
            <w:r>
              <w:t>Исключение</w:t>
            </w:r>
          </w:p>
        </w:tc>
        <w:tc>
          <w:tcPr>
            <w:tcW w:w="4011" w:type="dxa"/>
          </w:tcPr>
          <w:p w:rsidR="007F02F4" w:rsidRDefault="007F02F4" w:rsidP="0046168F">
            <w:pPr>
              <w:jc w:val="both"/>
            </w:pPr>
            <w:r>
              <w:t>Описание</w:t>
            </w:r>
          </w:p>
        </w:tc>
      </w:tr>
      <w:tr w:rsidR="007F02F4" w:rsidTr="007F02F4">
        <w:tc>
          <w:tcPr>
            <w:tcW w:w="5334" w:type="dxa"/>
          </w:tcPr>
          <w:p w:rsidR="007F02F4" w:rsidRPr="007F02F4" w:rsidRDefault="007F02F4" w:rsidP="0046168F">
            <w:pPr>
              <w:jc w:val="both"/>
              <w:rPr>
                <w:lang w:val="en-US"/>
              </w:rPr>
            </w:pPr>
            <w:proofErr w:type="spellStart"/>
            <w:r>
              <w:rPr>
                <w:lang w:val="en-US"/>
              </w:rPr>
              <w:t>DuplicateRepositoryTitleException</w:t>
            </w:r>
            <w:proofErr w:type="spellEnd"/>
          </w:p>
        </w:tc>
        <w:tc>
          <w:tcPr>
            <w:tcW w:w="4011" w:type="dxa"/>
          </w:tcPr>
          <w:p w:rsidR="007F02F4" w:rsidRDefault="007F02F4" w:rsidP="0046168F">
            <w:pPr>
              <w:jc w:val="both"/>
            </w:pPr>
          </w:p>
        </w:tc>
      </w:tr>
      <w:tr w:rsidR="007F02F4" w:rsidTr="007F02F4">
        <w:tc>
          <w:tcPr>
            <w:tcW w:w="5334" w:type="dxa"/>
          </w:tcPr>
          <w:p w:rsidR="007F02F4" w:rsidRPr="007F02F4" w:rsidRDefault="007F02F4" w:rsidP="0046168F">
            <w:pPr>
              <w:jc w:val="both"/>
              <w:rPr>
                <w:lang w:val="en-US"/>
              </w:rPr>
            </w:pPr>
            <w:proofErr w:type="spellStart"/>
            <w:r>
              <w:rPr>
                <w:lang w:val="en-US"/>
              </w:rPr>
              <w:t>WrongUserCredentialsException</w:t>
            </w:r>
            <w:proofErr w:type="spellEnd"/>
          </w:p>
        </w:tc>
        <w:tc>
          <w:tcPr>
            <w:tcW w:w="4011" w:type="dxa"/>
          </w:tcPr>
          <w:p w:rsidR="007F02F4" w:rsidRDefault="007F02F4" w:rsidP="0046168F">
            <w:pPr>
              <w:jc w:val="both"/>
            </w:pPr>
          </w:p>
        </w:tc>
      </w:tr>
      <w:tr w:rsidR="007F02F4" w:rsidTr="007F02F4">
        <w:tc>
          <w:tcPr>
            <w:tcW w:w="5334" w:type="dxa"/>
          </w:tcPr>
          <w:p w:rsidR="007F02F4" w:rsidRPr="007F02F4" w:rsidRDefault="007F02F4" w:rsidP="0046168F">
            <w:pPr>
              <w:jc w:val="both"/>
              <w:rPr>
                <w:lang w:val="en-US"/>
              </w:rPr>
            </w:pPr>
            <w:proofErr w:type="spellStart"/>
            <w:r>
              <w:rPr>
                <w:lang w:val="en-US"/>
              </w:rPr>
              <w:t>DuplicateEmailException</w:t>
            </w:r>
            <w:proofErr w:type="spellEnd"/>
          </w:p>
        </w:tc>
        <w:tc>
          <w:tcPr>
            <w:tcW w:w="4011" w:type="dxa"/>
          </w:tcPr>
          <w:p w:rsidR="007F02F4" w:rsidRDefault="007F02F4" w:rsidP="0046168F">
            <w:pPr>
              <w:jc w:val="both"/>
            </w:pPr>
          </w:p>
        </w:tc>
      </w:tr>
    </w:tbl>
    <w:p w:rsidR="007F02F4" w:rsidRPr="00F015D9" w:rsidRDefault="007F02F4" w:rsidP="007F02F4">
      <w:pPr>
        <w:spacing w:after="0"/>
        <w:rPr>
          <w:lang w:val="en-US"/>
        </w:rPr>
      </w:pPr>
    </w:p>
    <w:p w:rsidR="007F02F4" w:rsidRDefault="007F02F4" w:rsidP="007F02F4">
      <w:pPr>
        <w:spacing w:after="0"/>
        <w:ind w:firstLine="708"/>
        <w:jc w:val="both"/>
      </w:pPr>
      <w:r>
        <w:t xml:space="preserve">Информация об исключениях, являющихся потомками </w:t>
      </w:r>
      <w:proofErr w:type="spellStart"/>
      <w:r>
        <w:rPr>
          <w:lang w:val="en-US"/>
        </w:rPr>
        <w:t>SharedResourcesException</w:t>
      </w:r>
      <w:proofErr w:type="spellEnd"/>
      <w:r>
        <w:t>, представлена в таблице 3.2.3.</w:t>
      </w:r>
    </w:p>
    <w:p w:rsidR="007F02F4" w:rsidRDefault="007F02F4" w:rsidP="007F02F4">
      <w:pPr>
        <w:spacing w:after="0"/>
        <w:jc w:val="both"/>
      </w:pPr>
    </w:p>
    <w:p w:rsidR="007F02F4" w:rsidRPr="007F02F4" w:rsidRDefault="007F02F4" w:rsidP="007F02F4">
      <w:pPr>
        <w:spacing w:after="0"/>
        <w:jc w:val="both"/>
      </w:pPr>
      <w:r>
        <w:t>Таблица 3.2.</w:t>
      </w:r>
      <w:r>
        <w:rPr>
          <w:lang w:val="en-US"/>
        </w:rPr>
        <w:t>3</w:t>
      </w:r>
      <w:r>
        <w:t xml:space="preserve"> – Описание исключений-потомков </w:t>
      </w:r>
      <w:proofErr w:type="spellStart"/>
      <w:r>
        <w:rPr>
          <w:lang w:val="en-US"/>
        </w:rPr>
        <w:t>ServerException</w:t>
      </w:r>
      <w:proofErr w:type="spellEnd"/>
    </w:p>
    <w:tbl>
      <w:tblPr>
        <w:tblStyle w:val="a4"/>
        <w:tblW w:w="0" w:type="auto"/>
        <w:tblLook w:val="04A0" w:firstRow="1" w:lastRow="0" w:firstColumn="1" w:lastColumn="0" w:noHBand="0" w:noVBand="1"/>
      </w:tblPr>
      <w:tblGrid>
        <w:gridCol w:w="5334"/>
        <w:gridCol w:w="4011"/>
      </w:tblGrid>
      <w:tr w:rsidR="007F02F4" w:rsidTr="0046168F">
        <w:tc>
          <w:tcPr>
            <w:tcW w:w="5334" w:type="dxa"/>
          </w:tcPr>
          <w:p w:rsidR="007F02F4" w:rsidRDefault="007F02F4" w:rsidP="0046168F">
            <w:pPr>
              <w:jc w:val="both"/>
            </w:pPr>
            <w:r>
              <w:t>Исключение</w:t>
            </w:r>
          </w:p>
        </w:tc>
        <w:tc>
          <w:tcPr>
            <w:tcW w:w="4011" w:type="dxa"/>
          </w:tcPr>
          <w:p w:rsidR="007F02F4" w:rsidRDefault="007F02F4" w:rsidP="0046168F">
            <w:pPr>
              <w:jc w:val="both"/>
            </w:pPr>
            <w:r>
              <w:t>Описание</w:t>
            </w:r>
          </w:p>
        </w:tc>
      </w:tr>
      <w:tr w:rsidR="007F02F4" w:rsidTr="0046168F">
        <w:tc>
          <w:tcPr>
            <w:tcW w:w="5334" w:type="dxa"/>
          </w:tcPr>
          <w:p w:rsidR="007F02F4" w:rsidRPr="007F02F4" w:rsidRDefault="007F02F4" w:rsidP="0046168F">
            <w:pPr>
              <w:jc w:val="both"/>
            </w:pPr>
            <w:proofErr w:type="spellStart"/>
            <w:r>
              <w:rPr>
                <w:lang w:val="en-US"/>
              </w:rPr>
              <w:t>JsonSerializationException</w:t>
            </w:r>
            <w:proofErr w:type="spellEnd"/>
          </w:p>
        </w:tc>
        <w:tc>
          <w:tcPr>
            <w:tcW w:w="4011" w:type="dxa"/>
          </w:tcPr>
          <w:p w:rsidR="007F02F4" w:rsidRDefault="007F02F4" w:rsidP="0046168F">
            <w:pPr>
              <w:jc w:val="both"/>
            </w:pPr>
          </w:p>
        </w:tc>
      </w:tr>
      <w:tr w:rsidR="007F02F4" w:rsidTr="0046168F">
        <w:tc>
          <w:tcPr>
            <w:tcW w:w="5334" w:type="dxa"/>
          </w:tcPr>
          <w:p w:rsidR="007F02F4" w:rsidRPr="007F02F4" w:rsidRDefault="007F02F4" w:rsidP="0046168F">
            <w:pPr>
              <w:jc w:val="both"/>
            </w:pPr>
            <w:proofErr w:type="spellStart"/>
            <w:r>
              <w:rPr>
                <w:lang w:val="en-US"/>
              </w:rPr>
              <w:t>JsonSerializerInvalidDataException</w:t>
            </w:r>
            <w:proofErr w:type="spellEnd"/>
          </w:p>
        </w:tc>
        <w:tc>
          <w:tcPr>
            <w:tcW w:w="4011" w:type="dxa"/>
          </w:tcPr>
          <w:p w:rsidR="007F02F4" w:rsidRDefault="007F02F4" w:rsidP="0046168F">
            <w:pPr>
              <w:jc w:val="both"/>
            </w:pPr>
          </w:p>
        </w:tc>
      </w:tr>
      <w:tr w:rsidR="007F02F4" w:rsidTr="0046168F">
        <w:tc>
          <w:tcPr>
            <w:tcW w:w="5334" w:type="dxa"/>
          </w:tcPr>
          <w:p w:rsidR="007F02F4" w:rsidRPr="007F02F4" w:rsidRDefault="007F02F4" w:rsidP="0046168F">
            <w:pPr>
              <w:jc w:val="both"/>
            </w:pPr>
            <w:proofErr w:type="spellStart"/>
            <w:r>
              <w:rPr>
                <w:lang w:val="en-US"/>
              </w:rPr>
              <w:t>JsonSerializerNullArgumentException</w:t>
            </w:r>
            <w:proofErr w:type="spellEnd"/>
          </w:p>
        </w:tc>
        <w:tc>
          <w:tcPr>
            <w:tcW w:w="4011" w:type="dxa"/>
          </w:tcPr>
          <w:p w:rsidR="007F02F4" w:rsidRDefault="007F02F4" w:rsidP="0046168F">
            <w:pPr>
              <w:jc w:val="both"/>
            </w:pPr>
          </w:p>
        </w:tc>
      </w:tr>
    </w:tbl>
    <w:p w:rsidR="00F015D9" w:rsidRDefault="00F015D9" w:rsidP="007F02F4">
      <w:pPr>
        <w:spacing w:after="0"/>
      </w:pPr>
    </w:p>
    <w:p w:rsidR="0032712C" w:rsidRDefault="00F015D9" w:rsidP="00474A01">
      <w:pPr>
        <w:spacing w:after="0"/>
        <w:jc w:val="both"/>
      </w:pPr>
      <w:r>
        <w:lastRenderedPageBreak/>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proofErr w:type="spellStart"/>
      <w:r>
        <w:rPr>
          <w:lang w:val="en-US"/>
        </w:rPr>
        <w:t>LfkClient</w:t>
      </w:r>
      <w:proofErr w:type="spellEnd"/>
      <w:r w:rsidRPr="00F015D9">
        <w:t xml:space="preserve">) </w:t>
      </w:r>
      <w:r>
        <w:t xml:space="preserve">и модели, используемые на стороне сервера </w:t>
      </w:r>
      <w:r w:rsidRPr="00F015D9">
        <w:t>(</w:t>
      </w:r>
      <w:r>
        <w:t xml:space="preserve">модуль </w:t>
      </w:r>
      <w:proofErr w:type="spellStart"/>
      <w:r>
        <w:rPr>
          <w:lang w:val="en-US"/>
        </w:rPr>
        <w:t>LfkServer</w:t>
      </w:r>
      <w:proofErr w:type="spellEnd"/>
      <w:r w:rsidRPr="00F015D9">
        <w:t>)</w:t>
      </w:r>
      <w:r>
        <w:t xml:space="preserve">. </w:t>
      </w:r>
      <w:r w:rsidR="007B75B9">
        <w:t xml:space="preserve">Это сделано с той целью, чтобы не хранить на соответствующей стороне 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474A01">
      <w:pPr>
        <w:jc w:val="both"/>
        <w:rPr>
          <w:noProof/>
          <w:lang w:eastAsia="ru-RU"/>
        </w:rPr>
      </w:pPr>
      <w:r>
        <w:tab/>
        <w:t>Рассмотрим две основополагающих абстрактных модели пользователя и репозитория, диаграмма которых представлена на рисунке 3.2.2.</w:t>
      </w:r>
    </w:p>
    <w:p w:rsidR="00474A01" w:rsidRDefault="00474A01" w:rsidP="00474A01">
      <w:pPr>
        <w:jc w:val="center"/>
        <w:rPr>
          <w:noProof/>
          <w:lang w:eastAsia="ru-RU"/>
        </w:rPr>
      </w:pPr>
      <w:r>
        <w:rPr>
          <w:noProof/>
          <w:lang w:eastAsia="ru-RU"/>
        </w:rPr>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474A01" w:rsidRDefault="00474A01" w:rsidP="00474A01">
      <w:pPr>
        <w:jc w:val="center"/>
        <w:rPr>
          <w:noProof/>
          <w:lang w:eastAsia="ru-RU"/>
        </w:rPr>
      </w:pPr>
      <w:r>
        <w:rPr>
          <w:noProof/>
          <w:lang w:eastAsia="ru-RU"/>
        </w:rPr>
        <w:t>Рисунок 3.2.2 – Основополагающие модели системы</w:t>
      </w:r>
    </w:p>
    <w:p w:rsidR="00647ACD" w:rsidRDefault="00474A01" w:rsidP="00647ACD">
      <w:pPr>
        <w:spacing w:after="0"/>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47ACD">
      <w:pPr>
        <w:spacing w:after="0"/>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47ACD">
      <w:pPr>
        <w:spacing w:after="0"/>
        <w:jc w:val="both"/>
      </w:pPr>
      <w:r>
        <w:tab/>
      </w:r>
      <w:r w:rsidR="001B4B1F">
        <w:t xml:space="preserve">С точки зрения модуля </w:t>
      </w:r>
      <w:proofErr w:type="spellStart"/>
      <w:r w:rsidR="001B4B1F">
        <w:rPr>
          <w:lang w:val="en-US"/>
        </w:rPr>
        <w:t>LfkClient</w:t>
      </w:r>
      <w:proofErr w:type="spellEnd"/>
      <w:r w:rsidR="001B4B1F">
        <w:t xml:space="preserve">, репозиторий представляет из себя класс </w:t>
      </w:r>
      <w:proofErr w:type="spellStart"/>
      <w:r w:rsidR="001B4B1F">
        <w:rPr>
          <w:lang w:val="en-US"/>
        </w:rPr>
        <w:t>LocalRepository</w:t>
      </w:r>
      <w:proofErr w:type="spellEnd"/>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проходит по всему циклу работы системы контроля версий, каждый из этапов представлен соответствующим классом, диаграмма которых представлена на рисунке 3.2.3.</w:t>
      </w:r>
    </w:p>
    <w:p w:rsidR="0067604A" w:rsidRDefault="0067604A" w:rsidP="0067604A">
      <w:pPr>
        <w:spacing w:after="0"/>
        <w:jc w:val="center"/>
      </w:pPr>
      <w:r>
        <w:rPr>
          <w:noProof/>
          <w:lang w:eastAsia="ru-RU"/>
        </w:rPr>
        <w:lastRenderedPageBreak/>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67604A" w:rsidRDefault="0067604A" w:rsidP="0067604A">
      <w:pPr>
        <w:spacing w:after="0"/>
        <w:jc w:val="center"/>
        <w:rPr>
          <w:sz w:val="24"/>
        </w:rPr>
      </w:pPr>
      <w:r w:rsidRPr="00DD01FD">
        <w:rPr>
          <w:sz w:val="24"/>
        </w:rPr>
        <w:t xml:space="preserve">Рисунок 3.2.3 – Диаграмма классов, представляющих модели, </w:t>
      </w:r>
      <w:r w:rsidR="00DD01FD">
        <w:rPr>
          <w:sz w:val="24"/>
        </w:rPr>
        <w:t>используемые</w:t>
      </w:r>
      <w:r w:rsidR="005C02F7" w:rsidRPr="00DD01FD">
        <w:rPr>
          <w:sz w:val="24"/>
        </w:rPr>
        <w:t xml:space="preserve"> в течение всего цикла</w:t>
      </w:r>
      <w:r w:rsidR="00DD01FD" w:rsidRPr="00DD01FD">
        <w:rPr>
          <w:sz w:val="24"/>
        </w:rPr>
        <w:t xml:space="preserve"> работы системы</w:t>
      </w:r>
      <w:r w:rsidR="00DD01FD">
        <w:rPr>
          <w:sz w:val="24"/>
        </w:rPr>
        <w:t xml:space="preserve"> </w:t>
      </w:r>
      <w:proofErr w:type="spellStart"/>
      <w:r w:rsidR="00DD01FD">
        <w:rPr>
          <w:sz w:val="24"/>
        </w:rPr>
        <w:t>Lfk</w:t>
      </w:r>
      <w:proofErr w:type="spellEnd"/>
    </w:p>
    <w:p w:rsidR="009B373C" w:rsidRDefault="009B373C" w:rsidP="009B373C">
      <w:pPr>
        <w:spacing w:after="0"/>
        <w:rPr>
          <w:sz w:val="24"/>
        </w:rPr>
      </w:pPr>
    </w:p>
    <w:p w:rsidR="009B373C" w:rsidRPr="0030745A" w:rsidRDefault="009B373C" w:rsidP="009B373C">
      <w:pPr>
        <w:spacing w:after="0"/>
        <w:jc w:val="both"/>
      </w:pPr>
      <w:r w:rsidRPr="000B68CC">
        <w:rPr>
          <w:sz w:val="24"/>
        </w:rPr>
        <w:tab/>
      </w:r>
      <w:r w:rsidRPr="0030745A">
        <w:t xml:space="preserve">Как только файл попадает под контроль системы </w:t>
      </w:r>
      <w:proofErr w:type="spellStart"/>
      <w:r w:rsidRPr="0030745A">
        <w:rPr>
          <w:lang w:val="en-US"/>
        </w:rPr>
        <w:t>Lfk</w:t>
      </w:r>
      <w:proofErr w:type="spellEnd"/>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proofErr w:type="spellStart"/>
      <w:r w:rsidRPr="0030745A">
        <w:rPr>
          <w:lang w:val="en-US"/>
        </w:rPr>
        <w:t>json</w:t>
      </w:r>
      <w:proofErr w:type="spellEnd"/>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9B373C">
      <w:pPr>
        <w:spacing w:after="0"/>
        <w:jc w:val="both"/>
      </w:pPr>
      <w:r w:rsidRPr="0030745A">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w:t>
      </w:r>
      <w:proofErr w:type="spellStart"/>
      <w:r w:rsidR="007F21F4" w:rsidRPr="0030745A">
        <w:t>сериализованное</w:t>
      </w:r>
      <w:proofErr w:type="spellEnd"/>
      <w:r w:rsidR="007F21F4" w:rsidRPr="0030745A">
        <w:t xml:space="preserve"> содержимое объекта класса </w:t>
      </w:r>
      <w:proofErr w:type="spellStart"/>
      <w:r w:rsidR="007F21F4" w:rsidRPr="0030745A">
        <w:rPr>
          <w:lang w:val="en-US"/>
        </w:rPr>
        <w:t>RepoObject</w:t>
      </w:r>
      <w:proofErr w:type="spellEnd"/>
      <w:r w:rsidR="00D260AD">
        <w:t xml:space="preserve"> (</w:t>
      </w:r>
      <w:proofErr w:type="spellStart"/>
      <w:r w:rsidR="00D260AD">
        <w:t>блоб</w:t>
      </w:r>
      <w:proofErr w:type="spellEnd"/>
      <w:r w:rsidR="00D260AD">
        <w:t>-объект)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 xml:space="preserve">хранит в себе идентификатор файла, содержимое которого будет сохранено, сам идентификатор </w:t>
      </w:r>
      <w:proofErr w:type="spellStart"/>
      <w:r w:rsidR="00D260AD">
        <w:t>блоба</w:t>
      </w:r>
      <w:proofErr w:type="spellEnd"/>
      <w:r w:rsidR="00D260AD">
        <w:t>-объекта,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9B373C">
      <w:pPr>
        <w:spacing w:after="0"/>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w:t>
      </w:r>
      <w:proofErr w:type="spellStart"/>
      <w:r w:rsidR="00CB6EBD">
        <w:t>коммита</w:t>
      </w:r>
      <w:proofErr w:type="spellEnd"/>
      <w:r w:rsidR="00CB6EBD">
        <w:t xml:space="preserve">, а также список пар, в которых связаны идентификатор </w:t>
      </w:r>
      <w:proofErr w:type="spellStart"/>
      <w:r w:rsidR="00CB6EBD">
        <w:t>блоба</w:t>
      </w:r>
      <w:proofErr w:type="spellEnd"/>
      <w:r w:rsidR="00CB6EBD">
        <w:t xml:space="preserve">-объекта и соответствующие им имена файлов. </w:t>
      </w:r>
    </w:p>
    <w:p w:rsidR="00CB6EBD" w:rsidRDefault="00CB6EBD" w:rsidP="009B373C">
      <w:pPr>
        <w:spacing w:after="0"/>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w:t>
      </w:r>
      <w:proofErr w:type="spellStart"/>
      <w:r>
        <w:t>сериализованное</w:t>
      </w:r>
      <w:proofErr w:type="spellEnd"/>
      <w:r>
        <w:t xml:space="preserve">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0B68CC" w:rsidRDefault="000B68CC" w:rsidP="00E73F88">
      <w:pPr>
        <w:spacing w:after="0"/>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t>х представлены на рисунке 3.2.4.</w:t>
      </w:r>
    </w:p>
    <w:p w:rsidR="000B68CC" w:rsidRPr="000B68CC" w:rsidRDefault="000B68CC" w:rsidP="000B68CC">
      <w:pPr>
        <w:spacing w:after="0"/>
        <w:jc w:val="center"/>
      </w:pPr>
      <w:r>
        <w:rPr>
          <w:noProof/>
          <w:lang w:eastAsia="ru-RU"/>
        </w:rPr>
        <w:lastRenderedPageBreak/>
        <w:drawing>
          <wp:inline distT="0" distB="0" distL="0" distR="0" wp14:anchorId="67ED2201" wp14:editId="64FEEC70">
            <wp:extent cx="5323660" cy="2220686"/>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88" t="42304" r="33603" b="25789"/>
                    <a:stretch/>
                  </pic:blipFill>
                  <pic:spPr bwMode="auto">
                    <a:xfrm>
                      <a:off x="0" y="0"/>
                      <a:ext cx="5369877" cy="2239965"/>
                    </a:xfrm>
                    <a:prstGeom prst="rect">
                      <a:avLst/>
                    </a:prstGeom>
                    <a:ln>
                      <a:noFill/>
                    </a:ln>
                    <a:extLst>
                      <a:ext uri="{53640926-AAD7-44D8-BBD7-CCE9431645EC}">
                        <a14:shadowObscured xmlns:a14="http://schemas.microsoft.com/office/drawing/2010/main"/>
                      </a:ext>
                    </a:extLst>
                  </pic:spPr>
                </pic:pic>
              </a:graphicData>
            </a:graphic>
          </wp:inline>
        </w:drawing>
      </w:r>
    </w:p>
    <w:p w:rsidR="000B68CC" w:rsidRDefault="000B68CC" w:rsidP="000B68CC">
      <w:pPr>
        <w:jc w:val="center"/>
        <w:rPr>
          <w:sz w:val="24"/>
        </w:rPr>
      </w:pPr>
      <w:r>
        <w:t xml:space="preserve">Рисунок 3.2.4 - </w:t>
      </w:r>
      <w:r w:rsidRPr="00DD01FD">
        <w:rPr>
          <w:sz w:val="24"/>
        </w:rPr>
        <w:t xml:space="preserve">Диаграмма классов, представляющих модели, </w:t>
      </w:r>
      <w:r>
        <w:rPr>
          <w:sz w:val="24"/>
        </w:rPr>
        <w:t>используемые для представления содержимого репозитория на стороне сервера</w:t>
      </w:r>
    </w:p>
    <w:p w:rsidR="00647ACD" w:rsidRDefault="000B68CC" w:rsidP="00474A01">
      <w:pPr>
        <w:jc w:val="both"/>
      </w:pPr>
      <w:r>
        <w:rPr>
          <w:sz w:val="24"/>
        </w:rPr>
        <w:tab/>
      </w:r>
      <w:r w:rsidR="0066216E">
        <w:t xml:space="preserve">Данные модели существуют в виде свойств класса </w:t>
      </w:r>
      <w:proofErr w:type="spellStart"/>
      <w:r w:rsidR="0066216E">
        <w:rPr>
          <w:lang w:val="en-US"/>
        </w:rPr>
        <w:t>ServerRepository</w:t>
      </w:r>
      <w:proofErr w:type="spellEnd"/>
      <w:r w:rsidR="0066216E">
        <w:t>, представленного на рисунке 3.2.2.</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 xml:space="preserve">пропала, теперь </w:t>
      </w:r>
      <w:proofErr w:type="spellStart"/>
      <w:r w:rsidR="00273E6E">
        <w:t>блоб</w:t>
      </w:r>
      <w:proofErr w:type="spellEnd"/>
      <w:r w:rsidR="00273E6E">
        <w:t>-объект и коммит связаны только идентификатором индекса. После передачи репозитория на сервер, всё его содержимое сохраняет в базе данных.</w:t>
      </w:r>
    </w:p>
    <w:p w:rsidR="00C458C4" w:rsidRDefault="00647ACD" w:rsidP="00E73F88">
      <w:pPr>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тавляющих собою сетевые пакеты, в которых содержится передаваемая информация, а также некоторые метаданные. Диаграмма классов, представляющих сетевые пакеты, представлена на рисунке 3.2.3.</w:t>
      </w:r>
    </w:p>
    <w:p w:rsidR="00647ACD" w:rsidRDefault="00C458C4" w:rsidP="00C458C4">
      <w:pPr>
        <w:jc w:val="center"/>
      </w:pPr>
      <w:r>
        <w:rPr>
          <w:noProof/>
          <w:lang w:eastAsia="ru-RU"/>
        </w:rPr>
        <w:drawing>
          <wp:inline distT="0" distB="0" distL="0" distR="0" wp14:anchorId="2BC56A33" wp14:editId="73862FD0">
            <wp:extent cx="3714750" cy="25095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36" t="30654" r="47087" b="24108"/>
                    <a:stretch/>
                  </pic:blipFill>
                  <pic:spPr bwMode="auto">
                    <a:xfrm>
                      <a:off x="0" y="0"/>
                      <a:ext cx="3724734" cy="2516265"/>
                    </a:xfrm>
                    <a:prstGeom prst="rect">
                      <a:avLst/>
                    </a:prstGeom>
                    <a:ln>
                      <a:noFill/>
                    </a:ln>
                    <a:extLst>
                      <a:ext uri="{53640926-AAD7-44D8-BBD7-CCE9431645EC}">
                        <a14:shadowObscured xmlns:a14="http://schemas.microsoft.com/office/drawing/2010/main"/>
                      </a:ext>
                    </a:extLst>
                  </pic:spPr>
                </pic:pic>
              </a:graphicData>
            </a:graphic>
          </wp:inline>
        </w:drawing>
      </w:r>
    </w:p>
    <w:p w:rsidR="00C458C4" w:rsidRPr="00C458C4" w:rsidRDefault="00C458C4" w:rsidP="00C458C4">
      <w:pPr>
        <w:jc w:val="center"/>
        <w:rPr>
          <w:sz w:val="24"/>
        </w:rPr>
      </w:pPr>
      <w:r w:rsidRPr="00C458C4">
        <w:rPr>
          <w:sz w:val="24"/>
        </w:rPr>
        <w:t>Рисунок 3.2.3 – Диаграмма классов, представляющих сетевые пакеты</w:t>
      </w:r>
    </w:p>
    <w:p w:rsidR="00647ACD" w:rsidRDefault="00C458C4" w:rsidP="00BA0636">
      <w:pPr>
        <w:spacing w:after="0"/>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proofErr w:type="spellStart"/>
      <w:r>
        <w:rPr>
          <w:lang w:val="en-US"/>
        </w:rPr>
        <w:t>RequestNetworkPackage</w:t>
      </w:r>
      <w:proofErr w:type="spellEnd"/>
      <w:r w:rsidRPr="00C458C4">
        <w:t xml:space="preserve">) </w:t>
      </w:r>
      <w:r>
        <w:t xml:space="preserve">добавляются метаданные в виде пункта назначения пакета, что говорит о характере передаваемых данных </w:t>
      </w:r>
      <w:r>
        <w:lastRenderedPageBreak/>
        <w:t>(информация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proofErr w:type="spellStart"/>
      <w:r w:rsidR="00E45A8B">
        <w:rPr>
          <w:lang w:val="en-US"/>
        </w:rPr>
        <w:t>ResponseNetworkPackage</w:t>
      </w:r>
      <w:proofErr w:type="spellEnd"/>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0578FC">
      <w:pPr>
        <w:ind w:firstLine="708"/>
        <w:jc w:val="both"/>
      </w:pPr>
      <w:r>
        <w:t xml:space="preserve">Формированием вышеописанных пакетов занимается специальный класс </w:t>
      </w:r>
      <w:proofErr w:type="spellStart"/>
      <w:r>
        <w:rPr>
          <w:lang w:val="en-US"/>
        </w:rPr>
        <w:t>NetworkPackageController</w:t>
      </w:r>
      <w:proofErr w:type="spellEnd"/>
      <w:r>
        <w:t>, структура которого представлена на рисунке 3.2.4.</w:t>
      </w:r>
    </w:p>
    <w:p w:rsidR="000578FC" w:rsidRDefault="000578FC" w:rsidP="000578FC">
      <w:pPr>
        <w:ind w:firstLine="708"/>
        <w:jc w:val="center"/>
      </w:pPr>
      <w:r>
        <w:rPr>
          <w:noProof/>
          <w:lang w:eastAsia="ru-RU"/>
        </w:rPr>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0578FC" w:rsidRPr="005D05BC" w:rsidRDefault="000578FC" w:rsidP="000578FC">
      <w:pPr>
        <w:ind w:firstLine="708"/>
        <w:jc w:val="center"/>
      </w:pPr>
      <w:r>
        <w:t xml:space="preserve">Рисунок 3.2.4 – Структура класса </w:t>
      </w:r>
      <w:proofErr w:type="spellStart"/>
      <w:r>
        <w:rPr>
          <w:lang w:val="en-US"/>
        </w:rPr>
        <w:t>NetworkPackageController</w:t>
      </w:r>
      <w:proofErr w:type="spellEnd"/>
    </w:p>
    <w:p w:rsidR="000578FC" w:rsidRPr="005D05BC" w:rsidRDefault="005D05BC" w:rsidP="004C0D69">
      <w:pPr>
        <w:jc w:val="both"/>
      </w:pPr>
      <w:r w:rsidRPr="005D05BC">
        <w:tab/>
      </w:r>
      <w:r>
        <w:t xml:space="preserve">Необходимость в наличии </w:t>
      </w:r>
      <w:proofErr w:type="spellStart"/>
      <w:r>
        <w:rPr>
          <w:lang w:val="en-US"/>
        </w:rPr>
        <w:t>NetworkPackageController</w:t>
      </w:r>
      <w:proofErr w:type="spellEnd"/>
      <w:r w:rsidRPr="005D05BC">
        <w:t xml:space="preserve"> </w:t>
      </w:r>
      <w:r>
        <w:t xml:space="preserve">заключается в том, что данные между сервером и клиентом передаются в виде потока байт, и необходим 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474A01">
      <w:pPr>
        <w:jc w:val="both"/>
      </w:pPr>
      <w:r>
        <w:tab/>
        <w:t xml:space="preserve">Компонент </w:t>
      </w:r>
      <w:r>
        <w:rPr>
          <w:lang w:val="en-US"/>
        </w:rPr>
        <w:t>Serialization</w:t>
      </w:r>
      <w:r>
        <w:t xml:space="preserve"> берёт на себя ответственность за </w:t>
      </w:r>
      <w:proofErr w:type="spellStart"/>
      <w:r>
        <w:t>сериализацию</w:t>
      </w:r>
      <w:proofErr w:type="spellEnd"/>
      <w:r>
        <w:t xml:space="preserve"> и </w:t>
      </w:r>
      <w:proofErr w:type="spellStart"/>
      <w:r>
        <w:t>десериализацию</w:t>
      </w:r>
      <w:proofErr w:type="spellEnd"/>
      <w:r>
        <w:t xml:space="preserve">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xml:space="preserve">. Диаграмма классов, реализующих логику десериализации и </w:t>
      </w:r>
      <w:proofErr w:type="spellStart"/>
      <w:r w:rsidR="00203BA5">
        <w:t>сериализации</w:t>
      </w:r>
      <w:proofErr w:type="spellEnd"/>
      <w:r w:rsidR="00203BA5">
        <w:t xml:space="preserve"> представлена на рисунке 3.2.5.</w:t>
      </w:r>
    </w:p>
    <w:p w:rsidR="00203BA5" w:rsidRDefault="00203BA5" w:rsidP="00203BA5">
      <w:pPr>
        <w:jc w:val="center"/>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203BA5" w:rsidRPr="00203BA5" w:rsidRDefault="00203BA5" w:rsidP="00203BA5">
      <w:pPr>
        <w:jc w:val="center"/>
        <w:rPr>
          <w:sz w:val="24"/>
        </w:rPr>
      </w:pPr>
      <w:r w:rsidRPr="00203BA5">
        <w:rPr>
          <w:sz w:val="24"/>
        </w:rPr>
        <w:t xml:space="preserve">Рисунок 3.2.5 – Классы для десериализации и </w:t>
      </w:r>
      <w:proofErr w:type="spellStart"/>
      <w:r w:rsidRPr="00203BA5">
        <w:rPr>
          <w:sz w:val="24"/>
        </w:rPr>
        <w:t>сериализации</w:t>
      </w:r>
      <w:proofErr w:type="spellEnd"/>
    </w:p>
    <w:p w:rsidR="00F015D9" w:rsidRDefault="00203BA5" w:rsidP="00F015D9">
      <w:pPr>
        <w:jc w:val="both"/>
      </w:pPr>
      <w:r>
        <w:lastRenderedPageBreak/>
        <w:tab/>
        <w:t xml:space="preserve">Оба класса имеют по два метода для самой </w:t>
      </w:r>
      <w:proofErr w:type="spellStart"/>
      <w:r>
        <w:t>сериализации</w:t>
      </w:r>
      <w:proofErr w:type="spellEnd"/>
      <w:r>
        <w:t xml:space="preserve"> и десериализации данных, а также их аналоги, работающие непосредственно с файловой системой. </w:t>
      </w:r>
      <w:r w:rsidR="00C60449">
        <w:t xml:space="preserve">Свойства </w:t>
      </w:r>
      <w:proofErr w:type="spellStart"/>
      <w:r w:rsidR="00C60449">
        <w:rPr>
          <w:lang w:val="en-US"/>
        </w:rPr>
        <w:t>ReadMethod</w:t>
      </w:r>
      <w:proofErr w:type="spellEnd"/>
      <w:r w:rsidR="00C60449" w:rsidRPr="00C60449">
        <w:t xml:space="preserve"> </w:t>
      </w:r>
      <w:r w:rsidR="00C60449">
        <w:t xml:space="preserve">и </w:t>
      </w:r>
      <w:proofErr w:type="spellStart"/>
      <w:r w:rsidR="00C60449">
        <w:rPr>
          <w:lang w:val="en-US"/>
        </w:rPr>
        <w:t>WriteMethod</w:t>
      </w:r>
      <w:proofErr w:type="spellEnd"/>
      <w:r w:rsidR="00C60449" w:rsidRPr="00C60449">
        <w:t xml:space="preserve"> </w:t>
      </w:r>
      <w:r w:rsidR="00C60449">
        <w:t xml:space="preserve">представляют из себя делегаты и служат своеобразной настройкой </w:t>
      </w:r>
      <w:proofErr w:type="spellStart"/>
      <w:r w:rsidR="00C60449">
        <w:t>сериализаторов</w:t>
      </w:r>
      <w:proofErr w:type="spellEnd"/>
      <w:r w:rsidR="00C60449">
        <w:t>, указывающей методам, работающим с файловой системой способ чтения и записи файлов.</w:t>
      </w:r>
      <w:r w:rsidR="00F309B6">
        <w:t xml:space="preserve"> </w:t>
      </w:r>
      <w:r w:rsidR="00F015D9">
        <w:br w:type="page"/>
      </w:r>
    </w:p>
    <w:p w:rsidR="00F015D9" w:rsidRPr="007C4C6C" w:rsidRDefault="00F015D9" w:rsidP="007F02F4">
      <w:pPr>
        <w:spacing w:after="0"/>
        <w:rPr>
          <w:color w:val="FF0000"/>
        </w:rPr>
      </w:pPr>
    </w:p>
    <w:p w:rsidR="000F3779" w:rsidRPr="000F3779" w:rsidRDefault="000F3779" w:rsidP="000F3779">
      <w:pPr>
        <w:pStyle w:val="2"/>
        <w:ind w:firstLine="360"/>
        <w:rPr>
          <w:rFonts w:cs="Times New Roman"/>
          <w:b/>
        </w:rPr>
      </w:pPr>
      <w:r w:rsidRPr="000F3779">
        <w:rPr>
          <w:rFonts w:cs="Times New Roman"/>
          <w:b/>
        </w:rPr>
        <w:t xml:space="preserve">3.3 </w:t>
      </w:r>
      <w:r w:rsidRPr="003F4810">
        <w:rPr>
          <w:rFonts w:cs="Times New Roman"/>
          <w:b/>
        </w:rPr>
        <w:t>Модуль</w:t>
      </w:r>
      <w:r w:rsidRPr="000F3779">
        <w:rPr>
          <w:rFonts w:cs="Times New Roman"/>
          <w:b/>
        </w:rPr>
        <w:t xml:space="preserve"> </w:t>
      </w:r>
      <w:proofErr w:type="spellStart"/>
      <w:r w:rsidRPr="003F4810">
        <w:rPr>
          <w:rFonts w:cs="Times New Roman"/>
          <w:b/>
          <w:lang w:val="en-US"/>
        </w:rPr>
        <w:t>LfkGUI</w:t>
      </w:r>
      <w:proofErr w:type="spellEnd"/>
    </w:p>
    <w:p w:rsidR="000F3779" w:rsidRPr="00A03F7F" w:rsidRDefault="000F3779" w:rsidP="000F3779">
      <w:pPr>
        <w:rPr>
          <w:rFonts w:cs="Times New Roman"/>
          <w:b/>
        </w:rPr>
      </w:pPr>
      <w:r w:rsidRPr="00A03F7F">
        <w:rPr>
          <w:rFonts w:cs="Times New Roman"/>
          <w:b/>
        </w:rPr>
        <w:t xml:space="preserve"> Предназначение модуля</w:t>
      </w:r>
    </w:p>
    <w:p w:rsidR="000F3779" w:rsidRPr="00CB5B77" w:rsidRDefault="000F3779" w:rsidP="000F3779">
      <w:pPr>
        <w:ind w:firstLine="708"/>
        <w:jc w:val="both"/>
        <w:rPr>
          <w:rFonts w:cs="Times New Roman"/>
        </w:rPr>
      </w:pPr>
      <w:r w:rsidRPr="00CB5B77">
        <w:rPr>
          <w:rFonts w:cs="Times New Roman"/>
        </w:rPr>
        <w:t xml:space="preserve">Данный программный модуль предназначен для визуализации рабочего процесса системы контроля версий </w:t>
      </w:r>
      <w:proofErr w:type="spellStart"/>
      <w:r w:rsidRPr="00CB5B77">
        <w:rPr>
          <w:rFonts w:cs="Times New Roman"/>
          <w:lang w:val="en-US"/>
        </w:rPr>
        <w:t>Lfk</w:t>
      </w:r>
      <w:proofErr w:type="spellEnd"/>
      <w:r w:rsidRPr="00CB5B77">
        <w:rPr>
          <w:rFonts w:cs="Times New Roman"/>
        </w:rPr>
        <w:t xml:space="preserve">. </w:t>
      </w:r>
      <w:proofErr w:type="spellStart"/>
      <w:r w:rsidRPr="00CB5B77">
        <w:rPr>
          <w:rFonts w:cs="Times New Roman"/>
          <w:lang w:val="en-US"/>
        </w:rPr>
        <w:t>LfkGUI</w:t>
      </w:r>
      <w:proofErr w:type="spellEnd"/>
      <w:r w:rsidRPr="00CB5B77">
        <w:rPr>
          <w:rFonts w:cs="Times New Roman"/>
        </w:rPr>
        <w:t xml:space="preserve"> частично реализует фильтрацию и </w:t>
      </w:r>
      <w:proofErr w:type="spellStart"/>
      <w:r w:rsidRPr="00CB5B77">
        <w:rPr>
          <w:rFonts w:cs="Times New Roman"/>
        </w:rPr>
        <w:t>валидацию</w:t>
      </w:r>
      <w:proofErr w:type="spellEnd"/>
      <w:r w:rsidRPr="00CB5B77">
        <w:rPr>
          <w:rFonts w:cs="Times New Roman"/>
        </w:rPr>
        <w:t xml:space="preserve">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F3779" w:rsidRPr="00DA39E8" w:rsidRDefault="000F3779" w:rsidP="000F3779">
      <w:pPr>
        <w:rPr>
          <w:b/>
          <w:sz w:val="36"/>
        </w:rPr>
      </w:pPr>
      <w:r>
        <w:rPr>
          <w:b/>
        </w:rPr>
        <w:t>Структура</w:t>
      </w:r>
      <w:r w:rsidRPr="00A03F7F">
        <w:rPr>
          <w:b/>
        </w:rPr>
        <w:t xml:space="preserve"> модуля</w:t>
      </w:r>
      <w:r>
        <w:rPr>
          <w:b/>
        </w:rPr>
        <w:t xml:space="preserve"> </w:t>
      </w:r>
      <w:proofErr w:type="spellStart"/>
      <w:r>
        <w:rPr>
          <w:b/>
        </w:rPr>
        <w:t>LfkGUI</w:t>
      </w:r>
      <w:proofErr w:type="spellEnd"/>
    </w:p>
    <w:p w:rsidR="000F3779" w:rsidRDefault="000F3779" w:rsidP="000F3779">
      <w:pPr>
        <w:jc w:val="both"/>
        <w:rPr>
          <w:rFonts w:cs="Times New Roman"/>
          <w:lang w:val="en-US"/>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w:t>
      </w:r>
      <w:proofErr w:type="spellStart"/>
      <w:r w:rsidRPr="00614DEA">
        <w:rPr>
          <w:rFonts w:cs="Times New Roman"/>
        </w:rPr>
        <w:t>Model-View-ViewModel</w:t>
      </w:r>
      <w:proofErr w:type="spellEnd"/>
      <w:r w:rsidRPr="00614DEA">
        <w:rPr>
          <w:rFonts w:cs="Times New Roman"/>
        </w:rPr>
        <w:t xml:space="preserve">). </w:t>
      </w:r>
      <w:r>
        <w:rPr>
          <w:rFonts w:cs="Times New Roman"/>
        </w:rPr>
        <w:t xml:space="preserve">В его состав входят представления, модели представлений, а также </w:t>
      </w:r>
      <w:proofErr w:type="spellStart"/>
      <w:r w:rsidRPr="00614DEA">
        <w:rPr>
          <w:rFonts w:cs="Times New Roman"/>
        </w:rPr>
        <w:t>валидационные</w:t>
      </w:r>
      <w:proofErr w:type="spellEnd"/>
      <w:r w:rsidRPr="00614DEA">
        <w:rPr>
          <w:rFonts w:cs="Times New Roman"/>
        </w:rPr>
        <w:t xml:space="preserve">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proofErr w:type="spellStart"/>
      <w:r>
        <w:rPr>
          <w:rFonts w:cs="Times New Roman"/>
          <w:lang w:val="en-US"/>
        </w:rPr>
        <w:t>WindowService</w:t>
      </w:r>
      <w:proofErr w:type="spellEnd"/>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proofErr w:type="spellStart"/>
      <w:r>
        <w:rPr>
          <w:rFonts w:cs="Times New Roman"/>
          <w:lang w:val="en-US"/>
        </w:rPr>
        <w:t>DialogService</w:t>
      </w:r>
      <w:proofErr w:type="spellEnd"/>
      <w:r w:rsidRPr="00D72F0D">
        <w:rPr>
          <w:rFonts w:cs="Times New Roman"/>
        </w:rPr>
        <w:t xml:space="preserve"> </w:t>
      </w:r>
      <w:r>
        <w:rPr>
          <w:rFonts w:cs="Times New Roman"/>
        </w:rPr>
        <w:t xml:space="preserve">– отвечает за вывод сообщений пользователю, </w:t>
      </w:r>
      <w:proofErr w:type="spellStart"/>
      <w:r>
        <w:rPr>
          <w:rFonts w:cs="Times New Roman"/>
          <w:lang w:val="en-US"/>
        </w:rPr>
        <w:t>FolderOpenDialogService</w:t>
      </w:r>
      <w:proofErr w:type="spellEnd"/>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proofErr w:type="spellStart"/>
      <w:r>
        <w:rPr>
          <w:rFonts w:cs="Times New Roman"/>
          <w:lang w:val="en-US"/>
        </w:rPr>
        <w:t>LfkGUI</w:t>
      </w:r>
      <w:proofErr w:type="spellEnd"/>
      <w:r w:rsidRPr="005A536C">
        <w:rPr>
          <w:rFonts w:cs="Times New Roman"/>
        </w:rPr>
        <w:t xml:space="preserve"> </w:t>
      </w:r>
      <w:r>
        <w:rPr>
          <w:rFonts w:cs="Times New Roman"/>
        </w:rPr>
        <w:t xml:space="preserve">также содержит ряд ресурсов, которые содержат стили, словари локализации. На рисунке 3.3.2.1 представлена схема взаимодействия компонентов модуля </w:t>
      </w:r>
      <w:proofErr w:type="spellStart"/>
      <w:r>
        <w:rPr>
          <w:rFonts w:cs="Times New Roman"/>
          <w:lang w:val="en-US"/>
        </w:rPr>
        <w:t>LfkGUI</w:t>
      </w:r>
      <w:proofErr w:type="spellEnd"/>
      <w:r>
        <w:rPr>
          <w:rFonts w:cs="Times New Roman"/>
          <w:lang w:val="en-US"/>
        </w:rPr>
        <w:t>.</w:t>
      </w:r>
    </w:p>
    <w:p w:rsidR="000F3779" w:rsidRPr="00370759" w:rsidRDefault="000F3779" w:rsidP="000F3779">
      <w:pPr>
        <w:jc w:val="both"/>
        <w:rPr>
          <w:rFonts w:cs="Times New Roman"/>
          <w:lang w:val="en-US"/>
        </w:rPr>
      </w:pPr>
    </w:p>
    <w:p w:rsidR="000F3779" w:rsidRDefault="000F3779" w:rsidP="000F3779">
      <w:pPr>
        <w:jc w:val="center"/>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05pt;height:316.55pt" o:ole="">
            <v:imagedata r:id="rId13" o:title=""/>
          </v:shape>
          <o:OLEObject Type="Embed" ProgID="Visio.Drawing.15" ShapeID="_x0000_i1025" DrawAspect="Content" ObjectID="_1558124056" r:id="rId14"/>
        </w:object>
      </w:r>
    </w:p>
    <w:p w:rsidR="000F3779" w:rsidRPr="00D73E1D" w:rsidRDefault="000F3779" w:rsidP="00D73E1D">
      <w:pPr>
        <w:jc w:val="center"/>
        <w:rPr>
          <w:sz w:val="24"/>
        </w:rPr>
      </w:pPr>
      <w:r>
        <w:rPr>
          <w:sz w:val="24"/>
        </w:rPr>
        <w:lastRenderedPageBreak/>
        <w:t>Рисунок 3.3.</w:t>
      </w:r>
      <w:r w:rsidRPr="007B69F4">
        <w:rPr>
          <w:sz w:val="24"/>
        </w:rPr>
        <w:t xml:space="preserve">1 – Схема взаимодействия компонентов модуля </w:t>
      </w:r>
      <w:proofErr w:type="spellStart"/>
      <w:r w:rsidRPr="007B69F4">
        <w:rPr>
          <w:sz w:val="24"/>
          <w:lang w:val="en-US"/>
        </w:rPr>
        <w:t>LfkGUI</w:t>
      </w:r>
      <w:proofErr w:type="spellEnd"/>
    </w:p>
    <w:p w:rsidR="000F3779" w:rsidRPr="00D77916" w:rsidRDefault="000F3779" w:rsidP="000F3779">
      <w:pPr>
        <w:rPr>
          <w:rFonts w:cs="Times New Roman"/>
          <w:b/>
        </w:rPr>
      </w:pPr>
      <w:r>
        <w:rPr>
          <w:rFonts w:cs="Times New Roman"/>
          <w:b/>
        </w:rPr>
        <w:t>Диаграммы, описание и реализация классов модуля</w:t>
      </w:r>
    </w:p>
    <w:p w:rsidR="000F3779" w:rsidRPr="00171E4C" w:rsidRDefault="000F3779" w:rsidP="000F3779">
      <w:pPr>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 На рисунке 3.3.2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представлений показаны далее на рисунке 3.3.5.</w:t>
      </w:r>
    </w:p>
    <w:p w:rsidR="000F3779" w:rsidRPr="00612887" w:rsidRDefault="000F3779" w:rsidP="000F3779">
      <w:pPr>
        <w:jc w:val="center"/>
        <w:rPr>
          <w:rFonts w:cs="Times New Roman"/>
        </w:rPr>
      </w:pPr>
      <w:r>
        <w:rPr>
          <w:rFonts w:cs="Times New Roman"/>
          <w:noProof/>
          <w:lang w:eastAsia="ru-RU"/>
        </w:rPr>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5">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A44A71">
        <w:rPr>
          <w:rFonts w:cs="Times New Roman"/>
          <w:sz w:val="24"/>
        </w:rPr>
        <w:t>Рисунок 3.3.2 – Диаграмма классов представлений</w:t>
      </w:r>
    </w:p>
    <w:p w:rsidR="000F3779" w:rsidRDefault="000F3779" w:rsidP="000F3779">
      <w:pPr>
        <w:ind w:firstLine="708"/>
        <w:jc w:val="both"/>
        <w:rPr>
          <w:rFonts w:cs="Times New Roman"/>
        </w:rPr>
      </w:pPr>
      <w:r>
        <w:rPr>
          <w:rFonts w:cs="Times New Roman"/>
        </w:rPr>
        <w:t xml:space="preserve">Класс </w:t>
      </w:r>
      <w:proofErr w:type="spellStart"/>
      <w:r>
        <w:rPr>
          <w:rFonts w:cs="Times New Roman"/>
          <w:lang w:val="en-US"/>
        </w:rPr>
        <w:t>BaseWindow</w:t>
      </w:r>
      <w:proofErr w:type="spellEnd"/>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w:t>
      </w:r>
      <w:proofErr w:type="spellStart"/>
      <w:r>
        <w:rPr>
          <w:rFonts w:cs="Times New Roman"/>
        </w:rPr>
        <w:t>программно</w:t>
      </w:r>
      <w:proofErr w:type="spellEnd"/>
      <w:r>
        <w:rPr>
          <w:rFonts w:cs="Times New Roman"/>
        </w:rPr>
        <w:t xml:space="preserve">. На диаграмме классов видно, что от класса </w:t>
      </w:r>
      <w:proofErr w:type="spellStart"/>
      <w:r>
        <w:rPr>
          <w:rFonts w:cs="Times New Roman"/>
          <w:lang w:val="en-US"/>
        </w:rPr>
        <w:t>BaseWindow</w:t>
      </w:r>
      <w:proofErr w:type="spellEnd"/>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proofErr w:type="spellStart"/>
      <w:r>
        <w:rPr>
          <w:rFonts w:cs="Times New Roman"/>
          <w:lang w:val="en-US"/>
        </w:rPr>
        <w:t>LfkClient</w:t>
      </w:r>
      <w:proofErr w:type="spellEnd"/>
      <w:r>
        <w:rPr>
          <w:rFonts w:cs="Times New Roman"/>
        </w:rPr>
        <w:t xml:space="preserve">. </w:t>
      </w:r>
    </w:p>
    <w:p w:rsidR="000F3779" w:rsidRDefault="000F3779" w:rsidP="000F3779">
      <w:pPr>
        <w:ind w:firstLine="708"/>
        <w:jc w:val="both"/>
        <w:rPr>
          <w:rFonts w:cs="Times New Roman"/>
          <w:noProof/>
        </w:rPr>
      </w:pPr>
      <w:r>
        <w:rPr>
          <w:rFonts w:cs="Times New Roman"/>
        </w:rPr>
        <w:lastRenderedPageBreak/>
        <w:t xml:space="preserve">Класс </w:t>
      </w:r>
      <w:proofErr w:type="spellStart"/>
      <w:r>
        <w:rPr>
          <w:rFonts w:cs="Times New Roman"/>
          <w:lang w:val="en-US"/>
        </w:rPr>
        <w:t>AuthorizationWindow</w:t>
      </w:r>
      <w:proofErr w:type="spellEnd"/>
      <w:r w:rsidRPr="00F2684E">
        <w:rPr>
          <w:rFonts w:cs="Times New Roman"/>
        </w:rPr>
        <w:t xml:space="preserve"> </w:t>
      </w:r>
      <w:r>
        <w:rPr>
          <w:rFonts w:cs="Times New Roman"/>
        </w:rPr>
        <w:t xml:space="preserve">отвечает за авторизацию пользователя, и содержит в себе две страницы </w:t>
      </w:r>
      <w:proofErr w:type="spellStart"/>
      <w:r>
        <w:rPr>
          <w:rFonts w:cs="Times New Roman"/>
          <w:lang w:val="en-US"/>
        </w:rPr>
        <w:t>LoginPage</w:t>
      </w:r>
      <w:proofErr w:type="spellEnd"/>
      <w:r w:rsidRPr="00F2684E">
        <w:rPr>
          <w:rFonts w:cs="Times New Roman"/>
        </w:rPr>
        <w:t xml:space="preserve"> </w:t>
      </w:r>
      <w:r>
        <w:rPr>
          <w:rFonts w:cs="Times New Roman"/>
        </w:rPr>
        <w:t xml:space="preserve">и </w:t>
      </w:r>
      <w:proofErr w:type="spellStart"/>
      <w:r>
        <w:rPr>
          <w:rFonts w:cs="Times New Roman"/>
          <w:lang w:val="en-US"/>
        </w:rPr>
        <w:t>SignupPage</w:t>
      </w:r>
      <w:proofErr w:type="spellEnd"/>
      <w:r>
        <w:rPr>
          <w:rFonts w:cs="Times New Roman"/>
        </w:rPr>
        <w:t>.</w:t>
      </w:r>
      <w:r w:rsidRPr="00B20CC6">
        <w:rPr>
          <w:rFonts w:cs="Times New Roman"/>
        </w:rPr>
        <w:t xml:space="preserve"> </w:t>
      </w:r>
      <w:proofErr w:type="spellStart"/>
      <w:r>
        <w:rPr>
          <w:rFonts w:cs="Times New Roman"/>
          <w:lang w:val="en-US"/>
        </w:rPr>
        <w:t>LoginPage</w:t>
      </w:r>
      <w:proofErr w:type="spellEnd"/>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proofErr w:type="spellStart"/>
      <w:r>
        <w:rPr>
          <w:rFonts w:cs="Times New Roman"/>
          <w:lang w:val="en-US"/>
        </w:rPr>
        <w:t>LoginViewModel</w:t>
      </w:r>
      <w:proofErr w:type="spellEnd"/>
      <w:r>
        <w:rPr>
          <w:rFonts w:cs="Times New Roman"/>
        </w:rPr>
        <w:t xml:space="preserve">, которая в свою очередь отвечает за вход и идентификацию пользователя. В свою очередь </w:t>
      </w:r>
      <w:proofErr w:type="spellStart"/>
      <w:r>
        <w:rPr>
          <w:rFonts w:cs="Times New Roman"/>
          <w:lang w:val="en-US"/>
        </w:rPr>
        <w:t>SignupPage</w:t>
      </w:r>
      <w:proofErr w:type="spellEnd"/>
      <w:r w:rsidRPr="00DB7027">
        <w:rPr>
          <w:rFonts w:cs="Times New Roman"/>
        </w:rPr>
        <w:t xml:space="preserve"> </w:t>
      </w:r>
      <w:r>
        <w:rPr>
          <w:rFonts w:cs="Times New Roman"/>
        </w:rPr>
        <w:t xml:space="preserve">визуализирует процесс регистрации пользователя и связан с </w:t>
      </w:r>
      <w:proofErr w:type="spellStart"/>
      <w:r>
        <w:rPr>
          <w:rFonts w:cs="Times New Roman"/>
          <w:lang w:val="en-US"/>
        </w:rPr>
        <w:t>SignupViewModel</w:t>
      </w:r>
      <w:proofErr w:type="spellEnd"/>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0F3779">
      <w:pPr>
        <w:ind w:firstLine="708"/>
        <w:jc w:val="both"/>
        <w:rPr>
          <w:rFonts w:cs="Times New Roman"/>
          <w:noProof/>
        </w:rPr>
      </w:pPr>
      <w:r>
        <w:rPr>
          <w:rFonts w:cs="Times New Roman"/>
          <w:noProof/>
        </w:rPr>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3.3.3 представлена структура этих классов.</w:t>
      </w:r>
    </w:p>
    <w:p w:rsidR="000F3779" w:rsidRDefault="000F3779" w:rsidP="000F3779">
      <w:pPr>
        <w:jc w:val="center"/>
        <w:rPr>
          <w:rFonts w:cs="Times New Roman"/>
          <w:noProof/>
        </w:rPr>
      </w:pPr>
      <w:r>
        <w:rPr>
          <w:rFonts w:cs="Times New Roman"/>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6"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301A04"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.3</w:t>
      </w:r>
      <w:r w:rsidRPr="00A44A71">
        <w:rPr>
          <w:rFonts w:cs="Times New Roman"/>
          <w:sz w:val="24"/>
        </w:rPr>
        <w:t xml:space="preserve"> – Диаграмма классов </w:t>
      </w:r>
      <w:r>
        <w:rPr>
          <w:rFonts w:cs="Times New Roman"/>
          <w:sz w:val="24"/>
        </w:rPr>
        <w:t>для представления пользовательской директории</w:t>
      </w:r>
    </w:p>
    <w:p w:rsidR="000F3779" w:rsidRDefault="000F3779" w:rsidP="000F3779">
      <w:pPr>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алгоритмов обхода дерева.  На рисунке 3.3.4 представлен код рекурсивной функции, которая позволяет преобразовать узел в список путей файлов.</w:t>
      </w:r>
    </w:p>
    <w:p w:rsidR="000F3779" w:rsidRDefault="000F3779" w:rsidP="000F3779">
      <w:pPr>
        <w:jc w:val="both"/>
        <w:rPr>
          <w:rFonts w:cs="Times New Roman"/>
          <w:noProof/>
        </w:rPr>
      </w:pPr>
    </w:p>
    <w:p w:rsidR="000F3779" w:rsidRDefault="000F3779" w:rsidP="000F3779">
      <w:pPr>
        <w:jc w:val="both"/>
        <w:rPr>
          <w:rFonts w:cs="Times New Roman"/>
          <w:noProof/>
        </w:rPr>
      </w:pPr>
    </w:p>
    <w:p w:rsidR="000F3779" w:rsidRDefault="000F3779" w:rsidP="000F3779">
      <w:pPr>
        <w:jc w:val="center"/>
        <w:rPr>
          <w:rFonts w:cs="Times New Roman"/>
          <w:noProof/>
        </w:rPr>
      </w:pPr>
      <w:r>
        <w:rPr>
          <w:rFonts w:cs="Times New Roman"/>
          <w:noProof/>
          <w:lang w:eastAsia="ru-RU"/>
        </w:rPr>
        <w:lastRenderedPageBreak/>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7">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14D87"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.4</w:t>
      </w:r>
      <w:r w:rsidRPr="00A44A71">
        <w:rPr>
          <w:rFonts w:cs="Times New Roman"/>
          <w:sz w:val="24"/>
        </w:rPr>
        <w:t xml:space="preserve"> – </w:t>
      </w:r>
      <w:r>
        <w:rPr>
          <w:rFonts w:cs="Times New Roman"/>
          <w:sz w:val="24"/>
        </w:rPr>
        <w:t>Функция построения путей файлов из узла дерева</w:t>
      </w:r>
    </w:p>
    <w:p w:rsidR="000F3779" w:rsidRPr="0087505C" w:rsidRDefault="000F3779" w:rsidP="000F3779">
      <w:pPr>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контролы, об изменении свойств. Также активно используется </w:t>
      </w:r>
      <w:r w:rsidRPr="00D526E7">
        <w:t xml:space="preserve">специальный класс </w:t>
      </w:r>
      <w:proofErr w:type="spellStart"/>
      <w:r w:rsidRPr="00D526E7">
        <w:t>ObservableCollection</w:t>
      </w:r>
      <w:proofErr w:type="spellEnd"/>
      <w:r w:rsidRPr="00D526E7">
        <w:t xml:space="preserve">. Он по функциональности похож на список </w:t>
      </w:r>
      <w:proofErr w:type="spellStart"/>
      <w:r w:rsidRPr="00D526E7">
        <w:t>List</w:t>
      </w:r>
      <w:proofErr w:type="spellEnd"/>
      <w:r w:rsidRPr="00D526E7">
        <w:t xml:space="preserve"> за тем исключением, что позволяет известить внешние объекты о том, что коллекция была изменена.</w:t>
      </w:r>
    </w:p>
    <w:p w:rsidR="000F3779" w:rsidRPr="00A44A71" w:rsidRDefault="000F3779" w:rsidP="000F3779">
      <w:pPr>
        <w:rPr>
          <w:rFonts w:cs="Times New Roman"/>
          <w:sz w:val="24"/>
        </w:rPr>
      </w:pPr>
      <w:r>
        <w:rPr>
          <w:rFonts w:cs="Times New Roman"/>
          <w:noProof/>
          <w:sz w:val="24"/>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18">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0F3779">
      <w:pPr>
        <w:jc w:val="center"/>
        <w:rPr>
          <w:rFonts w:cs="Times New Roman"/>
          <w:sz w:val="24"/>
        </w:rPr>
      </w:pPr>
      <w:r w:rsidRPr="00A44A71">
        <w:rPr>
          <w:rFonts w:cs="Times New Roman"/>
          <w:sz w:val="24"/>
        </w:rPr>
        <w:t>Рисунок 3.3</w:t>
      </w:r>
      <w:r>
        <w:rPr>
          <w:rFonts w:cs="Times New Roman"/>
          <w:sz w:val="24"/>
        </w:rPr>
        <w:t>.5</w:t>
      </w:r>
      <w:r w:rsidRPr="00A44A71">
        <w:rPr>
          <w:rFonts w:cs="Times New Roman"/>
          <w:sz w:val="24"/>
        </w:rPr>
        <w:t xml:space="preserve"> – Диаграмма классов </w:t>
      </w:r>
      <w:r>
        <w:rPr>
          <w:rFonts w:cs="Times New Roman"/>
          <w:sz w:val="24"/>
        </w:rPr>
        <w:t>моделей представления</w:t>
      </w:r>
    </w:p>
    <w:p w:rsidR="000F3779" w:rsidRPr="003B1AB3" w:rsidRDefault="000F3779" w:rsidP="000F3779">
      <w:pPr>
        <w:jc w:val="both"/>
        <w:rPr>
          <w:rFonts w:cs="Times New Roman"/>
        </w:rPr>
      </w:pPr>
      <w:r w:rsidRPr="003554BC">
        <w:rPr>
          <w:rFonts w:cs="Times New Roman"/>
        </w:rPr>
        <w:lastRenderedPageBreak/>
        <w:t>На рисунке 3.3.6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proofErr w:type="spellStart"/>
      <w:r>
        <w:rPr>
          <w:rFonts w:cs="Times New Roman"/>
          <w:lang w:val="en-US"/>
        </w:rPr>
        <w:t>LoginViewModel</w:t>
      </w:r>
      <w:proofErr w:type="spellEnd"/>
      <w:r>
        <w:rPr>
          <w:rFonts w:cs="Times New Roman"/>
        </w:rPr>
        <w:t xml:space="preserve">, который отражает основные принципы построения </w:t>
      </w:r>
      <w:proofErr w:type="spellStart"/>
      <w:r>
        <w:rPr>
          <w:rFonts w:cs="Times New Roman"/>
          <w:lang w:val="en-US"/>
        </w:rPr>
        <w:t>ViewModel</w:t>
      </w:r>
      <w:proofErr w:type="spellEnd"/>
      <w:r w:rsidRPr="00B11943">
        <w:rPr>
          <w:rFonts w:cs="Times New Roman"/>
        </w:rPr>
        <w:t xml:space="preserve"> </w:t>
      </w:r>
      <w:r>
        <w:rPr>
          <w:rFonts w:cs="Times New Roman"/>
        </w:rPr>
        <w:t xml:space="preserve">в проекте </w:t>
      </w:r>
      <w:proofErr w:type="spellStart"/>
      <w:r>
        <w:rPr>
          <w:rFonts w:cs="Times New Roman"/>
          <w:lang w:val="en-US"/>
        </w:rPr>
        <w:t>LfkGUI</w:t>
      </w:r>
      <w:proofErr w:type="spellEnd"/>
      <w:r w:rsidRPr="003B1AB3">
        <w:rPr>
          <w:rFonts w:cs="Times New Roman"/>
        </w:rPr>
        <w:t>.</w:t>
      </w:r>
    </w:p>
    <w:p w:rsidR="000F3779" w:rsidRPr="00841696" w:rsidRDefault="000F3779" w:rsidP="000F3779">
      <w:pPr>
        <w:jc w:val="center"/>
        <w:rPr>
          <w:rFonts w:cs="Times New Roman"/>
        </w:rPr>
      </w:pPr>
      <w:r>
        <w:rPr>
          <w:rFonts w:cs="Times New Roman"/>
          <w:noProof/>
          <w:lang w:eastAsia="ru-RU"/>
        </w:rPr>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19">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D73E1D" w:rsidRDefault="000F3779" w:rsidP="00D73E1D">
      <w:pPr>
        <w:jc w:val="center"/>
        <w:rPr>
          <w:rFonts w:cs="Times New Roman"/>
          <w:sz w:val="24"/>
        </w:rPr>
      </w:pPr>
      <w:r w:rsidRPr="00A44A71">
        <w:rPr>
          <w:rFonts w:cs="Times New Roman"/>
          <w:sz w:val="24"/>
        </w:rPr>
        <w:t>Рисунок 3.3</w:t>
      </w:r>
      <w:r>
        <w:rPr>
          <w:rFonts w:cs="Times New Roman"/>
          <w:sz w:val="24"/>
        </w:rPr>
        <w:t>.</w:t>
      </w:r>
      <w:r w:rsidRPr="00DA39E8">
        <w:rPr>
          <w:rFonts w:cs="Times New Roman"/>
          <w:sz w:val="24"/>
        </w:rPr>
        <w:t>6</w:t>
      </w:r>
      <w:r w:rsidRPr="00A44A71">
        <w:rPr>
          <w:rFonts w:cs="Times New Roman"/>
          <w:sz w:val="24"/>
        </w:rPr>
        <w:t xml:space="preserve"> – </w:t>
      </w:r>
      <w:r>
        <w:rPr>
          <w:rFonts w:cs="Times New Roman"/>
          <w:sz w:val="24"/>
        </w:rPr>
        <w:t>Код реализации модели представления</w:t>
      </w:r>
    </w:p>
    <w:p w:rsidR="000F3779" w:rsidRDefault="000F3779" w:rsidP="000F3779">
      <w:pPr>
        <w:ind w:firstLine="708"/>
        <w:jc w:val="both"/>
        <w:rPr>
          <w:rFonts w:cs="Times New Roman"/>
        </w:rPr>
      </w:pPr>
      <w:r>
        <w:rPr>
          <w:rFonts w:cs="Times New Roman"/>
        </w:rPr>
        <w:t xml:space="preserve">Каждая модель представления содержит в себе свойства, привязанные к элементам интерфейса, также, существует система </w:t>
      </w:r>
      <w:proofErr w:type="spellStart"/>
      <w:r>
        <w:rPr>
          <w:rFonts w:cs="Times New Roman"/>
        </w:rPr>
        <w:t>валидации</w:t>
      </w:r>
      <w:proofErr w:type="spellEnd"/>
      <w:r>
        <w:rPr>
          <w:rFonts w:cs="Times New Roman"/>
        </w:rPr>
        <w:t xml:space="preserve">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w:t>
      </w:r>
      <w:proofErr w:type="spellStart"/>
      <w:r>
        <w:rPr>
          <w:rFonts w:cs="Times New Roman"/>
        </w:rPr>
        <w:t>валидационных</w:t>
      </w:r>
      <w:proofErr w:type="spellEnd"/>
      <w:r>
        <w:rPr>
          <w:rFonts w:cs="Times New Roman"/>
        </w:rPr>
        <w:t xml:space="preserve">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w:t>
      </w:r>
      <w:proofErr w:type="spellStart"/>
      <w:r>
        <w:rPr>
          <w:rFonts w:cs="Times New Roman"/>
        </w:rPr>
        <w:t>валидацию</w:t>
      </w:r>
      <w:proofErr w:type="spellEnd"/>
      <w:r>
        <w:rPr>
          <w:rFonts w:cs="Times New Roman"/>
        </w:rPr>
        <w:t>, которая в основана на механизме регулярных выражений. Также ниже отображен класс, представляющий собой команду.</w:t>
      </w:r>
    </w:p>
    <w:p w:rsidR="000F3779" w:rsidRDefault="000F3779" w:rsidP="000F3779">
      <w:pPr>
        <w:jc w:val="center"/>
        <w:rPr>
          <w:rFonts w:cs="Times New Roman"/>
        </w:rPr>
      </w:pPr>
      <w:r>
        <w:rPr>
          <w:rFonts w:cs="Times New Roman"/>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0">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.7</w:t>
      </w:r>
      <w:r w:rsidRPr="00A44A71">
        <w:rPr>
          <w:rFonts w:cs="Times New Roman"/>
          <w:sz w:val="24"/>
        </w:rPr>
        <w:t xml:space="preserve"> – Диаграмма классов </w:t>
      </w:r>
      <w:proofErr w:type="spellStart"/>
      <w:r>
        <w:rPr>
          <w:rFonts w:cs="Times New Roman"/>
          <w:sz w:val="24"/>
        </w:rPr>
        <w:t>валидации</w:t>
      </w:r>
      <w:proofErr w:type="spellEnd"/>
      <w:r>
        <w:rPr>
          <w:rFonts w:cs="Times New Roman"/>
          <w:sz w:val="24"/>
        </w:rPr>
        <w:t xml:space="preserve"> и класса команды</w:t>
      </w:r>
    </w:p>
    <w:p w:rsidR="000F3779" w:rsidRDefault="000F3779" w:rsidP="000F3779">
      <w:pPr>
        <w:ind w:firstLine="708"/>
        <w:jc w:val="both"/>
        <w:rPr>
          <w:rFonts w:cs="Times New Roman"/>
        </w:rPr>
      </w:pPr>
      <w:r>
        <w:rPr>
          <w:rFonts w:cs="Times New Roman"/>
        </w:rPr>
        <w:t xml:space="preserve">Программная реализация одного из </w:t>
      </w:r>
      <w:proofErr w:type="spellStart"/>
      <w:r>
        <w:rPr>
          <w:rFonts w:cs="Times New Roman"/>
        </w:rPr>
        <w:t>валидационного</w:t>
      </w:r>
      <w:proofErr w:type="spellEnd"/>
      <w:r>
        <w:rPr>
          <w:rFonts w:cs="Times New Roman"/>
        </w:rPr>
        <w:t xml:space="preserve"> правила представлена на рисунке 3.3.8</w:t>
      </w:r>
    </w:p>
    <w:p w:rsidR="000F3779" w:rsidRDefault="000F3779" w:rsidP="000F3779">
      <w:pPr>
        <w:jc w:val="center"/>
        <w:rPr>
          <w:rFonts w:cs="Times New Roman"/>
        </w:rPr>
      </w:pPr>
      <w:r>
        <w:rPr>
          <w:rFonts w:cs="Times New Roman"/>
          <w:noProof/>
          <w:lang w:eastAsia="ru-RU"/>
        </w:rPr>
        <w:drawing>
          <wp:inline distT="0" distB="0" distL="0" distR="0" wp14:anchorId="25166703" wp14:editId="677A960F">
            <wp:extent cx="5269020" cy="1865376"/>
            <wp:effectExtent l="0" t="0" r="8255" b="1905"/>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1">
                      <a:extLst>
                        <a:ext uri="{28A0092B-C50C-407E-A947-70E740481C1C}">
                          <a14:useLocalDpi xmlns:a14="http://schemas.microsoft.com/office/drawing/2010/main" val="0"/>
                        </a:ext>
                      </a:extLst>
                    </a:blip>
                    <a:srcRect l="9880" t="33422" r="26482" b="29334"/>
                    <a:stretch/>
                  </pic:blipFill>
                  <pic:spPr bwMode="auto">
                    <a:xfrm>
                      <a:off x="0" y="0"/>
                      <a:ext cx="5290670" cy="187304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.8</w:t>
      </w:r>
      <w:r w:rsidRPr="00A44A71">
        <w:rPr>
          <w:rFonts w:cs="Times New Roman"/>
          <w:sz w:val="24"/>
        </w:rPr>
        <w:t xml:space="preserve"> – </w:t>
      </w:r>
      <w:r>
        <w:rPr>
          <w:rFonts w:cs="Times New Roman"/>
          <w:sz w:val="24"/>
        </w:rPr>
        <w:t xml:space="preserve">Код реализации </w:t>
      </w:r>
      <w:proofErr w:type="gramStart"/>
      <w:r>
        <w:rPr>
          <w:rFonts w:cs="Times New Roman"/>
          <w:sz w:val="24"/>
        </w:rPr>
        <w:t>класса</w:t>
      </w:r>
      <w:proofErr w:type="gramEnd"/>
      <w:r>
        <w:rPr>
          <w:rFonts w:cs="Times New Roman"/>
          <w:sz w:val="24"/>
        </w:rPr>
        <w:t xml:space="preserve"> отвечающего за </w:t>
      </w:r>
      <w:proofErr w:type="spellStart"/>
      <w:r>
        <w:rPr>
          <w:rFonts w:cs="Times New Roman"/>
          <w:sz w:val="24"/>
        </w:rPr>
        <w:t>валидацию</w:t>
      </w:r>
      <w:proofErr w:type="spellEnd"/>
    </w:p>
    <w:p w:rsidR="000F3779" w:rsidRDefault="000F3779" w:rsidP="000F3779">
      <w:pPr>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proofErr w:type="spellStart"/>
      <w:r>
        <w:rPr>
          <w:rFonts w:cs="Times New Roman"/>
          <w:lang w:val="en-US"/>
        </w:rPr>
        <w:t>MaterialDesign</w:t>
      </w:r>
      <w:proofErr w:type="spellEnd"/>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proofErr w:type="spellStart"/>
      <w:r>
        <w:rPr>
          <w:rFonts w:cs="Times New Roman"/>
          <w:lang w:val="en-US"/>
        </w:rPr>
        <w:t>MahApps</w:t>
      </w:r>
      <w:proofErr w:type="spellEnd"/>
      <w:r w:rsidRPr="00F70D95">
        <w:rPr>
          <w:rFonts w:cs="Times New Roman"/>
        </w:rPr>
        <w:t>.</w:t>
      </w:r>
      <w:r>
        <w:rPr>
          <w:rFonts w:cs="Times New Roman"/>
          <w:lang w:val="en-US"/>
        </w:rPr>
        <w:t>Metro</w:t>
      </w:r>
      <w:r>
        <w:rPr>
          <w:rFonts w:cs="Times New Roman"/>
        </w:rPr>
        <w:t>, которая позволила добавить меню, общее для всех окон, и систему диалоговых окон.</w:t>
      </w:r>
    </w:p>
    <w:p w:rsidR="000F3779" w:rsidRDefault="000F3779" w:rsidP="000F3779">
      <w:pPr>
        <w:rPr>
          <w:rFonts w:cs="Times New Roman"/>
        </w:rPr>
      </w:pPr>
      <w:r>
        <w:rPr>
          <w:rFonts w:cs="Times New Roman"/>
        </w:rPr>
        <w:br w:type="page"/>
      </w:r>
    </w:p>
    <w:p w:rsidR="000F3779" w:rsidRPr="00DA39E8" w:rsidRDefault="000F3779" w:rsidP="000F3779">
      <w:pPr>
        <w:pStyle w:val="2"/>
        <w:ind w:firstLine="360"/>
        <w:rPr>
          <w:rFonts w:cs="Times New Roman"/>
          <w:b/>
        </w:rPr>
      </w:pPr>
      <w:r w:rsidRPr="00FB03D1">
        <w:rPr>
          <w:rFonts w:cs="Times New Roman"/>
          <w:b/>
        </w:rPr>
        <w:lastRenderedPageBreak/>
        <w:t xml:space="preserve">3.4 Модуль </w:t>
      </w:r>
      <w:proofErr w:type="spellStart"/>
      <w:r w:rsidRPr="00FB03D1">
        <w:rPr>
          <w:rFonts w:cs="Times New Roman"/>
          <w:b/>
          <w:lang w:val="en-US"/>
        </w:rPr>
        <w:t>LfkClient</w:t>
      </w:r>
      <w:proofErr w:type="spellEnd"/>
    </w:p>
    <w:p w:rsidR="000F3779" w:rsidRPr="00A03F7F" w:rsidRDefault="000F3779" w:rsidP="000F3779">
      <w:pPr>
        <w:rPr>
          <w:rFonts w:cs="Times New Roman"/>
          <w:b/>
        </w:rPr>
      </w:pPr>
      <w:r w:rsidRPr="00A03F7F">
        <w:rPr>
          <w:rFonts w:cs="Times New Roman"/>
          <w:b/>
        </w:rPr>
        <w:t>Предназначение модуля</w:t>
      </w:r>
    </w:p>
    <w:p w:rsidR="000F3779" w:rsidRDefault="000F3779" w:rsidP="000F3779">
      <w:pPr>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0F3779" w:rsidRPr="00DA39E8" w:rsidRDefault="000F3779" w:rsidP="000F3779">
      <w:pPr>
        <w:rPr>
          <w:b/>
        </w:rPr>
      </w:pPr>
      <w:r>
        <w:rPr>
          <w:b/>
        </w:rPr>
        <w:t>Структура</w:t>
      </w:r>
      <w:r w:rsidRPr="00A03F7F">
        <w:rPr>
          <w:b/>
        </w:rPr>
        <w:t xml:space="preserve"> модуля</w:t>
      </w:r>
      <w:r>
        <w:rPr>
          <w:b/>
        </w:rPr>
        <w:t xml:space="preserve"> </w:t>
      </w:r>
      <w:proofErr w:type="spellStart"/>
      <w:r>
        <w:rPr>
          <w:b/>
          <w:lang w:val="en-US"/>
        </w:rPr>
        <w:t>LfkClient</w:t>
      </w:r>
      <w:proofErr w:type="spellEnd"/>
    </w:p>
    <w:p w:rsidR="000F3779" w:rsidRDefault="000F3779" w:rsidP="000F3779">
      <w:pPr>
        <w:jc w:val="both"/>
      </w:pPr>
      <w:r>
        <w:tab/>
      </w:r>
      <w:proofErr w:type="spellStart"/>
      <w:r>
        <w:rPr>
          <w:lang w:val="en-US"/>
        </w:rPr>
        <w:t>LfkClient</w:t>
      </w:r>
      <w:proofErr w:type="spellEnd"/>
      <w:r w:rsidRPr="00CB33DF">
        <w:t xml:space="preserve"> </w:t>
      </w:r>
      <w:r>
        <w:t>можно разделить на пять компонент, три основных и две вспомогательных. Основные компоненты:</w:t>
      </w:r>
    </w:p>
    <w:p w:rsidR="000F3779" w:rsidRDefault="000F3779" w:rsidP="000F3779">
      <w:pPr>
        <w:pStyle w:val="a3"/>
        <w:numPr>
          <w:ilvl w:val="0"/>
          <w:numId w:val="3"/>
        </w:numPr>
        <w:jc w:val="both"/>
      </w:pPr>
      <w:proofErr w:type="spellStart"/>
      <w:r>
        <w:rPr>
          <w:lang w:val="en-US"/>
        </w:rPr>
        <w:t>Authorizator</w:t>
      </w:r>
      <w:proofErr w:type="spellEnd"/>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0F3779">
      <w:pPr>
        <w:pStyle w:val="a3"/>
        <w:numPr>
          <w:ilvl w:val="0"/>
          <w:numId w:val="3"/>
        </w:numPr>
        <w:jc w:val="both"/>
      </w:pPr>
      <w:proofErr w:type="spellStart"/>
      <w:r>
        <w:rPr>
          <w:lang w:val="en-US"/>
        </w:rPr>
        <w:t>RepoController</w:t>
      </w:r>
      <w:proofErr w:type="spellEnd"/>
      <w:r w:rsidRPr="00F56DB1">
        <w:t xml:space="preserve"> – </w:t>
      </w:r>
      <w:r>
        <w:t xml:space="preserve">компонента отвечающая за управление пользовательскими </w:t>
      </w:r>
      <w:proofErr w:type="spellStart"/>
      <w:r>
        <w:t>репозиториями</w:t>
      </w:r>
      <w:proofErr w:type="spellEnd"/>
      <w:r>
        <w:t xml:space="preserve">. Содержит функционал инициализации, создания, скачивания и удаления </w:t>
      </w:r>
      <w:proofErr w:type="spellStart"/>
      <w:r>
        <w:t>репозиториев</w:t>
      </w:r>
      <w:proofErr w:type="spellEnd"/>
      <w:r>
        <w:t>.</w:t>
      </w:r>
    </w:p>
    <w:p w:rsidR="000F3779" w:rsidRDefault="000F3779" w:rsidP="000F3779">
      <w:pPr>
        <w:pStyle w:val="a3"/>
        <w:numPr>
          <w:ilvl w:val="0"/>
          <w:numId w:val="3"/>
        </w:numPr>
        <w:jc w:val="both"/>
      </w:pPr>
      <w:proofErr w:type="spellStart"/>
      <w:r>
        <w:rPr>
          <w:lang w:val="en-US"/>
        </w:rPr>
        <w:t>RepoAgent</w:t>
      </w:r>
      <w:proofErr w:type="spellEnd"/>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0F3779">
      <w:pPr>
        <w:ind w:firstLine="708"/>
        <w:jc w:val="both"/>
      </w:pPr>
      <w:r>
        <w:t>Дополнительные компоненты:</w:t>
      </w:r>
    </w:p>
    <w:p w:rsidR="000F3779" w:rsidRPr="00065DC3" w:rsidRDefault="000F3779" w:rsidP="000F3779">
      <w:pPr>
        <w:pStyle w:val="a3"/>
        <w:numPr>
          <w:ilvl w:val="0"/>
          <w:numId w:val="5"/>
        </w:numPr>
        <w:jc w:val="both"/>
      </w:pPr>
      <w:proofErr w:type="spellStart"/>
      <w:r>
        <w:rPr>
          <w:lang w:val="en-US"/>
        </w:rPr>
        <w:t>FileSystemControl</w:t>
      </w:r>
      <w:proofErr w:type="spellEnd"/>
      <w:r w:rsidRPr="00065DC3">
        <w:t xml:space="preserve"> – </w:t>
      </w:r>
      <w:r>
        <w:t>класс для работы с файловой системой.</w:t>
      </w:r>
    </w:p>
    <w:p w:rsidR="000F3779" w:rsidRPr="00065DC3" w:rsidRDefault="000F3779" w:rsidP="000F3779">
      <w:pPr>
        <w:pStyle w:val="a3"/>
        <w:numPr>
          <w:ilvl w:val="0"/>
          <w:numId w:val="5"/>
        </w:numPr>
        <w:jc w:val="both"/>
      </w:pPr>
      <w:proofErr w:type="spellStart"/>
      <w:r>
        <w:rPr>
          <w:lang w:val="en-US"/>
        </w:rPr>
        <w:t>ServerConnector</w:t>
      </w:r>
      <w:proofErr w:type="spellEnd"/>
      <w:r w:rsidRPr="00065DC3">
        <w:t xml:space="preserve"> – </w:t>
      </w:r>
      <w:r>
        <w:t>класс для взаимодействия с сервером.</w:t>
      </w:r>
    </w:p>
    <w:p w:rsidR="000F3779" w:rsidRDefault="000F3779" w:rsidP="00D73E1D">
      <w:pPr>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t xml:space="preserve"> На рисунке 3.4.1 представлена схема взаимодействия модуля </w:t>
      </w:r>
      <w:proofErr w:type="spellStart"/>
      <w:r>
        <w:rPr>
          <w:lang w:val="en-US"/>
        </w:rPr>
        <w:t>LfkClient</w:t>
      </w:r>
      <w:proofErr w:type="spellEnd"/>
      <w:r>
        <w:rPr>
          <w:lang w:val="en-US"/>
        </w:rPr>
        <w:t>.</w:t>
      </w:r>
    </w:p>
    <w:p w:rsidR="000F3779" w:rsidRPr="00051437" w:rsidRDefault="000F3779" w:rsidP="000F3779">
      <w:pPr>
        <w:jc w:val="center"/>
        <w:rPr>
          <w:lang w:val="en-US"/>
        </w:rPr>
      </w:pPr>
      <w:r>
        <w:object w:dxaOrig="18526" w:dyaOrig="17371">
          <v:shape id="_x0000_i1026" type="#_x0000_t75" style="width:433.25pt;height:405.95pt" o:ole="">
            <v:imagedata r:id="rId22" o:title=""/>
          </v:shape>
          <o:OLEObject Type="Embed" ProgID="Visio.Drawing.15" ShapeID="_x0000_i1026" DrawAspect="Content" ObjectID="_1558124057" r:id="rId23"/>
        </w:object>
      </w:r>
    </w:p>
    <w:p w:rsidR="000F3779" w:rsidRPr="00E31D4A" w:rsidRDefault="000F3779" w:rsidP="000F3779">
      <w:pPr>
        <w:jc w:val="center"/>
        <w:rPr>
          <w:sz w:val="24"/>
        </w:rPr>
      </w:pPr>
      <w:r>
        <w:rPr>
          <w:sz w:val="24"/>
        </w:rPr>
        <w:t>Рисунок 3.4.1</w:t>
      </w:r>
      <w:r w:rsidRPr="00051437">
        <w:rPr>
          <w:sz w:val="24"/>
        </w:rPr>
        <w:t xml:space="preserve"> – Схема взаимодействия компонент</w:t>
      </w:r>
      <w:r>
        <w:rPr>
          <w:sz w:val="24"/>
        </w:rPr>
        <w:t xml:space="preserve"> модуля </w:t>
      </w:r>
      <w:proofErr w:type="spellStart"/>
      <w:r>
        <w:rPr>
          <w:sz w:val="24"/>
          <w:lang w:val="en-US"/>
        </w:rPr>
        <w:t>LfkClient</w:t>
      </w:r>
      <w:proofErr w:type="spellEnd"/>
    </w:p>
    <w:p w:rsidR="000F3779" w:rsidRPr="00D77916" w:rsidRDefault="000F3779" w:rsidP="000F3779">
      <w:pPr>
        <w:rPr>
          <w:rFonts w:cs="Times New Roman"/>
          <w:b/>
        </w:rPr>
      </w:pPr>
      <w:r>
        <w:rPr>
          <w:rFonts w:cs="Times New Roman"/>
          <w:b/>
        </w:rPr>
        <w:t>Диаграммы, описание и реализация классов модуля</w:t>
      </w:r>
    </w:p>
    <w:p w:rsidR="000F3779" w:rsidRDefault="000F3779" w:rsidP="000F3779">
      <w:pPr>
        <w:ind w:firstLine="708"/>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proofErr w:type="spellStart"/>
      <w:r>
        <w:rPr>
          <w:lang w:val="en-US"/>
        </w:rPr>
        <w:t>FileSystem</w:t>
      </w:r>
      <w:proofErr w:type="spellEnd"/>
      <w:r w:rsidRPr="009E7CA7">
        <w:t xml:space="preserve">. </w:t>
      </w:r>
      <w:r>
        <w:t xml:space="preserve">Класс </w:t>
      </w:r>
      <w:r>
        <w:rPr>
          <w:lang w:val="en-US"/>
        </w:rPr>
        <w:t>Repository</w:t>
      </w:r>
      <w:r w:rsidRPr="009E7CA7">
        <w:t xml:space="preserve"> </w:t>
      </w:r>
      <w:r>
        <w:t xml:space="preserve">помимо функций </w:t>
      </w:r>
      <w:proofErr w:type="spellStart"/>
      <w:r>
        <w:rPr>
          <w:lang w:val="en-US"/>
        </w:rPr>
        <w:t>RepoAgent</w:t>
      </w:r>
      <w:proofErr w:type="spellEnd"/>
      <w:r w:rsidRPr="00C444C3">
        <w:t xml:space="preserve"> </w:t>
      </w:r>
      <w:r>
        <w:t xml:space="preserve">и </w:t>
      </w:r>
      <w:proofErr w:type="spellStart"/>
      <w:r>
        <w:rPr>
          <w:lang w:val="en-US"/>
        </w:rPr>
        <w:t>RepoController</w:t>
      </w:r>
      <w:proofErr w:type="spellEnd"/>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версий через один класс. На рисунке 3.4.2 изображена диаграмма основных классов.</w:t>
      </w:r>
    </w:p>
    <w:p w:rsidR="000F3779" w:rsidRDefault="000F3779" w:rsidP="000F3779">
      <w:pPr>
        <w:ind w:firstLine="708"/>
        <w:rPr>
          <w:noProof/>
        </w:rPr>
      </w:pPr>
    </w:p>
    <w:p w:rsidR="000F3779" w:rsidRDefault="000F3779" w:rsidP="000F3779">
      <w:pPr>
        <w:jc w:val="center"/>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4">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31D4A" w:rsidRDefault="000F3779" w:rsidP="000F3779">
      <w:pPr>
        <w:jc w:val="center"/>
        <w:rPr>
          <w:sz w:val="24"/>
        </w:rPr>
      </w:pPr>
      <w:r>
        <w:rPr>
          <w:sz w:val="24"/>
        </w:rPr>
        <w:t>Рисунок 3.4.2</w:t>
      </w:r>
      <w:r w:rsidRPr="00051437">
        <w:rPr>
          <w:sz w:val="24"/>
        </w:rPr>
        <w:t xml:space="preserve"> – </w:t>
      </w:r>
      <w:r>
        <w:rPr>
          <w:sz w:val="24"/>
        </w:rPr>
        <w:t>Диаграмма основных классов модуля</w:t>
      </w:r>
    </w:p>
    <w:p w:rsidR="000F3779" w:rsidRDefault="000F3779" w:rsidP="000F3779">
      <w:pPr>
        <w:ind w:firstLine="708"/>
        <w:jc w:val="both"/>
      </w:pPr>
      <w:r>
        <w:t xml:space="preserve">Класс </w:t>
      </w:r>
      <w:proofErr w:type="spellStart"/>
      <w:r>
        <w:rPr>
          <w:lang w:val="en-US"/>
        </w:rPr>
        <w:t>RepoController</w:t>
      </w:r>
      <w:proofErr w:type="spellEnd"/>
      <w:r w:rsidRPr="00DC6A25">
        <w:t xml:space="preserve"> </w:t>
      </w:r>
      <w:r>
        <w:t xml:space="preserve">предоставляет функции работы с пользовательскими </w:t>
      </w:r>
      <w:proofErr w:type="spellStart"/>
      <w:r>
        <w:t>репозиториями</w:t>
      </w:r>
      <w:proofErr w:type="spellEnd"/>
      <w:r>
        <w:t>,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перечисления, позволяющие точнее выявить причину невозможности выполнения действия. На рисунке 3.4.3 приведен пример функции создания пользовательского репозитория.</w:t>
      </w:r>
    </w:p>
    <w:p w:rsidR="000F3779" w:rsidRDefault="000F3779" w:rsidP="000F3779">
      <w:pPr>
        <w:jc w:val="center"/>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5">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31D4A" w:rsidRDefault="000F3779" w:rsidP="000F3779">
      <w:pPr>
        <w:jc w:val="center"/>
        <w:rPr>
          <w:sz w:val="24"/>
        </w:rPr>
      </w:pPr>
      <w:r>
        <w:rPr>
          <w:sz w:val="24"/>
        </w:rPr>
        <w:lastRenderedPageBreak/>
        <w:t>Рисунок 3.4.3</w:t>
      </w:r>
      <w:r w:rsidRPr="00051437">
        <w:rPr>
          <w:sz w:val="24"/>
        </w:rPr>
        <w:t xml:space="preserve"> – </w:t>
      </w:r>
      <w:r>
        <w:rPr>
          <w:sz w:val="24"/>
        </w:rPr>
        <w:t>Код реализации функции создания репозитория</w:t>
      </w:r>
    </w:p>
    <w:p w:rsidR="000F3779" w:rsidRDefault="000F3779" w:rsidP="000F3779">
      <w:pPr>
        <w:ind w:firstLine="708"/>
        <w:rPr>
          <w:rFonts w:cs="Times New Roman"/>
        </w:rPr>
      </w:pPr>
      <w:r>
        <w:rPr>
          <w:rFonts w:cs="Times New Roman"/>
        </w:rPr>
        <w:t xml:space="preserve">Класс </w:t>
      </w:r>
      <w:proofErr w:type="spellStart"/>
      <w:r>
        <w:rPr>
          <w:rFonts w:cs="Times New Roman"/>
          <w:lang w:val="en-US"/>
        </w:rPr>
        <w:t>RepoAgent</w:t>
      </w:r>
      <w:proofErr w:type="spellEnd"/>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пользовательских файлов и самого репозитория. На рисунке 3.4.4 приведен код реализации функции </w:t>
      </w:r>
      <w:r>
        <w:rPr>
          <w:rFonts w:cs="Times New Roman"/>
          <w:lang w:val="en-US"/>
        </w:rPr>
        <w:t>switch</w:t>
      </w:r>
      <w:r>
        <w:rPr>
          <w:rFonts w:cs="Times New Roman"/>
        </w:rPr>
        <w:t>.</w:t>
      </w:r>
    </w:p>
    <w:p w:rsidR="000F3779" w:rsidRPr="000C1AAA" w:rsidRDefault="000F3779" w:rsidP="000F3779">
      <w:pPr>
        <w:rPr>
          <w:rFonts w:cs="Times New Roman"/>
        </w:rPr>
      </w:pPr>
      <w:r>
        <w:rPr>
          <w:rFonts w:cs="Times New Roman"/>
          <w:noProof/>
          <w:lang w:eastAsia="ru-RU"/>
        </w:rPr>
        <w:drawing>
          <wp:inline distT="0" distB="0" distL="0" distR="0" wp14:anchorId="6640E2A1" wp14:editId="624318AC">
            <wp:extent cx="5422199" cy="3019647"/>
            <wp:effectExtent l="0" t="0" r="762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6">
                      <a:extLst>
                        <a:ext uri="{28A0092B-C50C-407E-A947-70E740481C1C}">
                          <a14:useLocalDpi xmlns:a14="http://schemas.microsoft.com/office/drawing/2010/main" val="0"/>
                        </a:ext>
                      </a:extLst>
                    </a:blip>
                    <a:srcRect l="13783" t="27913" r="32338" b="15709"/>
                    <a:stretch/>
                  </pic:blipFill>
                  <pic:spPr bwMode="auto">
                    <a:xfrm>
                      <a:off x="0" y="0"/>
                      <a:ext cx="5429289" cy="3023596"/>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0F1628" w:rsidRDefault="000F3779" w:rsidP="000F3779">
      <w:pPr>
        <w:jc w:val="center"/>
        <w:rPr>
          <w:sz w:val="24"/>
        </w:rPr>
      </w:pPr>
      <w:r>
        <w:rPr>
          <w:sz w:val="24"/>
        </w:rPr>
        <w:t>Рисунок 3.4.4</w:t>
      </w:r>
      <w:r w:rsidRPr="00051437">
        <w:rPr>
          <w:sz w:val="24"/>
        </w:rPr>
        <w:t xml:space="preserve"> – </w:t>
      </w:r>
      <w:r>
        <w:rPr>
          <w:sz w:val="24"/>
        </w:rPr>
        <w:t xml:space="preserve">Программная реализация команды </w:t>
      </w:r>
      <w:r>
        <w:rPr>
          <w:sz w:val="24"/>
          <w:lang w:val="en-US"/>
        </w:rPr>
        <w:t>switch</w:t>
      </w:r>
      <w:r w:rsidRPr="000F1628">
        <w:rPr>
          <w:sz w:val="24"/>
        </w:rPr>
        <w:t>.</w:t>
      </w:r>
    </w:p>
    <w:p w:rsidR="000F3779" w:rsidRDefault="000F3779" w:rsidP="000F3779">
      <w:pPr>
        <w:ind w:firstLine="708"/>
        <w:rPr>
          <w:rFonts w:cs="Times New Roman"/>
        </w:rPr>
      </w:pPr>
      <w:proofErr w:type="spellStart"/>
      <w:r>
        <w:rPr>
          <w:rFonts w:cs="Times New Roman"/>
          <w:lang w:val="en-US"/>
        </w:rPr>
        <w:t>LfkClient</w:t>
      </w:r>
      <w:proofErr w:type="spellEnd"/>
      <w:r w:rsidRPr="00A93FBE">
        <w:rPr>
          <w:rFonts w:cs="Times New Roman"/>
        </w:rPr>
        <w:t xml:space="preserve"> </w:t>
      </w:r>
      <w:r>
        <w:rPr>
          <w:rFonts w:cs="Times New Roman"/>
        </w:rPr>
        <w:t>также включает в себя ряд вспомогательных классов, диаграмма которых представлена на рисунке 3.4.5.</w:t>
      </w:r>
    </w:p>
    <w:p w:rsidR="000F3779" w:rsidRDefault="000F3779" w:rsidP="000F3779">
      <w:pPr>
        <w:ind w:firstLine="708"/>
        <w:rPr>
          <w:rFonts w:cs="Times New Roman"/>
        </w:rPr>
      </w:pPr>
      <w:r>
        <w:rPr>
          <w:rFonts w:cs="Times New Roman"/>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7">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0F1628" w:rsidRDefault="000F3779" w:rsidP="000F3779">
      <w:pPr>
        <w:jc w:val="center"/>
        <w:rPr>
          <w:sz w:val="24"/>
        </w:rPr>
      </w:pPr>
      <w:r>
        <w:rPr>
          <w:sz w:val="24"/>
        </w:rPr>
        <w:t>Рисунок 3.4.5</w:t>
      </w:r>
      <w:r w:rsidRPr="00051437">
        <w:rPr>
          <w:sz w:val="24"/>
        </w:rPr>
        <w:t xml:space="preserve"> – </w:t>
      </w:r>
      <w:r>
        <w:rPr>
          <w:sz w:val="24"/>
        </w:rPr>
        <w:t>Диаграмма вспомогательных классов</w:t>
      </w:r>
      <w:r w:rsidRPr="000F1628">
        <w:rPr>
          <w:sz w:val="24"/>
        </w:rPr>
        <w:t>.</w:t>
      </w:r>
    </w:p>
    <w:p w:rsidR="000F3779" w:rsidRPr="006C3E9B" w:rsidRDefault="000F3779" w:rsidP="000F3779">
      <w:pPr>
        <w:jc w:val="both"/>
        <w:rPr>
          <w:rFonts w:cs="Times New Roman"/>
          <w:lang w:val="en-US"/>
        </w:rPr>
      </w:pPr>
      <w:r>
        <w:rPr>
          <w:rFonts w:cs="Times New Roman"/>
        </w:rPr>
        <w:tab/>
        <w:t xml:space="preserve">Класс </w:t>
      </w:r>
      <w:proofErr w:type="spellStart"/>
      <w:r>
        <w:rPr>
          <w:rFonts w:cs="Times New Roman"/>
          <w:lang w:val="en-US"/>
        </w:rPr>
        <w:t>FileSystem</w:t>
      </w:r>
      <w:proofErr w:type="spellEnd"/>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с файловой системой распределены между двумя </w:t>
      </w:r>
      <w:r>
        <w:rPr>
          <w:rFonts w:cs="Times New Roman"/>
        </w:rPr>
        <w:lastRenderedPageBreak/>
        <w:t xml:space="preserve">классами </w:t>
      </w:r>
      <w:proofErr w:type="spellStart"/>
      <w:r>
        <w:rPr>
          <w:rFonts w:cs="Times New Roman"/>
          <w:lang w:val="en-US"/>
        </w:rPr>
        <w:t>FileSystemWriter</w:t>
      </w:r>
      <w:proofErr w:type="spellEnd"/>
      <w:r w:rsidRPr="003B7857">
        <w:rPr>
          <w:rFonts w:cs="Times New Roman"/>
        </w:rPr>
        <w:t xml:space="preserve"> </w:t>
      </w:r>
      <w:r>
        <w:rPr>
          <w:rFonts w:cs="Times New Roman"/>
        </w:rPr>
        <w:t xml:space="preserve">и </w:t>
      </w:r>
      <w:proofErr w:type="spellStart"/>
      <w:r>
        <w:rPr>
          <w:rFonts w:cs="Times New Roman"/>
          <w:lang w:val="en-US"/>
        </w:rPr>
        <w:t>FileSystemReader</w:t>
      </w:r>
      <w:proofErr w:type="spellEnd"/>
      <w:r>
        <w:rPr>
          <w:rFonts w:cs="Times New Roman"/>
        </w:rPr>
        <w:t xml:space="preserve">, для записи и чтения соответственно. Класс </w:t>
      </w:r>
      <w:proofErr w:type="spellStart"/>
      <w:r>
        <w:rPr>
          <w:rFonts w:cs="Times New Roman"/>
          <w:lang w:val="en-US"/>
        </w:rPr>
        <w:t>DataSender</w:t>
      </w:r>
      <w:proofErr w:type="spellEnd"/>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3.4.6 представлена реализация этого класса. </w:t>
      </w:r>
    </w:p>
    <w:p w:rsidR="000F3779" w:rsidRDefault="000F3779" w:rsidP="000F3779">
      <w:pPr>
        <w:jc w:val="center"/>
        <w:rPr>
          <w:rFonts w:cs="Times New Roman"/>
        </w:rPr>
      </w:pPr>
      <w:r>
        <w:rPr>
          <w:rFonts w:cs="Times New Roman"/>
          <w:noProof/>
          <w:lang w:eastAsia="ru-RU"/>
        </w:rPr>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28">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8A3959" w:rsidRDefault="000F3779" w:rsidP="000F3779">
      <w:pPr>
        <w:jc w:val="center"/>
        <w:rPr>
          <w:sz w:val="24"/>
        </w:rPr>
      </w:pPr>
      <w:r>
        <w:rPr>
          <w:sz w:val="24"/>
        </w:rPr>
        <w:t>Рисунок 3.4.6</w:t>
      </w:r>
      <w:r w:rsidRPr="00051437">
        <w:rPr>
          <w:sz w:val="24"/>
        </w:rPr>
        <w:t xml:space="preserve"> – </w:t>
      </w:r>
      <w:r>
        <w:rPr>
          <w:sz w:val="24"/>
        </w:rPr>
        <w:t>Реализация метода соединения с сервером</w:t>
      </w:r>
      <w:r w:rsidRPr="000F1628">
        <w:rPr>
          <w:sz w:val="24"/>
        </w:rPr>
        <w:t>.</w:t>
      </w:r>
    </w:p>
    <w:p w:rsidR="000F3779" w:rsidRPr="0027029B" w:rsidRDefault="000F3779" w:rsidP="000F3779">
      <w:pPr>
        <w:ind w:firstLine="708"/>
        <w:jc w:val="both"/>
        <w:rPr>
          <w:rFonts w:cs="Times New Roman"/>
        </w:rPr>
      </w:pPr>
      <w:r>
        <w:rPr>
          <w:rFonts w:cs="Times New Roman"/>
        </w:rPr>
        <w:t xml:space="preserve">Взаимодействие с сервером осуществляется посредством использования класса </w:t>
      </w:r>
      <w:proofErr w:type="spellStart"/>
      <w:r>
        <w:rPr>
          <w:rFonts w:cs="Times New Roman"/>
          <w:lang w:val="en-US"/>
        </w:rPr>
        <w:t>NetworkPackage</w:t>
      </w:r>
      <w:proofErr w:type="spellEnd"/>
      <w:r w:rsidRPr="005B345A">
        <w:rPr>
          <w:rFonts w:cs="Times New Roman"/>
        </w:rPr>
        <w:t xml:space="preserve"> </w:t>
      </w:r>
      <w:r>
        <w:rPr>
          <w:rFonts w:cs="Times New Roman"/>
        </w:rPr>
        <w:t xml:space="preserve">определенного в модуле </w:t>
      </w:r>
      <w:proofErr w:type="spellStart"/>
      <w:r>
        <w:rPr>
          <w:rFonts w:cs="Times New Roman"/>
          <w:lang w:val="en-US"/>
        </w:rPr>
        <w:t>LfkSharedResources</w:t>
      </w:r>
      <w:proofErr w:type="spellEnd"/>
      <w:r w:rsidRPr="005B345A">
        <w:rPr>
          <w:rFonts w:cs="Times New Roman"/>
        </w:rPr>
        <w:t xml:space="preserve">. </w:t>
      </w:r>
      <w:r>
        <w:rPr>
          <w:rFonts w:cs="Times New Roman"/>
        </w:rPr>
        <w:t xml:space="preserve">Соединение же устанавливается стандартным классом </w:t>
      </w:r>
      <w:proofErr w:type="spellStart"/>
      <w:r>
        <w:rPr>
          <w:rFonts w:cs="Times New Roman"/>
          <w:lang w:val="en-US"/>
        </w:rPr>
        <w:t>TcpClient</w:t>
      </w:r>
      <w:proofErr w:type="spellEnd"/>
      <w:r w:rsidRPr="008A3959">
        <w:rPr>
          <w:rFonts w:cs="Times New Roman"/>
        </w:rPr>
        <w:t>.</w:t>
      </w:r>
    </w:p>
    <w:p w:rsidR="00E74F8E" w:rsidRDefault="00E74F8E">
      <w:pPr>
        <w:rPr>
          <w:rFonts w:eastAsiaTheme="majorEastAsia" w:cs="Times New Roman"/>
          <w:szCs w:val="26"/>
        </w:rPr>
      </w:pPr>
      <w:r>
        <w:rPr>
          <w:rFonts w:cs="Times New Roman"/>
        </w:rPr>
        <w:br w:type="page"/>
      </w:r>
    </w:p>
    <w:p w:rsidR="00DA0C88" w:rsidRPr="00CA19CF" w:rsidRDefault="003757CA" w:rsidP="00DA0C88">
      <w:pPr>
        <w:pStyle w:val="2"/>
        <w:ind w:firstLine="360"/>
        <w:rPr>
          <w:rFonts w:cs="Times New Roman"/>
        </w:rPr>
      </w:pPr>
      <w:r w:rsidRPr="0027029B">
        <w:rPr>
          <w:rFonts w:cs="Times New Roman"/>
        </w:rPr>
        <w:lastRenderedPageBreak/>
        <w:t>3</w:t>
      </w:r>
      <w:r w:rsidR="00DA0C88" w:rsidRPr="0027029B">
        <w:rPr>
          <w:rFonts w:cs="Times New Roman"/>
        </w:rPr>
        <w:t>.</w:t>
      </w:r>
      <w:r w:rsidR="00DA0C88" w:rsidRPr="00CA19CF">
        <w:rPr>
          <w:rFonts w:cs="Times New Roman"/>
        </w:rPr>
        <w:t xml:space="preserve">5 </w:t>
      </w:r>
      <w:r w:rsidR="00DA0C88" w:rsidRPr="00CB5B77">
        <w:rPr>
          <w:rFonts w:cs="Times New Roman"/>
        </w:rPr>
        <w:t>Модуль</w:t>
      </w:r>
      <w:r w:rsidR="00DA0C88" w:rsidRPr="00CA19CF">
        <w:rPr>
          <w:rFonts w:cs="Times New Roman"/>
        </w:rPr>
        <w:t xml:space="preserve"> </w:t>
      </w:r>
      <w:proofErr w:type="spellStart"/>
      <w:r w:rsidR="00DA0C88" w:rsidRPr="00CB5B77">
        <w:rPr>
          <w:rFonts w:cs="Times New Roman"/>
          <w:lang w:val="en-US"/>
        </w:rPr>
        <w:t>LfkServer</w:t>
      </w:r>
      <w:proofErr w:type="spellEnd"/>
    </w:p>
    <w:p w:rsidR="00D73E1D" w:rsidRDefault="0070311A" w:rsidP="00D73E1D">
      <w:pPr>
        <w:jc w:val="both"/>
      </w:pPr>
      <w:r w:rsidRPr="00CA19CF">
        <w:rPr>
          <w:rFonts w:cs="Times New Roman"/>
        </w:rPr>
        <w:tab/>
      </w:r>
    </w:p>
    <w:p w:rsidR="00D73E1D" w:rsidRDefault="00D73E1D" w:rsidP="00D73E1D">
      <w:pPr>
        <w:jc w:val="both"/>
      </w:pPr>
      <w:r>
        <w:t>Вынести в раздел о БД</w:t>
      </w:r>
    </w:p>
    <w:tbl>
      <w:tblPr>
        <w:tblStyle w:val="a4"/>
        <w:tblW w:w="0" w:type="auto"/>
        <w:tblLook w:val="04A0" w:firstRow="1" w:lastRow="0" w:firstColumn="1" w:lastColumn="0" w:noHBand="0" w:noVBand="1"/>
      </w:tblPr>
      <w:tblGrid>
        <w:gridCol w:w="9345"/>
      </w:tblGrid>
      <w:tr w:rsidR="00D73E1D" w:rsidTr="000F7F34">
        <w:tc>
          <w:tcPr>
            <w:tcW w:w="9345" w:type="dxa"/>
          </w:tcPr>
          <w:p w:rsidR="00D73E1D" w:rsidRDefault="00D73E1D" w:rsidP="000F7F34">
            <w:pPr>
              <w:jc w:val="both"/>
            </w:pPr>
            <w:r>
              <w:tab/>
              <w:t>В типичном варианте работы программы, пользователь производит авторизацию, выбирает или создаёт репозиторий, а затем с помощью него осуществляет контроль за своей рабочей директорией. После сеанса работы, пользователь производит выгрузку локального репозитория на сервер.</w:t>
            </w:r>
          </w:p>
        </w:tc>
      </w:tr>
    </w:tbl>
    <w:p w:rsidR="0070311A" w:rsidRPr="00CB5B77" w:rsidRDefault="0070311A" w:rsidP="0070311A">
      <w:pPr>
        <w:rPr>
          <w:rFonts w:cs="Times New Roman"/>
        </w:rPr>
      </w:pPr>
      <w:bookmarkStart w:id="0" w:name="_GoBack"/>
      <w:bookmarkEnd w:id="0"/>
      <w:proofErr w:type="gramStart"/>
      <w:r w:rsidRPr="00CB5B77">
        <w:rPr>
          <w:rFonts w:cs="Times New Roman"/>
        </w:rPr>
        <w:t>Реализация :</w:t>
      </w:r>
      <w:proofErr w:type="gramEnd"/>
      <w:r w:rsidRPr="00CB5B77">
        <w:rPr>
          <w:rFonts w:cs="Times New Roman"/>
        </w:rPr>
        <w:t xml:space="preserve"> Контроллер</w:t>
      </w:r>
    </w:p>
    <w:p w:rsidR="00E74F8E" w:rsidRDefault="003757CA" w:rsidP="000D5977">
      <w:pPr>
        <w:pStyle w:val="2"/>
        <w:ind w:firstLine="360"/>
        <w:rPr>
          <w:rFonts w:cs="Times New Roman"/>
        </w:rPr>
      </w:pPr>
      <w:r w:rsidRPr="00CB5B77">
        <w:rPr>
          <w:rFonts w:cs="Times New Roman"/>
        </w:rPr>
        <w:t>3</w:t>
      </w:r>
      <w:r w:rsidR="000D5977" w:rsidRPr="00CB5B77">
        <w:rPr>
          <w:rFonts w:cs="Times New Roman"/>
        </w:rPr>
        <w:t>.6 Проектирование базы данных</w:t>
      </w:r>
    </w:p>
    <w:p w:rsidR="000D5977" w:rsidRPr="00E74F8E" w:rsidRDefault="00E74F8E" w:rsidP="00E74F8E">
      <w:pPr>
        <w:rPr>
          <w:rFonts w:eastAsiaTheme="majorEastAsia"/>
          <w:szCs w:val="26"/>
        </w:rPr>
      </w:pPr>
      <w:r>
        <w:br w:type="page"/>
      </w:r>
    </w:p>
    <w:p w:rsidR="00A6273B" w:rsidRPr="0084390C" w:rsidRDefault="00A6273B" w:rsidP="00A6273B">
      <w:pPr>
        <w:pStyle w:val="1"/>
        <w:rPr>
          <w:rFonts w:ascii="Times New Roman" w:eastAsiaTheme="minorHAnsi" w:hAnsi="Times New Roman" w:cs="Times New Roman"/>
          <w:b/>
          <w:color w:val="auto"/>
        </w:rPr>
      </w:pPr>
      <w:r w:rsidRPr="009D3B33">
        <w:rPr>
          <w:rFonts w:ascii="Times New Roman" w:eastAsiaTheme="minorHAnsi" w:hAnsi="Times New Roman" w:cs="Times New Roman"/>
          <w:b/>
          <w:color w:val="auto"/>
        </w:rPr>
        <w:lastRenderedPageBreak/>
        <w:t>4. Руководство пользователя</w:t>
      </w:r>
    </w:p>
    <w:p w:rsidR="00A6273B" w:rsidRPr="00623EF8" w:rsidRDefault="00A6273B" w:rsidP="00A6273B">
      <w:pPr>
        <w:rPr>
          <w:b/>
        </w:rPr>
      </w:pPr>
      <w:r w:rsidRPr="00623EF8">
        <w:rPr>
          <w:b/>
        </w:rPr>
        <w:tab/>
        <w:t>Авторизация</w:t>
      </w:r>
    </w:p>
    <w:p w:rsidR="00A6273B" w:rsidRDefault="00A6273B" w:rsidP="00A6273B">
      <w:pPr>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новую учетную запись. На рисунке 4.1 представлено окно регистрации нового пользователя.</w:t>
      </w:r>
    </w:p>
    <w:p w:rsidR="00A6273B" w:rsidRDefault="00A6273B" w:rsidP="00A6273B">
      <w:pPr>
        <w:jc w:val="center"/>
        <w:rPr>
          <w:rFonts w:cs="Times New Roman"/>
          <w:lang w:val="en-US"/>
        </w:rPr>
      </w:pPr>
      <w:r>
        <w:rPr>
          <w:rFonts w:cs="Times New Roman"/>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29">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A6273B" w:rsidRPr="005830CE" w:rsidRDefault="00A6273B" w:rsidP="00A6273B">
      <w:pPr>
        <w:jc w:val="center"/>
        <w:rPr>
          <w:sz w:val="24"/>
        </w:rPr>
      </w:pPr>
      <w:r>
        <w:rPr>
          <w:sz w:val="24"/>
        </w:rPr>
        <w:t xml:space="preserve">Рисунок </w:t>
      </w:r>
      <w:r w:rsidRPr="005830CE">
        <w:rPr>
          <w:sz w:val="24"/>
        </w:rPr>
        <w:t>4.1</w:t>
      </w:r>
      <w:r w:rsidRPr="00051437">
        <w:rPr>
          <w:sz w:val="24"/>
        </w:rPr>
        <w:t xml:space="preserve"> –</w:t>
      </w:r>
      <w:r>
        <w:rPr>
          <w:sz w:val="24"/>
        </w:rPr>
        <w:t xml:space="preserve"> Окно регистрации пользователя</w:t>
      </w:r>
      <w:r w:rsidRPr="000F1628">
        <w:rPr>
          <w:sz w:val="24"/>
        </w:rPr>
        <w:t>.</w:t>
      </w:r>
    </w:p>
    <w:p w:rsidR="00A6273B" w:rsidRDefault="00A6273B" w:rsidP="00A6273B">
      <w:pPr>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A6273B">
      <w:pPr>
        <w:pStyle w:val="a3"/>
        <w:numPr>
          <w:ilvl w:val="0"/>
          <w:numId w:val="7"/>
        </w:numPr>
        <w:jc w:val="both"/>
        <w:rPr>
          <w:rFonts w:cs="Times New Roman"/>
        </w:rPr>
      </w:pPr>
      <w:r w:rsidRPr="006D66DC">
        <w:rPr>
          <w:rFonts w:cs="Times New Roman"/>
        </w:rPr>
        <w:t xml:space="preserve">Имя должно состоять только из латинских символов, включая верхний и нижний регистр. Минимальная длина имени </w:t>
      </w:r>
      <w:r w:rsidRPr="006D66DC">
        <w:rPr>
          <w:rFonts w:cs="Times New Roman"/>
          <w:lang w:val="en-US"/>
        </w:rPr>
        <w:t xml:space="preserve">2 </w:t>
      </w:r>
      <w:r w:rsidRPr="006D66DC">
        <w:rPr>
          <w:rFonts w:cs="Times New Roman"/>
        </w:rPr>
        <w:t>символа, максимальна</w:t>
      </w:r>
      <w:r>
        <w:rPr>
          <w:rFonts w:cs="Times New Roman"/>
        </w:rPr>
        <w:t>я</w:t>
      </w:r>
      <w:r w:rsidRPr="006D66DC">
        <w:rPr>
          <w:rFonts w:cs="Times New Roman"/>
        </w:rPr>
        <w:t xml:space="preserve"> 24.</w:t>
      </w:r>
    </w:p>
    <w:p w:rsidR="00A6273B" w:rsidRDefault="00A6273B" w:rsidP="00A6273B">
      <w:pPr>
        <w:pStyle w:val="a3"/>
        <w:numPr>
          <w:ilvl w:val="0"/>
          <w:numId w:val="7"/>
        </w:numPr>
        <w:jc w:val="both"/>
        <w:rPr>
          <w:rFonts w:cs="Times New Roman"/>
        </w:rPr>
      </w:pPr>
      <w:r>
        <w:rPr>
          <w:rFonts w:cs="Times New Roman"/>
          <w:lang w:val="en-US"/>
        </w:rPr>
        <w:t>E</w:t>
      </w:r>
      <w:r w:rsidRPr="006D66DC">
        <w:rPr>
          <w:rFonts w:cs="Times New Roman"/>
        </w:rPr>
        <w:t>-</w:t>
      </w:r>
      <w:r>
        <w:rPr>
          <w:rFonts w:cs="Times New Roman"/>
          <w:lang w:val="en-US"/>
        </w:rPr>
        <w:t>mail</w:t>
      </w:r>
      <w:r w:rsidRPr="006D66DC">
        <w:rPr>
          <w:rFonts w:cs="Times New Roman"/>
        </w:rPr>
        <w:t xml:space="preserve"> </w:t>
      </w:r>
      <w:r>
        <w:rPr>
          <w:rFonts w:cs="Times New Roman"/>
        </w:rPr>
        <w:t>адрес должен соответствовать принятым стандартам, что означает состоять из двух частей разделенных символом «</w:t>
      </w:r>
      <w:r w:rsidRPr="006D66DC">
        <w:rPr>
          <w:rFonts w:cs="Times New Roman"/>
        </w:rPr>
        <w:t>@</w:t>
      </w:r>
      <w:r>
        <w:rPr>
          <w:rFonts w:cs="Times New Roman"/>
        </w:rPr>
        <w:t>», причем в правой части в части доменного имени сервера должно быть минимум два символа.</w:t>
      </w:r>
    </w:p>
    <w:p w:rsidR="00A6273B" w:rsidRPr="006D66DC" w:rsidRDefault="00A6273B" w:rsidP="00A6273B">
      <w:pPr>
        <w:pStyle w:val="a3"/>
        <w:numPr>
          <w:ilvl w:val="0"/>
          <w:numId w:val="7"/>
        </w:numPr>
        <w:jc w:val="both"/>
        <w:rPr>
          <w:rFonts w:cs="Times New Roman"/>
        </w:rPr>
      </w:pPr>
      <w:r>
        <w:rPr>
          <w:rFonts w:cs="Times New Roman"/>
        </w:rP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Pr="0084390C" w:rsidRDefault="00A6273B" w:rsidP="00A6273B">
      <w:pPr>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A6273B" w:rsidRPr="002450A3" w:rsidRDefault="00A6273B" w:rsidP="00A6273B">
      <w:pPr>
        <w:ind w:firstLine="708"/>
        <w:jc w:val="both"/>
        <w:rPr>
          <w:rFonts w:cs="Times New Roman"/>
          <w:b/>
        </w:rPr>
      </w:pPr>
      <w:r w:rsidRPr="002450A3">
        <w:rPr>
          <w:rFonts w:cs="Times New Roman"/>
          <w:b/>
        </w:rPr>
        <w:t xml:space="preserve">Управление пользовательскими </w:t>
      </w:r>
      <w:proofErr w:type="spellStart"/>
      <w:r w:rsidRPr="002450A3">
        <w:rPr>
          <w:rFonts w:cs="Times New Roman"/>
          <w:b/>
        </w:rPr>
        <w:t>репозиториями</w:t>
      </w:r>
      <w:proofErr w:type="spellEnd"/>
    </w:p>
    <w:p w:rsidR="00A6273B" w:rsidRDefault="00A6273B" w:rsidP="00A6273B">
      <w:pPr>
        <w:ind w:firstLine="708"/>
        <w:jc w:val="both"/>
        <w:rPr>
          <w:rFonts w:cs="Times New Roman"/>
        </w:rPr>
      </w:pPr>
      <w:r>
        <w:rPr>
          <w:rFonts w:cs="Times New Roman"/>
        </w:rPr>
        <w:t xml:space="preserve">В случае же успешной авторизации, пользователь перейдет к окну управления пользовательскими </w:t>
      </w:r>
      <w:proofErr w:type="spellStart"/>
      <w:r>
        <w:rPr>
          <w:rFonts w:cs="Times New Roman"/>
        </w:rPr>
        <w:t>репозиториями</w:t>
      </w:r>
      <w:proofErr w:type="spellEnd"/>
      <w:r>
        <w:rPr>
          <w:rFonts w:cs="Times New Roman"/>
        </w:rPr>
        <w:t xml:space="preserve">. Все управляемые </w:t>
      </w:r>
      <w:r>
        <w:rPr>
          <w:rFonts w:cs="Times New Roman"/>
        </w:rPr>
        <w:lastRenderedPageBreak/>
        <w:t xml:space="preserve">пользователем репозитории будут автоматически привязываться к текущему пользователю. На рисунке 4.2 изображено главное окно управления пользовательскими </w:t>
      </w:r>
      <w:proofErr w:type="spellStart"/>
      <w:r>
        <w:rPr>
          <w:rFonts w:cs="Times New Roman"/>
        </w:rPr>
        <w:t>репозиториями</w:t>
      </w:r>
      <w:proofErr w:type="spellEnd"/>
      <w:r>
        <w:rPr>
          <w:rFonts w:cs="Times New Roman"/>
        </w:rPr>
        <w:t>.</w:t>
      </w:r>
    </w:p>
    <w:p w:rsidR="00A6273B" w:rsidRDefault="00A6273B" w:rsidP="00A6273B">
      <w:pPr>
        <w:jc w:val="center"/>
        <w:rPr>
          <w:rFonts w:cs="Times New Roman"/>
          <w:lang w:val="en-US"/>
        </w:rPr>
      </w:pPr>
      <w:r>
        <w:rPr>
          <w:rFonts w:cs="Times New Roman"/>
          <w:noProof/>
          <w:lang w:eastAsia="ru-RU"/>
        </w:rPr>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0">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A6273B" w:rsidRPr="005830CE" w:rsidRDefault="00A6273B" w:rsidP="00A6273B">
      <w:pPr>
        <w:jc w:val="center"/>
        <w:rPr>
          <w:sz w:val="24"/>
        </w:rPr>
      </w:pPr>
      <w:r>
        <w:rPr>
          <w:sz w:val="24"/>
        </w:rPr>
        <w:t>Рисунок 4.</w:t>
      </w:r>
      <w:r w:rsidRPr="003446B1">
        <w:rPr>
          <w:sz w:val="24"/>
        </w:rPr>
        <w:t>2</w:t>
      </w:r>
      <w:r w:rsidRPr="00051437">
        <w:rPr>
          <w:sz w:val="24"/>
        </w:rPr>
        <w:t xml:space="preserve"> –</w:t>
      </w:r>
      <w:r>
        <w:rPr>
          <w:sz w:val="24"/>
        </w:rPr>
        <w:t xml:space="preserve"> Окно управления пользовательскими </w:t>
      </w:r>
      <w:proofErr w:type="spellStart"/>
      <w:r>
        <w:rPr>
          <w:sz w:val="24"/>
        </w:rPr>
        <w:t>репозиториями</w:t>
      </w:r>
      <w:proofErr w:type="spellEnd"/>
      <w:r w:rsidRPr="000F1628">
        <w:rPr>
          <w:sz w:val="24"/>
        </w:rPr>
        <w:t>.</w:t>
      </w:r>
    </w:p>
    <w:p w:rsidR="00A6273B" w:rsidRDefault="00A6273B" w:rsidP="00A6273B">
      <w:pPr>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w:t>
      </w:r>
      <w:proofErr w:type="spellStart"/>
      <w:r>
        <w:rPr>
          <w:rFonts w:cs="Times New Roman"/>
        </w:rPr>
        <w:t>репозиториями</w:t>
      </w:r>
      <w:proofErr w:type="spellEnd"/>
      <w:r>
        <w:rPr>
          <w:rFonts w:cs="Times New Roman"/>
        </w:rPr>
        <w:t xml:space="preserve">, а другое позволяет управлять </w:t>
      </w:r>
      <w:proofErr w:type="spellStart"/>
      <w:r>
        <w:rPr>
          <w:rFonts w:cs="Times New Roman"/>
        </w:rPr>
        <w:t>репозиториями</w:t>
      </w:r>
      <w:proofErr w:type="spellEnd"/>
      <w:r>
        <w:rPr>
          <w:rFonts w:cs="Times New Roman"/>
        </w:rPr>
        <w:t xml:space="preserve"> которые находятся на сервере. </w:t>
      </w:r>
    </w:p>
    <w:p w:rsidR="00A6273B" w:rsidRPr="0029465F" w:rsidRDefault="00A6273B" w:rsidP="00A6273B">
      <w:pPr>
        <w:ind w:firstLine="708"/>
        <w:jc w:val="both"/>
        <w:rPr>
          <w:rFonts w:cs="Times New Roman"/>
          <w:b/>
        </w:rPr>
      </w:pPr>
      <w:r w:rsidRPr="0029465F">
        <w:rPr>
          <w:rFonts w:cs="Times New Roman"/>
          <w:b/>
        </w:rPr>
        <w:t>Создание репозитория</w:t>
      </w:r>
    </w:p>
    <w:p w:rsidR="00A6273B" w:rsidRPr="00623EF8" w:rsidRDefault="00A6273B" w:rsidP="00A6273B">
      <w:pPr>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A6273B">
      <w:pPr>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6273B" w:rsidRDefault="00A6273B" w:rsidP="00A6273B">
      <w:pPr>
        <w:jc w:val="both"/>
        <w:rPr>
          <w:rFonts w:cs="Times New Roman"/>
          <w:b/>
        </w:rPr>
      </w:pPr>
      <w:r w:rsidRPr="007F3624">
        <w:rPr>
          <w:rFonts w:cs="Times New Roman"/>
          <w:b/>
        </w:rPr>
        <w:tab/>
        <w:t>Открытие существующего репозитория</w:t>
      </w:r>
    </w:p>
    <w:p w:rsidR="00A6273B" w:rsidRPr="00E02314" w:rsidRDefault="00A6273B" w:rsidP="00A6273B">
      <w:pPr>
        <w:jc w:val="both"/>
        <w:rPr>
          <w:rFonts w:cs="Times New Roman"/>
        </w:rPr>
      </w:pPr>
      <w:r>
        <w:rPr>
          <w:rFonts w:cs="Times New Roman"/>
        </w:rPr>
        <w:tab/>
        <w:t xml:space="preserve">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w:t>
      </w:r>
      <w:proofErr w:type="spellStart"/>
      <w:r>
        <w:rPr>
          <w:rFonts w:cs="Times New Roman"/>
        </w:rPr>
        <w:t>репозиториями</w:t>
      </w:r>
      <w:proofErr w:type="spellEnd"/>
      <w:r>
        <w:rPr>
          <w:rFonts w:cs="Times New Roman"/>
        </w:rPr>
        <w:t>.</w:t>
      </w:r>
    </w:p>
    <w:p w:rsidR="00A6273B" w:rsidRDefault="00A6273B" w:rsidP="00A6273B">
      <w:pPr>
        <w:ind w:firstLine="708"/>
        <w:jc w:val="both"/>
        <w:rPr>
          <w:rFonts w:cs="Times New Roman"/>
          <w:b/>
        </w:rPr>
      </w:pPr>
    </w:p>
    <w:p w:rsidR="00A6273B" w:rsidRDefault="00A6273B" w:rsidP="00A6273B">
      <w:pPr>
        <w:ind w:firstLine="708"/>
        <w:jc w:val="both"/>
        <w:rPr>
          <w:rFonts w:cs="Times New Roman"/>
          <w:b/>
        </w:rPr>
      </w:pPr>
    </w:p>
    <w:p w:rsidR="00A6273B" w:rsidRDefault="00A6273B" w:rsidP="00A6273B">
      <w:pPr>
        <w:ind w:firstLine="708"/>
        <w:jc w:val="both"/>
        <w:rPr>
          <w:rFonts w:cs="Times New Roman"/>
          <w:b/>
        </w:rPr>
      </w:pPr>
      <w:r w:rsidRPr="009902FA">
        <w:rPr>
          <w:rFonts w:cs="Times New Roman"/>
          <w:b/>
        </w:rPr>
        <w:lastRenderedPageBreak/>
        <w:t>Скачивание удаленного репозитория</w:t>
      </w:r>
    </w:p>
    <w:p w:rsidR="00A6273B" w:rsidRDefault="00A6273B" w:rsidP="00A6273B">
      <w:pPr>
        <w:jc w:val="both"/>
        <w:rPr>
          <w:rFonts w:cs="Times New Roman"/>
        </w:rPr>
      </w:pPr>
      <w:r>
        <w:rPr>
          <w:rFonts w:cs="Times New Roman"/>
          <w:b/>
        </w:rPr>
        <w:tab/>
      </w:r>
      <w:r>
        <w:rPr>
          <w:rFonts w:cs="Times New Roman"/>
        </w:rPr>
        <w:t>Для скачивания репозитория с сервера необходимо выбрать репозиторий из списка, и нажать кнопку скачать, после, приложение предложит пользователю 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6273B" w:rsidRPr="00F0582E" w:rsidRDefault="00A6273B" w:rsidP="00A6273B">
      <w:pPr>
        <w:jc w:val="both"/>
        <w:rPr>
          <w:rFonts w:cs="Times New Roman"/>
          <w:b/>
        </w:rPr>
      </w:pPr>
      <w:r w:rsidRPr="00F0582E">
        <w:rPr>
          <w:rFonts w:cs="Times New Roman"/>
          <w:b/>
        </w:rPr>
        <w:tab/>
        <w:t>Удаление репозитория</w:t>
      </w:r>
    </w:p>
    <w:p w:rsidR="00A6273B" w:rsidRDefault="00A6273B" w:rsidP="00A6273B">
      <w:pPr>
        <w:jc w:val="both"/>
        <w:rPr>
          <w:rFonts w:cs="Times New Roman"/>
        </w:rPr>
      </w:pPr>
      <w:r>
        <w:rPr>
          <w:rFonts w:cs="Times New Roman"/>
        </w:rPr>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6273B" w:rsidRDefault="00A6273B" w:rsidP="00A6273B">
      <w:pPr>
        <w:jc w:val="both"/>
        <w:rPr>
          <w:rFonts w:cs="Times New Roman"/>
          <w:b/>
        </w:rPr>
      </w:pPr>
      <w:r w:rsidRPr="002450A3">
        <w:rPr>
          <w:rFonts w:cs="Times New Roman"/>
          <w:b/>
        </w:rPr>
        <w:tab/>
        <w:t>Работа с репозиторием</w:t>
      </w:r>
    </w:p>
    <w:p w:rsidR="00A6273B" w:rsidRDefault="00A6273B" w:rsidP="00A6273B">
      <w:pPr>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Default="00A6273B" w:rsidP="00A6273B">
      <w:pPr>
        <w:pStyle w:val="a3"/>
        <w:numPr>
          <w:ilvl w:val="0"/>
          <w:numId w:val="8"/>
        </w:numPr>
        <w:jc w:val="both"/>
        <w:rPr>
          <w:rFonts w:cs="Times New Roman"/>
        </w:rPr>
      </w:pPr>
      <w:r>
        <w:rPr>
          <w:rFonts w:cs="Times New Roman"/>
        </w:rPr>
        <w:t>Не отслеживаемые файлы</w:t>
      </w:r>
      <w:r w:rsidRPr="00B849F1">
        <w:rPr>
          <w:rFonts w:cs="Times New Roman"/>
        </w:rPr>
        <w:t xml:space="preserve"> – </w:t>
      </w:r>
      <w:r>
        <w:rPr>
          <w:rFonts w:cs="Times New Roman"/>
        </w:rPr>
        <w:t>файлы, которые являются новыми для системы контроля версий</w:t>
      </w:r>
      <w:r w:rsidRPr="00B849F1">
        <w:rPr>
          <w:rFonts w:cs="Times New Roman"/>
        </w:rPr>
        <w:t>;</w:t>
      </w:r>
    </w:p>
    <w:p w:rsidR="00A6273B" w:rsidRDefault="00A6273B" w:rsidP="00A6273B">
      <w:pPr>
        <w:pStyle w:val="a3"/>
        <w:numPr>
          <w:ilvl w:val="0"/>
          <w:numId w:val="8"/>
        </w:numPr>
        <w:jc w:val="both"/>
        <w:rPr>
          <w:rFonts w:cs="Times New Roman"/>
        </w:rPr>
      </w:pPr>
      <w:r>
        <w:rPr>
          <w:rFonts w:cs="Times New Roman"/>
        </w:rPr>
        <w:t>Отслеживаемые файлы – файлы, изменения которых отслеживаются системой контроля версий;</w:t>
      </w:r>
    </w:p>
    <w:p w:rsidR="00A6273B" w:rsidRDefault="00A6273B" w:rsidP="00A6273B">
      <w:pPr>
        <w:pStyle w:val="a3"/>
        <w:numPr>
          <w:ilvl w:val="0"/>
          <w:numId w:val="8"/>
        </w:numPr>
        <w:jc w:val="both"/>
        <w:rPr>
          <w:rFonts w:cs="Times New Roman"/>
        </w:rPr>
      </w:pPr>
      <w:r>
        <w:rPr>
          <w:rFonts w:cs="Times New Roman"/>
        </w:rPr>
        <w:t>Добавленные для включения в следующий коммит файлы</w:t>
      </w:r>
      <w:r w:rsidRPr="00385FCB">
        <w:rPr>
          <w:rFonts w:cs="Times New Roman"/>
        </w:rPr>
        <w:t>;</w:t>
      </w:r>
    </w:p>
    <w:p w:rsidR="00A6273B" w:rsidRDefault="00A6273B" w:rsidP="00A6273B">
      <w:pPr>
        <w:ind w:firstLine="708"/>
        <w:jc w:val="both"/>
        <w:rPr>
          <w:rFonts w:cs="Times New Roman"/>
          <w:lang w:val="en-US"/>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представлена в виде иерархического дерева файлов и директорий. На рисунке 4.3 представлена страница включения файлов в список отслеживаемых.</w:t>
      </w:r>
    </w:p>
    <w:p w:rsidR="00A6273B" w:rsidRPr="005E1F2E" w:rsidRDefault="00A6273B" w:rsidP="00A6273B">
      <w:pPr>
        <w:jc w:val="center"/>
        <w:rPr>
          <w:rFonts w:cs="Times New Roman"/>
          <w:lang w:val="en-US"/>
        </w:rPr>
      </w:pPr>
      <w:r>
        <w:rPr>
          <w:rFonts w:cs="Times New Roman"/>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1">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A6273B" w:rsidRPr="005830CE" w:rsidRDefault="00A6273B" w:rsidP="00A6273B">
      <w:pPr>
        <w:jc w:val="center"/>
        <w:rPr>
          <w:sz w:val="24"/>
        </w:rPr>
      </w:pPr>
      <w:r>
        <w:rPr>
          <w:sz w:val="24"/>
        </w:rPr>
        <w:t>Рисунок 4.</w:t>
      </w:r>
      <w:r w:rsidRPr="005E1F2E">
        <w:rPr>
          <w:sz w:val="24"/>
        </w:rPr>
        <w:t>3</w:t>
      </w:r>
      <w:r w:rsidRPr="00051437">
        <w:rPr>
          <w:sz w:val="24"/>
        </w:rPr>
        <w:t xml:space="preserve"> –</w:t>
      </w:r>
      <w:r>
        <w:rPr>
          <w:sz w:val="24"/>
        </w:rPr>
        <w:t xml:space="preserve"> Страница команды </w:t>
      </w:r>
      <w:r>
        <w:rPr>
          <w:sz w:val="24"/>
          <w:lang w:val="en-US"/>
        </w:rPr>
        <w:t>Include</w:t>
      </w:r>
      <w:r w:rsidRPr="000F1628">
        <w:rPr>
          <w:sz w:val="24"/>
        </w:rPr>
        <w:t>.</w:t>
      </w:r>
    </w:p>
    <w:p w:rsidR="00A6273B" w:rsidRDefault="00A6273B" w:rsidP="00A6273B">
      <w:pPr>
        <w:jc w:val="both"/>
        <w:rPr>
          <w:rFonts w:cs="Times New Roman"/>
        </w:rPr>
      </w:pPr>
      <w:r>
        <w:rPr>
          <w:rFonts w:cs="Times New Roman"/>
        </w:rPr>
        <w:lastRenderedPageBreak/>
        <w:tab/>
        <w:t xml:space="preserve">Добавление файлов в список отслеживаемых производится перетаскиванием любого узла в область страницы соответствующую отслеживаемым файлам. На рисунке 4.4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A6273B" w:rsidRPr="000464D3" w:rsidRDefault="00A6273B" w:rsidP="00A6273B">
      <w:pPr>
        <w:jc w:val="center"/>
        <w:rPr>
          <w:rFonts w:cs="Times New Roman"/>
        </w:rPr>
      </w:pPr>
      <w:r>
        <w:rPr>
          <w:rFonts w:cs="Times New Roman"/>
          <w:noProof/>
          <w:lang w:eastAsia="ru-RU"/>
        </w:rPr>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2">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4</w:t>
      </w:r>
      <w:r w:rsidRPr="00051437">
        <w:rPr>
          <w:sz w:val="24"/>
        </w:rPr>
        <w:t xml:space="preserve"> –</w:t>
      </w:r>
      <w:r>
        <w:rPr>
          <w:sz w:val="24"/>
        </w:rPr>
        <w:t xml:space="preserve"> Страница команды </w:t>
      </w:r>
      <w:r>
        <w:rPr>
          <w:sz w:val="24"/>
          <w:lang w:val="en-US"/>
        </w:rPr>
        <w:t>Include</w:t>
      </w:r>
      <w:r w:rsidRPr="000F1628">
        <w:rPr>
          <w:sz w:val="24"/>
        </w:rPr>
        <w:t>.</w:t>
      </w:r>
    </w:p>
    <w:p w:rsidR="00A6273B" w:rsidRDefault="00A6273B" w:rsidP="00A6273B">
      <w:pPr>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A6273B" w:rsidRPr="00E02314" w:rsidRDefault="00A6273B" w:rsidP="00A6273B">
      <w:pPr>
        <w:jc w:val="both"/>
      </w:pPr>
      <w:r>
        <w:tab/>
        <w:t xml:space="preserve">Создание </w:t>
      </w:r>
      <w:proofErr w:type="spellStart"/>
      <w:r>
        <w:t>коммита</w:t>
      </w:r>
      <w:proofErr w:type="spellEnd"/>
      <w:r>
        <w:t xml:space="preserve"> происходит на вкладке </w:t>
      </w:r>
      <w:r>
        <w:rPr>
          <w:lang w:val="en-US"/>
        </w:rPr>
        <w:t>Commit</w:t>
      </w:r>
      <w:r>
        <w:t xml:space="preserve">, которая изображена на рисунке 4.5. При создании </w:t>
      </w:r>
      <w:proofErr w:type="spellStart"/>
      <w:r>
        <w:t>коммита</w:t>
      </w:r>
      <w:proofErr w:type="spellEnd"/>
      <w:r>
        <w:t xml:space="preserve"> пользователю выводится список файлов, которые войдут в текущий коммит, также необходимо ввести сообщение </w:t>
      </w:r>
      <w:proofErr w:type="spellStart"/>
      <w:r>
        <w:t>коммита</w:t>
      </w:r>
      <w:proofErr w:type="spellEnd"/>
      <w:r>
        <w:t>, отражающее суть произведенных изменений.</w:t>
      </w:r>
    </w:p>
    <w:p w:rsidR="00A6273B" w:rsidRDefault="00A6273B" w:rsidP="00A6273B">
      <w:pPr>
        <w:jc w:val="center"/>
        <w:rPr>
          <w:rFonts w:eastAsiaTheme="majorEastAsia" w:cs="Times New Roman"/>
          <w:color w:val="2F5496" w:themeColor="accent1" w:themeShade="BF"/>
          <w:sz w:val="32"/>
          <w:szCs w:val="32"/>
          <w:lang w:val="en-US"/>
        </w:rPr>
      </w:pPr>
      <w:r>
        <w:rPr>
          <w:rFonts w:eastAsiaTheme="majorEastAsia" w:cs="Times New Roman"/>
          <w:noProof/>
          <w:color w:val="2F5496" w:themeColor="accent1" w:themeShade="BF"/>
          <w:sz w:val="32"/>
          <w:szCs w:val="32"/>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33">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4</w:t>
      </w:r>
      <w:r w:rsidRPr="00051437">
        <w:rPr>
          <w:sz w:val="24"/>
        </w:rPr>
        <w:t xml:space="preserve"> –</w:t>
      </w:r>
      <w:r>
        <w:rPr>
          <w:sz w:val="24"/>
        </w:rPr>
        <w:t xml:space="preserve"> Страница команды </w:t>
      </w:r>
      <w:r>
        <w:rPr>
          <w:sz w:val="24"/>
          <w:lang w:val="en-US"/>
        </w:rPr>
        <w:t>Commit</w:t>
      </w:r>
      <w:r w:rsidRPr="000F1628">
        <w:rPr>
          <w:sz w:val="24"/>
        </w:rPr>
        <w:t>.</w:t>
      </w:r>
    </w:p>
    <w:p w:rsidR="00A6273B" w:rsidRDefault="00A6273B" w:rsidP="00A6273B">
      <w:pPr>
        <w:jc w:val="both"/>
        <w:rPr>
          <w:lang w:val="en-US"/>
        </w:rPr>
      </w:pPr>
      <w:r>
        <w:tab/>
        <w:t xml:space="preserve">Вкладка </w:t>
      </w:r>
      <w:r>
        <w:rPr>
          <w:lang w:val="en-US"/>
        </w:rPr>
        <w:t>History</w:t>
      </w:r>
      <w:r w:rsidRPr="00A3079A">
        <w:t xml:space="preserve"> </w:t>
      </w:r>
      <w:r>
        <w:t xml:space="preserve">позволяет пользователю просматривать историю </w:t>
      </w:r>
      <w:proofErr w:type="spellStart"/>
      <w:r>
        <w:t>коммитов</w:t>
      </w:r>
      <w:proofErr w:type="spellEnd"/>
      <w:r>
        <w:t xml:space="preserve">. Также на вкладке </w:t>
      </w:r>
      <w:r>
        <w:rPr>
          <w:lang w:val="en-US"/>
        </w:rPr>
        <w:t>History</w:t>
      </w:r>
      <w:r w:rsidRPr="00076058">
        <w:t xml:space="preserve"> </w:t>
      </w:r>
      <w:r>
        <w:t xml:space="preserve">присутствует кнопка, позволяющая </w:t>
      </w:r>
      <w:r>
        <w:lastRenderedPageBreak/>
        <w:t xml:space="preserve">переключиться на любой коммит, в результате чего изменится состояние пользовательского рабочего каталога. На рисунке 4.5 изображена страница </w:t>
      </w:r>
      <w:proofErr w:type="spellStart"/>
      <w:r>
        <w:t>комманды</w:t>
      </w:r>
      <w:proofErr w:type="spellEnd"/>
      <w:r>
        <w:t xml:space="preserve"> </w:t>
      </w:r>
      <w:r>
        <w:rPr>
          <w:lang w:val="en-US"/>
        </w:rPr>
        <w:t>History.</w:t>
      </w:r>
    </w:p>
    <w:p w:rsidR="00A6273B" w:rsidRDefault="00A6273B" w:rsidP="00A6273B">
      <w:pPr>
        <w:jc w:val="center"/>
        <w:rPr>
          <w:lang w:val="en-US"/>
        </w:rPr>
      </w:pPr>
      <w:r>
        <w:rPr>
          <w:noProof/>
          <w:lang w:eastAsia="ru-RU"/>
        </w:rPr>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34">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5</w:t>
      </w:r>
      <w:r w:rsidRPr="00051437">
        <w:rPr>
          <w:sz w:val="24"/>
        </w:rPr>
        <w:t xml:space="preserve"> –</w:t>
      </w:r>
      <w:r>
        <w:rPr>
          <w:sz w:val="24"/>
        </w:rPr>
        <w:t xml:space="preserve"> Страница команды </w:t>
      </w:r>
      <w:r>
        <w:rPr>
          <w:sz w:val="24"/>
          <w:lang w:val="en-US"/>
        </w:rPr>
        <w:t>History</w:t>
      </w:r>
      <w:r w:rsidRPr="000F1628">
        <w:rPr>
          <w:sz w:val="24"/>
        </w:rPr>
        <w:t>.</w:t>
      </w:r>
    </w:p>
    <w:p w:rsidR="00A6273B" w:rsidRPr="005B4F13" w:rsidRDefault="00A6273B" w:rsidP="00A6273B">
      <w:pPr>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A6273B" w:rsidRDefault="00A6273B" w:rsidP="00A6273B">
      <w:pPr>
        <w:jc w:val="both"/>
      </w:pPr>
      <w:r>
        <w:tab/>
        <w:t xml:space="preserve">Также в приложении </w:t>
      </w:r>
      <w:proofErr w:type="spellStart"/>
      <w:r>
        <w:rPr>
          <w:lang w:val="en-US"/>
        </w:rPr>
        <w:t>Lfk</w:t>
      </w:r>
      <w:proofErr w:type="spellEnd"/>
      <w:r w:rsidRPr="0084390C">
        <w:t xml:space="preserve"> </w:t>
      </w:r>
      <w:r>
        <w:t>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4.6.</w:t>
      </w:r>
    </w:p>
    <w:p w:rsidR="00A6273B" w:rsidRDefault="00A6273B" w:rsidP="00A6273B">
      <w:pPr>
        <w:jc w:val="center"/>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35">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A6273B" w:rsidRPr="00236DDD" w:rsidRDefault="00A6273B" w:rsidP="00A6273B">
      <w:pPr>
        <w:jc w:val="center"/>
        <w:rPr>
          <w:sz w:val="24"/>
        </w:rPr>
      </w:pPr>
      <w:r>
        <w:rPr>
          <w:sz w:val="24"/>
        </w:rPr>
        <w:t>Рисунок 4.</w:t>
      </w:r>
      <w:r w:rsidRPr="00A6273B">
        <w:rPr>
          <w:sz w:val="24"/>
        </w:rPr>
        <w:t>6</w:t>
      </w:r>
      <w:r w:rsidRPr="00051437">
        <w:rPr>
          <w:sz w:val="24"/>
        </w:rPr>
        <w:t xml:space="preserve"> –</w:t>
      </w:r>
      <w:r>
        <w:rPr>
          <w:sz w:val="24"/>
        </w:rPr>
        <w:t xml:space="preserve"> Меню приложения </w:t>
      </w:r>
      <w:proofErr w:type="spellStart"/>
      <w:r>
        <w:rPr>
          <w:sz w:val="24"/>
        </w:rPr>
        <w:t>Lfk</w:t>
      </w:r>
      <w:proofErr w:type="spellEnd"/>
      <w:r w:rsidRPr="000F1628">
        <w:rPr>
          <w:sz w:val="24"/>
        </w:rPr>
        <w:t>.</w:t>
      </w:r>
    </w:p>
    <w:p w:rsidR="00A6273B" w:rsidRPr="0084390C" w:rsidRDefault="00A6273B" w:rsidP="00A6273B">
      <w:pPr>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pPr>
        <w:rPr>
          <w:rFonts w:eastAsiaTheme="majorEastAsia" w:cs="Times New Roman"/>
          <w:b/>
          <w:sz w:val="32"/>
          <w:szCs w:val="32"/>
        </w:rPr>
      </w:pPr>
      <w:r>
        <w:rPr>
          <w:rFonts w:cs="Times New Roman"/>
          <w:b/>
        </w:rPr>
        <w:br w:type="page"/>
      </w:r>
    </w:p>
    <w:p w:rsidR="00C44B29" w:rsidRPr="00CB5B77" w:rsidRDefault="003757CA" w:rsidP="00C44B29">
      <w:pPr>
        <w:pStyle w:val="1"/>
        <w:rPr>
          <w:rFonts w:ascii="Times New Roman" w:hAnsi="Times New Roman" w:cs="Times New Roman"/>
        </w:rPr>
      </w:pPr>
      <w:r w:rsidRPr="00CB5B77">
        <w:rPr>
          <w:rFonts w:ascii="Times New Roman" w:hAnsi="Times New Roman" w:cs="Times New Roman"/>
        </w:rPr>
        <w:lastRenderedPageBreak/>
        <w:t>5</w:t>
      </w:r>
      <w:r w:rsidR="00C44B29" w:rsidRPr="00CB5B77">
        <w:rPr>
          <w:rFonts w:ascii="Times New Roman" w:hAnsi="Times New Roman" w:cs="Times New Roman"/>
        </w:rPr>
        <w:t>. Тестирование</w:t>
      </w:r>
    </w:p>
    <w:p w:rsidR="00E74F8E" w:rsidRPr="00D702A4" w:rsidRDefault="003757CA" w:rsidP="00C44B29">
      <w:pPr>
        <w:pStyle w:val="2"/>
        <w:ind w:firstLine="360"/>
        <w:rPr>
          <w:rFonts w:cs="Times New Roman"/>
          <w:b/>
        </w:rPr>
      </w:pPr>
      <w:r w:rsidRPr="00D702A4">
        <w:rPr>
          <w:rFonts w:cs="Times New Roman"/>
          <w:b/>
        </w:rPr>
        <w:t>5</w:t>
      </w:r>
      <w:r w:rsidR="00C44B29" w:rsidRPr="00D702A4">
        <w:rPr>
          <w:rFonts w:cs="Times New Roman"/>
          <w:b/>
        </w:rPr>
        <w:t xml:space="preserve">.1 </w:t>
      </w:r>
      <w:r w:rsidR="00BF0588" w:rsidRPr="00D702A4">
        <w:rPr>
          <w:rFonts w:cs="Times New Roman"/>
          <w:b/>
        </w:rPr>
        <w:t>Авторизация</w:t>
      </w:r>
    </w:p>
    <w:p w:rsidR="003745FD" w:rsidRDefault="00A426F3" w:rsidP="00E932FB">
      <w:pPr>
        <w:ind w:firstLine="360"/>
      </w:pPr>
      <w:r>
        <w:t xml:space="preserve">При запуске приложения </w:t>
      </w:r>
      <w:proofErr w:type="spellStart"/>
      <w:r>
        <w:rPr>
          <w:lang w:val="en-US"/>
        </w:rPr>
        <w:t>Lfk</w:t>
      </w:r>
      <w:proofErr w:type="spellEnd"/>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которого представлен на рисунке 5.1.1.</w:t>
      </w:r>
    </w:p>
    <w:p w:rsidR="00E8140B" w:rsidRDefault="003745FD" w:rsidP="00E8140B">
      <w:pPr>
        <w:jc w:val="center"/>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36">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E8140B" w:rsidRDefault="00E8140B" w:rsidP="00E8140B">
      <w:pPr>
        <w:jc w:val="center"/>
        <w:rPr>
          <w:sz w:val="24"/>
        </w:rPr>
      </w:pPr>
      <w:r>
        <w:rPr>
          <w:sz w:val="24"/>
        </w:rPr>
        <w:t>Рисунок 5.</w:t>
      </w:r>
      <w:r>
        <w:rPr>
          <w:sz w:val="24"/>
          <w:lang w:val="en-US"/>
        </w:rPr>
        <w:t>1</w:t>
      </w:r>
      <w:r>
        <w:rPr>
          <w:sz w:val="24"/>
        </w:rPr>
        <w:t>.1</w:t>
      </w:r>
      <w:r w:rsidRPr="00051437">
        <w:rPr>
          <w:sz w:val="24"/>
        </w:rPr>
        <w:t xml:space="preserve"> – </w:t>
      </w:r>
      <w:r>
        <w:rPr>
          <w:sz w:val="24"/>
        </w:rPr>
        <w:t>Ошибка при регистрации</w:t>
      </w:r>
      <w:r w:rsidRPr="000F1628">
        <w:rPr>
          <w:sz w:val="24"/>
        </w:rPr>
        <w:t>.</w:t>
      </w:r>
    </w:p>
    <w:p w:rsidR="007638D1" w:rsidRPr="007638D1" w:rsidRDefault="0053788D" w:rsidP="007638D1">
      <w:pPr>
        <w:ind w:firstLine="360"/>
        <w:jc w:val="both"/>
      </w:pPr>
      <w:r w:rsidRPr="0053788D">
        <w:t xml:space="preserve">В </w:t>
      </w:r>
      <w:proofErr w:type="spellStart"/>
      <w:r w:rsidRPr="0053788D">
        <w:rPr>
          <w:lang w:val="en-US"/>
        </w:rPr>
        <w:t>LfkGUI</w:t>
      </w:r>
      <w:proofErr w:type="spellEnd"/>
      <w:r w:rsidRPr="0053788D">
        <w:t xml:space="preserve"> применяется </w:t>
      </w:r>
      <w:proofErr w:type="spellStart"/>
      <w:r w:rsidRPr="0053788D">
        <w:t>валидация</w:t>
      </w:r>
      <w:proofErr w:type="spellEnd"/>
      <w:r w:rsidRPr="0053788D">
        <w:t xml:space="preserve"> данных «на лету» что позволяет динамически сообщать пользователю о некорректно введенных данных</w:t>
      </w:r>
      <w:r>
        <w:t>. На рисунке 5</w:t>
      </w:r>
      <w:proofErr w:type="gramStart"/>
      <w:r w:rsidR="007638D1">
        <w:t>.</w:t>
      </w:r>
      <w:proofErr w:type="gramEnd"/>
      <w:r>
        <w:t>1.2 представлено окно регистрации в котором введены неверные данные, в силу этого блокируется возможность зарегистрировать пользователя.</w:t>
      </w:r>
    </w:p>
    <w:p w:rsidR="007638D1" w:rsidRPr="007638D1" w:rsidRDefault="007638D1" w:rsidP="007638D1">
      <w:pPr>
        <w:jc w:val="center"/>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7638D1" w:rsidRDefault="007638D1" w:rsidP="007638D1">
      <w:pPr>
        <w:jc w:val="center"/>
        <w:rPr>
          <w:sz w:val="24"/>
        </w:rPr>
      </w:pPr>
      <w:r>
        <w:rPr>
          <w:sz w:val="24"/>
        </w:rPr>
        <w:t>Рисунок 5.</w:t>
      </w:r>
      <w:r w:rsidRPr="00D702A4">
        <w:rPr>
          <w:sz w:val="24"/>
        </w:rPr>
        <w:t>1</w:t>
      </w:r>
      <w:r>
        <w:rPr>
          <w:sz w:val="24"/>
        </w:rPr>
        <w:t>.</w:t>
      </w:r>
      <w:r w:rsidR="00D1464C">
        <w:rPr>
          <w:sz w:val="24"/>
        </w:rPr>
        <w:t>2</w:t>
      </w:r>
      <w:r w:rsidRPr="00051437">
        <w:rPr>
          <w:sz w:val="24"/>
        </w:rPr>
        <w:t xml:space="preserve"> – </w:t>
      </w:r>
      <w:r>
        <w:rPr>
          <w:sz w:val="24"/>
        </w:rPr>
        <w:t>Введение некорректных данных</w:t>
      </w:r>
      <w:r w:rsidRPr="000F1628">
        <w:rPr>
          <w:sz w:val="24"/>
        </w:rPr>
        <w:t>.</w:t>
      </w:r>
    </w:p>
    <w:p w:rsidR="00E74F8E" w:rsidRDefault="00E74F8E" w:rsidP="00E74F8E">
      <w:pPr>
        <w:rPr>
          <w:rFonts w:cs="Times New Roman"/>
          <w:b/>
        </w:rPr>
      </w:pPr>
      <w:r>
        <w:br w:type="page"/>
      </w:r>
      <w:r w:rsidR="003757CA" w:rsidRPr="00D702A4">
        <w:rPr>
          <w:rFonts w:cs="Times New Roman"/>
          <w:b/>
        </w:rPr>
        <w:lastRenderedPageBreak/>
        <w:t>5</w:t>
      </w:r>
      <w:r w:rsidR="00BF0588" w:rsidRPr="00D702A4">
        <w:rPr>
          <w:rFonts w:cs="Times New Roman"/>
          <w:b/>
        </w:rPr>
        <w:t>.2</w:t>
      </w:r>
      <w:r w:rsidR="00C44B29" w:rsidRPr="00D702A4">
        <w:rPr>
          <w:rFonts w:cs="Times New Roman"/>
          <w:b/>
        </w:rPr>
        <w:t xml:space="preserve"> </w:t>
      </w:r>
      <w:r w:rsidR="00BF0588" w:rsidRPr="00D702A4">
        <w:rPr>
          <w:rFonts w:cs="Times New Roman"/>
          <w:b/>
        </w:rPr>
        <w:t>Управление пользовательскими репозиториями</w:t>
      </w:r>
    </w:p>
    <w:p w:rsidR="000B6D36" w:rsidRDefault="000B6D36" w:rsidP="00D1464C">
      <w:pPr>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D1464C">
        <w:rPr>
          <w:rFonts w:cs="Times New Roman"/>
        </w:rPr>
        <w:t xml:space="preserve">5.2.1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527C05" w:rsidRPr="00527C05" w:rsidRDefault="006866E6" w:rsidP="00527C05">
      <w:pPr>
        <w:jc w:val="center"/>
        <w:rPr>
          <w:rFonts w:cs="Times New Roman"/>
        </w:rPr>
      </w:pPr>
      <w:r>
        <w:rPr>
          <w:rFonts w:cs="Times New Roman"/>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38">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D1464C" w:rsidRDefault="00D1464C" w:rsidP="00D1464C">
      <w:pPr>
        <w:jc w:val="center"/>
        <w:rPr>
          <w:sz w:val="24"/>
        </w:rPr>
      </w:pPr>
      <w:r>
        <w:rPr>
          <w:sz w:val="24"/>
        </w:rPr>
        <w:t>Рисунок 5.2.</w:t>
      </w:r>
      <w:r w:rsidRPr="007E18F7">
        <w:rPr>
          <w:sz w:val="24"/>
        </w:rPr>
        <w:t>1</w:t>
      </w:r>
      <w:r w:rsidRPr="00051437">
        <w:rPr>
          <w:sz w:val="24"/>
        </w:rPr>
        <w:t xml:space="preserve"> – </w:t>
      </w:r>
      <w:r>
        <w:rPr>
          <w:sz w:val="24"/>
        </w:rPr>
        <w:t>Введение некорректных данных</w:t>
      </w:r>
      <w:r w:rsidRPr="000F1628">
        <w:rPr>
          <w:sz w:val="24"/>
        </w:rPr>
        <w:t>.</w:t>
      </w:r>
    </w:p>
    <w:p w:rsidR="00D1464C" w:rsidRDefault="007E18F7" w:rsidP="006866E6">
      <w:pPr>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76165C">
        <w:rPr>
          <w:rFonts w:cs="Times New Roman"/>
        </w:rPr>
        <w:t>, что показано на рисунке 5.2.2</w:t>
      </w:r>
      <w:r>
        <w:rPr>
          <w:rFonts w:cs="Times New Roman"/>
        </w:rPr>
        <w:t>.</w:t>
      </w:r>
    </w:p>
    <w:p w:rsidR="006866E6" w:rsidRPr="00D1464C" w:rsidRDefault="006866E6" w:rsidP="00A56DB6">
      <w:pPr>
        <w:jc w:val="center"/>
        <w:rPr>
          <w:rFonts w:cs="Times New Roman"/>
        </w:rPr>
      </w:pPr>
      <w:r>
        <w:rPr>
          <w:rFonts w:cs="Times New Roman"/>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39">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6866E6" w:rsidRDefault="006866E6" w:rsidP="006866E6">
      <w:pPr>
        <w:jc w:val="center"/>
        <w:rPr>
          <w:sz w:val="24"/>
        </w:rPr>
      </w:pPr>
      <w:r>
        <w:rPr>
          <w:sz w:val="24"/>
        </w:rPr>
        <w:t>Рисунок 5.2.</w:t>
      </w:r>
      <w:r w:rsidR="00A56DB6">
        <w:rPr>
          <w:sz w:val="24"/>
        </w:rPr>
        <w:t>2</w:t>
      </w:r>
      <w:r w:rsidRPr="00051437">
        <w:rPr>
          <w:sz w:val="24"/>
        </w:rPr>
        <w:t xml:space="preserve"> – </w:t>
      </w:r>
      <w:r>
        <w:rPr>
          <w:sz w:val="24"/>
        </w:rPr>
        <w:t xml:space="preserve">Попытка открыть репозиторий </w:t>
      </w:r>
      <w:r w:rsidR="00A56DB6">
        <w:rPr>
          <w:sz w:val="24"/>
        </w:rPr>
        <w:t>из каталога,</w:t>
      </w:r>
      <w:r>
        <w:rPr>
          <w:sz w:val="24"/>
        </w:rPr>
        <w:t xml:space="preserve"> не содержащего репозиторий</w:t>
      </w:r>
      <w:r w:rsidRPr="000F1628">
        <w:rPr>
          <w:sz w:val="24"/>
        </w:rPr>
        <w:t>.</w:t>
      </w:r>
    </w:p>
    <w:p w:rsidR="006866E6" w:rsidRDefault="006866E6" w:rsidP="006866E6">
      <w:pPr>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5.2.3.</w:t>
      </w:r>
    </w:p>
    <w:p w:rsidR="00A56DB6" w:rsidRDefault="00A56DB6" w:rsidP="00A56DB6">
      <w:pPr>
        <w:jc w:val="center"/>
        <w:rPr>
          <w:lang w:val="en-US"/>
        </w:rPr>
      </w:pPr>
      <w:r>
        <w:rPr>
          <w:noProof/>
          <w:lang w:eastAsia="ru-RU"/>
        </w:rPr>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0">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A56DB6" w:rsidRDefault="00A56DB6" w:rsidP="00A56DB6">
      <w:pPr>
        <w:jc w:val="center"/>
        <w:rPr>
          <w:sz w:val="24"/>
        </w:rPr>
      </w:pPr>
      <w:r>
        <w:rPr>
          <w:sz w:val="24"/>
        </w:rPr>
        <w:t>Рисунок 5.2.2</w:t>
      </w:r>
      <w:r w:rsidRPr="00051437">
        <w:rPr>
          <w:sz w:val="24"/>
        </w:rPr>
        <w:t xml:space="preserve"> – </w:t>
      </w:r>
      <w:r>
        <w:rPr>
          <w:sz w:val="24"/>
        </w:rPr>
        <w:t>Попытка открыть чужой репозиторий</w:t>
      </w:r>
      <w:r w:rsidRPr="000F1628">
        <w:rPr>
          <w:sz w:val="24"/>
        </w:rPr>
        <w:t>.</w:t>
      </w:r>
    </w:p>
    <w:p w:rsidR="007A6A97" w:rsidRPr="007A6A97" w:rsidRDefault="003757CA" w:rsidP="00C44B29">
      <w:pPr>
        <w:pStyle w:val="2"/>
        <w:ind w:firstLine="360"/>
        <w:rPr>
          <w:rFonts w:cs="Times New Roman"/>
          <w:b/>
        </w:rPr>
      </w:pPr>
      <w:r w:rsidRPr="007A6A97">
        <w:rPr>
          <w:rFonts w:cs="Times New Roman"/>
          <w:b/>
        </w:rPr>
        <w:lastRenderedPageBreak/>
        <w:t>5</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7A6A97" w:rsidRPr="0072201B" w:rsidRDefault="007A6A97" w:rsidP="007A6A97">
      <w:pPr>
        <w:rPr>
          <w:rFonts w:eastAsiaTheme="majorEastAsia"/>
          <w:szCs w:val="26"/>
        </w:rPr>
      </w:pPr>
      <w:r>
        <w:br w:type="page"/>
      </w:r>
    </w:p>
    <w:p w:rsidR="00C44B29" w:rsidRPr="00CB5B77" w:rsidRDefault="00C44B29" w:rsidP="00C44B29">
      <w:pPr>
        <w:pStyle w:val="2"/>
        <w:ind w:firstLine="360"/>
        <w:rPr>
          <w:rFonts w:cs="Times New Roman"/>
        </w:rPr>
      </w:pPr>
    </w:p>
    <w:p w:rsidR="00C44B29" w:rsidRPr="00CB5B77" w:rsidRDefault="003757CA" w:rsidP="00C44B29">
      <w:pPr>
        <w:pStyle w:val="2"/>
        <w:ind w:firstLine="360"/>
        <w:rPr>
          <w:rFonts w:cs="Times New Roman"/>
        </w:rPr>
      </w:pPr>
      <w:r w:rsidRPr="00CB5B77">
        <w:rPr>
          <w:rFonts w:cs="Times New Roman"/>
        </w:rPr>
        <w:t>5</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CB5B77" w:rsidRDefault="003757CA" w:rsidP="003757CA">
      <w:pPr>
        <w:pStyle w:val="1"/>
        <w:rPr>
          <w:rFonts w:ascii="Times New Roman" w:hAnsi="Times New Roman" w:cs="Times New Roman"/>
        </w:rPr>
      </w:pPr>
      <w:r w:rsidRPr="00CB5B77">
        <w:rPr>
          <w:rFonts w:ascii="Times New Roman" w:hAnsi="Times New Roman" w:cs="Times New Roman"/>
        </w:rPr>
        <w:t>6. Заключение</w:t>
      </w:r>
    </w:p>
    <w:p w:rsidR="003757CA" w:rsidRPr="00CB5B77" w:rsidRDefault="003757CA" w:rsidP="003757CA">
      <w:pPr>
        <w:pStyle w:val="1"/>
        <w:rPr>
          <w:rFonts w:ascii="Times New Roman" w:hAnsi="Times New Roman" w:cs="Times New Roman"/>
        </w:rPr>
      </w:pPr>
      <w:r w:rsidRPr="00CB5B77">
        <w:rPr>
          <w:rFonts w:ascii="Times New Roman" w:hAnsi="Times New Roman" w:cs="Times New Roman"/>
        </w:rPr>
        <w:t>Список литераторы</w:t>
      </w:r>
    </w:p>
    <w:sectPr w:rsidR="003757CA" w:rsidRPr="00CB5B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537781"/>
    <w:multiLevelType w:val="hybridMultilevel"/>
    <w:tmpl w:val="EA6CD3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7EE014D"/>
    <w:multiLevelType w:val="hybridMultilevel"/>
    <w:tmpl w:val="191210C8"/>
    <w:lvl w:ilvl="0" w:tplc="45E836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7"/>
  </w:num>
  <w:num w:numId="3">
    <w:abstractNumId w:val="1"/>
  </w:num>
  <w:num w:numId="4">
    <w:abstractNumId w:val="2"/>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144BD"/>
    <w:rsid w:val="000315BC"/>
    <w:rsid w:val="00051437"/>
    <w:rsid w:val="000578FC"/>
    <w:rsid w:val="00061642"/>
    <w:rsid w:val="00065DC3"/>
    <w:rsid w:val="00091D7B"/>
    <w:rsid w:val="000A05B2"/>
    <w:rsid w:val="000B68CC"/>
    <w:rsid w:val="000B6D36"/>
    <w:rsid w:val="000C1AAA"/>
    <w:rsid w:val="000D161A"/>
    <w:rsid w:val="000D5977"/>
    <w:rsid w:val="000E78F7"/>
    <w:rsid w:val="000F1628"/>
    <w:rsid w:val="000F3779"/>
    <w:rsid w:val="0011320E"/>
    <w:rsid w:val="00117B1A"/>
    <w:rsid w:val="00124652"/>
    <w:rsid w:val="001438A4"/>
    <w:rsid w:val="00146FBF"/>
    <w:rsid w:val="00171E4C"/>
    <w:rsid w:val="0017463D"/>
    <w:rsid w:val="00183BB6"/>
    <w:rsid w:val="00194A08"/>
    <w:rsid w:val="001956D7"/>
    <w:rsid w:val="001966F0"/>
    <w:rsid w:val="001A2167"/>
    <w:rsid w:val="001A3E4A"/>
    <w:rsid w:val="001B4B1F"/>
    <w:rsid w:val="001E4ACF"/>
    <w:rsid w:val="001F6305"/>
    <w:rsid w:val="001F697B"/>
    <w:rsid w:val="00203BA5"/>
    <w:rsid w:val="002077E7"/>
    <w:rsid w:val="0022314B"/>
    <w:rsid w:val="0022396D"/>
    <w:rsid w:val="0027029B"/>
    <w:rsid w:val="00270B01"/>
    <w:rsid w:val="00273E6E"/>
    <w:rsid w:val="002D66C5"/>
    <w:rsid w:val="002F3F06"/>
    <w:rsid w:val="00301A04"/>
    <w:rsid w:val="0030745A"/>
    <w:rsid w:val="0032712C"/>
    <w:rsid w:val="003554BC"/>
    <w:rsid w:val="003667D8"/>
    <w:rsid w:val="00370759"/>
    <w:rsid w:val="003730DF"/>
    <w:rsid w:val="00373CFC"/>
    <w:rsid w:val="003745FD"/>
    <w:rsid w:val="003757CA"/>
    <w:rsid w:val="003B1AB3"/>
    <w:rsid w:val="003B77A8"/>
    <w:rsid w:val="003B7857"/>
    <w:rsid w:val="003C7F20"/>
    <w:rsid w:val="003D434F"/>
    <w:rsid w:val="003F1563"/>
    <w:rsid w:val="003F2839"/>
    <w:rsid w:val="003F4810"/>
    <w:rsid w:val="00407BA9"/>
    <w:rsid w:val="00461046"/>
    <w:rsid w:val="00473723"/>
    <w:rsid w:val="00474A01"/>
    <w:rsid w:val="004872EF"/>
    <w:rsid w:val="00493C1E"/>
    <w:rsid w:val="004B3189"/>
    <w:rsid w:val="004C0D69"/>
    <w:rsid w:val="004E146D"/>
    <w:rsid w:val="004E15E6"/>
    <w:rsid w:val="004E7B2B"/>
    <w:rsid w:val="004F0A15"/>
    <w:rsid w:val="00501B08"/>
    <w:rsid w:val="00516B05"/>
    <w:rsid w:val="005207E2"/>
    <w:rsid w:val="00527C05"/>
    <w:rsid w:val="005348E5"/>
    <w:rsid w:val="0053788D"/>
    <w:rsid w:val="0057164C"/>
    <w:rsid w:val="0057516B"/>
    <w:rsid w:val="005A536C"/>
    <w:rsid w:val="005B345A"/>
    <w:rsid w:val="005B7BAD"/>
    <w:rsid w:val="005C02F7"/>
    <w:rsid w:val="005C4227"/>
    <w:rsid w:val="005D05BC"/>
    <w:rsid w:val="005E5B49"/>
    <w:rsid w:val="005F400A"/>
    <w:rsid w:val="00606432"/>
    <w:rsid w:val="00612887"/>
    <w:rsid w:val="00614DEA"/>
    <w:rsid w:val="00647ACD"/>
    <w:rsid w:val="00655D75"/>
    <w:rsid w:val="0066216E"/>
    <w:rsid w:val="0067604A"/>
    <w:rsid w:val="006866E6"/>
    <w:rsid w:val="00697E8A"/>
    <w:rsid w:val="006A0D0F"/>
    <w:rsid w:val="006A7A61"/>
    <w:rsid w:val="006B15B7"/>
    <w:rsid w:val="006B528A"/>
    <w:rsid w:val="006C3E9B"/>
    <w:rsid w:val="006C501E"/>
    <w:rsid w:val="006F4FA2"/>
    <w:rsid w:val="0070311A"/>
    <w:rsid w:val="0072201B"/>
    <w:rsid w:val="00722167"/>
    <w:rsid w:val="007360E2"/>
    <w:rsid w:val="00743EA7"/>
    <w:rsid w:val="00747775"/>
    <w:rsid w:val="0076165C"/>
    <w:rsid w:val="00761A77"/>
    <w:rsid w:val="007627BD"/>
    <w:rsid w:val="007638D1"/>
    <w:rsid w:val="007643CA"/>
    <w:rsid w:val="00775443"/>
    <w:rsid w:val="007A2BA8"/>
    <w:rsid w:val="007A6A97"/>
    <w:rsid w:val="007B0990"/>
    <w:rsid w:val="007B69F4"/>
    <w:rsid w:val="007B75B9"/>
    <w:rsid w:val="007C4C6C"/>
    <w:rsid w:val="007D6B36"/>
    <w:rsid w:val="007E18F7"/>
    <w:rsid w:val="007F02F4"/>
    <w:rsid w:val="007F21F4"/>
    <w:rsid w:val="007F4BF5"/>
    <w:rsid w:val="007F6A90"/>
    <w:rsid w:val="00823821"/>
    <w:rsid w:val="00826BA7"/>
    <w:rsid w:val="00834C3F"/>
    <w:rsid w:val="00837825"/>
    <w:rsid w:val="00841696"/>
    <w:rsid w:val="00841AEB"/>
    <w:rsid w:val="0085791F"/>
    <w:rsid w:val="00862462"/>
    <w:rsid w:val="0087505C"/>
    <w:rsid w:val="008779FD"/>
    <w:rsid w:val="00881983"/>
    <w:rsid w:val="00882964"/>
    <w:rsid w:val="00886D86"/>
    <w:rsid w:val="008938C1"/>
    <w:rsid w:val="00894C7F"/>
    <w:rsid w:val="008A3959"/>
    <w:rsid w:val="008A4911"/>
    <w:rsid w:val="008B4372"/>
    <w:rsid w:val="008B5D10"/>
    <w:rsid w:val="008D3CAD"/>
    <w:rsid w:val="008E1801"/>
    <w:rsid w:val="008E3B15"/>
    <w:rsid w:val="00910EB9"/>
    <w:rsid w:val="00935099"/>
    <w:rsid w:val="009372C5"/>
    <w:rsid w:val="009517A2"/>
    <w:rsid w:val="0095383A"/>
    <w:rsid w:val="009610DE"/>
    <w:rsid w:val="009750DA"/>
    <w:rsid w:val="00997975"/>
    <w:rsid w:val="009A0939"/>
    <w:rsid w:val="009A551A"/>
    <w:rsid w:val="009A7819"/>
    <w:rsid w:val="009B373C"/>
    <w:rsid w:val="009D71F8"/>
    <w:rsid w:val="009E460B"/>
    <w:rsid w:val="009E7B10"/>
    <w:rsid w:val="009E7CA7"/>
    <w:rsid w:val="009F62BB"/>
    <w:rsid w:val="00A0386B"/>
    <w:rsid w:val="00A03F7F"/>
    <w:rsid w:val="00A35C23"/>
    <w:rsid w:val="00A426F3"/>
    <w:rsid w:val="00A43885"/>
    <w:rsid w:val="00A44A71"/>
    <w:rsid w:val="00A51B4E"/>
    <w:rsid w:val="00A54414"/>
    <w:rsid w:val="00A56DB6"/>
    <w:rsid w:val="00A6273B"/>
    <w:rsid w:val="00A7390D"/>
    <w:rsid w:val="00A9236C"/>
    <w:rsid w:val="00A93FBE"/>
    <w:rsid w:val="00A94147"/>
    <w:rsid w:val="00AA0F64"/>
    <w:rsid w:val="00AA56ED"/>
    <w:rsid w:val="00AE3443"/>
    <w:rsid w:val="00AE4BA3"/>
    <w:rsid w:val="00B02089"/>
    <w:rsid w:val="00B11943"/>
    <w:rsid w:val="00B14F88"/>
    <w:rsid w:val="00B1564F"/>
    <w:rsid w:val="00B20CC6"/>
    <w:rsid w:val="00B31BFD"/>
    <w:rsid w:val="00BA0636"/>
    <w:rsid w:val="00BB1472"/>
    <w:rsid w:val="00BD61D4"/>
    <w:rsid w:val="00BD6495"/>
    <w:rsid w:val="00BF0588"/>
    <w:rsid w:val="00BF64CA"/>
    <w:rsid w:val="00C07265"/>
    <w:rsid w:val="00C13878"/>
    <w:rsid w:val="00C17155"/>
    <w:rsid w:val="00C444C3"/>
    <w:rsid w:val="00C44A70"/>
    <w:rsid w:val="00C44B29"/>
    <w:rsid w:val="00C458C4"/>
    <w:rsid w:val="00C4665F"/>
    <w:rsid w:val="00C60449"/>
    <w:rsid w:val="00C71358"/>
    <w:rsid w:val="00C77945"/>
    <w:rsid w:val="00C819F2"/>
    <w:rsid w:val="00CA19CF"/>
    <w:rsid w:val="00CA6055"/>
    <w:rsid w:val="00CB33DF"/>
    <w:rsid w:val="00CB5B77"/>
    <w:rsid w:val="00CB6EBD"/>
    <w:rsid w:val="00D1464C"/>
    <w:rsid w:val="00D260AD"/>
    <w:rsid w:val="00D526E7"/>
    <w:rsid w:val="00D5482A"/>
    <w:rsid w:val="00D62F80"/>
    <w:rsid w:val="00D64B08"/>
    <w:rsid w:val="00D702A4"/>
    <w:rsid w:val="00D72F0D"/>
    <w:rsid w:val="00D73E1D"/>
    <w:rsid w:val="00D77916"/>
    <w:rsid w:val="00D9078D"/>
    <w:rsid w:val="00DA040A"/>
    <w:rsid w:val="00DA0C88"/>
    <w:rsid w:val="00DA39E8"/>
    <w:rsid w:val="00DB195A"/>
    <w:rsid w:val="00DB49BC"/>
    <w:rsid w:val="00DB7027"/>
    <w:rsid w:val="00DC0BF7"/>
    <w:rsid w:val="00DC6A25"/>
    <w:rsid w:val="00DD01FD"/>
    <w:rsid w:val="00DD5762"/>
    <w:rsid w:val="00DE2221"/>
    <w:rsid w:val="00DE67BB"/>
    <w:rsid w:val="00E01F61"/>
    <w:rsid w:val="00E1075F"/>
    <w:rsid w:val="00E14D87"/>
    <w:rsid w:val="00E31BBF"/>
    <w:rsid w:val="00E31D4A"/>
    <w:rsid w:val="00E45A8B"/>
    <w:rsid w:val="00E619BF"/>
    <w:rsid w:val="00E73F88"/>
    <w:rsid w:val="00E74F8E"/>
    <w:rsid w:val="00E8140B"/>
    <w:rsid w:val="00E85AE7"/>
    <w:rsid w:val="00E85CCC"/>
    <w:rsid w:val="00E932FB"/>
    <w:rsid w:val="00ED296C"/>
    <w:rsid w:val="00ED313D"/>
    <w:rsid w:val="00ED7BE3"/>
    <w:rsid w:val="00EE6198"/>
    <w:rsid w:val="00EF1AED"/>
    <w:rsid w:val="00F015D9"/>
    <w:rsid w:val="00F2304F"/>
    <w:rsid w:val="00F2684E"/>
    <w:rsid w:val="00F309B6"/>
    <w:rsid w:val="00F33567"/>
    <w:rsid w:val="00F56DB1"/>
    <w:rsid w:val="00F6406E"/>
    <w:rsid w:val="00F70D95"/>
    <w:rsid w:val="00F86DA1"/>
    <w:rsid w:val="00F91B89"/>
    <w:rsid w:val="00F920FF"/>
    <w:rsid w:val="00F9430A"/>
    <w:rsid w:val="00FB03D1"/>
    <w:rsid w:val="00FC6C7C"/>
    <w:rsid w:val="00FD6CD7"/>
    <w:rsid w:val="00FD729B"/>
    <w:rsid w:val="00FF1BA3"/>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3F7F"/>
    <w:rPr>
      <w:rFonts w:ascii="Times New Roman" w:hAnsi="Times New Roman"/>
      <w:sz w:val="28"/>
    </w:rPr>
  </w:style>
  <w:style w:type="paragraph" w:styleId="1">
    <w:name w:val="heading 1"/>
    <w:basedOn w:val="a"/>
    <w:next w:val="a"/>
    <w:link w:val="10"/>
    <w:uiPriority w:val="9"/>
    <w:qFormat/>
    <w:rsid w:val="00DA0C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F4810"/>
    <w:pPr>
      <w:keepNext/>
      <w:keepLines/>
      <w:spacing w:before="280" w:after="240"/>
      <w:outlineLvl w:val="1"/>
    </w:pPr>
    <w:rPr>
      <w:rFonts w:eastAsiaTheme="majorEastAsia" w:cstheme="majorBidi"/>
      <w:szCs w:val="26"/>
    </w:rPr>
  </w:style>
  <w:style w:type="paragraph" w:styleId="3">
    <w:name w:val="heading 3"/>
    <w:basedOn w:val="a"/>
    <w:next w:val="a"/>
    <w:link w:val="30"/>
    <w:uiPriority w:val="9"/>
    <w:unhideWhenUsed/>
    <w:qFormat/>
    <w:rsid w:val="007B69F4"/>
    <w:pPr>
      <w:keepNext/>
      <w:keepLines/>
      <w:spacing w:before="280" w:after="2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1642"/>
    <w:pPr>
      <w:ind w:left="720"/>
      <w:contextualSpacing/>
    </w:pPr>
  </w:style>
  <w:style w:type="character" w:customStyle="1" w:styleId="10">
    <w:name w:val="Заголовок 1 Знак"/>
    <w:basedOn w:val="a0"/>
    <w:link w:val="1"/>
    <w:uiPriority w:val="9"/>
    <w:rsid w:val="00DA0C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F4810"/>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7B69F4"/>
    <w:rPr>
      <w:rFonts w:ascii="Times New Roman" w:eastAsiaTheme="majorEastAsia" w:hAnsi="Times New Roman" w:cstheme="majorBidi"/>
      <w:sz w:val="28"/>
      <w:szCs w:val="24"/>
    </w:rPr>
  </w:style>
  <w:style w:type="character" w:customStyle="1" w:styleId="apple-converted-space">
    <w:name w:val="apple-converted-space"/>
    <w:basedOn w:val="a0"/>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3.tmp"/><Relationship Id="rId26" Type="http://schemas.openxmlformats.org/officeDocument/2006/relationships/image" Target="media/image20.tmp"/><Relationship Id="rId39" Type="http://schemas.openxmlformats.org/officeDocument/2006/relationships/image" Target="media/image33.tmp"/><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image" Target="media/image28.tmp"/><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3.tmp"/><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image" Target="media/image34.tmp"/><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package" Target="embeddings/Microsoft_Visio_Drawing2.vsdx"/><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6.png"/><Relationship Id="rId19" Type="http://schemas.openxmlformats.org/officeDocument/2006/relationships/image" Target="media/image14.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Visio_Drawing1.vsdx"/><Relationship Id="rId22" Type="http://schemas.openxmlformats.org/officeDocument/2006/relationships/image" Target="media/image17.emf"/><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TotalTime>
  <Pages>30</Pages>
  <Words>4277</Words>
  <Characters>24379</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226</cp:revision>
  <dcterms:created xsi:type="dcterms:W3CDTF">2017-06-03T09:38:00Z</dcterms:created>
  <dcterms:modified xsi:type="dcterms:W3CDTF">2017-06-04T20:28:00Z</dcterms:modified>
</cp:coreProperties>
</file>