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81302905"/>
        <w:docPartObj>
          <w:docPartGallery w:val="Cover Pages"/>
          <w:docPartUnique/>
        </w:docPartObj>
      </w:sdtPr>
      <w:sdtEndPr>
        <w:rPr>
          <w:rFonts w:cs="Times New Roman"/>
        </w:rPr>
      </w:sdtEndPr>
      <w:sdtContent>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МИНИСТЕРСТВО ОБРАЗОВАНИЯ РЕСПУБЛИКИ БЕЛАРУСЬ</w:t>
          </w:r>
        </w:p>
        <w:p w:rsidR="00BC7F46" w:rsidRDefault="00BC7F46" w:rsidP="00BC7F46">
          <w:pPr>
            <w:widowControl w:val="0"/>
            <w:ind w:right="83" w:firstLine="851"/>
            <w:jc w:val="center"/>
            <w:rPr>
              <w:rFonts w:eastAsia="Times New Roman"/>
              <w:color w:val="000000"/>
              <w:lang w:eastAsia="ru-RU"/>
            </w:rPr>
          </w:pPr>
        </w:p>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Учреждение образования «БЕЛОРУССКИЙ ГОСУДАРСТВЕННЫЙ</w:t>
          </w:r>
        </w:p>
        <w:p w:rsidR="00BC7F46" w:rsidRDefault="00BC7F46" w:rsidP="00BC7F46">
          <w:pPr>
            <w:widowControl w:val="0"/>
            <w:ind w:right="83" w:firstLine="851"/>
            <w:jc w:val="center"/>
            <w:rPr>
              <w:rFonts w:eastAsia="Times New Roman"/>
              <w:color w:val="000000"/>
              <w:lang w:eastAsia="ru-RU"/>
            </w:rPr>
          </w:pPr>
          <w:r>
            <w:rPr>
              <w:rFonts w:eastAsia="Times New Roman"/>
              <w:color w:val="000000"/>
              <w:lang w:eastAsia="ru-RU"/>
            </w:rPr>
            <w:t>ТЕХНОЛОГИЧЕСКИЙ УНИВЕРСИТЕТ»</w:t>
          </w:r>
        </w:p>
        <w:p w:rsidR="00BC7F46" w:rsidRDefault="00BC7F46" w:rsidP="00BC7F46">
          <w:pPr>
            <w:widowControl w:val="0"/>
            <w:ind w:right="83" w:firstLine="851"/>
            <w:jc w:val="center"/>
            <w:rPr>
              <w:rFonts w:eastAsia="Times New Roman"/>
              <w:color w:val="000000"/>
              <w:lang w:eastAsia="ru-RU"/>
            </w:rPr>
          </w:pPr>
        </w:p>
        <w:p w:rsidR="00BC7F46" w:rsidRDefault="00BC7F46" w:rsidP="00BC7F46">
          <w:r>
            <w:rPr>
              <w:rFonts w:eastAsia="Times New Roman"/>
            </w:rPr>
            <w:t xml:space="preserve">Факультет </w:t>
          </w:r>
          <w:r>
            <w:rPr>
              <w:rFonts w:eastAsia="Times New Roman"/>
              <w:u w:val="single"/>
            </w:rPr>
            <w:t xml:space="preserve">         </w:t>
          </w:r>
          <w:r>
            <w:rPr>
              <w:rFonts w:eastAsia="Times New Roman"/>
              <w:u w:val="single"/>
            </w:rPr>
            <w:tab/>
            <w:t>Информационных 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 xml:space="preserve">   </w:t>
          </w:r>
        </w:p>
        <w:p w:rsidR="00BC7F46" w:rsidRDefault="00BC7F46" w:rsidP="00BC7F46">
          <w:r>
            <w:rPr>
              <w:rFonts w:eastAsia="Times New Roman"/>
            </w:rPr>
            <w:t xml:space="preserve">Кафедра </w:t>
          </w:r>
          <w:r>
            <w:rPr>
              <w:rFonts w:eastAsia="Times New Roman"/>
              <w:u w:val="single"/>
            </w:rPr>
            <w:t xml:space="preserve">             </w:t>
          </w:r>
          <w:r>
            <w:rPr>
              <w:rFonts w:eastAsia="Times New Roman"/>
              <w:u w:val="single"/>
            </w:rPr>
            <w:tab/>
            <w:t>Информационных систем и 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r>
            <w:rPr>
              <w:rFonts w:eastAsia="Times New Roman"/>
            </w:rPr>
            <w:t xml:space="preserve">Специальность </w:t>
          </w:r>
          <w:r>
            <w:rPr>
              <w:rFonts w:eastAsia="Times New Roman"/>
              <w:u w:val="single"/>
            </w:rPr>
            <w:tab/>
            <w:t>1-40 01 01 «Программное обеспечение информационных</w:t>
          </w:r>
          <w:r>
            <w:rPr>
              <w:rFonts w:eastAsia="Times New Roman"/>
              <w:u w:val="single"/>
            </w:rPr>
            <w:tab/>
          </w:r>
          <w:r>
            <w:rPr>
              <w:rFonts w:eastAsia="Times New Roman"/>
              <w:u w:val="single"/>
            </w:rPr>
            <w:tab/>
          </w:r>
        </w:p>
        <w:p w:rsidR="00BC7F46" w:rsidRDefault="00BC7F46" w:rsidP="00BC7F46">
          <w:pPr>
            <w:rPr>
              <w:rFonts w:eastAsia="Times New Roman"/>
              <w:u w:val="single"/>
            </w:rPr>
          </w:pPr>
          <w:r>
            <w:rPr>
              <w:rFonts w:eastAsia="Times New Roman"/>
              <w:u w:val="single"/>
            </w:rPr>
            <w:t>технологий»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r>
            <w:rPr>
              <w:rFonts w:eastAsia="Times New Roman"/>
            </w:rPr>
            <w:t xml:space="preserve">Специализация </w:t>
          </w:r>
          <w:r>
            <w:rPr>
              <w:rFonts w:eastAsia="Times New Roman"/>
              <w:u w:val="single"/>
            </w:rPr>
            <w:tab/>
            <w:t>Программирование интернет-приложений</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rPr>
            <w:t xml:space="preserve"> </w:t>
          </w:r>
        </w:p>
        <w:p w:rsidR="00BC7F46" w:rsidRDefault="00BC7F46" w:rsidP="00BC7F46">
          <w:pPr>
            <w:widowControl w:val="0"/>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jc w:val="center"/>
            <w:rPr>
              <w:rFonts w:eastAsia="Times New Roman"/>
              <w:b/>
            </w:rPr>
          </w:pPr>
        </w:p>
        <w:p w:rsidR="00BC7F46" w:rsidRDefault="00BC7F46" w:rsidP="00BC7F46">
          <w:pPr>
            <w:jc w:val="center"/>
            <w:rPr>
              <w:rFonts w:eastAsia="Times New Roman"/>
              <w:b/>
            </w:rPr>
          </w:pPr>
          <w:r>
            <w:rPr>
              <w:rFonts w:eastAsia="Times New Roman"/>
              <w:b/>
            </w:rPr>
            <w:t>ПОЯСНИТЕЛЬНАЯ ЗАПИСКА</w:t>
          </w:r>
        </w:p>
        <w:p w:rsidR="00BC7F46" w:rsidRDefault="00BC7F46" w:rsidP="00BC7F46">
          <w:pPr>
            <w:jc w:val="center"/>
            <w:rPr>
              <w:rFonts w:eastAsia="Times New Roman"/>
              <w:b/>
            </w:rPr>
          </w:pPr>
          <w:r>
            <w:rPr>
              <w:rFonts w:eastAsia="Times New Roman"/>
              <w:b/>
            </w:rPr>
            <w:t>К КУРСОВОМУ ПРОЕКТУ НА ТЕМУ:</w:t>
          </w:r>
        </w:p>
        <w:p w:rsidR="00BC7F46" w:rsidRDefault="00BC7F46" w:rsidP="00BC7F46">
          <w:pPr>
            <w:jc w:val="center"/>
            <w:rPr>
              <w:rFonts w:eastAsia="Times New Roman"/>
              <w:b/>
            </w:rPr>
          </w:pPr>
        </w:p>
        <w:p w:rsidR="00BC7F46" w:rsidRDefault="00BC7F46" w:rsidP="00BC7F46">
          <w:r>
            <w:rPr>
              <w:rFonts w:eastAsia="Times New Roman"/>
              <w:u w:val="single"/>
            </w:rPr>
            <w:tab/>
          </w:r>
          <w:r>
            <w:rPr>
              <w:rFonts w:eastAsia="Times New Roman"/>
              <w:u w:val="single"/>
            </w:rPr>
            <w:tab/>
          </w:r>
          <w:r>
            <w:rPr>
              <w:rFonts w:eastAsia="Times New Roman"/>
              <w:u w:val="single"/>
            </w:rPr>
            <w:tab/>
          </w:r>
          <w:r>
            <w:rPr>
              <w:rFonts w:eastAsia="Times New Roman"/>
              <w:u w:val="single"/>
            </w:rPr>
            <w:t xml:space="preserve">«Централизованная система контроля версий </w:t>
          </w:r>
          <w:r>
            <w:rPr>
              <w:rFonts w:eastAsia="Times New Roman"/>
              <w:u w:val="single"/>
              <w:lang w:val="en-US"/>
            </w:rPr>
            <w:t>Lfk</w:t>
          </w:r>
          <w:r>
            <w:rPr>
              <w:rFonts w:eastAsia="Times New Roman"/>
              <w:u w:val="single"/>
            </w:rPr>
            <w:t>»</w:t>
          </w:r>
          <w:r>
            <w:rPr>
              <w:rFonts w:eastAsia="Times New Roman"/>
              <w:u w:val="single"/>
            </w:rPr>
            <w:tab/>
          </w:r>
          <w:r>
            <w:rPr>
              <w:rFonts w:eastAsia="Times New Roman"/>
              <w:u w:val="single"/>
            </w:rPr>
            <w:tab/>
          </w:r>
        </w:p>
        <w:p w:rsidR="00BC7F46" w:rsidRDefault="00BC7F46" w:rsidP="00BC7F46">
          <w:pPr>
            <w:rPr>
              <w:rFonts w:eastAsia="Times New Roman"/>
            </w:rPr>
          </w:pPr>
        </w:p>
        <w:p w:rsidR="00BC7F46" w:rsidRDefault="00BC7F46" w:rsidP="00BC7F46">
          <w:pPr>
            <w:spacing w:before="240"/>
          </w:pPr>
          <w:r>
            <w:rPr>
              <w:rFonts w:eastAsia="Times New Roman"/>
            </w:rPr>
            <w:t xml:space="preserve">Выполнил студент </w:t>
          </w:r>
          <w:r w:rsidR="00914A89">
            <w:rPr>
              <w:rFonts w:eastAsia="Times New Roman"/>
              <w:u w:val="single"/>
            </w:rPr>
            <w:tab/>
          </w:r>
          <w:r w:rsidR="00914A89">
            <w:rPr>
              <w:rFonts w:eastAsia="Times New Roman"/>
              <w:u w:val="single"/>
            </w:rPr>
            <w:tab/>
          </w:r>
          <w:r w:rsidR="00914A89">
            <w:rPr>
              <w:rFonts w:eastAsia="Times New Roman"/>
              <w:u w:val="single"/>
            </w:rPr>
            <w:tab/>
          </w:r>
          <w:r w:rsidR="00914A89">
            <w:rPr>
              <w:rFonts w:eastAsia="Times New Roman"/>
              <w:u w:val="single"/>
            </w:rPr>
            <w:tab/>
          </w:r>
          <w:r w:rsidR="00914A89">
            <w:rPr>
              <w:rFonts w:eastAsia="Times New Roman"/>
              <w:u w:val="single"/>
            </w:rPr>
            <w:t>Магдич Алексей Павлович</w:t>
          </w:r>
          <w:r w:rsidR="00914A89">
            <w:rPr>
              <w:rFonts w:eastAsia="Times New Roman"/>
              <w:u w:val="single"/>
            </w:rPr>
            <w:t xml:space="preserve">        </w:t>
          </w:r>
          <w:r w:rsidR="00914A89">
            <w:rPr>
              <w:rFonts w:eastAsia="Times New Roman"/>
              <w:u w:val="single"/>
            </w:rPr>
            <w:tab/>
          </w:r>
        </w:p>
        <w:p w:rsidR="00BC7F46" w:rsidRDefault="00BC7F46" w:rsidP="00BC7F46">
          <w:pPr>
            <w:ind w:left="4956" w:firstLine="708"/>
            <w:rPr>
              <w:rFonts w:eastAsia="Times New Roman"/>
              <w:vertAlign w:val="superscript"/>
            </w:rPr>
          </w:pPr>
          <w:r>
            <w:rPr>
              <w:rFonts w:eastAsia="Times New Roman"/>
              <w:vertAlign w:val="superscript"/>
            </w:rPr>
            <w:t>(Ф.И.О.)</w:t>
          </w:r>
        </w:p>
        <w:p w:rsidR="00BC7F46" w:rsidRDefault="00BC7F46" w:rsidP="00BC7F46">
          <w:r>
            <w:rPr>
              <w:rFonts w:eastAsia="Times New Roman"/>
            </w:rPr>
            <w:t xml:space="preserve">Руководитель проекта </w:t>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Заведующий кафедрой </w:t>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Смелов В.В.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Консультанты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r>
            <w:rPr>
              <w:rFonts w:eastAsia="Times New Roman"/>
            </w:rPr>
            <w:t xml:space="preserve">Нормоконтролер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t>к.т.н., доц. Пацей Н.В.</w:t>
          </w:r>
          <w:r>
            <w:rPr>
              <w:rFonts w:eastAsia="Times New Roman"/>
              <w:u w:val="single"/>
            </w:rPr>
            <w:tab/>
          </w:r>
          <w:r>
            <w:rPr>
              <w:rFonts w:eastAsia="Times New Roman"/>
              <w:u w:val="single"/>
            </w:rPr>
            <w:tab/>
          </w:r>
          <w:r>
            <w:rPr>
              <w:rFonts w:eastAsia="Times New Roman"/>
              <w:u w:val="single"/>
            </w:rPr>
            <w:tab/>
          </w:r>
        </w:p>
        <w:p w:rsidR="00BC7F46" w:rsidRDefault="00BC7F46" w:rsidP="00BC7F46">
          <w:pPr>
            <w:ind w:left="4956"/>
            <w:rPr>
              <w:rFonts w:eastAsia="Times New Roman"/>
              <w:vertAlign w:val="superscript"/>
            </w:rPr>
          </w:pPr>
          <w:r>
            <w:rPr>
              <w:rFonts w:eastAsia="Times New Roman"/>
              <w:vertAlign w:val="superscript"/>
            </w:rPr>
            <w:t>(учен. степень, звание, должность, подпись, Ф.И.О.)</w:t>
          </w:r>
        </w:p>
        <w:p w:rsidR="00BC7F46" w:rsidRDefault="00BC7F46" w:rsidP="00BC7F46">
          <w:pPr>
            <w:spacing w:before="240"/>
          </w:pPr>
          <w:r>
            <w:rPr>
              <w:rFonts w:eastAsia="Times New Roman"/>
            </w:rPr>
            <w:t xml:space="preserve">Курсовой проект защищен с оценкой </w:t>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r>
            <w:rPr>
              <w:rFonts w:eastAsia="Times New Roman"/>
              <w:u w:val="single"/>
            </w:rPr>
            <w:tab/>
          </w: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ind w:right="83" w:firstLine="851"/>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Default="00BC7F46" w:rsidP="00BC7F46">
          <w:pPr>
            <w:widowControl w:val="0"/>
            <w:ind w:right="83" w:firstLine="425"/>
            <w:jc w:val="center"/>
            <w:rPr>
              <w:rFonts w:eastAsia="Times New Roman"/>
              <w:color w:val="000000"/>
              <w:lang w:eastAsia="ru-RU"/>
            </w:rPr>
          </w:pPr>
        </w:p>
        <w:p w:rsidR="00BC7F46" w:rsidRPr="00E91C41" w:rsidRDefault="00BC7F46" w:rsidP="00E91C41">
          <w:pPr>
            <w:widowControl w:val="0"/>
            <w:ind w:right="83" w:firstLine="425"/>
            <w:jc w:val="center"/>
            <w:rPr>
              <w:rFonts w:eastAsia="Times New Roman"/>
              <w:color w:val="000000"/>
            </w:rPr>
          </w:pPr>
          <w:r>
            <w:rPr>
              <w:rFonts w:eastAsia="Times New Roman"/>
              <w:color w:val="000000"/>
              <w:lang w:eastAsia="ru-RU"/>
            </w:rPr>
            <w:t>Минск 2017</w:t>
          </w:r>
        </w:p>
      </w:sdtContent>
    </w:sdt>
    <w:p w:rsidR="00EB05E2" w:rsidRPr="00B52884" w:rsidRDefault="00DA0C88" w:rsidP="0062296F">
      <w:pPr>
        <w:pStyle w:val="1"/>
        <w:spacing w:line="20" w:lineRule="atLeast"/>
        <w:rPr>
          <w:rFonts w:ascii="Times New Roman" w:hAnsi="Times New Roman" w:cs="Times New Roman"/>
          <w:b/>
          <w:color w:val="000000" w:themeColor="text1"/>
        </w:rPr>
      </w:pPr>
      <w:r w:rsidRPr="00B52884">
        <w:rPr>
          <w:rFonts w:ascii="Times New Roman" w:hAnsi="Times New Roman" w:cs="Times New Roman"/>
          <w:b/>
          <w:color w:val="000000" w:themeColor="text1"/>
        </w:rPr>
        <w:lastRenderedPageBreak/>
        <w:t>Реферат</w:t>
      </w:r>
    </w:p>
    <w:p w:rsidR="006B3D6A" w:rsidRDefault="006B3D6A" w:rsidP="00580650">
      <w:pPr>
        <w:spacing w:line="20" w:lineRule="atLeast"/>
        <w:ind w:firstLine="708"/>
        <w:jc w:val="both"/>
        <w:rPr>
          <w:rFonts w:cs="Times New Roman"/>
        </w:rPr>
      </w:pPr>
      <w:r>
        <w:rPr>
          <w:rFonts w:cs="Times New Roman"/>
        </w:rPr>
        <w:t>Пояснительная записка курсового проекта содержит __ стран</w:t>
      </w:r>
      <w:r w:rsidRPr="006B3D6A">
        <w:rPr>
          <w:rFonts w:cs="Times New Roman"/>
        </w:rPr>
        <w:t>и</w:t>
      </w:r>
      <w:r>
        <w:rPr>
          <w:rFonts w:cs="Times New Roman"/>
        </w:rPr>
        <w:t>ц, __ рисунков, __ таблиц, __ источников литературы.</w:t>
      </w:r>
    </w:p>
    <w:p w:rsidR="006B3D6A" w:rsidRPr="006B3D6A" w:rsidRDefault="006B3D6A" w:rsidP="00580650">
      <w:pPr>
        <w:spacing w:line="20" w:lineRule="atLeast"/>
        <w:jc w:val="both"/>
        <w:rPr>
          <w:rFonts w:cs="Times New Roman"/>
        </w:rPr>
      </w:pPr>
      <w:r>
        <w:rPr>
          <w:rFonts w:cs="Times New Roman"/>
        </w:rPr>
        <w:tab/>
        <w:t xml:space="preserve">Основной целью курсового проекта является: разработка централизованной системы контроля версий </w:t>
      </w:r>
      <w:r>
        <w:rPr>
          <w:rFonts w:cs="Times New Roman"/>
          <w:lang w:val="en-US"/>
        </w:rPr>
        <w:t>Lfk</w:t>
      </w:r>
      <w:r w:rsidRPr="006B3D6A">
        <w:rPr>
          <w:rFonts w:cs="Times New Roman"/>
        </w:rPr>
        <w:t>.</w:t>
      </w:r>
    </w:p>
    <w:p w:rsidR="006B3D6A" w:rsidRDefault="006B3D6A" w:rsidP="00580650">
      <w:pPr>
        <w:spacing w:line="20" w:lineRule="atLeast"/>
        <w:jc w:val="both"/>
        <w:rPr>
          <w:rFonts w:cs="Times New Roman"/>
        </w:rPr>
      </w:pPr>
      <w:r>
        <w:rPr>
          <w:rFonts w:cs="Times New Roman"/>
        </w:rPr>
        <w:tab/>
        <w:t xml:space="preserve">Пояснительная записка состоит из введения, </w:t>
      </w:r>
      <w:r w:rsidR="00613F01">
        <w:rPr>
          <w:rFonts w:cs="Times New Roman"/>
        </w:rPr>
        <w:t>четырёх</w:t>
      </w:r>
      <w:r>
        <w:rPr>
          <w:rFonts w:cs="Times New Roman"/>
        </w:rPr>
        <w:t xml:space="preserve"> глав, заключения.</w:t>
      </w:r>
    </w:p>
    <w:p w:rsidR="00580650" w:rsidRDefault="006B3D6A" w:rsidP="00580650">
      <w:pPr>
        <w:spacing w:line="20" w:lineRule="atLeast"/>
        <w:jc w:val="both"/>
        <w:rPr>
          <w:rFonts w:cs="Times New Roman"/>
        </w:rPr>
      </w:pPr>
      <w:r>
        <w:rPr>
          <w:rFonts w:cs="Times New Roman"/>
        </w:rPr>
        <w:tab/>
        <w:t xml:space="preserve">Во введении представлена общая </w:t>
      </w:r>
      <w:r w:rsidR="00580650">
        <w:rPr>
          <w:rFonts w:cs="Times New Roman"/>
        </w:rPr>
        <w:t>информация,</w:t>
      </w:r>
      <w:r w:rsidR="00580650">
        <w:t xml:space="preserve"> дающая представление о предстоящей работе, определены цели.</w:t>
      </w:r>
      <w:r>
        <w:rPr>
          <w:rFonts w:cs="Times New Roman"/>
        </w:rPr>
        <w:t xml:space="preserve">  </w:t>
      </w:r>
    </w:p>
    <w:p w:rsidR="00580650" w:rsidRDefault="00580650" w:rsidP="00580650">
      <w:pPr>
        <w:ind w:firstLine="709"/>
        <w:jc w:val="both"/>
      </w:pPr>
      <w:r>
        <w:t>В первой главе</w:t>
      </w:r>
      <w:r>
        <w:t xml:space="preserve"> рассматриваются прототипы приложений и постановка задачи.</w:t>
      </w:r>
    </w:p>
    <w:p w:rsidR="00580650" w:rsidRDefault="00580650" w:rsidP="00580650">
      <w:pPr>
        <w:ind w:firstLine="709"/>
        <w:jc w:val="both"/>
      </w:pPr>
      <w:r>
        <w:t>Во второй</w:t>
      </w:r>
      <w:r>
        <w:t xml:space="preserve"> </w:t>
      </w:r>
      <w:r>
        <w:t>главе</w:t>
      </w:r>
      <w:r>
        <w:t xml:space="preserve"> представлена архитектура приложения и алгоритмы, реализованные в нем.</w:t>
      </w:r>
    </w:p>
    <w:p w:rsidR="00580650" w:rsidRDefault="00580650" w:rsidP="00580650">
      <w:pPr>
        <w:ind w:firstLine="709"/>
        <w:jc w:val="both"/>
      </w:pPr>
      <w:r>
        <w:t>В третьей главе представлено руководство пользователя.</w:t>
      </w:r>
    </w:p>
    <w:p w:rsidR="00580650" w:rsidRDefault="00580650" w:rsidP="00580650">
      <w:pPr>
        <w:ind w:firstLine="709"/>
        <w:jc w:val="both"/>
      </w:pPr>
      <w:r>
        <w:t>В четвёртой главе представлено тестирование приложения.</w:t>
      </w:r>
    </w:p>
    <w:p w:rsidR="00580650" w:rsidRDefault="00580650" w:rsidP="00580650">
      <w:pPr>
        <w:ind w:firstLine="709"/>
        <w:jc w:val="both"/>
      </w:pPr>
      <w:r>
        <w:t>В заключении представлены итоги курсового проектирования и задачи, которые были решены в ходе разработки программного средства.</w:t>
      </w:r>
    </w:p>
    <w:p w:rsidR="00CE5025" w:rsidRPr="00FE4A4C" w:rsidRDefault="00EB05E2" w:rsidP="0062296F">
      <w:pPr>
        <w:spacing w:line="20" w:lineRule="atLeast"/>
        <w:rPr>
          <w:rFonts w:cs="Times New Roman"/>
        </w:rPr>
      </w:pPr>
      <w:r>
        <w:rPr>
          <w:rFonts w:cs="Times New Roman"/>
        </w:rPr>
        <w:br w:type="page"/>
      </w:r>
    </w:p>
    <w:p w:rsidR="00204901" w:rsidRPr="00225506" w:rsidRDefault="00DA0C88" w:rsidP="00F84AED">
      <w:pPr>
        <w:pStyle w:val="1"/>
        <w:spacing w:line="20" w:lineRule="atLeast"/>
        <w:rPr>
          <w:rFonts w:ascii="Times New Roman" w:hAnsi="Times New Roman" w:cs="Times New Roman"/>
          <w:b/>
          <w:color w:val="000000" w:themeColor="text1"/>
        </w:rPr>
      </w:pPr>
      <w:r w:rsidRPr="00EB05E2">
        <w:rPr>
          <w:rFonts w:ascii="Times New Roman" w:hAnsi="Times New Roman" w:cs="Times New Roman"/>
          <w:b/>
          <w:color w:val="000000" w:themeColor="text1"/>
        </w:rPr>
        <w:lastRenderedPageBreak/>
        <w:t>Введение</w:t>
      </w:r>
    </w:p>
    <w:p w:rsidR="00DB0766" w:rsidRDefault="00CE5025" w:rsidP="0062296F">
      <w:pPr>
        <w:spacing w:line="20" w:lineRule="atLeast"/>
        <w:ind w:firstLine="709"/>
        <w:jc w:val="both"/>
        <w:rPr>
          <w:rFonts w:cs="Times New Roman"/>
        </w:rPr>
      </w:pPr>
      <w:r>
        <w:rPr>
          <w:rFonts w:cs="Times New Roman"/>
        </w:rPr>
        <w:t xml:space="preserve">Всё больше и больше людей предпочитают хранить и управлять своими данными с помощью информационных систем. </w:t>
      </w:r>
      <w:r w:rsidR="006D18B4">
        <w:rPr>
          <w:rFonts w:cs="Times New Roman"/>
        </w:rPr>
        <w:t xml:space="preserve">Это подтолкнуло разработчиков программного обеспечения к созданию </w:t>
      </w:r>
      <w:r w:rsidR="000E0F7C">
        <w:rPr>
          <w:rFonts w:cs="Times New Roman"/>
        </w:rPr>
        <w:t xml:space="preserve">таких продуктов, как системы контроля версий, позволяющих </w:t>
      </w:r>
      <w:r w:rsidR="00204901">
        <w:rPr>
          <w:rFonts w:cs="Times New Roman"/>
        </w:rPr>
        <w:t>обезопасить процесс работы с пользовательскими данными.</w:t>
      </w:r>
      <w:r w:rsidR="00E84ABA">
        <w:rPr>
          <w:rFonts w:cs="Times New Roman"/>
        </w:rPr>
        <w:t xml:space="preserve"> </w:t>
      </w:r>
    </w:p>
    <w:p w:rsidR="00CE5025" w:rsidRDefault="00E84ABA" w:rsidP="0062296F">
      <w:pPr>
        <w:spacing w:line="20" w:lineRule="atLeast"/>
        <w:ind w:firstLine="709"/>
        <w:jc w:val="both"/>
        <w:rPr>
          <w:rFonts w:cs="Times New Roman"/>
        </w:rPr>
      </w:pPr>
      <w:r w:rsidRPr="00E84ABA">
        <w:rPr>
          <w:rFonts w:cs="Times New Roman"/>
        </w:rPr>
        <w:t xml:space="preserve">Система </w:t>
      </w:r>
      <w:r>
        <w:rPr>
          <w:rFonts w:cs="Times New Roman"/>
        </w:rPr>
        <w:t>контроля</w:t>
      </w:r>
      <w:r w:rsidRPr="00E84ABA">
        <w:rPr>
          <w:rFonts w:cs="Times New Roman"/>
        </w:rPr>
        <w:t xml:space="preserve">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rsidR="00DB0766">
        <w:rPr>
          <w:rFonts w:cs="Times New Roman"/>
        </w:rPr>
        <w:t xml:space="preserve"> </w:t>
      </w:r>
      <w:r w:rsidR="00DB0766" w:rsidRPr="00DB0766">
        <w:rPr>
          <w:rFonts w:cs="Times New Roman"/>
        </w:rPr>
        <w:t>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rsidR="00AE3215" w:rsidRDefault="00AE3215" w:rsidP="0062296F">
      <w:pPr>
        <w:spacing w:line="20" w:lineRule="atLeast"/>
        <w:ind w:firstLine="709"/>
        <w:jc w:val="both"/>
        <w:rPr>
          <w:rFonts w:cs="Times New Roman"/>
        </w:rPr>
      </w:pPr>
      <w:r>
        <w:rPr>
          <w:rFonts w:cs="Times New Roman"/>
        </w:rPr>
        <w:t>Существует три основных вида систем контроля версий:</w:t>
      </w:r>
    </w:p>
    <w:p w:rsidR="00AE3215" w:rsidRDefault="00AE3215" w:rsidP="0062296F">
      <w:pPr>
        <w:pStyle w:val="a3"/>
        <w:numPr>
          <w:ilvl w:val="0"/>
          <w:numId w:val="10"/>
        </w:numPr>
        <w:spacing w:line="20" w:lineRule="atLeast"/>
        <w:jc w:val="both"/>
        <w:rPr>
          <w:rFonts w:cs="Times New Roman"/>
        </w:rPr>
      </w:pPr>
      <w:r w:rsidRPr="00AE3215">
        <w:rPr>
          <w:rFonts w:cs="Times New Roman"/>
        </w:rPr>
        <w:t>локальные, работа которых основана на наборе патчей (патч — файл, описывающий различие между файлами), которые хранятся</w:t>
      </w:r>
      <w:r>
        <w:rPr>
          <w:rFonts w:cs="Times New Roman"/>
        </w:rPr>
        <w:t xml:space="preserve"> в специальном формате на диске;</w:t>
      </w:r>
    </w:p>
    <w:p w:rsidR="00AE3215" w:rsidRDefault="00AE3215" w:rsidP="0062296F">
      <w:pPr>
        <w:pStyle w:val="a3"/>
        <w:numPr>
          <w:ilvl w:val="0"/>
          <w:numId w:val="10"/>
        </w:numPr>
        <w:spacing w:line="20" w:lineRule="atLeast"/>
        <w:jc w:val="both"/>
        <w:rPr>
          <w:rFonts w:cs="Times New Roman"/>
        </w:rPr>
      </w:pPr>
      <w:r>
        <w:rPr>
          <w:rFonts w:cs="Times New Roman"/>
        </w:rPr>
        <w:t>централизованные, в которых</w:t>
      </w:r>
      <w:r w:rsidRPr="00AE3215">
        <w:rPr>
          <w:rFonts w:cs="Times New Roman"/>
        </w:rPr>
        <w:t xml:space="preserve"> есть центральный сервер, на котором хранятся все файлы под версионным контролем, и ряд клиентов, которы</w:t>
      </w:r>
      <w:r w:rsidR="00225506">
        <w:rPr>
          <w:rFonts w:cs="Times New Roman"/>
        </w:rPr>
        <w:t>е получают копии файлов из него;</w:t>
      </w:r>
    </w:p>
    <w:p w:rsidR="00225506" w:rsidRPr="00AE3215" w:rsidRDefault="00225506" w:rsidP="0062296F">
      <w:pPr>
        <w:pStyle w:val="a3"/>
        <w:numPr>
          <w:ilvl w:val="0"/>
          <w:numId w:val="10"/>
        </w:numPr>
        <w:spacing w:line="20" w:lineRule="atLeast"/>
        <w:jc w:val="both"/>
        <w:rPr>
          <w:rFonts w:cs="Times New Roman"/>
        </w:rPr>
      </w:pPr>
      <w:r>
        <w:rPr>
          <w:rFonts w:cs="Times New Roman"/>
        </w:rPr>
        <w:t xml:space="preserve">распределённые, которые </w:t>
      </w:r>
      <w:r w:rsidRPr="00225506">
        <w:rPr>
          <w:rFonts w:cs="Times New Roman"/>
        </w:rPr>
        <w:t xml:space="preserve">не просто выгружают последние версии файлов, а полностью копируют весь репозиторий. Поэтому в случае, когда </w:t>
      </w:r>
      <w:r>
        <w:rPr>
          <w:rFonts w:cs="Times New Roman"/>
        </w:rPr>
        <w:t>возникает сбой на</w:t>
      </w:r>
      <w:r w:rsidRPr="00225506">
        <w:rPr>
          <w:rFonts w:cs="Times New Roman"/>
        </w:rPr>
        <w:t xml:space="preserve"> сервер</w:t>
      </w:r>
      <w:r>
        <w:rPr>
          <w:rFonts w:cs="Times New Roman"/>
        </w:rPr>
        <w:t>е</w:t>
      </w:r>
      <w:r w:rsidRPr="00225506">
        <w:rPr>
          <w:rFonts w:cs="Times New Roman"/>
        </w:rPr>
        <w:t>, через который шла работа, любой клиентский репозиторий может быть скопирован обратно на сервер, чтобы восстановить базу данных.</w:t>
      </w:r>
    </w:p>
    <w:p w:rsidR="00DA0C88" w:rsidRDefault="00D556B4" w:rsidP="0062296F">
      <w:pPr>
        <w:spacing w:line="20" w:lineRule="atLeast"/>
        <w:ind w:firstLine="709"/>
        <w:jc w:val="both"/>
        <w:rPr>
          <w:rFonts w:cs="Times New Roman"/>
        </w:rPr>
      </w:pPr>
      <w:r>
        <w:rPr>
          <w:rFonts w:cs="Times New Roman"/>
        </w:rPr>
        <w:t xml:space="preserve">Рассматриваемая система контроля версий </w:t>
      </w:r>
      <w:r>
        <w:rPr>
          <w:rFonts w:cs="Times New Roman"/>
          <w:lang w:val="en-US"/>
        </w:rPr>
        <w:t>Lfk</w:t>
      </w:r>
      <w:r>
        <w:rPr>
          <w:rFonts w:cs="Times New Roman"/>
        </w:rPr>
        <w:t xml:space="preserve"> является централизованной, отсюда следует функционал, реализуемый данной системой:</w:t>
      </w:r>
    </w:p>
    <w:p w:rsidR="00D556B4" w:rsidRDefault="00D556B4" w:rsidP="0062296F">
      <w:pPr>
        <w:widowControl w:val="0"/>
        <w:numPr>
          <w:ilvl w:val="0"/>
          <w:numId w:val="11"/>
        </w:numPr>
        <w:spacing w:line="20" w:lineRule="atLeast"/>
        <w:jc w:val="both"/>
        <w:rPr>
          <w:szCs w:val="28"/>
        </w:rPr>
      </w:pPr>
      <w:r>
        <w:rPr>
          <w:szCs w:val="28"/>
        </w:rPr>
        <w:t>Иметь возможность отслеживать изменения файлов в рабочем каталоге;</w:t>
      </w:r>
    </w:p>
    <w:p w:rsidR="00D556B4" w:rsidRDefault="00D556B4" w:rsidP="0062296F">
      <w:pPr>
        <w:widowControl w:val="0"/>
        <w:numPr>
          <w:ilvl w:val="0"/>
          <w:numId w:val="11"/>
        </w:numPr>
        <w:spacing w:line="20" w:lineRule="atLeast"/>
        <w:jc w:val="both"/>
        <w:rPr>
          <w:szCs w:val="28"/>
        </w:rPr>
      </w:pPr>
      <w:r>
        <w:rPr>
          <w:szCs w:val="28"/>
        </w:rPr>
        <w:t>Индексировать текущее состояние отслеживаемых файлов;</w:t>
      </w:r>
    </w:p>
    <w:p w:rsidR="00D556B4" w:rsidRDefault="00D556B4" w:rsidP="0062296F">
      <w:pPr>
        <w:widowControl w:val="0"/>
        <w:numPr>
          <w:ilvl w:val="0"/>
          <w:numId w:val="11"/>
        </w:numPr>
        <w:spacing w:line="20" w:lineRule="atLeast"/>
        <w:jc w:val="both"/>
        <w:rPr>
          <w:szCs w:val="28"/>
        </w:rPr>
      </w:pPr>
      <w:r>
        <w:rPr>
          <w:szCs w:val="28"/>
        </w:rPr>
        <w:t>Сохранять предварительно зафиксированное состояние;</w:t>
      </w:r>
    </w:p>
    <w:p w:rsidR="00D556B4" w:rsidRDefault="00D556B4" w:rsidP="0062296F">
      <w:pPr>
        <w:widowControl w:val="0"/>
        <w:numPr>
          <w:ilvl w:val="0"/>
          <w:numId w:val="11"/>
        </w:numPr>
        <w:spacing w:line="20" w:lineRule="atLeast"/>
        <w:jc w:val="both"/>
        <w:rPr>
          <w:szCs w:val="28"/>
        </w:rPr>
      </w:pPr>
      <w:r>
        <w:rPr>
          <w:szCs w:val="28"/>
        </w:rPr>
        <w:t>Отображать историю сохранённых состояний;</w:t>
      </w:r>
    </w:p>
    <w:p w:rsidR="00D556B4" w:rsidRDefault="00D556B4" w:rsidP="0062296F">
      <w:pPr>
        <w:widowControl w:val="0"/>
        <w:numPr>
          <w:ilvl w:val="0"/>
          <w:numId w:val="11"/>
        </w:numPr>
        <w:spacing w:line="20" w:lineRule="atLeast"/>
        <w:jc w:val="both"/>
        <w:rPr>
          <w:szCs w:val="28"/>
        </w:rPr>
      </w:pPr>
      <w:r>
        <w:rPr>
          <w:szCs w:val="28"/>
        </w:rPr>
        <w:t>Иметь возможность отката содержимого рабочего каталога в любое из сохранённых состояний;</w:t>
      </w:r>
    </w:p>
    <w:p w:rsidR="00D556B4" w:rsidRDefault="00D556B4" w:rsidP="0062296F">
      <w:pPr>
        <w:pStyle w:val="a3"/>
        <w:numPr>
          <w:ilvl w:val="0"/>
          <w:numId w:val="11"/>
        </w:numPr>
        <w:spacing w:line="20" w:lineRule="atLeast"/>
        <w:jc w:val="both"/>
      </w:pPr>
      <w:r>
        <w:t>Поддержка регистрации и авторизации пользователей;</w:t>
      </w:r>
    </w:p>
    <w:p w:rsidR="00D556B4" w:rsidRDefault="007F0D83" w:rsidP="0062296F">
      <w:pPr>
        <w:pStyle w:val="a3"/>
        <w:numPr>
          <w:ilvl w:val="0"/>
          <w:numId w:val="11"/>
        </w:numPr>
        <w:spacing w:line="20" w:lineRule="atLeast"/>
        <w:jc w:val="both"/>
      </w:pPr>
      <w:r>
        <w:t>Возможность сохранения текущего состояния репозитория на стороне сервера;</w:t>
      </w:r>
    </w:p>
    <w:p w:rsidR="007F0D83" w:rsidRDefault="007F0D83" w:rsidP="0062296F">
      <w:pPr>
        <w:pStyle w:val="a3"/>
        <w:numPr>
          <w:ilvl w:val="0"/>
          <w:numId w:val="11"/>
        </w:numPr>
        <w:spacing w:line="20" w:lineRule="atLeast"/>
        <w:jc w:val="both"/>
      </w:pPr>
      <w:r>
        <w:t>Возможность выгружать</w:t>
      </w:r>
      <w:r w:rsidR="003B6ACA">
        <w:t xml:space="preserve"> и удалять</w:t>
      </w:r>
      <w:r>
        <w:t xml:space="preserve"> содержащиеся на сервере репозитории на локальную машину пользователя.</w:t>
      </w:r>
    </w:p>
    <w:p w:rsidR="002733A9" w:rsidRDefault="0062296F" w:rsidP="0062296F">
      <w:pPr>
        <w:spacing w:line="20" w:lineRule="atLeast"/>
        <w:ind w:firstLine="708"/>
        <w:jc w:val="both"/>
      </w:pPr>
      <w:r>
        <w:t>Весь вышеописанный функционал обёрнут приятным графическим интерфейсом, поддерживающим интуитивно понятный диалог с пользователем.</w:t>
      </w:r>
    </w:p>
    <w:p w:rsidR="00DA0C88" w:rsidRPr="00613F01" w:rsidRDefault="002733A9" w:rsidP="006C6703">
      <w:pPr>
        <w:pStyle w:val="1"/>
        <w:rPr>
          <w:rFonts w:ascii="Times New Roman" w:hAnsi="Times New Roman" w:cs="Times New Roman"/>
          <w:b/>
        </w:rPr>
      </w:pPr>
      <w:r>
        <w:br w:type="page"/>
      </w:r>
      <w:r w:rsidR="00FE4A4C" w:rsidRPr="00613F01">
        <w:rPr>
          <w:rFonts w:ascii="Times New Roman" w:hAnsi="Times New Roman" w:cs="Times New Roman"/>
          <w:b/>
          <w:color w:val="000000" w:themeColor="text1"/>
        </w:rPr>
        <w:lastRenderedPageBreak/>
        <w:t>Глава 1</w:t>
      </w:r>
      <w:r w:rsidR="009D6AA3" w:rsidRPr="00613F01">
        <w:rPr>
          <w:rFonts w:ascii="Times New Roman" w:hAnsi="Times New Roman" w:cs="Times New Roman"/>
          <w:b/>
          <w:color w:val="000000" w:themeColor="text1"/>
        </w:rPr>
        <w:t xml:space="preserve">. </w:t>
      </w:r>
      <w:r w:rsidR="00DA0C88" w:rsidRPr="00613F01">
        <w:rPr>
          <w:rFonts w:ascii="Times New Roman" w:hAnsi="Times New Roman" w:cs="Times New Roman"/>
          <w:b/>
          <w:color w:val="000000" w:themeColor="text1"/>
        </w:rPr>
        <w:t>Постановка задачи</w:t>
      </w:r>
    </w:p>
    <w:p w:rsidR="005E7119" w:rsidRDefault="00FE4A4C" w:rsidP="009D6AA3">
      <w:pPr>
        <w:pStyle w:val="2"/>
        <w:rPr>
          <w:b/>
        </w:rPr>
      </w:pPr>
      <w:r>
        <w:rPr>
          <w:b/>
        </w:rPr>
        <w:t>1</w:t>
      </w:r>
      <w:r w:rsidR="005E7119" w:rsidRPr="00C6272F">
        <w:rPr>
          <w:b/>
        </w:rPr>
        <w:t xml:space="preserve">.1. </w:t>
      </w:r>
      <w:r w:rsidR="00DA0C88" w:rsidRPr="00C6272F">
        <w:rPr>
          <w:b/>
        </w:rPr>
        <w:t>Обзор и анализ прототипов</w:t>
      </w:r>
    </w:p>
    <w:p w:rsidR="007A39AB" w:rsidRDefault="00C6272F" w:rsidP="00164EB3">
      <w:pPr>
        <w:ind w:firstLine="708"/>
        <w:jc w:val="both"/>
      </w:pPr>
      <w:r w:rsidRPr="00C6272F">
        <w:t xml:space="preserve">Не секрет, что все современные сложные программные продукты создаются коллективом программистов количеством до нескольких сотен на один проект. Многие серьёзные компании давно уже используют собственные системы управления </w:t>
      </w:r>
      <w:r w:rsidR="00341A26">
        <w:t xml:space="preserve">с </w:t>
      </w:r>
      <w:r w:rsidRPr="00C6272F">
        <w:t>таким количеством разработчиков.</w:t>
      </w:r>
      <w:r w:rsidR="00341A26">
        <w:t xml:space="preserve"> Рассмотрим некоторые из основных таких систем контроля версий.</w:t>
      </w:r>
    </w:p>
    <w:p w:rsidR="0040161B" w:rsidRDefault="0040161B" w:rsidP="00164EB3">
      <w:pPr>
        <w:pStyle w:val="a3"/>
        <w:numPr>
          <w:ilvl w:val="0"/>
          <w:numId w:val="13"/>
        </w:numPr>
        <w:spacing w:before="240" w:after="120" w:line="240" w:lineRule="auto"/>
        <w:ind w:left="1066" w:hanging="357"/>
        <w:jc w:val="both"/>
        <w:rPr>
          <w:lang w:val="en-US"/>
        </w:rPr>
      </w:pPr>
      <w:r w:rsidRPr="0040161B">
        <w:rPr>
          <w:lang w:val="en-US"/>
        </w:rPr>
        <w:t xml:space="preserve">Subversion </w:t>
      </w:r>
    </w:p>
    <w:p w:rsidR="007A39AB" w:rsidRPr="00A92D4A" w:rsidRDefault="00A92D4A" w:rsidP="00164EB3">
      <w:pPr>
        <w:ind w:firstLine="708"/>
        <w:jc w:val="both"/>
      </w:pPr>
      <w:r w:rsidRPr="00A92D4A">
        <w:t xml:space="preserve">Subversion — централизованная система (в отличие от распределённых систем, таких, как Git или Mercurial), то есть данные хранятся в едином хранилище. Хранилище может располагаться на локальном диске или на сетевом сервере. Работа в Subversion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w:t>
      </w:r>
    </w:p>
    <w:p w:rsidR="0040161B" w:rsidRDefault="0040161B" w:rsidP="00164EB3">
      <w:pPr>
        <w:pStyle w:val="a3"/>
        <w:numPr>
          <w:ilvl w:val="0"/>
          <w:numId w:val="13"/>
        </w:numPr>
        <w:spacing w:before="240" w:after="120" w:line="240" w:lineRule="auto"/>
        <w:ind w:left="1066" w:hanging="357"/>
        <w:jc w:val="both"/>
        <w:rPr>
          <w:lang w:val="en-US"/>
        </w:rPr>
      </w:pPr>
      <w:r>
        <w:rPr>
          <w:lang w:val="en-US"/>
        </w:rPr>
        <w:t>Mercurial</w:t>
      </w:r>
    </w:p>
    <w:p w:rsidR="007A39AB" w:rsidRPr="00A92D4A" w:rsidRDefault="007A39AB" w:rsidP="00164EB3">
      <w:pPr>
        <w:ind w:firstLine="708"/>
        <w:jc w:val="both"/>
      </w:pPr>
      <w:r>
        <w:rPr>
          <w:lang w:val="en-US"/>
        </w:rPr>
        <w:t>Mercurial</w:t>
      </w:r>
      <w:r>
        <w:t xml:space="preserve"> </w:t>
      </w:r>
      <w:r w:rsidRPr="00A92D4A">
        <w:t>—</w:t>
      </w:r>
      <w:r w:rsidRPr="007A39AB">
        <w:t xml:space="preserve"> </w:t>
      </w:r>
      <w:r>
        <w:t>к</w:t>
      </w:r>
      <w:r w:rsidR="00A92D4A" w:rsidRPr="00A92D4A">
        <w:t>россплатформенная распределённая система управления версиями, разработанная для эффективной работы с очень большими репозиториями кода. Наряду с традиционными возможностями систем контроля версий, Mercurial поддерживает полностью децентрализованную работу (отсутствует понятие основного хранилища кода), ветвление (возможно вести несколько веток одного проекта и копировать изменения между ветками), слияние репозиториев (чем и достигается «распределённость» работы). Поддерживается обмен данными между репозиториями через HTTP/HTTPS, SSH и вручную при помощи упакованных наборов изменений.</w:t>
      </w:r>
    </w:p>
    <w:p w:rsidR="0040161B" w:rsidRDefault="0040161B" w:rsidP="00164EB3">
      <w:pPr>
        <w:pStyle w:val="a3"/>
        <w:numPr>
          <w:ilvl w:val="0"/>
          <w:numId w:val="13"/>
        </w:numPr>
        <w:spacing w:before="240" w:after="120"/>
        <w:ind w:left="1066" w:hanging="357"/>
        <w:jc w:val="both"/>
        <w:rPr>
          <w:lang w:val="en-US"/>
        </w:rPr>
      </w:pPr>
      <w:r>
        <w:rPr>
          <w:lang w:val="en-US"/>
        </w:rPr>
        <w:t>Git</w:t>
      </w:r>
    </w:p>
    <w:p w:rsidR="00164EB3" w:rsidRDefault="0084463E" w:rsidP="00164EB3">
      <w:pPr>
        <w:ind w:firstLine="708"/>
        <w:jc w:val="both"/>
      </w:pPr>
      <w:r>
        <w:t>Главное отличие Git</w:t>
      </w:r>
      <w:r w:rsidRPr="0084463E">
        <w:t xml:space="preserve"> от любых других СКВ — это то, как Git смотрит на свои данные. В принципе, большинство других систем хранит информацию как список изменений (патчей) для файлов.</w:t>
      </w:r>
      <w:r w:rsidR="00787E3F" w:rsidRPr="00787E3F">
        <w:t xml:space="preserve"> Git не хранит свои данные в таком виде. Вместо этого Git считает хранимые данные набором слепков небольшой файловой системы. Git больше похож на небольшую файловую систему с невероятно мощными инструментами, работающими поверх неё, чем на просто СКВ. </w:t>
      </w:r>
      <w:r w:rsidR="00787E3F">
        <w:t>На данный момент является самой известной и мощной системой контроля версий.</w:t>
      </w:r>
    </w:p>
    <w:p w:rsidR="00164EB3" w:rsidRPr="00164EB3" w:rsidRDefault="00FE4A4C" w:rsidP="009D6AA3">
      <w:pPr>
        <w:pStyle w:val="2"/>
        <w:rPr>
          <w:b/>
        </w:rPr>
      </w:pPr>
      <w:r>
        <w:rPr>
          <w:b/>
        </w:rPr>
        <w:t>1</w:t>
      </w:r>
      <w:r w:rsidR="005E7119" w:rsidRPr="00164EB3">
        <w:rPr>
          <w:b/>
        </w:rPr>
        <w:t xml:space="preserve">.2. </w:t>
      </w:r>
      <w:r w:rsidR="00DA0C88" w:rsidRPr="00164EB3">
        <w:rPr>
          <w:b/>
        </w:rPr>
        <w:t>Актуальность решаемой задачи</w:t>
      </w:r>
    </w:p>
    <w:p w:rsidR="00E91C41" w:rsidRPr="00E91C41" w:rsidRDefault="00E91C41" w:rsidP="00064B3B">
      <w:pPr>
        <w:ind w:firstLine="708"/>
        <w:jc w:val="both"/>
        <w:rPr>
          <w:rFonts w:cs="Times New Roman"/>
        </w:rPr>
      </w:pPr>
      <w:r w:rsidRPr="00E91C41">
        <w:rPr>
          <w:rFonts w:cs="Times New Roman"/>
        </w:rP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w:t>
      </w:r>
      <w:r w:rsidRPr="00E91C41">
        <w:rPr>
          <w:rFonts w:cs="Times New Roman"/>
        </w:rPr>
        <w:lastRenderedPageBreak/>
        <w:t xml:space="preserve">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w:t>
      </w:r>
      <w:r>
        <w:rPr>
          <w:rFonts w:cs="Times New Roman"/>
        </w:rPr>
        <w:t xml:space="preserve">и было принято решение разработать свою собственную систему контроля версий </w:t>
      </w:r>
      <w:r>
        <w:rPr>
          <w:rFonts w:cs="Times New Roman"/>
          <w:lang w:val="en-US"/>
        </w:rPr>
        <w:t>Lfk</w:t>
      </w:r>
      <w:r>
        <w:rPr>
          <w:rFonts w:cs="Times New Roman"/>
        </w:rPr>
        <w:t>.</w:t>
      </w:r>
    </w:p>
    <w:p w:rsidR="00DA0C88" w:rsidRPr="00777371" w:rsidRDefault="00C6272F" w:rsidP="00777371">
      <w:pPr>
        <w:rPr>
          <w:rFonts w:eastAsiaTheme="majorEastAsia" w:cs="Times New Roman"/>
          <w:b/>
          <w:szCs w:val="26"/>
        </w:rPr>
      </w:pPr>
      <w:r>
        <w:rPr>
          <w:rFonts w:cs="Times New Roman"/>
          <w:b/>
        </w:rPr>
        <w:br w:type="page"/>
      </w:r>
    </w:p>
    <w:p w:rsidR="00DA0C88" w:rsidRPr="00777371" w:rsidRDefault="006F0458" w:rsidP="0062296F">
      <w:pPr>
        <w:pStyle w:val="1"/>
        <w:spacing w:line="20" w:lineRule="atLeast"/>
        <w:rPr>
          <w:rFonts w:ascii="Times New Roman" w:hAnsi="Times New Roman" w:cs="Times New Roman"/>
          <w:b/>
          <w:color w:val="000000" w:themeColor="text1"/>
        </w:rPr>
      </w:pPr>
      <w:r>
        <w:rPr>
          <w:rFonts w:ascii="Times New Roman" w:hAnsi="Times New Roman" w:cs="Times New Roman"/>
          <w:b/>
          <w:color w:val="000000" w:themeColor="text1"/>
        </w:rPr>
        <w:lastRenderedPageBreak/>
        <w:t>Глава 2</w:t>
      </w:r>
      <w:r w:rsidR="003757CA" w:rsidRPr="00777371">
        <w:rPr>
          <w:rFonts w:ascii="Times New Roman" w:hAnsi="Times New Roman" w:cs="Times New Roman"/>
          <w:b/>
          <w:color w:val="000000" w:themeColor="text1"/>
        </w:rPr>
        <w:t xml:space="preserve">. </w:t>
      </w:r>
      <w:r w:rsidR="00DA0C88" w:rsidRPr="00777371">
        <w:rPr>
          <w:rFonts w:ascii="Times New Roman" w:hAnsi="Times New Roman" w:cs="Times New Roman"/>
          <w:b/>
          <w:color w:val="000000" w:themeColor="text1"/>
        </w:rPr>
        <w:t xml:space="preserve">Архитектура </w:t>
      </w:r>
      <w:r w:rsidR="00325633">
        <w:rPr>
          <w:rFonts w:ascii="Times New Roman" w:hAnsi="Times New Roman" w:cs="Times New Roman"/>
          <w:b/>
          <w:color w:val="000000" w:themeColor="text1"/>
        </w:rPr>
        <w:t>системы</w:t>
      </w:r>
    </w:p>
    <w:p w:rsidR="00DA0C88" w:rsidRDefault="006F0458" w:rsidP="00232FDA">
      <w:pPr>
        <w:pStyle w:val="2"/>
        <w:spacing w:line="20" w:lineRule="atLeast"/>
        <w:rPr>
          <w:rFonts w:cs="Times New Roman"/>
          <w:b/>
        </w:rPr>
      </w:pPr>
      <w:r>
        <w:rPr>
          <w:rFonts w:cs="Times New Roman"/>
          <w:b/>
        </w:rPr>
        <w:t>2</w:t>
      </w:r>
      <w:r w:rsidR="00DA0C88" w:rsidRPr="00777371">
        <w:rPr>
          <w:rFonts w:cs="Times New Roman"/>
          <w:b/>
        </w:rPr>
        <w:t>.1 Общая структура</w:t>
      </w:r>
    </w:p>
    <w:p w:rsidR="001E4269" w:rsidRDefault="00B57EA9" w:rsidP="001E4269">
      <w:pPr>
        <w:jc w:val="both"/>
      </w:pPr>
      <w:r>
        <w:tab/>
        <w:t>Система контроля версий</w:t>
      </w:r>
      <w:r w:rsidR="00B96DAA">
        <w:t xml:space="preserve"> </w:t>
      </w:r>
      <w:r w:rsidR="00B96DAA">
        <w:rPr>
          <w:lang w:val="en-US"/>
        </w:rPr>
        <w:t>Lfk</w:t>
      </w:r>
      <w:r w:rsidR="00B96DAA">
        <w:t xml:space="preserve"> </w:t>
      </w:r>
      <w:r>
        <w:t>состоит из</w:t>
      </w:r>
      <w:r w:rsidR="00C81A57">
        <w:t xml:space="preserve"> четырёх</w:t>
      </w:r>
      <w:r>
        <w:t xml:space="preserve"> </w:t>
      </w:r>
      <w:r w:rsidR="00AF033E">
        <w:t xml:space="preserve">основных </w:t>
      </w:r>
      <w:r>
        <w:t xml:space="preserve">модулей: </w:t>
      </w:r>
      <w:r>
        <w:rPr>
          <w:lang w:val="en-US"/>
        </w:rPr>
        <w:t>LfkSharedResources</w:t>
      </w:r>
      <w:r w:rsidRPr="00B57EA9">
        <w:t xml:space="preserve">, </w:t>
      </w:r>
      <w:r>
        <w:rPr>
          <w:lang w:val="en-US"/>
        </w:rPr>
        <w:t>LfkGUI</w:t>
      </w:r>
      <w:r w:rsidRPr="00B57EA9">
        <w:t xml:space="preserve">, </w:t>
      </w:r>
      <w:r>
        <w:rPr>
          <w:lang w:val="en-US"/>
        </w:rPr>
        <w:t>LfkClient</w:t>
      </w:r>
      <w:r w:rsidRPr="00B57EA9">
        <w:t xml:space="preserve"> </w:t>
      </w:r>
      <w:r>
        <w:t xml:space="preserve">и </w:t>
      </w:r>
      <w:r>
        <w:rPr>
          <w:lang w:val="en-US"/>
        </w:rPr>
        <w:t>LfkServer</w:t>
      </w:r>
      <w:r>
        <w:t xml:space="preserve">. </w:t>
      </w:r>
      <w:r w:rsidR="00DD1E31">
        <w:t>Схема их взаимодействия представлена на рисунке 2.1.1.</w:t>
      </w:r>
    </w:p>
    <w:p w:rsidR="00DD1E31" w:rsidRDefault="001E4269" w:rsidP="008B0F65">
      <w:pPr>
        <w:pStyle w:val="a9"/>
      </w:pPr>
      <w:r>
        <w:rPr>
          <w:noProof/>
          <w:lang w:eastAsia="ru-RU"/>
        </w:rPr>
        <w:drawing>
          <wp:inline distT="0" distB="0" distL="0" distR="0" wp14:anchorId="32464F4A" wp14:editId="40FD7497">
            <wp:extent cx="6377049" cy="2474952"/>
            <wp:effectExtent l="0" t="0" r="508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191" t="40884" r="24217" b="19794"/>
                    <a:stretch/>
                  </pic:blipFill>
                  <pic:spPr bwMode="auto">
                    <a:xfrm>
                      <a:off x="0" y="0"/>
                      <a:ext cx="6427548" cy="2494551"/>
                    </a:xfrm>
                    <a:prstGeom prst="rect">
                      <a:avLst/>
                    </a:prstGeom>
                    <a:ln>
                      <a:noFill/>
                    </a:ln>
                    <a:extLst>
                      <a:ext uri="{53640926-AAD7-44D8-BBD7-CCE9431645EC}">
                        <a14:shadowObscured xmlns:a14="http://schemas.microsoft.com/office/drawing/2010/main"/>
                      </a:ext>
                    </a:extLst>
                  </pic:spPr>
                </pic:pic>
              </a:graphicData>
            </a:graphic>
          </wp:inline>
        </w:drawing>
      </w:r>
    </w:p>
    <w:p w:rsidR="001E4269" w:rsidRPr="00C1210F" w:rsidRDefault="001E4269" w:rsidP="00C1210F">
      <w:pPr>
        <w:pStyle w:val="3"/>
      </w:pPr>
      <w:r w:rsidRPr="00941892">
        <w:t xml:space="preserve">Рисунок 2.1.1 – Схема взаимодействия модулей </w:t>
      </w:r>
      <w:r w:rsidRPr="00941892">
        <w:rPr>
          <w:lang w:val="en-US"/>
        </w:rPr>
        <w:t>Lfk</w:t>
      </w:r>
    </w:p>
    <w:p w:rsidR="006A6880" w:rsidRPr="00FC2ACD" w:rsidRDefault="00B96DAA" w:rsidP="00CF7650">
      <w:pPr>
        <w:jc w:val="both"/>
      </w:pPr>
      <w:r>
        <w:tab/>
      </w:r>
      <w:r w:rsidR="00C277A9">
        <w:t xml:space="preserve">Пользователь взаимодействует с программой посредством модуля </w:t>
      </w:r>
      <w:r w:rsidR="00C277A9">
        <w:rPr>
          <w:lang w:val="en-US"/>
        </w:rPr>
        <w:t>LfkGUI</w:t>
      </w:r>
      <w:r w:rsidR="00C277A9">
        <w:t>, основная задача которого –</w:t>
      </w:r>
      <w:r w:rsidR="00C36DE8">
        <w:t xml:space="preserve"> поддержка</w:t>
      </w:r>
      <w:r w:rsidR="00C277A9">
        <w:t xml:space="preserve"> диалог</w:t>
      </w:r>
      <w:r w:rsidR="001E605E">
        <w:t>а</w:t>
      </w:r>
      <w:r w:rsidR="00C277A9">
        <w:t xml:space="preserve"> с пользователем в виде графического интерфейса и </w:t>
      </w:r>
      <w:r w:rsidR="00C36DE8">
        <w:t>перенаправление всех запрашиваемых команд</w:t>
      </w:r>
      <w:r w:rsidR="00C277A9">
        <w:t xml:space="preserve"> к модулю </w:t>
      </w:r>
      <w:r w:rsidR="00C277A9">
        <w:rPr>
          <w:lang w:val="en-US"/>
        </w:rPr>
        <w:t>LfkClient</w:t>
      </w:r>
      <w:r w:rsidR="00C277A9" w:rsidRPr="00C277A9">
        <w:t xml:space="preserve">. </w:t>
      </w:r>
      <w:r w:rsidR="00C277A9">
        <w:rPr>
          <w:lang w:val="en-US"/>
        </w:rPr>
        <w:t>LfkClient</w:t>
      </w:r>
      <w:r w:rsidR="00C277A9" w:rsidRPr="00C277A9">
        <w:t xml:space="preserve"> </w:t>
      </w:r>
      <w:r w:rsidR="00C277A9">
        <w:t xml:space="preserve">– ядро системы, поскольку именно в нём реализована вся логика </w:t>
      </w:r>
      <w:r w:rsidR="0074681A">
        <w:t>контроля за сос</w:t>
      </w:r>
      <w:r w:rsidR="00D16E49">
        <w:t xml:space="preserve">тоянием пользовательских данных. Помимо этого, </w:t>
      </w:r>
      <w:r w:rsidR="00D16E49">
        <w:rPr>
          <w:lang w:val="en-US"/>
        </w:rPr>
        <w:t>LfkClient</w:t>
      </w:r>
      <w:r w:rsidR="00D16E49" w:rsidRPr="00D16E49">
        <w:t xml:space="preserve"> </w:t>
      </w:r>
      <w:r w:rsidR="00D16E49">
        <w:t xml:space="preserve">осуществляет связь с центральным сервером, представленным модулем </w:t>
      </w:r>
      <w:r w:rsidR="00D16E49">
        <w:rPr>
          <w:lang w:val="en-US"/>
        </w:rPr>
        <w:t>LfkServer</w:t>
      </w:r>
      <w:r w:rsidR="00D16E49" w:rsidRPr="00D16E49">
        <w:t>.</w:t>
      </w:r>
      <w:r w:rsidR="00226555">
        <w:t xml:space="preserve"> </w:t>
      </w:r>
      <w:r w:rsidR="00D16E49" w:rsidRPr="00D16E49">
        <w:t>О</w:t>
      </w:r>
      <w:r w:rsidR="00D16E49">
        <w:t xml:space="preserve">сновная задача </w:t>
      </w:r>
      <w:r w:rsidR="00D16E49">
        <w:rPr>
          <w:lang w:val="en-US"/>
        </w:rPr>
        <w:t>LfkServer</w:t>
      </w:r>
      <w:r w:rsidR="00D16E49" w:rsidRPr="00D16E49">
        <w:t xml:space="preserve"> – </w:t>
      </w:r>
      <w:r w:rsidR="00D16E49">
        <w:t xml:space="preserve">ожидание и обработка клиентов, а также формирование запросов к базе данных, которая и выступает единым хранилищем данных всех зарегистрированных пользователей. </w:t>
      </w:r>
      <w:r w:rsidR="00FC2ACD">
        <w:t xml:space="preserve">Каждый из модулей нуждается в некоторых классах, позволяющих разрешить некоторые общие вопросы и избавиться от рутинных алгоритмов. Все эти классы реализованы в модуле </w:t>
      </w:r>
      <w:r w:rsidR="00FC2ACD">
        <w:rPr>
          <w:lang w:val="en-US"/>
        </w:rPr>
        <w:t>LfkSharedResources</w:t>
      </w:r>
      <w:r w:rsidR="00FC2ACD">
        <w:t>.</w:t>
      </w:r>
    </w:p>
    <w:p w:rsidR="0072201B" w:rsidRPr="00EB05E2" w:rsidRDefault="006F0458" w:rsidP="00232FDA">
      <w:pPr>
        <w:pStyle w:val="2"/>
        <w:spacing w:line="20" w:lineRule="atLeast"/>
        <w:rPr>
          <w:b/>
        </w:rPr>
      </w:pPr>
      <w:r>
        <w:rPr>
          <w:b/>
        </w:rPr>
        <w:t>2</w:t>
      </w:r>
      <w:r w:rsidR="0072201B" w:rsidRPr="00EB05E2">
        <w:rPr>
          <w:b/>
        </w:rPr>
        <w:t xml:space="preserve">.2 </w:t>
      </w:r>
      <w:r w:rsidR="0072201B" w:rsidRPr="0072201B">
        <w:rPr>
          <w:b/>
        </w:rPr>
        <w:t xml:space="preserve">Модуль </w:t>
      </w:r>
      <w:r w:rsidR="0072201B" w:rsidRPr="0072201B">
        <w:rPr>
          <w:b/>
          <w:lang w:val="en-US"/>
        </w:rPr>
        <w:t>LfkSharedResources</w:t>
      </w:r>
      <w:r w:rsidR="0072201B" w:rsidRPr="00EB05E2">
        <w:rPr>
          <w:b/>
        </w:rPr>
        <w:t xml:space="preserve"> </w:t>
      </w:r>
    </w:p>
    <w:p w:rsidR="0072201B" w:rsidRDefault="0072201B" w:rsidP="0062296F">
      <w:pPr>
        <w:spacing w:line="20" w:lineRule="atLeast"/>
        <w:rPr>
          <w:b/>
        </w:rPr>
      </w:pPr>
      <w:r w:rsidRPr="0072201B">
        <w:rPr>
          <w:b/>
        </w:rPr>
        <w:t>Предназначение модуля</w:t>
      </w:r>
    </w:p>
    <w:p w:rsidR="007A39AB" w:rsidRPr="0072201B" w:rsidRDefault="007A39AB" w:rsidP="0062296F">
      <w:pPr>
        <w:spacing w:line="20" w:lineRule="atLeast"/>
        <w:rPr>
          <w:b/>
        </w:rPr>
      </w:pPr>
    </w:p>
    <w:p w:rsidR="0072201B" w:rsidRDefault="0072201B" w:rsidP="0062296F">
      <w:pPr>
        <w:spacing w:line="20" w:lineRule="atLeast"/>
        <w:jc w:val="both"/>
      </w:pPr>
      <w:r>
        <w:tab/>
        <w:t>Дан</w:t>
      </w:r>
      <w:r w:rsidR="00881983">
        <w:t>ный</w:t>
      </w:r>
      <w:r>
        <w:t xml:space="preserve"> модуль представляет из себя контейнер классов, которые могут использоваться любым другим </w:t>
      </w:r>
      <w:r w:rsidR="007F6A90">
        <w:t>компонентом</w:t>
      </w:r>
      <w:r>
        <w:t xml:space="preserve"> программы. Так называемые «общие ресурсы» призваны решить такие рутинные задачи, как сериализация, формирование</w:t>
      </w:r>
      <w:r w:rsidR="009517A2">
        <w:t xml:space="preserve"> и представление</w:t>
      </w:r>
      <w:r>
        <w:t xml:space="preserve"> сетевых пакетов, сжатие пользовательских данных, а также обеспечить унифицированный способ взаимодействия модулей </w:t>
      </w:r>
      <w:r w:rsidR="0057516B">
        <w:t xml:space="preserve">программы </w:t>
      </w:r>
      <w:r w:rsidR="00886D86">
        <w:t xml:space="preserve">посредством моделей и </w:t>
      </w:r>
      <w:r w:rsidR="00E31BBF">
        <w:t xml:space="preserve">иерархии </w:t>
      </w:r>
      <w:r w:rsidR="00886D86">
        <w:t>исключений.</w:t>
      </w:r>
      <w:r w:rsidR="00E31BBF">
        <w:t xml:space="preserve"> </w:t>
      </w:r>
    </w:p>
    <w:p w:rsidR="007A39AB" w:rsidRDefault="007A39AB" w:rsidP="0062296F">
      <w:pPr>
        <w:spacing w:line="20" w:lineRule="atLeast"/>
        <w:jc w:val="both"/>
      </w:pPr>
    </w:p>
    <w:p w:rsidR="003667D8" w:rsidRDefault="003667D8" w:rsidP="0062296F">
      <w:pPr>
        <w:spacing w:line="20" w:lineRule="atLeast"/>
        <w:jc w:val="both"/>
        <w:rPr>
          <w:b/>
          <w:lang w:val="en-US"/>
        </w:rPr>
      </w:pPr>
      <w:r w:rsidRPr="003667D8">
        <w:rPr>
          <w:b/>
        </w:rPr>
        <w:t xml:space="preserve">Структура модуля </w:t>
      </w:r>
      <w:r w:rsidRPr="003667D8">
        <w:rPr>
          <w:b/>
          <w:lang w:val="en-US"/>
        </w:rPr>
        <w:t>LfkSharedResources</w:t>
      </w:r>
    </w:p>
    <w:p w:rsidR="007A39AB" w:rsidRPr="000F3779" w:rsidRDefault="007A39AB" w:rsidP="0062296F">
      <w:pPr>
        <w:spacing w:line="20" w:lineRule="atLeast"/>
        <w:jc w:val="both"/>
        <w:rPr>
          <w:b/>
        </w:rPr>
      </w:pPr>
    </w:p>
    <w:p w:rsidR="003667D8" w:rsidRDefault="003667D8" w:rsidP="0062296F">
      <w:pPr>
        <w:spacing w:line="20" w:lineRule="atLeast"/>
        <w:jc w:val="both"/>
      </w:pPr>
      <w:r w:rsidRPr="000F3779">
        <w:rPr>
          <w:b/>
        </w:rPr>
        <w:tab/>
      </w:r>
      <w:r>
        <w:t xml:space="preserve">Поскольку идея данного модуля заключается в обеспечении программы независимыми друг от друга ресурсами, то какая-либо связь между компонентами </w:t>
      </w:r>
      <w:r>
        <w:rPr>
          <w:lang w:val="en-US"/>
        </w:rPr>
        <w:t>LfkSharedResoures</w:t>
      </w:r>
      <w:r w:rsidRPr="003667D8">
        <w:t xml:space="preserve"> </w:t>
      </w:r>
      <w:r>
        <w:t xml:space="preserve">отсутствует. </w:t>
      </w:r>
      <w:r w:rsidR="00DE67BB">
        <w:t>В общем виде данный модуль располагает следующими компонентами:</w:t>
      </w:r>
    </w:p>
    <w:p w:rsidR="00DE67BB" w:rsidRDefault="00DE67BB" w:rsidP="0062296F">
      <w:pPr>
        <w:pStyle w:val="a3"/>
        <w:numPr>
          <w:ilvl w:val="0"/>
          <w:numId w:val="6"/>
        </w:numPr>
        <w:spacing w:line="20" w:lineRule="atLeast"/>
        <w:jc w:val="both"/>
      </w:pPr>
      <w:r>
        <w:rPr>
          <w:lang w:val="en-US"/>
        </w:rPr>
        <w:t>Coding</w:t>
      </w:r>
      <w:r>
        <w:t xml:space="preserve">: </w:t>
      </w:r>
      <w:r w:rsidR="00B02089">
        <w:t>отвечает за</w:t>
      </w:r>
      <w:r>
        <w:t xml:space="preserve"> сжати</w:t>
      </w:r>
      <w:r w:rsidR="00B02089">
        <w:t>е</w:t>
      </w:r>
      <w:r>
        <w:t xml:space="preserve"> </w:t>
      </w:r>
      <w:r w:rsidRPr="00DE67BB">
        <w:t xml:space="preserve">/ </w:t>
      </w:r>
      <w:r>
        <w:t>разжати</w:t>
      </w:r>
      <w:r w:rsidR="00B02089">
        <w:t xml:space="preserve">е </w:t>
      </w:r>
      <w:r>
        <w:t>содержимого пользовательских файлов, призванный сократить объём данных, нахо</w:t>
      </w:r>
      <w:r w:rsidR="00FF76FB">
        <w:t>дящихся под управлением системы;</w:t>
      </w:r>
    </w:p>
    <w:p w:rsidR="00DE67BB" w:rsidRDefault="00DE67BB" w:rsidP="0062296F">
      <w:pPr>
        <w:pStyle w:val="a3"/>
        <w:numPr>
          <w:ilvl w:val="0"/>
          <w:numId w:val="6"/>
        </w:numPr>
        <w:spacing w:line="20" w:lineRule="atLeast"/>
        <w:jc w:val="both"/>
      </w:pPr>
      <w:r>
        <w:rPr>
          <w:lang w:val="en-US"/>
        </w:rPr>
        <w:t>Exceptions</w:t>
      </w:r>
      <w:r>
        <w:t xml:space="preserve">: </w:t>
      </w:r>
      <w:r w:rsidR="00FF76FB">
        <w:t>представляет</w:t>
      </w:r>
      <w:r>
        <w:t xml:space="preserve"> из себя иерархию исключений, которые возникают в ходе работы программы, и призванный облегчить </w:t>
      </w:r>
      <w:r w:rsidR="00B02089">
        <w:t>взаимодейств</w:t>
      </w:r>
      <w:r w:rsidR="00FF76FB">
        <w:t>ие основных компонентов системы;</w:t>
      </w:r>
    </w:p>
    <w:p w:rsidR="00B02089" w:rsidRDefault="00B02089" w:rsidP="0062296F">
      <w:pPr>
        <w:pStyle w:val="a3"/>
        <w:numPr>
          <w:ilvl w:val="0"/>
          <w:numId w:val="6"/>
        </w:numPr>
        <w:spacing w:line="20" w:lineRule="atLeast"/>
        <w:jc w:val="both"/>
      </w:pPr>
      <w:r>
        <w:rPr>
          <w:lang w:val="en-US"/>
        </w:rPr>
        <w:t>Extensions</w:t>
      </w:r>
      <w:r>
        <w:t>: содержит некоторые методы расширен</w:t>
      </w:r>
      <w:r w:rsidR="00FF76FB">
        <w:t>ия для основных классов системы;</w:t>
      </w:r>
    </w:p>
    <w:p w:rsidR="00B02089" w:rsidRDefault="00B02089" w:rsidP="0062296F">
      <w:pPr>
        <w:pStyle w:val="a3"/>
        <w:numPr>
          <w:ilvl w:val="0"/>
          <w:numId w:val="6"/>
        </w:numPr>
        <w:spacing w:line="20" w:lineRule="atLeast"/>
        <w:jc w:val="both"/>
      </w:pPr>
      <w:r>
        <w:rPr>
          <w:lang w:val="en-US"/>
        </w:rPr>
        <w:t>Models</w:t>
      </w:r>
      <w:r w:rsidRPr="00FF76FB">
        <w:t xml:space="preserve">: </w:t>
      </w:r>
      <w:r w:rsidR="00FF76FB">
        <w:t>содержит описание всех моделей, использующихся модулями системы;</w:t>
      </w:r>
    </w:p>
    <w:p w:rsidR="00FF76FB" w:rsidRDefault="00FF76FB" w:rsidP="0062296F">
      <w:pPr>
        <w:pStyle w:val="a3"/>
        <w:numPr>
          <w:ilvl w:val="0"/>
          <w:numId w:val="6"/>
        </w:numPr>
        <w:spacing w:line="20" w:lineRule="atLeast"/>
        <w:jc w:val="both"/>
      </w:pPr>
      <w:r>
        <w:rPr>
          <w:lang w:val="en-US"/>
        </w:rPr>
        <w:t>Networking</w:t>
      </w:r>
      <w:r w:rsidRPr="00FF76FB">
        <w:t xml:space="preserve">: </w:t>
      </w:r>
      <w:r>
        <w:t>отвечает за представление и формирование пакетов, передающихся по сети.</w:t>
      </w:r>
    </w:p>
    <w:p w:rsidR="00697E8A" w:rsidRDefault="00FF76FB" w:rsidP="0062296F">
      <w:pPr>
        <w:pStyle w:val="a3"/>
        <w:numPr>
          <w:ilvl w:val="0"/>
          <w:numId w:val="6"/>
        </w:numPr>
        <w:spacing w:line="20" w:lineRule="atLeast"/>
        <w:jc w:val="both"/>
      </w:pPr>
      <w:r>
        <w:rPr>
          <w:lang w:val="en-US"/>
        </w:rPr>
        <w:t>Serialization</w:t>
      </w:r>
      <w:r w:rsidRPr="00FF76FB">
        <w:t xml:space="preserve">: </w:t>
      </w:r>
      <w:r>
        <w:t>отвечает за сериализацию и десериализацию любого объекта системы.</w:t>
      </w:r>
    </w:p>
    <w:p w:rsidR="007A39AB" w:rsidRDefault="007A39AB" w:rsidP="007A39AB">
      <w:pPr>
        <w:pStyle w:val="a3"/>
        <w:spacing w:line="20" w:lineRule="atLeast"/>
        <w:jc w:val="both"/>
      </w:pPr>
    </w:p>
    <w:p w:rsidR="00697E8A" w:rsidRDefault="00697E8A" w:rsidP="0062296F">
      <w:pPr>
        <w:spacing w:line="20" w:lineRule="atLeast"/>
        <w:jc w:val="both"/>
        <w:rPr>
          <w:b/>
        </w:rPr>
      </w:pPr>
      <w:r w:rsidRPr="00697E8A">
        <w:rPr>
          <w:b/>
        </w:rPr>
        <w:t>Диаграммы, описание и реализация классов модуля</w:t>
      </w:r>
    </w:p>
    <w:p w:rsidR="00091D7B" w:rsidRPr="00A6273B" w:rsidRDefault="00697E8A" w:rsidP="0062296F">
      <w:pPr>
        <w:spacing w:line="20" w:lineRule="atLeast"/>
        <w:jc w:val="both"/>
      </w:pPr>
      <w:r>
        <w:rPr>
          <w:b/>
        </w:rPr>
        <w:tab/>
      </w:r>
      <w:r>
        <w:t xml:space="preserve">Для сжатия данных в компоненте </w:t>
      </w:r>
      <w:r>
        <w:rPr>
          <w:lang w:val="en-US"/>
        </w:rPr>
        <w:t>Coding</w:t>
      </w:r>
      <w:r w:rsidRPr="00697E8A">
        <w:t xml:space="preserve"> </w:t>
      </w:r>
      <w:r>
        <w:t xml:space="preserve">было решено использовать популярный </w:t>
      </w:r>
      <w:r w:rsidR="0057164C">
        <w:t xml:space="preserve">и достаточно эффективный алгоритм Хаффмана, в основе которого лежит две основные идеи: построение оптимального кодового дерева и построение отображения код-символ на основе </w:t>
      </w:r>
      <w:r w:rsidR="00606432">
        <w:t>данного</w:t>
      </w:r>
      <w:r w:rsidR="0057164C">
        <w:t xml:space="preserve"> дерева.</w:t>
      </w:r>
      <w:r w:rsidR="00606432">
        <w:t xml:space="preserve"> </w:t>
      </w:r>
    </w:p>
    <w:p w:rsidR="009372C5" w:rsidRDefault="00091D7B" w:rsidP="00C1210F">
      <w:pPr>
        <w:spacing w:line="20" w:lineRule="atLeast"/>
        <w:jc w:val="both"/>
      </w:pPr>
      <w:r w:rsidRPr="00A6273B">
        <w:tab/>
      </w:r>
      <w:r>
        <w:t xml:space="preserve">Диаграмма классов, реализующих данный алгоритм, представлена рисунке </w:t>
      </w:r>
      <w:r w:rsidR="00232FDA">
        <w:t>2</w:t>
      </w:r>
      <w:r w:rsidR="004A08D5">
        <w:t>.2.1.</w:t>
      </w:r>
    </w:p>
    <w:p w:rsidR="00091D7B" w:rsidRDefault="009372C5" w:rsidP="008B0F65">
      <w:pPr>
        <w:pStyle w:val="a9"/>
      </w:pPr>
      <w:r>
        <w:rPr>
          <w:noProof/>
          <w:lang w:eastAsia="ru-RU"/>
        </w:rPr>
        <w:drawing>
          <wp:inline distT="0" distB="0" distL="0" distR="0" wp14:anchorId="3AFAD8C5" wp14:editId="41D90C27">
            <wp:extent cx="4846638" cy="2867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250" t="19941" r="31213" b="30059"/>
                    <a:stretch/>
                  </pic:blipFill>
                  <pic:spPr bwMode="auto">
                    <a:xfrm>
                      <a:off x="0" y="0"/>
                      <a:ext cx="4873623" cy="2882988"/>
                    </a:xfrm>
                    <a:prstGeom prst="rect">
                      <a:avLst/>
                    </a:prstGeom>
                    <a:ln>
                      <a:noFill/>
                    </a:ln>
                    <a:extLst>
                      <a:ext uri="{53640926-AAD7-44D8-BBD7-CCE9431645EC}">
                        <a14:shadowObscured xmlns:a14="http://schemas.microsoft.com/office/drawing/2010/main"/>
                      </a:ext>
                    </a:extLst>
                  </pic:spPr>
                </pic:pic>
              </a:graphicData>
            </a:graphic>
          </wp:inline>
        </w:drawing>
      </w:r>
    </w:p>
    <w:p w:rsidR="007A39AB" w:rsidRPr="008D3CAD" w:rsidRDefault="003F74B5" w:rsidP="00C1210F">
      <w:pPr>
        <w:pStyle w:val="3"/>
        <w:rPr>
          <w:noProof/>
          <w:lang w:eastAsia="ru-RU"/>
        </w:rPr>
      </w:pPr>
      <w:r>
        <w:rPr>
          <w:noProof/>
          <w:lang w:eastAsia="ru-RU"/>
        </w:rPr>
        <w:lastRenderedPageBreak/>
        <w:t>Рисунок 2</w:t>
      </w:r>
      <w:r w:rsidR="00091D7B" w:rsidRPr="00091D7B">
        <w:rPr>
          <w:noProof/>
          <w:lang w:eastAsia="ru-RU"/>
        </w:rPr>
        <w:t>.2.1 – Диаграмма классо</w:t>
      </w:r>
      <w:r w:rsidR="00C1210F">
        <w:rPr>
          <w:noProof/>
          <w:lang w:eastAsia="ru-RU"/>
        </w:rPr>
        <w:t xml:space="preserve">в, </w:t>
      </w:r>
      <w:r w:rsidR="00C1210F" w:rsidRPr="00C1210F">
        <w:t>реализующих</w:t>
      </w:r>
      <w:r w:rsidR="00C1210F">
        <w:rPr>
          <w:noProof/>
          <w:lang w:eastAsia="ru-RU"/>
        </w:rPr>
        <w:t xml:space="preserve"> алгоритм Хаффмана</w:t>
      </w:r>
    </w:p>
    <w:p w:rsidR="006C501E" w:rsidRDefault="00091D7B" w:rsidP="0062296F">
      <w:pPr>
        <w:spacing w:line="20" w:lineRule="atLeast"/>
        <w:ind w:firstLine="708"/>
        <w:jc w:val="both"/>
      </w:pPr>
      <w:r>
        <w:t xml:space="preserve">Ключевым звеном в работе алгоритма является класс </w:t>
      </w:r>
      <w:r>
        <w:rPr>
          <w:lang w:val="en-US"/>
        </w:rPr>
        <w:t>HuffmanTree</w:t>
      </w:r>
      <w:r>
        <w:t xml:space="preserve">, который ответственен </w:t>
      </w:r>
      <w:r w:rsidR="00DB49BC">
        <w:t>за кодирование и</w:t>
      </w:r>
      <w:r w:rsidR="00DB49BC" w:rsidRPr="00DB49BC">
        <w:t xml:space="preserve"> </w:t>
      </w:r>
      <w:r w:rsidR="00DB49BC">
        <w:t xml:space="preserve">раскодирование информации, а также за построение и разбор самого дерева Хаффмана на основе </w:t>
      </w:r>
      <w:r w:rsidR="009372C5">
        <w:t>данной</w:t>
      </w:r>
      <w:r w:rsidR="00DB49BC">
        <w:t xml:space="preserve"> информации.</w:t>
      </w:r>
      <w:r w:rsidR="009372C5">
        <w:t xml:space="preserve"> Класс </w:t>
      </w:r>
      <w:r w:rsidR="009372C5">
        <w:rPr>
          <w:lang w:val="en-US"/>
        </w:rPr>
        <w:t>HuffmanTreeNode</w:t>
      </w:r>
      <w:r w:rsidR="009372C5" w:rsidRPr="009372C5">
        <w:t xml:space="preserve"> </w:t>
      </w:r>
      <w:r w:rsidR="009372C5">
        <w:t xml:space="preserve">представляет из себя обычный узел бинарного дерева, который содержит </w:t>
      </w:r>
      <w:r w:rsidR="008D3CAD">
        <w:t>некоторые данные</w:t>
      </w:r>
      <w:r w:rsidR="009372C5">
        <w:t>, а также указатели на потомков</w:t>
      </w:r>
      <w:r w:rsidR="00B31BFD">
        <w:t xml:space="preserve">. Класс </w:t>
      </w:r>
      <w:r w:rsidR="00B31BFD">
        <w:rPr>
          <w:lang w:val="en-US"/>
        </w:rPr>
        <w:t>HuffmanTreeNodeInfo</w:t>
      </w:r>
      <w:r w:rsidR="00B31BFD" w:rsidRPr="00B31BFD">
        <w:t xml:space="preserve"> </w:t>
      </w:r>
      <w:r w:rsidR="008D3CAD">
        <w:t>представляет</w:t>
      </w:r>
      <w:r w:rsidR="00B31BFD">
        <w:t xml:space="preserve"> из себя информацию, которую хранит в себе узел дерева Хаффмана, то есть символ, количество его вхождений в исходную строку, а также его код, который формируется после построения дерева.</w:t>
      </w:r>
    </w:p>
    <w:p w:rsidR="007C4C6C" w:rsidRDefault="006C501E" w:rsidP="004E306F">
      <w:pPr>
        <w:spacing w:line="20" w:lineRule="atLeast"/>
        <w:ind w:firstLine="709"/>
        <w:jc w:val="both"/>
        <w:rPr>
          <w:color w:val="FF0000"/>
        </w:rPr>
      </w:pPr>
      <w:r>
        <w:t xml:space="preserve">Идея алгоритма кодирования заключается в обходе каждого символа кодируемой строки и поиске количества его вхождений в данную строку. На основе этой информации строится само дерево, листьями которого и будут являться эти символы с метаданными в виде количества их вхождения в строку. Затем осуществляется обход построенного дерева Хаффмана с целью закодировать каждый лист дерева в </w:t>
      </w:r>
      <w:r w:rsidR="00DA040A">
        <w:t>соответствии</w:t>
      </w:r>
      <w:r>
        <w:t xml:space="preserve"> </w:t>
      </w:r>
      <w:r w:rsidR="00B1564F">
        <w:t>с позицией обхода</w:t>
      </w:r>
      <w:r>
        <w:t xml:space="preserve">. Сжатие достигается засчёт того, что в результате обхода дерева самым встречающимся символам будут приписаны самые короткие коды, а наименее встречающимся – самые длинные. Такой подход, в зависимости от сжимаемых данных, может сократить их объём на </w:t>
      </w:r>
      <w:r w:rsidR="00DA040A">
        <w:t>20-60%.</w:t>
      </w:r>
      <w:r w:rsidR="008E3B15">
        <w:t xml:space="preserve"> Более подробно с принципами работы алгоритма Хаффмана можно ознакомиться в </w:t>
      </w:r>
      <w:r w:rsidR="008E3B15" w:rsidRPr="008E3B15">
        <w:rPr>
          <w:color w:val="FF0000"/>
        </w:rPr>
        <w:t>приложении таком-то.</w:t>
      </w:r>
    </w:p>
    <w:p w:rsidR="007C4C6C" w:rsidRDefault="007C4C6C" w:rsidP="00C1210F">
      <w:pPr>
        <w:spacing w:line="20" w:lineRule="atLeast"/>
        <w:ind w:firstLine="708"/>
        <w:jc w:val="both"/>
      </w:pPr>
      <w:r>
        <w:t>Для осуществления беспрерывной работы программы при возникновении ошибки на любом этапе её выполнения, была разработана иерархия исключений, общая диаграмма котор</w:t>
      </w:r>
      <w:r w:rsidR="003F74B5">
        <w:t>ой представлена на рисунке 2</w:t>
      </w:r>
      <w:r w:rsidR="00474A01">
        <w:t>.2.2</w:t>
      </w:r>
      <w:r w:rsidR="00C1210F">
        <w:t>.</w:t>
      </w:r>
    </w:p>
    <w:p w:rsidR="007C4C6C" w:rsidRDefault="007C4C6C" w:rsidP="008B0F65">
      <w:pPr>
        <w:pStyle w:val="a9"/>
        <w:rPr>
          <w:b/>
        </w:rPr>
      </w:pPr>
      <w:r>
        <w:rPr>
          <w:noProof/>
          <w:lang w:eastAsia="ru-RU"/>
        </w:rPr>
        <w:drawing>
          <wp:inline distT="0" distB="0" distL="0" distR="0" wp14:anchorId="22696E5E" wp14:editId="4751EA55">
            <wp:extent cx="5036010" cy="186069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14" t="34227" r="30531" b="30897"/>
                    <a:stretch/>
                  </pic:blipFill>
                  <pic:spPr bwMode="auto">
                    <a:xfrm>
                      <a:off x="0" y="0"/>
                      <a:ext cx="5071583" cy="1873842"/>
                    </a:xfrm>
                    <a:prstGeom prst="rect">
                      <a:avLst/>
                    </a:prstGeom>
                    <a:ln>
                      <a:noFill/>
                    </a:ln>
                    <a:extLst>
                      <a:ext uri="{53640926-AAD7-44D8-BBD7-CCE9431645EC}">
                        <a14:shadowObscured xmlns:a14="http://schemas.microsoft.com/office/drawing/2010/main"/>
                      </a:ext>
                    </a:extLst>
                  </pic:spPr>
                </pic:pic>
              </a:graphicData>
            </a:graphic>
          </wp:inline>
        </w:drawing>
      </w:r>
    </w:p>
    <w:p w:rsidR="007C4C6C" w:rsidRPr="00C1210F" w:rsidRDefault="00050DF8" w:rsidP="00C1210F">
      <w:pPr>
        <w:pStyle w:val="3"/>
      </w:pPr>
      <w:r>
        <w:t>Рисунок 2</w:t>
      </w:r>
      <w:r w:rsidR="00474A01">
        <w:t>.2.2</w:t>
      </w:r>
      <w:r w:rsidR="007C4C6C" w:rsidRPr="007C4C6C">
        <w:t xml:space="preserve"> – Общая диаграмма исключений</w:t>
      </w:r>
      <w:r w:rsidR="00935099">
        <w:t xml:space="preserve"> системы</w:t>
      </w:r>
      <w:r w:rsidR="007C4C6C" w:rsidRPr="007C4C6C">
        <w:t xml:space="preserve"> </w:t>
      </w:r>
      <w:r w:rsidR="007C4C6C" w:rsidRPr="007C4C6C">
        <w:rPr>
          <w:lang w:val="en-US"/>
        </w:rPr>
        <w:t>Lfk</w:t>
      </w:r>
    </w:p>
    <w:p w:rsidR="007C4C6C" w:rsidRDefault="007C4C6C" w:rsidP="0062296F">
      <w:pPr>
        <w:spacing w:line="20" w:lineRule="atLeast"/>
        <w:ind w:firstLine="708"/>
        <w:jc w:val="both"/>
      </w:pPr>
      <w:r>
        <w:t xml:space="preserve">Из диаграммы видно, что базовым для всех исключений является </w:t>
      </w:r>
      <w:r>
        <w:rPr>
          <w:lang w:val="en-US"/>
        </w:rPr>
        <w:t>LfkExcetion</w:t>
      </w:r>
      <w:r>
        <w:t>, а его прямым</w:t>
      </w:r>
      <w:r w:rsidR="00D64B08">
        <w:t>и</w:t>
      </w:r>
      <w:r>
        <w:t xml:space="preserve"> потомками – исключения для модулей </w:t>
      </w:r>
      <w:r>
        <w:rPr>
          <w:lang w:val="en-US"/>
        </w:rPr>
        <w:t>LfkClient</w:t>
      </w:r>
      <w:r w:rsidRPr="007C4C6C">
        <w:t xml:space="preserve">, </w:t>
      </w:r>
      <w:r>
        <w:rPr>
          <w:lang w:val="en-US"/>
        </w:rPr>
        <w:t>LfkServer</w:t>
      </w:r>
      <w:r w:rsidRPr="007C4C6C">
        <w:t xml:space="preserve"> </w:t>
      </w:r>
      <w:r>
        <w:t xml:space="preserve">и </w:t>
      </w:r>
      <w:r>
        <w:rPr>
          <w:lang w:val="en-US"/>
        </w:rPr>
        <w:t>LfkSharedResources</w:t>
      </w:r>
      <w:r w:rsidRPr="007C4C6C">
        <w:t>.</w:t>
      </w:r>
      <w:r>
        <w:t xml:space="preserve"> Рассмотри</w:t>
      </w:r>
      <w:r w:rsidR="009750DA">
        <w:t>м</w:t>
      </w:r>
      <w:r>
        <w:t xml:space="preserve"> более подробно исключения, присущие каждому из этих модулей.</w:t>
      </w:r>
    </w:p>
    <w:p w:rsidR="007F02F4" w:rsidRDefault="007F02F4" w:rsidP="00C93E04">
      <w:pPr>
        <w:spacing w:line="20" w:lineRule="atLeast"/>
        <w:ind w:firstLine="708"/>
        <w:jc w:val="both"/>
      </w:pPr>
      <w:r>
        <w:t xml:space="preserve">Информация об исключениях, являющихся потомками </w:t>
      </w:r>
      <w:r>
        <w:rPr>
          <w:lang w:val="en-US"/>
        </w:rPr>
        <w:t>ClientExcetion</w:t>
      </w:r>
      <w:r>
        <w:t xml:space="preserve">, представлена в таблице </w:t>
      </w:r>
      <w:r w:rsidR="00973D05">
        <w:t>2</w:t>
      </w:r>
      <w:r w:rsidR="00C93E04">
        <w:t>.2.1.</w:t>
      </w:r>
    </w:p>
    <w:p w:rsidR="00C93E04" w:rsidRDefault="00C93E04" w:rsidP="00C93E04">
      <w:pPr>
        <w:spacing w:line="20" w:lineRule="atLeast"/>
        <w:ind w:firstLine="708"/>
        <w:jc w:val="both"/>
      </w:pPr>
    </w:p>
    <w:p w:rsidR="00C93E04" w:rsidRDefault="00C93E04" w:rsidP="00C93E04">
      <w:pPr>
        <w:spacing w:line="20" w:lineRule="atLeast"/>
        <w:ind w:firstLine="708"/>
        <w:jc w:val="both"/>
      </w:pPr>
    </w:p>
    <w:p w:rsidR="00C93E04" w:rsidRDefault="00C93E04" w:rsidP="00C93E04">
      <w:pPr>
        <w:spacing w:line="20" w:lineRule="atLeast"/>
        <w:ind w:firstLine="708"/>
        <w:jc w:val="both"/>
      </w:pPr>
    </w:p>
    <w:p w:rsidR="007F02F4" w:rsidRPr="007F1F29" w:rsidRDefault="000D40AA" w:rsidP="00C93E04">
      <w:pPr>
        <w:pStyle w:val="a7"/>
      </w:pPr>
      <w:r>
        <w:lastRenderedPageBreak/>
        <w:t>Таблица 2</w:t>
      </w:r>
      <w:r w:rsidR="007F02F4">
        <w:t xml:space="preserve">.2.1 – Описание исключений-потомков </w:t>
      </w:r>
      <w:r w:rsidR="007F02F4">
        <w:rPr>
          <w:lang w:val="en-US"/>
        </w:rPr>
        <w:t>ClientException</w:t>
      </w:r>
    </w:p>
    <w:tbl>
      <w:tblPr>
        <w:tblStyle w:val="a4"/>
        <w:tblW w:w="0" w:type="auto"/>
        <w:tblLook w:val="04A0" w:firstRow="1" w:lastRow="0" w:firstColumn="1" w:lastColumn="0" w:noHBand="0" w:noVBand="1"/>
      </w:tblPr>
      <w:tblGrid>
        <w:gridCol w:w="5334"/>
        <w:gridCol w:w="4673"/>
      </w:tblGrid>
      <w:tr w:rsidR="007F02F4" w:rsidTr="007F02F4">
        <w:tc>
          <w:tcPr>
            <w:tcW w:w="4672" w:type="dxa"/>
          </w:tcPr>
          <w:p w:rsidR="007F02F4" w:rsidRDefault="007F02F4" w:rsidP="0062296F">
            <w:pPr>
              <w:spacing w:line="20" w:lineRule="atLeast"/>
              <w:jc w:val="both"/>
            </w:pPr>
            <w:r>
              <w:t>Исключение</w:t>
            </w:r>
          </w:p>
        </w:tc>
        <w:tc>
          <w:tcPr>
            <w:tcW w:w="4673" w:type="dxa"/>
          </w:tcPr>
          <w:p w:rsidR="007F02F4" w:rsidRDefault="007F02F4" w:rsidP="0062296F">
            <w:pPr>
              <w:spacing w:line="20" w:lineRule="atLeast"/>
              <w:jc w:val="both"/>
            </w:pPr>
            <w:r>
              <w:t>Описание</w:t>
            </w:r>
          </w:p>
        </w:tc>
      </w:tr>
      <w:tr w:rsidR="007F02F4" w:rsidTr="007F02F4">
        <w:tc>
          <w:tcPr>
            <w:tcW w:w="4672" w:type="dxa"/>
          </w:tcPr>
          <w:p w:rsidR="007F02F4" w:rsidRPr="007F02F4" w:rsidRDefault="007F02F4" w:rsidP="0062296F">
            <w:pPr>
              <w:spacing w:line="20" w:lineRule="atLeast"/>
              <w:jc w:val="both"/>
              <w:rPr>
                <w:lang w:val="en-US"/>
              </w:rPr>
            </w:pPr>
            <w:r>
              <w:rPr>
                <w:lang w:val="en-US"/>
              </w:rPr>
              <w:t>ServerConnectionException</w:t>
            </w:r>
          </w:p>
        </w:tc>
        <w:tc>
          <w:tcPr>
            <w:tcW w:w="4673" w:type="dxa"/>
          </w:tcPr>
          <w:p w:rsidR="007F02F4" w:rsidRDefault="007F1F29" w:rsidP="0062296F">
            <w:pPr>
              <w:spacing w:line="20" w:lineRule="atLeast"/>
              <w:jc w:val="both"/>
            </w:pPr>
            <w:r>
              <w:t>Ошибка соединения с сервером</w:t>
            </w:r>
          </w:p>
        </w:tc>
      </w:tr>
      <w:tr w:rsidR="007F02F4" w:rsidTr="007F02F4">
        <w:tc>
          <w:tcPr>
            <w:tcW w:w="4672" w:type="dxa"/>
          </w:tcPr>
          <w:p w:rsidR="007F02F4" w:rsidRPr="007F02F4" w:rsidRDefault="007F02F4" w:rsidP="0062296F">
            <w:pPr>
              <w:spacing w:line="20" w:lineRule="atLeast"/>
              <w:jc w:val="both"/>
              <w:rPr>
                <w:lang w:val="en-US"/>
              </w:rPr>
            </w:pPr>
            <w:r>
              <w:rPr>
                <w:lang w:val="en-US"/>
              </w:rPr>
              <w:t>FolderAlreadyContainsRepositoryException</w:t>
            </w:r>
          </w:p>
        </w:tc>
        <w:tc>
          <w:tcPr>
            <w:tcW w:w="4673" w:type="dxa"/>
          </w:tcPr>
          <w:p w:rsidR="007F02F4" w:rsidRDefault="008617A0" w:rsidP="0062296F">
            <w:pPr>
              <w:spacing w:line="20" w:lineRule="atLeast"/>
              <w:jc w:val="both"/>
            </w:pPr>
            <w:r>
              <w:t>Ошибка в результате попытки создать репозиторий в каталоге, уже содержащем репозиторий</w:t>
            </w:r>
          </w:p>
        </w:tc>
      </w:tr>
      <w:tr w:rsidR="007F02F4" w:rsidTr="007F02F4">
        <w:tc>
          <w:tcPr>
            <w:tcW w:w="4672" w:type="dxa"/>
          </w:tcPr>
          <w:p w:rsidR="007F02F4" w:rsidRPr="007F02F4" w:rsidRDefault="007F02F4" w:rsidP="0062296F">
            <w:pPr>
              <w:spacing w:line="20" w:lineRule="atLeast"/>
              <w:jc w:val="both"/>
              <w:rPr>
                <w:lang w:val="en-US"/>
              </w:rPr>
            </w:pPr>
            <w:r>
              <w:rPr>
                <w:lang w:val="en-US"/>
              </w:rPr>
              <w:t>NotAllowedOpenRepositoryException</w:t>
            </w:r>
          </w:p>
        </w:tc>
        <w:tc>
          <w:tcPr>
            <w:tcW w:w="4673" w:type="dxa"/>
          </w:tcPr>
          <w:p w:rsidR="007F02F4" w:rsidRDefault="00136FCD" w:rsidP="0062296F">
            <w:pPr>
              <w:spacing w:line="20" w:lineRule="atLeast"/>
              <w:jc w:val="both"/>
            </w:pPr>
            <w:r>
              <w:t>Ошибка в результате попытки открыть репозиторий, принадлежащий другому пользователю</w:t>
            </w:r>
          </w:p>
        </w:tc>
      </w:tr>
      <w:tr w:rsidR="007F02F4" w:rsidTr="007F02F4">
        <w:tc>
          <w:tcPr>
            <w:tcW w:w="4672" w:type="dxa"/>
          </w:tcPr>
          <w:p w:rsidR="007F02F4" w:rsidRPr="007F02F4" w:rsidRDefault="007F02F4" w:rsidP="0062296F">
            <w:pPr>
              <w:spacing w:line="20" w:lineRule="atLeast"/>
              <w:jc w:val="both"/>
              <w:rPr>
                <w:lang w:val="en-US"/>
              </w:rPr>
            </w:pPr>
            <w:r>
              <w:rPr>
                <w:lang w:val="en-US"/>
              </w:rPr>
              <w:t>RepositoryUpdateWithoutCommitsException</w:t>
            </w:r>
          </w:p>
        </w:tc>
        <w:tc>
          <w:tcPr>
            <w:tcW w:w="4673" w:type="dxa"/>
          </w:tcPr>
          <w:p w:rsidR="007F02F4" w:rsidRDefault="00A24529" w:rsidP="00A24529">
            <w:pPr>
              <w:spacing w:line="20" w:lineRule="atLeast"/>
              <w:jc w:val="both"/>
            </w:pPr>
            <w:r>
              <w:t xml:space="preserve">Ошибка в результате попытки загрузить на сервер </w:t>
            </w:r>
            <w:r>
              <w:t>репозиторий</w:t>
            </w:r>
            <w:r>
              <w:t>, не содержащий коммитов</w:t>
            </w:r>
          </w:p>
        </w:tc>
      </w:tr>
    </w:tbl>
    <w:p w:rsidR="007F02F4" w:rsidRDefault="007F02F4" w:rsidP="0062296F">
      <w:pPr>
        <w:spacing w:line="20" w:lineRule="atLeast"/>
        <w:ind w:firstLine="708"/>
        <w:jc w:val="both"/>
      </w:pPr>
    </w:p>
    <w:p w:rsidR="007F02F4" w:rsidRDefault="007F02F4" w:rsidP="00C93E04">
      <w:pPr>
        <w:spacing w:line="20" w:lineRule="atLeast"/>
        <w:ind w:firstLine="708"/>
        <w:jc w:val="both"/>
      </w:pPr>
      <w:r>
        <w:t xml:space="preserve">Информация об исключениях, являющихся потомками </w:t>
      </w:r>
      <w:r>
        <w:rPr>
          <w:lang w:val="en-US"/>
        </w:rPr>
        <w:t>ServerException</w:t>
      </w:r>
      <w:r>
        <w:t xml:space="preserve">, представлена в таблице </w:t>
      </w:r>
      <w:r w:rsidR="00F770B9">
        <w:t>2</w:t>
      </w:r>
      <w:r w:rsidR="00C93E04">
        <w:t>.2.2.</w:t>
      </w:r>
    </w:p>
    <w:p w:rsidR="007F02F4" w:rsidRPr="00E90657" w:rsidRDefault="00F770B9" w:rsidP="00C93E04">
      <w:pPr>
        <w:pStyle w:val="a7"/>
      </w:pPr>
      <w:r>
        <w:t>Таблица 2</w:t>
      </w:r>
      <w:r w:rsidR="007F02F4">
        <w:t xml:space="preserve">.2.2 – Описание исключений-потомков </w:t>
      </w:r>
      <w:r w:rsidR="007F02F4">
        <w:rPr>
          <w:lang w:val="en-US"/>
        </w:rPr>
        <w:t>ServerException</w:t>
      </w:r>
    </w:p>
    <w:tbl>
      <w:tblPr>
        <w:tblStyle w:val="a4"/>
        <w:tblW w:w="10060" w:type="dxa"/>
        <w:tblLook w:val="04A0" w:firstRow="1" w:lastRow="0" w:firstColumn="1" w:lastColumn="0" w:noHBand="0" w:noVBand="1"/>
      </w:tblPr>
      <w:tblGrid>
        <w:gridCol w:w="5334"/>
        <w:gridCol w:w="4726"/>
      </w:tblGrid>
      <w:tr w:rsidR="007F02F4" w:rsidTr="00E90657">
        <w:tc>
          <w:tcPr>
            <w:tcW w:w="5334" w:type="dxa"/>
          </w:tcPr>
          <w:p w:rsidR="007F02F4" w:rsidRDefault="007F02F4" w:rsidP="0062296F">
            <w:pPr>
              <w:spacing w:line="20" w:lineRule="atLeast"/>
              <w:jc w:val="both"/>
            </w:pPr>
            <w:r>
              <w:t>Исключение</w:t>
            </w:r>
          </w:p>
        </w:tc>
        <w:tc>
          <w:tcPr>
            <w:tcW w:w="4726" w:type="dxa"/>
          </w:tcPr>
          <w:p w:rsidR="007F02F4" w:rsidRDefault="007F02F4" w:rsidP="0062296F">
            <w:pPr>
              <w:spacing w:line="20" w:lineRule="atLeast"/>
              <w:jc w:val="both"/>
            </w:pPr>
            <w:r>
              <w:t>Описание</w:t>
            </w:r>
          </w:p>
        </w:tc>
      </w:tr>
      <w:tr w:rsidR="007F02F4" w:rsidTr="00E90657">
        <w:tc>
          <w:tcPr>
            <w:tcW w:w="5334" w:type="dxa"/>
          </w:tcPr>
          <w:p w:rsidR="007F02F4" w:rsidRPr="007F02F4" w:rsidRDefault="007F02F4" w:rsidP="0062296F">
            <w:pPr>
              <w:spacing w:line="20" w:lineRule="atLeast"/>
              <w:jc w:val="both"/>
              <w:rPr>
                <w:lang w:val="en-US"/>
              </w:rPr>
            </w:pPr>
            <w:r>
              <w:rPr>
                <w:lang w:val="en-US"/>
              </w:rPr>
              <w:t>DuplicateRepositoryTitleException</w:t>
            </w:r>
          </w:p>
        </w:tc>
        <w:tc>
          <w:tcPr>
            <w:tcW w:w="4726" w:type="dxa"/>
          </w:tcPr>
          <w:p w:rsidR="007F02F4" w:rsidRDefault="00E90657" w:rsidP="0062296F">
            <w:pPr>
              <w:spacing w:line="20" w:lineRule="atLeast"/>
              <w:jc w:val="both"/>
            </w:pPr>
            <w:r>
              <w:t>Дублирование названия репозитория</w:t>
            </w:r>
          </w:p>
        </w:tc>
      </w:tr>
      <w:tr w:rsidR="007F02F4" w:rsidTr="00E90657">
        <w:tc>
          <w:tcPr>
            <w:tcW w:w="5334" w:type="dxa"/>
          </w:tcPr>
          <w:p w:rsidR="007F02F4" w:rsidRPr="007F02F4" w:rsidRDefault="007F02F4" w:rsidP="0062296F">
            <w:pPr>
              <w:spacing w:line="20" w:lineRule="atLeast"/>
              <w:jc w:val="both"/>
              <w:rPr>
                <w:lang w:val="en-US"/>
              </w:rPr>
            </w:pPr>
            <w:r>
              <w:rPr>
                <w:lang w:val="en-US"/>
              </w:rPr>
              <w:t>WrongUserCredentialsException</w:t>
            </w:r>
          </w:p>
        </w:tc>
        <w:tc>
          <w:tcPr>
            <w:tcW w:w="4726" w:type="dxa"/>
          </w:tcPr>
          <w:p w:rsidR="007F02F4" w:rsidRDefault="00E90657" w:rsidP="0062296F">
            <w:pPr>
              <w:spacing w:line="20" w:lineRule="atLeast"/>
              <w:jc w:val="both"/>
            </w:pPr>
            <w:r>
              <w:t>Неверные пользовательские данные при авторизации</w:t>
            </w:r>
          </w:p>
        </w:tc>
      </w:tr>
      <w:tr w:rsidR="007F02F4" w:rsidTr="00E90657">
        <w:tc>
          <w:tcPr>
            <w:tcW w:w="5334" w:type="dxa"/>
          </w:tcPr>
          <w:p w:rsidR="007F02F4" w:rsidRPr="007F02F4" w:rsidRDefault="007F02F4" w:rsidP="0062296F">
            <w:pPr>
              <w:spacing w:line="20" w:lineRule="atLeast"/>
              <w:jc w:val="both"/>
              <w:rPr>
                <w:lang w:val="en-US"/>
              </w:rPr>
            </w:pPr>
            <w:r>
              <w:rPr>
                <w:lang w:val="en-US"/>
              </w:rPr>
              <w:t>DuplicateEmailException</w:t>
            </w:r>
          </w:p>
        </w:tc>
        <w:tc>
          <w:tcPr>
            <w:tcW w:w="4726" w:type="dxa"/>
          </w:tcPr>
          <w:p w:rsidR="007F02F4" w:rsidRPr="00E90657" w:rsidRDefault="00E90657" w:rsidP="0062296F">
            <w:pPr>
              <w:spacing w:line="20" w:lineRule="atLeast"/>
              <w:jc w:val="both"/>
            </w:pPr>
            <w:r>
              <w:t xml:space="preserve">Дублирование </w:t>
            </w:r>
            <w:r>
              <w:rPr>
                <w:lang w:val="en-US"/>
              </w:rPr>
              <w:t>e</w:t>
            </w:r>
            <w:r w:rsidRPr="00E90657">
              <w:t>-</w:t>
            </w:r>
            <w:r>
              <w:rPr>
                <w:lang w:val="en-US"/>
              </w:rPr>
              <w:t>mail</w:t>
            </w:r>
            <w:r w:rsidRPr="00E90657">
              <w:t xml:space="preserve"> </w:t>
            </w:r>
            <w:r>
              <w:t>пользователя при регистрации</w:t>
            </w:r>
          </w:p>
        </w:tc>
      </w:tr>
    </w:tbl>
    <w:p w:rsidR="007F02F4" w:rsidRPr="00E90657" w:rsidRDefault="007F02F4" w:rsidP="0062296F">
      <w:pPr>
        <w:spacing w:line="20" w:lineRule="atLeast"/>
      </w:pPr>
    </w:p>
    <w:p w:rsidR="007F02F4" w:rsidRDefault="007F02F4" w:rsidP="00CE4E80">
      <w:pPr>
        <w:spacing w:line="20" w:lineRule="atLeast"/>
        <w:ind w:firstLine="708"/>
        <w:jc w:val="both"/>
      </w:pPr>
      <w:r>
        <w:t xml:space="preserve">Информация об исключениях, являющихся потомками </w:t>
      </w:r>
      <w:r>
        <w:rPr>
          <w:lang w:val="en-US"/>
        </w:rPr>
        <w:t>SharedResourcesException</w:t>
      </w:r>
      <w:r>
        <w:t xml:space="preserve">, представлена в таблице </w:t>
      </w:r>
      <w:r w:rsidR="00E90657">
        <w:t>2</w:t>
      </w:r>
      <w:r w:rsidR="00CE4E80">
        <w:t>.2.3.</w:t>
      </w:r>
    </w:p>
    <w:p w:rsidR="007F02F4" w:rsidRPr="007F02F4" w:rsidRDefault="007F02F4" w:rsidP="00CE4E80">
      <w:pPr>
        <w:pStyle w:val="a7"/>
      </w:pPr>
      <w:r>
        <w:t xml:space="preserve">Таблица </w:t>
      </w:r>
      <w:r w:rsidR="00E90657">
        <w:t>2</w:t>
      </w:r>
      <w:r>
        <w:t>.2.</w:t>
      </w:r>
      <w:r w:rsidRPr="00D5578C">
        <w:t>3</w:t>
      </w:r>
      <w:r>
        <w:t xml:space="preserve"> – Описание исключений-потомков </w:t>
      </w:r>
      <w:r>
        <w:rPr>
          <w:lang w:val="en-US"/>
        </w:rPr>
        <w:t>ServerException</w:t>
      </w:r>
    </w:p>
    <w:tbl>
      <w:tblPr>
        <w:tblStyle w:val="a4"/>
        <w:tblW w:w="10060" w:type="dxa"/>
        <w:tblLook w:val="04A0" w:firstRow="1" w:lastRow="0" w:firstColumn="1" w:lastColumn="0" w:noHBand="0" w:noVBand="1"/>
      </w:tblPr>
      <w:tblGrid>
        <w:gridCol w:w="5334"/>
        <w:gridCol w:w="4726"/>
      </w:tblGrid>
      <w:tr w:rsidR="007F02F4" w:rsidTr="00D5578C">
        <w:tc>
          <w:tcPr>
            <w:tcW w:w="5334" w:type="dxa"/>
          </w:tcPr>
          <w:p w:rsidR="007F02F4" w:rsidRDefault="007F02F4" w:rsidP="0062296F">
            <w:pPr>
              <w:spacing w:line="20" w:lineRule="atLeast"/>
              <w:jc w:val="both"/>
            </w:pPr>
            <w:r>
              <w:t>Исключение</w:t>
            </w:r>
          </w:p>
        </w:tc>
        <w:tc>
          <w:tcPr>
            <w:tcW w:w="4726" w:type="dxa"/>
          </w:tcPr>
          <w:p w:rsidR="007F02F4" w:rsidRDefault="007F02F4" w:rsidP="0062296F">
            <w:pPr>
              <w:spacing w:line="20" w:lineRule="atLeast"/>
              <w:jc w:val="both"/>
            </w:pPr>
            <w:r>
              <w:t>Описание</w:t>
            </w:r>
          </w:p>
        </w:tc>
      </w:tr>
      <w:tr w:rsidR="007F02F4" w:rsidTr="00D5578C">
        <w:tc>
          <w:tcPr>
            <w:tcW w:w="5334" w:type="dxa"/>
          </w:tcPr>
          <w:p w:rsidR="007F02F4" w:rsidRPr="007F02F4" w:rsidRDefault="007F02F4" w:rsidP="0062296F">
            <w:pPr>
              <w:spacing w:line="20" w:lineRule="atLeast"/>
              <w:jc w:val="both"/>
            </w:pPr>
            <w:r>
              <w:rPr>
                <w:lang w:val="en-US"/>
              </w:rPr>
              <w:t>JsonSerializationException</w:t>
            </w:r>
          </w:p>
        </w:tc>
        <w:tc>
          <w:tcPr>
            <w:tcW w:w="4726" w:type="dxa"/>
          </w:tcPr>
          <w:p w:rsidR="007F02F4" w:rsidRPr="0008630F" w:rsidRDefault="0008630F" w:rsidP="0062296F">
            <w:pPr>
              <w:spacing w:line="20" w:lineRule="atLeast"/>
              <w:jc w:val="both"/>
              <w:rPr>
                <w:lang w:val="en-US"/>
              </w:rPr>
            </w:pPr>
            <w:r>
              <w:t xml:space="preserve">Ошибка сериализации в </w:t>
            </w:r>
            <w:r>
              <w:rPr>
                <w:lang w:val="en-US"/>
              </w:rPr>
              <w:t>JSON</w:t>
            </w:r>
          </w:p>
        </w:tc>
      </w:tr>
      <w:tr w:rsidR="007F02F4" w:rsidTr="00D5578C">
        <w:tc>
          <w:tcPr>
            <w:tcW w:w="5334" w:type="dxa"/>
          </w:tcPr>
          <w:p w:rsidR="007F02F4" w:rsidRPr="007F02F4" w:rsidRDefault="007F02F4" w:rsidP="0062296F">
            <w:pPr>
              <w:spacing w:line="20" w:lineRule="atLeast"/>
              <w:jc w:val="both"/>
            </w:pPr>
            <w:r>
              <w:rPr>
                <w:lang w:val="en-US"/>
              </w:rPr>
              <w:t>JsonSerializerInvalidDataException</w:t>
            </w:r>
          </w:p>
        </w:tc>
        <w:tc>
          <w:tcPr>
            <w:tcW w:w="4726" w:type="dxa"/>
          </w:tcPr>
          <w:p w:rsidR="007F02F4" w:rsidRPr="0008630F" w:rsidRDefault="0008630F" w:rsidP="0062296F">
            <w:pPr>
              <w:spacing w:line="20" w:lineRule="atLeast"/>
              <w:jc w:val="both"/>
            </w:pPr>
            <w:r>
              <w:t xml:space="preserve">Ошибка сериализации в </w:t>
            </w:r>
            <w:r>
              <w:rPr>
                <w:lang w:val="en-US"/>
              </w:rPr>
              <w:t>JSON</w:t>
            </w:r>
            <w:r w:rsidRPr="0008630F">
              <w:t xml:space="preserve"> </w:t>
            </w:r>
            <w:r>
              <w:t>из-за некорректных данных</w:t>
            </w:r>
          </w:p>
        </w:tc>
      </w:tr>
      <w:tr w:rsidR="007F02F4" w:rsidTr="0008630F">
        <w:trPr>
          <w:trHeight w:val="158"/>
        </w:trPr>
        <w:tc>
          <w:tcPr>
            <w:tcW w:w="5334" w:type="dxa"/>
          </w:tcPr>
          <w:p w:rsidR="007F02F4" w:rsidRPr="007F02F4" w:rsidRDefault="007F02F4" w:rsidP="0062296F">
            <w:pPr>
              <w:spacing w:line="20" w:lineRule="atLeast"/>
              <w:jc w:val="both"/>
            </w:pPr>
            <w:r>
              <w:rPr>
                <w:lang w:val="en-US"/>
              </w:rPr>
              <w:t>JsonSerializerNullArgumentException</w:t>
            </w:r>
          </w:p>
        </w:tc>
        <w:tc>
          <w:tcPr>
            <w:tcW w:w="4726" w:type="dxa"/>
          </w:tcPr>
          <w:p w:rsidR="007F02F4" w:rsidRPr="00F52BEC" w:rsidRDefault="00B062F5" w:rsidP="0062296F">
            <w:pPr>
              <w:spacing w:line="20" w:lineRule="atLeast"/>
              <w:jc w:val="both"/>
            </w:pPr>
            <w:r>
              <w:t>Ошибка при получении получении входного параметра, не ссылающегося на объект в памяти</w:t>
            </w:r>
          </w:p>
        </w:tc>
      </w:tr>
    </w:tbl>
    <w:p w:rsidR="00F015D9" w:rsidRDefault="00F015D9" w:rsidP="0062296F">
      <w:pPr>
        <w:spacing w:line="20" w:lineRule="atLeast"/>
      </w:pPr>
    </w:p>
    <w:p w:rsidR="0032712C" w:rsidRDefault="00F015D9" w:rsidP="0062296F">
      <w:pPr>
        <w:spacing w:line="20" w:lineRule="atLeast"/>
        <w:jc w:val="both"/>
      </w:pPr>
      <w:r>
        <w:tab/>
        <w:t xml:space="preserve">Технически компонент </w:t>
      </w:r>
      <w:r>
        <w:rPr>
          <w:lang w:val="en-US"/>
        </w:rPr>
        <w:t>Models</w:t>
      </w:r>
      <w:r w:rsidRPr="00F015D9">
        <w:t xml:space="preserve"> </w:t>
      </w:r>
      <w:r>
        <w:t xml:space="preserve">представляет из себя набор классов, представляющих модели, которые используются во всех модулях системы. Все модели можно условно разделить на два вида: модели, используемые на стороне клиента (модуль </w:t>
      </w:r>
      <w:r>
        <w:rPr>
          <w:lang w:val="en-US"/>
        </w:rPr>
        <w:t>LfkClient</w:t>
      </w:r>
      <w:r w:rsidRPr="00F015D9">
        <w:t xml:space="preserve">) </w:t>
      </w:r>
      <w:r>
        <w:t xml:space="preserve">и модели, используемые на стороне сервера </w:t>
      </w:r>
      <w:r w:rsidRPr="00F015D9">
        <w:t>(</w:t>
      </w:r>
      <w:r>
        <w:t xml:space="preserve">модуль </w:t>
      </w:r>
      <w:r>
        <w:rPr>
          <w:lang w:val="en-US"/>
        </w:rPr>
        <w:t>LfkServer</w:t>
      </w:r>
      <w:r w:rsidRPr="00F015D9">
        <w:t>)</w:t>
      </w:r>
      <w:r>
        <w:t xml:space="preserve">. </w:t>
      </w:r>
      <w:r w:rsidR="007B75B9">
        <w:t xml:space="preserve">Это сделано с той целью, чтобы не хранить на соответствующей стороне </w:t>
      </w:r>
      <w:r w:rsidR="007B75B9">
        <w:lastRenderedPageBreak/>
        <w:t xml:space="preserve">ненужную ей информацию. </w:t>
      </w:r>
      <w:r w:rsidR="00146FBF">
        <w:t>Совокупность всех моделей отражает две важнейшие сущности: пользователь и репозиторий.</w:t>
      </w:r>
      <w:r w:rsidR="0032712C">
        <w:t xml:space="preserve"> </w:t>
      </w:r>
    </w:p>
    <w:p w:rsidR="00474A01" w:rsidRDefault="00474A01" w:rsidP="0062296F">
      <w:pPr>
        <w:spacing w:line="20" w:lineRule="atLeast"/>
        <w:jc w:val="both"/>
        <w:rPr>
          <w:noProof/>
          <w:lang w:eastAsia="ru-RU"/>
        </w:rPr>
      </w:pPr>
      <w:r>
        <w:tab/>
        <w:t>Рассмотрим две основополагающих абстрактных модели пользователя и репозитория, диаграмма котор</w:t>
      </w:r>
      <w:r w:rsidR="007139C2">
        <w:t xml:space="preserve">ых представлена на рисунке </w:t>
      </w:r>
      <w:r w:rsidR="00F77DA1">
        <w:t>2</w:t>
      </w:r>
      <w:r w:rsidR="007139C2">
        <w:t>.2.3</w:t>
      </w:r>
      <w:r>
        <w:t>.</w:t>
      </w:r>
    </w:p>
    <w:p w:rsidR="00474A01" w:rsidRDefault="00474A01" w:rsidP="008B0F65">
      <w:pPr>
        <w:pStyle w:val="a9"/>
        <w:rPr>
          <w:noProof/>
          <w:lang w:eastAsia="ru-RU"/>
        </w:rPr>
      </w:pPr>
      <w:r>
        <w:rPr>
          <w:noProof/>
          <w:lang w:eastAsia="ru-RU"/>
        </w:rPr>
        <w:drawing>
          <wp:inline distT="0" distB="0" distL="0" distR="0" wp14:anchorId="65861E5E" wp14:editId="5B2AE370">
            <wp:extent cx="5541217" cy="2316538"/>
            <wp:effectExtent l="0" t="0" r="254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96" t="35253" r="36816" b="22078"/>
                    <a:stretch/>
                  </pic:blipFill>
                  <pic:spPr bwMode="auto">
                    <a:xfrm>
                      <a:off x="0" y="0"/>
                      <a:ext cx="5557945" cy="2323531"/>
                    </a:xfrm>
                    <a:prstGeom prst="rect">
                      <a:avLst/>
                    </a:prstGeom>
                    <a:ln>
                      <a:noFill/>
                    </a:ln>
                    <a:extLst>
                      <a:ext uri="{53640926-AAD7-44D8-BBD7-CCE9431645EC}">
                        <a14:shadowObscured xmlns:a14="http://schemas.microsoft.com/office/drawing/2010/main"/>
                      </a:ext>
                    </a:extLst>
                  </pic:spPr>
                </pic:pic>
              </a:graphicData>
            </a:graphic>
          </wp:inline>
        </w:drawing>
      </w:r>
    </w:p>
    <w:p w:rsidR="00F77DA1" w:rsidRDefault="00474A01" w:rsidP="00C1210F">
      <w:pPr>
        <w:pStyle w:val="3"/>
        <w:rPr>
          <w:noProof/>
          <w:lang w:eastAsia="ru-RU"/>
        </w:rPr>
      </w:pPr>
      <w:r>
        <w:rPr>
          <w:noProof/>
          <w:lang w:eastAsia="ru-RU"/>
        </w:rPr>
        <w:t xml:space="preserve">Рисунок </w:t>
      </w:r>
      <w:r w:rsidR="00F77DA1">
        <w:rPr>
          <w:noProof/>
          <w:lang w:eastAsia="ru-RU"/>
        </w:rPr>
        <w:t>2</w:t>
      </w:r>
      <w:r>
        <w:rPr>
          <w:noProof/>
          <w:lang w:eastAsia="ru-RU"/>
        </w:rPr>
        <w:t>.2.</w:t>
      </w:r>
      <w:r w:rsidR="007139C2">
        <w:rPr>
          <w:noProof/>
          <w:lang w:eastAsia="ru-RU"/>
        </w:rPr>
        <w:t>3</w:t>
      </w:r>
      <w:r>
        <w:rPr>
          <w:noProof/>
          <w:lang w:eastAsia="ru-RU"/>
        </w:rPr>
        <w:t xml:space="preserve"> – Основополагающие модели системы</w:t>
      </w:r>
    </w:p>
    <w:p w:rsidR="00647ACD" w:rsidRDefault="00474A01" w:rsidP="0062296F">
      <w:pPr>
        <w:spacing w:line="20" w:lineRule="atLeast"/>
        <w:jc w:val="both"/>
      </w:pPr>
      <w:r>
        <w:tab/>
        <w:t xml:space="preserve">Видно, что как для модели пользователя, так и для модели репозитория, существуют локальные и серверные аналоги. Локальные модели формируются в течение работы пользователя над своей рабочей директорией, однако при использовании команд, связанных с работой сервера, происходит трансформация локальных моделей в свои серверные аналоги. </w:t>
      </w:r>
    </w:p>
    <w:p w:rsidR="00474A01" w:rsidRDefault="00647ACD" w:rsidP="0062296F">
      <w:pPr>
        <w:spacing w:line="20" w:lineRule="atLeast"/>
        <w:jc w:val="both"/>
      </w:pPr>
      <w:r>
        <w:tab/>
      </w:r>
      <w:r>
        <w:rPr>
          <w:lang w:val="en-US"/>
        </w:rPr>
        <w:t>AbstractUser</w:t>
      </w:r>
      <w:r w:rsidRPr="00647ACD">
        <w:t xml:space="preserve"> </w:t>
      </w:r>
      <w:r>
        <w:t xml:space="preserve">представляет из себя модель для представления пользователя, в частности, такой информации, как его </w:t>
      </w:r>
      <w:r>
        <w:rPr>
          <w:lang w:val="en-US"/>
        </w:rPr>
        <w:t>e</w:t>
      </w:r>
      <w:r w:rsidRPr="00647ACD">
        <w:t>-</w:t>
      </w:r>
      <w:r>
        <w:rPr>
          <w:lang w:val="en-US"/>
        </w:rPr>
        <w:t>mail</w:t>
      </w:r>
      <w:r>
        <w:t xml:space="preserve">, пароль и имя. </w:t>
      </w:r>
    </w:p>
    <w:p w:rsidR="00647ACD" w:rsidRDefault="00647ACD" w:rsidP="0062296F">
      <w:pPr>
        <w:spacing w:line="20" w:lineRule="atLeast"/>
        <w:jc w:val="both"/>
      </w:pPr>
      <w:r>
        <w:tab/>
      </w:r>
      <w:r w:rsidR="001B4B1F">
        <w:t xml:space="preserve">С точки зрения модуля </w:t>
      </w:r>
      <w:r w:rsidR="001B4B1F">
        <w:rPr>
          <w:lang w:val="en-US"/>
        </w:rPr>
        <w:t>LfkClient</w:t>
      </w:r>
      <w:r w:rsidR="001B4B1F">
        <w:t xml:space="preserve">, репозиторий представляет из себя класс </w:t>
      </w:r>
      <w:r w:rsidR="001B4B1F">
        <w:rPr>
          <w:lang w:val="en-US"/>
        </w:rPr>
        <w:t>LocalRepository</w:t>
      </w:r>
      <w:r w:rsidR="001B4B1F">
        <w:t>, хранящей в себе идентификатор, получаемый со стороны сервера при создании репозитория, абсолютный путь на машине пользователя к данному репозиторию, его название и идентификатор пользователя, владеющего данным репозиторием. В течение сеанса работы, пользователь</w:t>
      </w:r>
      <w:r w:rsidR="0067604A">
        <w:t xml:space="preserve"> неявно</w:t>
      </w:r>
      <w:r w:rsidR="001B4B1F">
        <w:t xml:space="preserve"> </w:t>
      </w:r>
      <w:r w:rsidR="0067604A">
        <w:t>проходит по всему циклу работы системы контроля версий, каждый из этапов представлен соответствующим классом, диаграмма котор</w:t>
      </w:r>
      <w:r w:rsidR="00F914CB">
        <w:t>ых представлена на рисунке 2</w:t>
      </w:r>
      <w:r w:rsidR="009664A4">
        <w:t>.2.4</w:t>
      </w:r>
      <w:r w:rsidR="0067604A">
        <w:t>.</w:t>
      </w:r>
    </w:p>
    <w:p w:rsidR="0067604A" w:rsidRDefault="0067604A" w:rsidP="008B0F65">
      <w:pPr>
        <w:pStyle w:val="a9"/>
      </w:pPr>
      <w:r>
        <w:rPr>
          <w:noProof/>
          <w:lang w:eastAsia="ru-RU"/>
        </w:rPr>
        <w:drawing>
          <wp:inline distT="0" distB="0" distL="0" distR="0" wp14:anchorId="2E073FF6" wp14:editId="2A272904">
            <wp:extent cx="5036033" cy="1509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215" t="19608" r="31067" b="50498"/>
                    <a:stretch/>
                  </pic:blipFill>
                  <pic:spPr bwMode="auto">
                    <a:xfrm>
                      <a:off x="0" y="0"/>
                      <a:ext cx="5072697" cy="1520815"/>
                    </a:xfrm>
                    <a:prstGeom prst="rect">
                      <a:avLst/>
                    </a:prstGeom>
                    <a:ln>
                      <a:noFill/>
                    </a:ln>
                    <a:extLst>
                      <a:ext uri="{53640926-AAD7-44D8-BBD7-CCE9431645EC}">
                        <a14:shadowObscured xmlns:a14="http://schemas.microsoft.com/office/drawing/2010/main"/>
                      </a:ext>
                    </a:extLst>
                  </pic:spPr>
                </pic:pic>
              </a:graphicData>
            </a:graphic>
          </wp:inline>
        </w:drawing>
      </w:r>
    </w:p>
    <w:p w:rsidR="009B373C" w:rsidRDefault="009664A4" w:rsidP="00C1210F">
      <w:pPr>
        <w:pStyle w:val="3"/>
      </w:pPr>
      <w:r>
        <w:lastRenderedPageBreak/>
        <w:t xml:space="preserve">Рисунок </w:t>
      </w:r>
      <w:r w:rsidR="00F914CB">
        <w:t>2</w:t>
      </w:r>
      <w:r>
        <w:t>.2.4</w:t>
      </w:r>
      <w:r w:rsidR="0067604A" w:rsidRPr="00DD01FD">
        <w:t xml:space="preserve"> – Диаграмма классов, представляющих модели, </w:t>
      </w:r>
      <w:r w:rsidR="00DD01FD">
        <w:t>используемые</w:t>
      </w:r>
      <w:r w:rsidR="005C02F7" w:rsidRPr="00DD01FD">
        <w:t xml:space="preserve"> в течение всего цикла</w:t>
      </w:r>
      <w:r w:rsidR="00DD01FD" w:rsidRPr="00DD01FD">
        <w:t xml:space="preserve"> работы системы</w:t>
      </w:r>
      <w:r w:rsidR="00DD01FD">
        <w:t xml:space="preserve"> Lfk</w:t>
      </w:r>
    </w:p>
    <w:p w:rsidR="009B373C" w:rsidRPr="0030745A" w:rsidRDefault="009B373C" w:rsidP="0062296F">
      <w:pPr>
        <w:spacing w:line="20" w:lineRule="atLeast"/>
        <w:jc w:val="both"/>
      </w:pPr>
      <w:r w:rsidRPr="000B68CC">
        <w:rPr>
          <w:sz w:val="24"/>
        </w:rPr>
        <w:tab/>
      </w:r>
      <w:r w:rsidRPr="0030745A">
        <w:t xml:space="preserve">Как только файл попадает под контроль системы </w:t>
      </w:r>
      <w:r w:rsidRPr="0030745A">
        <w:rPr>
          <w:lang w:val="en-US"/>
        </w:rPr>
        <w:t>Lfk</w:t>
      </w:r>
      <w:r w:rsidR="007F21F4" w:rsidRPr="0030745A">
        <w:t xml:space="preserve"> в результате выполнения команды </w:t>
      </w:r>
      <w:r w:rsidR="007F21F4" w:rsidRPr="0030745A">
        <w:rPr>
          <w:lang w:val="en-US"/>
        </w:rPr>
        <w:t>include</w:t>
      </w:r>
      <w:r w:rsidR="007F21F4" w:rsidRPr="0030745A">
        <w:t>,</w:t>
      </w:r>
      <w:r w:rsidRPr="0030745A">
        <w:t xml:space="preserve"> для него вычисляется 128-битный глобальный уникальный идентификатор (</w:t>
      </w:r>
      <w:r w:rsidRPr="0030745A">
        <w:rPr>
          <w:lang w:val="en-US"/>
        </w:rPr>
        <w:t>GUID</w:t>
      </w:r>
      <w:r w:rsidRPr="0030745A">
        <w:t xml:space="preserve">), после чего имя данного файла и вычисленный идентификатор сохраняются в системный файл </w:t>
      </w:r>
      <w:r w:rsidRPr="0030745A">
        <w:rPr>
          <w:lang w:val="en-US"/>
        </w:rPr>
        <w:t>files</w:t>
      </w:r>
      <w:r w:rsidRPr="0030745A">
        <w:t>.</w:t>
      </w:r>
      <w:r w:rsidRPr="0030745A">
        <w:rPr>
          <w:lang w:val="en-US"/>
        </w:rPr>
        <w:t>json</w:t>
      </w:r>
      <w:r w:rsidRPr="0030745A">
        <w:t>. Данная модель необходима для того, чтобы в ходе выполнения цикла работы не терялась информация о названиях файлах.</w:t>
      </w:r>
    </w:p>
    <w:p w:rsidR="009B373C" w:rsidRDefault="009B373C" w:rsidP="0062296F">
      <w:pPr>
        <w:spacing w:line="20" w:lineRule="atLeast"/>
        <w:jc w:val="both"/>
      </w:pPr>
      <w:r w:rsidRPr="0030745A">
        <w:tab/>
        <w:t xml:space="preserve">После выполнения </w:t>
      </w:r>
      <w:r w:rsidR="007F21F4" w:rsidRPr="0030745A">
        <w:t xml:space="preserve">команды </w:t>
      </w:r>
      <w:r w:rsidR="007F21F4" w:rsidRPr="0030745A">
        <w:rPr>
          <w:lang w:val="en-US"/>
        </w:rPr>
        <w:t>add</w:t>
      </w:r>
      <w:r w:rsidR="007F21F4" w:rsidRPr="0030745A">
        <w:t xml:space="preserve">, в системную </w:t>
      </w:r>
      <w:r w:rsidR="00CB6EBD">
        <w:t>директорию</w:t>
      </w:r>
      <w:r w:rsidR="007F21F4" w:rsidRPr="0030745A">
        <w:t xml:space="preserve"> </w:t>
      </w:r>
      <w:r w:rsidR="007F21F4" w:rsidRPr="0030745A">
        <w:rPr>
          <w:lang w:val="en-US"/>
        </w:rPr>
        <w:t>objects</w:t>
      </w:r>
      <w:r w:rsidR="007F21F4" w:rsidRPr="0030745A">
        <w:t xml:space="preserve">/ сохраняется файл, содержащий в себе сериализованное содержимое объекта класса </w:t>
      </w:r>
      <w:r w:rsidR="007F21F4" w:rsidRPr="0030745A">
        <w:rPr>
          <w:lang w:val="en-US"/>
        </w:rPr>
        <w:t>RepoObject</w:t>
      </w:r>
      <w:r w:rsidR="00D260AD">
        <w:t xml:space="preserve"> (блоб-объект)</w:t>
      </w:r>
      <w:r w:rsidR="007F21F4" w:rsidRPr="0030745A">
        <w:t>, представляющий снимок состояния файла в зафиксированный момент времени.</w:t>
      </w:r>
      <w:r w:rsidR="00D260AD">
        <w:t xml:space="preserve"> Блоб-объект</w:t>
      </w:r>
      <w:r w:rsidR="00D260AD" w:rsidRPr="00D260AD">
        <w:t xml:space="preserve"> </w:t>
      </w:r>
      <w:r w:rsidR="00D260AD">
        <w:t>хранит в себе идентификатор файла, содержимое которого будет сохранено, сам идентификатор блоба-объекта, идентификатор текущего индекса, а непосредственно само содержимое, сжатое в результате работы алгоритма Хаффмана, вместе с соответствующим деревом.</w:t>
      </w:r>
    </w:p>
    <w:p w:rsidR="00D260AD" w:rsidRDefault="00D260AD" w:rsidP="0062296F">
      <w:pPr>
        <w:spacing w:line="20" w:lineRule="atLeast"/>
        <w:jc w:val="both"/>
      </w:pPr>
      <w:r>
        <w:tab/>
      </w:r>
      <w:r w:rsidR="00CB6EBD">
        <w:t xml:space="preserve">Связующим звеном между командами </w:t>
      </w:r>
      <w:r w:rsidR="00CB6EBD">
        <w:rPr>
          <w:lang w:val="en-US"/>
        </w:rPr>
        <w:t>add</w:t>
      </w:r>
      <w:r w:rsidR="00CB6EBD" w:rsidRPr="00CB6EBD">
        <w:t xml:space="preserve"> </w:t>
      </w:r>
      <w:r w:rsidR="00CB6EBD">
        <w:t xml:space="preserve">и </w:t>
      </w:r>
      <w:r w:rsidR="00CB6EBD">
        <w:rPr>
          <w:lang w:val="en-US"/>
        </w:rPr>
        <w:t>commit</w:t>
      </w:r>
      <w:r w:rsidR="00CB6EBD" w:rsidRPr="00CB6EBD">
        <w:t xml:space="preserve"> </w:t>
      </w:r>
      <w:r w:rsidR="00CB6EBD">
        <w:t xml:space="preserve">служит модель </w:t>
      </w:r>
      <w:r w:rsidR="00CB6EBD">
        <w:rPr>
          <w:lang w:val="en-US"/>
        </w:rPr>
        <w:t>Index</w:t>
      </w:r>
      <w:r w:rsidR="00CB6EBD">
        <w:t xml:space="preserve">, которая хранит в себе идентификатор индекса (вычисляющийся после каждой успешной команды </w:t>
      </w:r>
      <w:r w:rsidR="00CB6EBD">
        <w:rPr>
          <w:lang w:val="en-US"/>
        </w:rPr>
        <w:t>commit</w:t>
      </w:r>
      <w:r w:rsidR="00CB6EBD" w:rsidRPr="00CB6EBD">
        <w:t>)</w:t>
      </w:r>
      <w:r w:rsidR="00CB6EBD">
        <w:t xml:space="preserve">, идентификатор родительского коммита, а также список пар, в которых связаны идентификатор блоба-объекта и соответствующие им имена файлов. </w:t>
      </w:r>
    </w:p>
    <w:p w:rsidR="00CB6EBD" w:rsidRDefault="00CB6EBD" w:rsidP="0062296F">
      <w:pPr>
        <w:spacing w:line="20" w:lineRule="atLeast"/>
        <w:jc w:val="both"/>
      </w:pPr>
      <w:r>
        <w:tab/>
        <w:t xml:space="preserve">В результате выполнения команды </w:t>
      </w:r>
      <w:r>
        <w:rPr>
          <w:lang w:val="en-US"/>
        </w:rPr>
        <w:t>commit</w:t>
      </w:r>
      <w:r>
        <w:t xml:space="preserve">, в системную директорию </w:t>
      </w:r>
      <w:r>
        <w:rPr>
          <w:lang w:val="en-US"/>
        </w:rPr>
        <w:t>commits</w:t>
      </w:r>
      <w:r w:rsidRPr="00CB6EBD">
        <w:t xml:space="preserve">/ </w:t>
      </w:r>
      <w:r>
        <w:t xml:space="preserve">сохраняет файл, содержащий в себе сериализованное содержимое объекта класса </w:t>
      </w:r>
      <w:r>
        <w:rPr>
          <w:lang w:val="en-US"/>
        </w:rPr>
        <w:t>Commit</w:t>
      </w:r>
      <w:r>
        <w:t xml:space="preserve"> (коммит), представляющий снимок состояния рабочего каталога пользователя в зафиксированный момент времени.</w:t>
      </w:r>
      <w:r w:rsidR="008938C1">
        <w:t xml:space="preserve"> Коммит хранит соответствующей ему идентификатор, дату и время, пользовательский комментарий, а также текущий на данный момент индекс, который, по сути, и отражает состояние рабочего каталога.</w:t>
      </w:r>
    </w:p>
    <w:p w:rsidR="00C1210F" w:rsidRDefault="000B68CC" w:rsidP="00C1210F">
      <w:pPr>
        <w:spacing w:line="20" w:lineRule="atLeast"/>
        <w:jc w:val="both"/>
      </w:pPr>
      <w:r>
        <w:tab/>
        <w:t xml:space="preserve">Все вышеописанные классы работают на локальном уровне. Как только выполняется команда </w:t>
      </w:r>
      <w:r>
        <w:rPr>
          <w:lang w:val="en-US"/>
        </w:rPr>
        <w:t>update</w:t>
      </w:r>
      <w:r w:rsidRPr="000B68CC">
        <w:t>, все эти модели трансформируются в соответствующие им серверные аналоги, классы которы</w:t>
      </w:r>
      <w:r w:rsidR="00EB7514">
        <w:t>х представлены на рисунке 2</w:t>
      </w:r>
      <w:r w:rsidR="009664A4">
        <w:t>.2.5</w:t>
      </w:r>
      <w:r w:rsidR="00C1210F">
        <w:t>.</w:t>
      </w:r>
    </w:p>
    <w:p w:rsidR="000B68CC" w:rsidRPr="000B68CC" w:rsidRDefault="000B68CC" w:rsidP="008B0F65">
      <w:pPr>
        <w:pStyle w:val="a9"/>
      </w:pPr>
      <w:r>
        <w:rPr>
          <w:noProof/>
          <w:lang w:eastAsia="ru-RU"/>
        </w:rPr>
        <w:drawing>
          <wp:inline distT="0" distB="0" distL="0" distR="0" wp14:anchorId="67ED2201" wp14:editId="64FEEC70">
            <wp:extent cx="5323205" cy="2185059"/>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188" t="42304" r="33603" b="26298"/>
                    <a:stretch/>
                  </pic:blipFill>
                  <pic:spPr bwMode="auto">
                    <a:xfrm>
                      <a:off x="0" y="0"/>
                      <a:ext cx="5369877" cy="2204217"/>
                    </a:xfrm>
                    <a:prstGeom prst="rect">
                      <a:avLst/>
                    </a:prstGeom>
                    <a:ln>
                      <a:noFill/>
                    </a:ln>
                    <a:extLst>
                      <a:ext uri="{53640926-AAD7-44D8-BBD7-CCE9431645EC}">
                        <a14:shadowObscured xmlns:a14="http://schemas.microsoft.com/office/drawing/2010/main"/>
                      </a:ext>
                    </a:extLst>
                  </pic:spPr>
                </pic:pic>
              </a:graphicData>
            </a:graphic>
          </wp:inline>
        </w:drawing>
      </w:r>
    </w:p>
    <w:p w:rsidR="00EB7514" w:rsidRDefault="00EB7514" w:rsidP="00C1210F">
      <w:pPr>
        <w:pStyle w:val="3"/>
      </w:pPr>
      <w:r>
        <w:lastRenderedPageBreak/>
        <w:t>Рисунок 2</w:t>
      </w:r>
      <w:r w:rsidR="000B68CC">
        <w:t>.2.</w:t>
      </w:r>
      <w:r w:rsidR="009664A4">
        <w:t>5</w:t>
      </w:r>
      <w:r w:rsidR="000B68CC">
        <w:t xml:space="preserve"> - </w:t>
      </w:r>
      <w:r w:rsidR="000B68CC" w:rsidRPr="00DD01FD">
        <w:t xml:space="preserve">Диаграмма классов, представляющих модели, </w:t>
      </w:r>
      <w:r w:rsidR="000B68CC">
        <w:t>используемые для представления содержимого репозитория на стороне сервера</w:t>
      </w:r>
    </w:p>
    <w:p w:rsidR="00647ACD" w:rsidRDefault="000B68CC" w:rsidP="0062296F">
      <w:pPr>
        <w:spacing w:line="20" w:lineRule="atLeast"/>
        <w:jc w:val="both"/>
      </w:pPr>
      <w:r>
        <w:rPr>
          <w:sz w:val="24"/>
        </w:rPr>
        <w:tab/>
      </w:r>
      <w:r w:rsidR="0066216E">
        <w:t xml:space="preserve">Данные модели существуют в виде свойств класса </w:t>
      </w:r>
      <w:r w:rsidR="0066216E">
        <w:rPr>
          <w:lang w:val="en-US"/>
        </w:rPr>
        <w:t>ServerRepository</w:t>
      </w:r>
      <w:r w:rsidR="0066216E">
        <w:t xml:space="preserve">, </w:t>
      </w:r>
      <w:r w:rsidR="00001DBB">
        <w:t>представленного на рисунке 2</w:t>
      </w:r>
      <w:r w:rsidR="009664A4">
        <w:t>.2.3</w:t>
      </w:r>
      <w:r w:rsidR="0066216E">
        <w:t>.</w:t>
      </w:r>
      <w:r w:rsidR="0011320E">
        <w:t xml:space="preserve"> </w:t>
      </w:r>
      <w:r w:rsidR="00273E6E">
        <w:t xml:space="preserve">Как видно, необходимость в модели </w:t>
      </w:r>
      <w:r w:rsidR="00273E6E">
        <w:rPr>
          <w:lang w:val="en-US"/>
        </w:rPr>
        <w:t>Index</w:t>
      </w:r>
      <w:r w:rsidR="00273E6E" w:rsidRPr="00273E6E">
        <w:t xml:space="preserve"> </w:t>
      </w:r>
      <w:r w:rsidR="00273E6E">
        <w:t>пропала, теперь блоб-объект и коммит связаны только идентификатором индекса. После передачи репозитория на сервер, всё его содержимое сохраняет в базе данных.</w:t>
      </w:r>
    </w:p>
    <w:p w:rsidR="00C1210F" w:rsidRDefault="00647ACD" w:rsidP="00C1210F">
      <w:pPr>
        <w:spacing w:line="20" w:lineRule="atLeast"/>
        <w:jc w:val="both"/>
      </w:pPr>
      <w:r>
        <w:tab/>
        <w:t xml:space="preserve">Компонент </w:t>
      </w:r>
      <w:r>
        <w:rPr>
          <w:lang w:val="en-US"/>
        </w:rPr>
        <w:t>Networking</w:t>
      </w:r>
      <w:r w:rsidRPr="00647ACD">
        <w:t xml:space="preserve"> </w:t>
      </w:r>
      <w:r>
        <w:t>является необходимым при передачи данных со стороны клиента к стороне сервера. Основу данного компонента составляет иерархия классов, предс</w:t>
      </w:r>
      <w:r w:rsidR="00C458C4">
        <w:t>тавляющих собою сетевые пакеты, в которых содержится передаваемая информация, а также некоторые метаданные. Диаграмма классов, представляющих сетевые пакет</w:t>
      </w:r>
      <w:r w:rsidR="009664A4">
        <w:t xml:space="preserve">ы, представлена на рисунке </w:t>
      </w:r>
      <w:r w:rsidR="00001DBB">
        <w:t>2</w:t>
      </w:r>
      <w:r w:rsidR="009664A4">
        <w:t>.2.6</w:t>
      </w:r>
      <w:r w:rsidR="00C1210F">
        <w:t>.</w:t>
      </w:r>
    </w:p>
    <w:p w:rsidR="00647ACD" w:rsidRDefault="00C458C4" w:rsidP="008B0F65">
      <w:pPr>
        <w:pStyle w:val="a9"/>
      </w:pPr>
      <w:r>
        <w:rPr>
          <w:noProof/>
          <w:lang w:eastAsia="ru-RU"/>
        </w:rPr>
        <w:drawing>
          <wp:inline distT="0" distB="0" distL="0" distR="0" wp14:anchorId="2BC56A33" wp14:editId="73862FD0">
            <wp:extent cx="3977640" cy="2588821"/>
            <wp:effectExtent l="0" t="0" r="381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36" t="30653" r="47087" b="25763"/>
                    <a:stretch/>
                  </pic:blipFill>
                  <pic:spPr bwMode="auto">
                    <a:xfrm>
                      <a:off x="0" y="0"/>
                      <a:ext cx="3991025" cy="2597533"/>
                    </a:xfrm>
                    <a:prstGeom prst="rect">
                      <a:avLst/>
                    </a:prstGeom>
                    <a:ln>
                      <a:noFill/>
                    </a:ln>
                    <a:extLst>
                      <a:ext uri="{53640926-AAD7-44D8-BBD7-CCE9431645EC}">
                        <a14:shadowObscured xmlns:a14="http://schemas.microsoft.com/office/drawing/2010/main"/>
                      </a:ext>
                    </a:extLst>
                  </pic:spPr>
                </pic:pic>
              </a:graphicData>
            </a:graphic>
          </wp:inline>
        </w:drawing>
      </w:r>
    </w:p>
    <w:p w:rsidR="00943343" w:rsidRPr="00C458C4" w:rsidRDefault="00943343" w:rsidP="00C1210F">
      <w:pPr>
        <w:pStyle w:val="3"/>
      </w:pPr>
      <w:r>
        <w:t>Рисунок 2</w:t>
      </w:r>
      <w:r w:rsidR="009664A4">
        <w:t>.2.6</w:t>
      </w:r>
      <w:r w:rsidR="00C458C4" w:rsidRPr="00C458C4">
        <w:t xml:space="preserve"> – Диаграмма классов, представляющих сетевые пакеты</w:t>
      </w:r>
    </w:p>
    <w:p w:rsidR="00647ACD" w:rsidRDefault="00C458C4" w:rsidP="0062296F">
      <w:pPr>
        <w:spacing w:line="20" w:lineRule="atLeast"/>
        <w:ind w:firstLine="709"/>
        <w:jc w:val="both"/>
      </w:pPr>
      <w:r>
        <w:t>Каждый сетевой пакет содержит в себе данные для передачи</w:t>
      </w:r>
      <w:r w:rsidR="00E45A8B">
        <w:t>, которые технически представляют из себя набор байт.</w:t>
      </w:r>
      <w:r>
        <w:t xml:space="preserve"> В случае запроса к серверу, к пакету (</w:t>
      </w:r>
      <w:r>
        <w:rPr>
          <w:lang w:val="en-US"/>
        </w:rPr>
        <w:t>RequestNetworkPackage</w:t>
      </w:r>
      <w:r w:rsidRPr="00C458C4">
        <w:t xml:space="preserve">) </w:t>
      </w:r>
      <w:r>
        <w:t>добавляются метаданные в виде пункта назначения пакета, что говорит о характере передаваемых данных (информация о репозитории или пользователе), и действия, которые необходимо сделать по прибытию в данный пункт назначения (создать, прочитать, обновить или удалить).</w:t>
      </w:r>
      <w:r w:rsidR="00E45A8B">
        <w:t xml:space="preserve"> После успешной обработки запроса, серверная сторона формирует пакет с ответом (</w:t>
      </w:r>
      <w:r w:rsidR="00E45A8B">
        <w:rPr>
          <w:lang w:val="en-US"/>
        </w:rPr>
        <w:t>ResponseNetworkPackage</w:t>
      </w:r>
      <w:r w:rsidR="00E45A8B" w:rsidRPr="00E45A8B">
        <w:t>)</w:t>
      </w:r>
      <w:r w:rsidR="00E45A8B">
        <w:t>, содержащий метаданные в виде отчёта по выполнению данного запроса (статус-код и сообщение).</w:t>
      </w:r>
    </w:p>
    <w:p w:rsidR="000578FC" w:rsidRDefault="000578FC" w:rsidP="0062296F">
      <w:pPr>
        <w:spacing w:line="20" w:lineRule="atLeast"/>
        <w:ind w:firstLine="708"/>
        <w:jc w:val="both"/>
      </w:pPr>
      <w:r>
        <w:t xml:space="preserve">Формированием вышеописанных пакетов занимается специальный класс </w:t>
      </w:r>
      <w:r>
        <w:rPr>
          <w:lang w:val="en-US"/>
        </w:rPr>
        <w:t>NetworkPackageController</w:t>
      </w:r>
      <w:r>
        <w:t>, структура которо</w:t>
      </w:r>
      <w:r w:rsidR="009664A4">
        <w:t xml:space="preserve">го представлена на рисунке </w:t>
      </w:r>
      <w:r w:rsidR="00406DEA">
        <w:t>2</w:t>
      </w:r>
      <w:r w:rsidR="009664A4">
        <w:t>.2.7</w:t>
      </w:r>
      <w:r>
        <w:t>.</w:t>
      </w:r>
    </w:p>
    <w:p w:rsidR="000578FC" w:rsidRDefault="000578FC" w:rsidP="008B0F65">
      <w:pPr>
        <w:pStyle w:val="a9"/>
      </w:pPr>
      <w:r>
        <w:rPr>
          <w:noProof/>
          <w:lang w:eastAsia="ru-RU"/>
        </w:rPr>
        <w:lastRenderedPageBreak/>
        <w:drawing>
          <wp:inline distT="0" distB="0" distL="0" distR="0" wp14:anchorId="59996FA8" wp14:editId="23131F64">
            <wp:extent cx="3274828" cy="2307561"/>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070" t="43860" r="45042" b="23588"/>
                    <a:stretch/>
                  </pic:blipFill>
                  <pic:spPr bwMode="auto">
                    <a:xfrm>
                      <a:off x="0" y="0"/>
                      <a:ext cx="3284660" cy="2314489"/>
                    </a:xfrm>
                    <a:prstGeom prst="rect">
                      <a:avLst/>
                    </a:prstGeom>
                    <a:ln>
                      <a:noFill/>
                    </a:ln>
                    <a:extLst>
                      <a:ext uri="{53640926-AAD7-44D8-BBD7-CCE9431645EC}">
                        <a14:shadowObscured xmlns:a14="http://schemas.microsoft.com/office/drawing/2010/main"/>
                      </a:ext>
                    </a:extLst>
                  </pic:spPr>
                </pic:pic>
              </a:graphicData>
            </a:graphic>
          </wp:inline>
        </w:drawing>
      </w:r>
    </w:p>
    <w:p w:rsidR="00406DEA" w:rsidRPr="005A142B" w:rsidRDefault="00406DEA" w:rsidP="005A142B">
      <w:pPr>
        <w:pStyle w:val="3"/>
        <w:rPr>
          <w:lang w:val="en-US"/>
        </w:rPr>
      </w:pPr>
      <w:r>
        <w:t xml:space="preserve">Рисунок </w:t>
      </w:r>
      <w:r w:rsidRPr="00406DEA">
        <w:t>2</w:t>
      </w:r>
      <w:r>
        <w:t>.</w:t>
      </w:r>
      <w:r w:rsidR="009664A4" w:rsidRPr="00406DEA">
        <w:t>2.7</w:t>
      </w:r>
      <w:r w:rsidR="000578FC" w:rsidRPr="00406DEA">
        <w:t xml:space="preserve"> – Структура класса </w:t>
      </w:r>
      <w:r w:rsidR="000578FC" w:rsidRPr="00406DEA">
        <w:rPr>
          <w:lang w:val="en-US"/>
        </w:rPr>
        <w:t>NetworkPackageController</w:t>
      </w:r>
    </w:p>
    <w:p w:rsidR="000578FC" w:rsidRPr="005D05BC" w:rsidRDefault="005D05BC" w:rsidP="0062296F">
      <w:pPr>
        <w:spacing w:line="20" w:lineRule="atLeast"/>
        <w:jc w:val="both"/>
      </w:pPr>
      <w:r w:rsidRPr="005D05BC">
        <w:tab/>
      </w:r>
      <w:r>
        <w:t xml:space="preserve">Необходимость в наличии </w:t>
      </w:r>
      <w:r>
        <w:rPr>
          <w:lang w:val="en-US"/>
        </w:rPr>
        <w:t>NetworkPackageController</w:t>
      </w:r>
      <w:r w:rsidRPr="005D05BC">
        <w:t xml:space="preserve"> </w:t>
      </w:r>
      <w:r>
        <w:t xml:space="preserve">заключается в том, что данные между сервером и клиентом передаются в виде потока байт, и необходим некоторый посредник, способный корректно преобразовывать сформированные в ходе работы объекты в байты, и наоборот, превращать поток байт в объекты, которыми оперируют клиентская и серверная стороны. </w:t>
      </w:r>
    </w:p>
    <w:p w:rsidR="00203BA5" w:rsidRDefault="007643CA" w:rsidP="0062296F">
      <w:pPr>
        <w:spacing w:line="20" w:lineRule="atLeast"/>
        <w:jc w:val="both"/>
      </w:pPr>
      <w:r>
        <w:tab/>
        <w:t xml:space="preserve">Компонент </w:t>
      </w:r>
      <w:r>
        <w:rPr>
          <w:lang w:val="en-US"/>
        </w:rPr>
        <w:t>Serialization</w:t>
      </w:r>
      <w:r>
        <w:t xml:space="preserve"> берёт на себя ответственность за сериализацию и десериализацию любых данных, которыми оперирует система.</w:t>
      </w:r>
      <w:r w:rsidRPr="007643CA">
        <w:t xml:space="preserve"> </w:t>
      </w:r>
      <w:r>
        <w:t xml:space="preserve">На данный момент компонент </w:t>
      </w:r>
      <w:r w:rsidR="00203BA5">
        <w:rPr>
          <w:lang w:val="en-US"/>
        </w:rPr>
        <w:t>Serialization</w:t>
      </w:r>
      <w:r w:rsidRPr="00203BA5">
        <w:t xml:space="preserve"> </w:t>
      </w:r>
      <w:r>
        <w:t xml:space="preserve">поддерживает только </w:t>
      </w:r>
      <w:r>
        <w:rPr>
          <w:lang w:val="en-US"/>
        </w:rPr>
        <w:t>JSON</w:t>
      </w:r>
      <w:r w:rsidRPr="00203BA5">
        <w:t xml:space="preserve"> </w:t>
      </w:r>
      <w:r>
        <w:t>формат</w:t>
      </w:r>
      <w:r w:rsidR="00203BA5">
        <w:t>. Диаграмма классов, реализующих логику десериализации и сериал</w:t>
      </w:r>
      <w:r w:rsidR="00CC1C9D">
        <w:t>изации представлена на рисунке 2</w:t>
      </w:r>
      <w:r w:rsidR="00203BA5">
        <w:t>.2.</w:t>
      </w:r>
      <w:r w:rsidR="009664A4">
        <w:t>8</w:t>
      </w:r>
      <w:r w:rsidR="00203BA5">
        <w:t>.</w:t>
      </w:r>
    </w:p>
    <w:p w:rsidR="00203BA5" w:rsidRDefault="00203BA5" w:rsidP="0086631A">
      <w:pPr>
        <w:pStyle w:val="a9"/>
      </w:pPr>
      <w:r>
        <w:rPr>
          <w:noProof/>
          <w:lang w:eastAsia="ru-RU"/>
        </w:rPr>
        <w:drawing>
          <wp:inline distT="0" distB="0" distL="0" distR="0" wp14:anchorId="53F2A6BA" wp14:editId="57569FE1">
            <wp:extent cx="3986174" cy="16594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575" t="28245" r="30886" b="43521"/>
                    <a:stretch/>
                  </pic:blipFill>
                  <pic:spPr bwMode="auto">
                    <a:xfrm>
                      <a:off x="0" y="0"/>
                      <a:ext cx="4004192" cy="1666943"/>
                    </a:xfrm>
                    <a:prstGeom prst="rect">
                      <a:avLst/>
                    </a:prstGeom>
                    <a:ln>
                      <a:noFill/>
                    </a:ln>
                    <a:extLst>
                      <a:ext uri="{53640926-AAD7-44D8-BBD7-CCE9431645EC}">
                        <a14:shadowObscured xmlns:a14="http://schemas.microsoft.com/office/drawing/2010/main"/>
                      </a:ext>
                    </a:extLst>
                  </pic:spPr>
                </pic:pic>
              </a:graphicData>
            </a:graphic>
          </wp:inline>
        </w:drawing>
      </w:r>
    </w:p>
    <w:p w:rsidR="00CC1C9D" w:rsidRPr="00203BA5" w:rsidRDefault="00CC1C9D" w:rsidP="005A142B">
      <w:pPr>
        <w:pStyle w:val="3"/>
      </w:pPr>
      <w:r>
        <w:t>Рисунок 2</w:t>
      </w:r>
      <w:r w:rsidR="00203BA5" w:rsidRPr="00203BA5">
        <w:t>.2.</w:t>
      </w:r>
      <w:r w:rsidR="009664A4">
        <w:t>8</w:t>
      </w:r>
      <w:r w:rsidR="00203BA5" w:rsidRPr="00203BA5">
        <w:t xml:space="preserve"> – Классы для десериализации и сериализации</w:t>
      </w:r>
    </w:p>
    <w:p w:rsidR="00F015D9" w:rsidRPr="00777371" w:rsidRDefault="00203BA5" w:rsidP="00777371">
      <w:pPr>
        <w:spacing w:after="160" w:line="20" w:lineRule="atLeast"/>
        <w:jc w:val="both"/>
      </w:pPr>
      <w:r>
        <w:tab/>
        <w:t xml:space="preserve">Оба класса имеют по два метода для самой сериализации и десериализации данных, а также их аналоги, работающие непосредственно с файловой системой. </w:t>
      </w:r>
      <w:r w:rsidR="00C60449">
        <w:t xml:space="preserve">Свойства </w:t>
      </w:r>
      <w:r w:rsidR="00C60449">
        <w:rPr>
          <w:lang w:val="en-US"/>
        </w:rPr>
        <w:t>ReadMethod</w:t>
      </w:r>
      <w:r w:rsidR="00C60449" w:rsidRPr="00C60449">
        <w:t xml:space="preserve"> </w:t>
      </w:r>
      <w:r w:rsidR="00C60449">
        <w:t xml:space="preserve">и </w:t>
      </w:r>
      <w:r w:rsidR="00C60449">
        <w:rPr>
          <w:lang w:val="en-US"/>
        </w:rPr>
        <w:t>WriteMethod</w:t>
      </w:r>
      <w:r w:rsidR="00C60449" w:rsidRPr="00C60449">
        <w:t xml:space="preserve"> </w:t>
      </w:r>
      <w:r w:rsidR="00C60449">
        <w:t>представляют из себя делегаты и служат своеобразной настройкой сериализаторов, указывающей методам, работающим с файловой системой способ чтения и записи файлов.</w:t>
      </w:r>
      <w:r w:rsidR="00F309B6">
        <w:t xml:space="preserve"> </w:t>
      </w:r>
    </w:p>
    <w:p w:rsidR="000F3779" w:rsidRPr="000F3779" w:rsidRDefault="000B2334" w:rsidP="00BA096F">
      <w:pPr>
        <w:pStyle w:val="2"/>
        <w:spacing w:line="20" w:lineRule="atLeast"/>
        <w:rPr>
          <w:rFonts w:cs="Times New Roman"/>
          <w:b/>
        </w:rPr>
      </w:pPr>
      <w:r>
        <w:rPr>
          <w:rFonts w:cs="Times New Roman"/>
          <w:b/>
        </w:rPr>
        <w:t>2</w:t>
      </w:r>
      <w:r w:rsidR="000F3779" w:rsidRPr="000F3779">
        <w:rPr>
          <w:rFonts w:cs="Times New Roman"/>
          <w:b/>
        </w:rPr>
        <w:t xml:space="preserve">.3 </w:t>
      </w:r>
      <w:r w:rsidR="000F3779" w:rsidRPr="003F4810">
        <w:rPr>
          <w:rFonts w:cs="Times New Roman"/>
          <w:b/>
        </w:rPr>
        <w:t>Модуль</w:t>
      </w:r>
      <w:r w:rsidR="000F3779" w:rsidRPr="000F3779">
        <w:rPr>
          <w:rFonts w:cs="Times New Roman"/>
          <w:b/>
        </w:rPr>
        <w:t xml:space="preserve"> </w:t>
      </w:r>
      <w:r w:rsidR="000F3779" w:rsidRPr="003F4810">
        <w:rPr>
          <w:rFonts w:cs="Times New Roman"/>
          <w:b/>
          <w:lang w:val="en-US"/>
        </w:rPr>
        <w:t>LfkGUI</w:t>
      </w:r>
    </w:p>
    <w:p w:rsidR="000F3779" w:rsidRPr="00A03F7F" w:rsidRDefault="000F3779" w:rsidP="0062296F">
      <w:pPr>
        <w:spacing w:line="20" w:lineRule="atLeast"/>
        <w:rPr>
          <w:rFonts w:cs="Times New Roman"/>
          <w:b/>
        </w:rPr>
      </w:pPr>
      <w:r w:rsidRPr="00A03F7F">
        <w:rPr>
          <w:rFonts w:cs="Times New Roman"/>
          <w:b/>
        </w:rPr>
        <w:t>Предназначение модуля</w:t>
      </w:r>
    </w:p>
    <w:p w:rsidR="000F3779" w:rsidRDefault="000F3779" w:rsidP="0062296F">
      <w:pPr>
        <w:spacing w:line="20" w:lineRule="atLeast"/>
        <w:ind w:firstLine="708"/>
        <w:jc w:val="both"/>
        <w:rPr>
          <w:rFonts w:cs="Times New Roman"/>
        </w:rPr>
      </w:pPr>
      <w:r w:rsidRPr="00CB5B77">
        <w:rPr>
          <w:rFonts w:cs="Times New Roman"/>
        </w:rPr>
        <w:lastRenderedPageBreak/>
        <w:t xml:space="preserve">Данный программный модуль предназначен для визуализации рабочего процесса системы контроля версий </w:t>
      </w:r>
      <w:r w:rsidRPr="00CB5B77">
        <w:rPr>
          <w:rFonts w:cs="Times New Roman"/>
          <w:lang w:val="en-US"/>
        </w:rPr>
        <w:t>Lfk</w:t>
      </w:r>
      <w:r w:rsidRPr="00CB5B77">
        <w:rPr>
          <w:rFonts w:cs="Times New Roman"/>
        </w:rPr>
        <w:t xml:space="preserve">. </w:t>
      </w:r>
      <w:r w:rsidRPr="00CB5B77">
        <w:rPr>
          <w:rFonts w:cs="Times New Roman"/>
          <w:lang w:val="en-US"/>
        </w:rPr>
        <w:t>LfkGUI</w:t>
      </w:r>
      <w:r w:rsidRPr="00CB5B77">
        <w:rPr>
          <w:rFonts w:cs="Times New Roman"/>
        </w:rPr>
        <w:t xml:space="preserve"> частично реализует фильтрацию и валидацию вводимых пользователем данных. Также он предоставляет</w:t>
      </w:r>
      <w:r>
        <w:rPr>
          <w:rFonts w:cs="Times New Roman"/>
        </w:rPr>
        <w:t xml:space="preserve"> возможность ведения диалога с пользователем, и </w:t>
      </w:r>
      <w:r w:rsidRPr="00CB5B77">
        <w:rPr>
          <w:rFonts w:cs="Times New Roman"/>
        </w:rPr>
        <w:t xml:space="preserve">визуализацию сообщений об ошибках, возникающих в других модулях. </w:t>
      </w:r>
    </w:p>
    <w:p w:rsidR="000B2334" w:rsidRPr="00CB5B77" w:rsidRDefault="000B2334" w:rsidP="0062296F">
      <w:pPr>
        <w:spacing w:line="20" w:lineRule="atLeast"/>
        <w:ind w:firstLine="708"/>
        <w:jc w:val="both"/>
        <w:rPr>
          <w:rFonts w:cs="Times New Roman"/>
        </w:rPr>
      </w:pPr>
    </w:p>
    <w:p w:rsidR="000B2334" w:rsidRPr="00395B30" w:rsidRDefault="000F3779" w:rsidP="0062296F">
      <w:pPr>
        <w:spacing w:line="20" w:lineRule="atLeast"/>
        <w:rPr>
          <w:b/>
        </w:rPr>
      </w:pPr>
      <w:r>
        <w:rPr>
          <w:b/>
        </w:rPr>
        <w:t>Структура</w:t>
      </w:r>
      <w:r w:rsidRPr="00A03F7F">
        <w:rPr>
          <w:b/>
        </w:rPr>
        <w:t xml:space="preserve"> модуля</w:t>
      </w:r>
      <w:r>
        <w:rPr>
          <w:b/>
        </w:rPr>
        <w:t xml:space="preserve"> LfkGUI</w:t>
      </w:r>
    </w:p>
    <w:p w:rsidR="000F3779" w:rsidRPr="0076351A" w:rsidRDefault="000F3779" w:rsidP="0062296F">
      <w:pPr>
        <w:spacing w:line="20" w:lineRule="atLeast"/>
        <w:jc w:val="both"/>
        <w:rPr>
          <w:rFonts w:cs="Times New Roman"/>
        </w:rPr>
      </w:pPr>
      <w:r w:rsidRPr="00614DEA">
        <w:rPr>
          <w:rFonts w:cs="Times New Roman"/>
        </w:rPr>
        <w:tab/>
        <w:t xml:space="preserve">Данный модуль реализован на основе популярного шаблона проектирования </w:t>
      </w:r>
      <w:r w:rsidRPr="00614DEA">
        <w:rPr>
          <w:rFonts w:cs="Times New Roman"/>
          <w:lang w:val="en-US"/>
        </w:rPr>
        <w:t>MVVM</w:t>
      </w:r>
      <w:r w:rsidRPr="00614DEA">
        <w:rPr>
          <w:rFonts w:cs="Times New Roman"/>
        </w:rPr>
        <w:t xml:space="preserve">(Model-View-ViewModel). </w:t>
      </w:r>
      <w:r>
        <w:rPr>
          <w:rFonts w:cs="Times New Roman"/>
        </w:rPr>
        <w:t xml:space="preserve">В его состав входят представления, модели представлений, а также </w:t>
      </w:r>
      <w:r w:rsidRPr="00614DEA">
        <w:rPr>
          <w:rFonts w:cs="Times New Roman"/>
        </w:rPr>
        <w:t>валидационные правил</w:t>
      </w:r>
      <w:r>
        <w:rPr>
          <w:rFonts w:cs="Times New Roman"/>
        </w:rPr>
        <w:t>а</w:t>
      </w:r>
      <w:r w:rsidRPr="00614DEA">
        <w:rPr>
          <w:rFonts w:cs="Times New Roman"/>
        </w:rPr>
        <w:t xml:space="preserve"> и </w:t>
      </w:r>
      <w:r>
        <w:rPr>
          <w:rFonts w:cs="Times New Roman"/>
        </w:rPr>
        <w:t xml:space="preserve">дополнительные </w:t>
      </w:r>
      <w:r w:rsidRPr="00614DEA">
        <w:rPr>
          <w:rFonts w:cs="Times New Roman"/>
        </w:rPr>
        <w:t>сервисы</w:t>
      </w:r>
      <w:r>
        <w:rPr>
          <w:rFonts w:cs="Times New Roman"/>
        </w:rPr>
        <w:t xml:space="preserve">, отвечающие за диалоговые окна и навигацию: </w:t>
      </w:r>
      <w:r>
        <w:rPr>
          <w:rFonts w:cs="Times New Roman"/>
          <w:lang w:val="en-US"/>
        </w:rPr>
        <w:t>WindowService</w:t>
      </w:r>
      <w:r w:rsidRPr="00D72F0D">
        <w:rPr>
          <w:rFonts w:cs="Times New Roman"/>
        </w:rPr>
        <w:t xml:space="preserve"> </w:t>
      </w:r>
      <w:r>
        <w:rPr>
          <w:rFonts w:cs="Times New Roman"/>
        </w:rPr>
        <w:t>–</w:t>
      </w:r>
      <w:r w:rsidRPr="00D72F0D">
        <w:rPr>
          <w:rFonts w:cs="Times New Roman"/>
        </w:rPr>
        <w:t xml:space="preserve"> </w:t>
      </w:r>
      <w:r>
        <w:rPr>
          <w:rFonts w:cs="Times New Roman"/>
        </w:rPr>
        <w:t xml:space="preserve">отвечает за навигацию между окнами, </w:t>
      </w:r>
      <w:r>
        <w:rPr>
          <w:rFonts w:cs="Times New Roman"/>
          <w:lang w:val="en-US"/>
        </w:rPr>
        <w:t>DialogService</w:t>
      </w:r>
      <w:r w:rsidRPr="00D72F0D">
        <w:rPr>
          <w:rFonts w:cs="Times New Roman"/>
        </w:rPr>
        <w:t xml:space="preserve"> </w:t>
      </w:r>
      <w:r>
        <w:rPr>
          <w:rFonts w:cs="Times New Roman"/>
        </w:rPr>
        <w:t xml:space="preserve">– отвечает за вывод сообщений пользователю, </w:t>
      </w:r>
      <w:r>
        <w:rPr>
          <w:rFonts w:cs="Times New Roman"/>
          <w:lang w:val="en-US"/>
        </w:rPr>
        <w:t>FolderOpenDialogService</w:t>
      </w:r>
      <w:r w:rsidRPr="00D72F0D">
        <w:rPr>
          <w:rFonts w:cs="Times New Roman"/>
        </w:rPr>
        <w:t xml:space="preserve"> </w:t>
      </w:r>
      <w:r>
        <w:rPr>
          <w:rFonts w:cs="Times New Roman"/>
        </w:rPr>
        <w:t>–</w:t>
      </w:r>
      <w:r w:rsidRPr="00D72F0D">
        <w:rPr>
          <w:rFonts w:cs="Times New Roman"/>
        </w:rPr>
        <w:t xml:space="preserve"> </w:t>
      </w:r>
      <w:r>
        <w:rPr>
          <w:rFonts w:cs="Times New Roman"/>
        </w:rPr>
        <w:t>отвечает за диалоговое окно для выбора директорий</w:t>
      </w:r>
      <w:r w:rsidRPr="00614DEA">
        <w:rPr>
          <w:rFonts w:cs="Times New Roman"/>
        </w:rPr>
        <w:t>.</w:t>
      </w:r>
      <w:r>
        <w:rPr>
          <w:rFonts w:cs="Times New Roman"/>
        </w:rPr>
        <w:t xml:space="preserve"> </w:t>
      </w:r>
      <w:r>
        <w:rPr>
          <w:rFonts w:cs="Times New Roman"/>
          <w:lang w:val="en-US"/>
        </w:rPr>
        <w:t>LfkGUI</w:t>
      </w:r>
      <w:r w:rsidRPr="005A536C">
        <w:rPr>
          <w:rFonts w:cs="Times New Roman"/>
        </w:rPr>
        <w:t xml:space="preserve"> </w:t>
      </w:r>
      <w:r>
        <w:rPr>
          <w:rFonts w:cs="Times New Roman"/>
        </w:rPr>
        <w:t>также содержит ряд ресурсов, которые содержат стили, с</w:t>
      </w:r>
      <w:r w:rsidR="0076351A">
        <w:rPr>
          <w:rFonts w:cs="Times New Roman"/>
        </w:rPr>
        <w:t>ловари локализации. На рисунке 2.3.1</w:t>
      </w:r>
      <w:r>
        <w:rPr>
          <w:rFonts w:cs="Times New Roman"/>
        </w:rPr>
        <w:t xml:space="preserve"> представлена схема взаимодействия компонентов модуля </w:t>
      </w:r>
      <w:r w:rsidR="00777371">
        <w:rPr>
          <w:rFonts w:cs="Times New Roman"/>
          <w:lang w:val="en-US"/>
        </w:rPr>
        <w:t>LfkGUI</w:t>
      </w:r>
      <w:r w:rsidR="00777371" w:rsidRPr="0076351A">
        <w:rPr>
          <w:rFonts w:cs="Times New Roman"/>
        </w:rPr>
        <w:t>.</w:t>
      </w:r>
    </w:p>
    <w:p w:rsidR="000F3779" w:rsidRDefault="000F3779" w:rsidP="0086631A">
      <w:pPr>
        <w:pStyle w:val="a9"/>
      </w:pPr>
      <w:r>
        <w:object w:dxaOrig="6931" w:dyaOrig="5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16.45pt" o:ole="">
            <v:imagedata r:id="rId15" o:title=""/>
          </v:shape>
          <o:OLEObject Type="Embed" ProgID="Visio.Drawing.15" ShapeID="_x0000_i1025" DrawAspect="Content" ObjectID="_1558199958" r:id="rId16"/>
        </w:object>
      </w:r>
    </w:p>
    <w:p w:rsidR="0076351A" w:rsidRPr="00D73E1D" w:rsidRDefault="0076351A" w:rsidP="005A142B">
      <w:pPr>
        <w:pStyle w:val="3"/>
      </w:pPr>
      <w:r>
        <w:t>Рисунок 2</w:t>
      </w:r>
      <w:r w:rsidR="000F3779">
        <w:t>.3.</w:t>
      </w:r>
      <w:r w:rsidR="000F3779" w:rsidRPr="007B69F4">
        <w:t xml:space="preserve">1 – Схема взаимодействия компонентов модуля </w:t>
      </w:r>
      <w:r w:rsidR="000F3779" w:rsidRPr="007B69F4">
        <w:rPr>
          <w:lang w:val="en-US"/>
        </w:rPr>
        <w:t>LfkGUI</w:t>
      </w:r>
    </w:p>
    <w:p w:rsidR="000F3779" w:rsidRPr="00D77916" w:rsidRDefault="000F3779" w:rsidP="0062296F">
      <w:pPr>
        <w:spacing w:line="20" w:lineRule="atLeast"/>
        <w:rPr>
          <w:rFonts w:cs="Times New Roman"/>
          <w:b/>
        </w:rPr>
      </w:pPr>
      <w:r>
        <w:rPr>
          <w:rFonts w:cs="Times New Roman"/>
          <w:b/>
        </w:rPr>
        <w:t>Диаграммы, описание и реализация классов модуля</w:t>
      </w:r>
    </w:p>
    <w:p w:rsidR="000F3779" w:rsidRPr="00171E4C" w:rsidRDefault="000F3779" w:rsidP="0062296F">
      <w:pPr>
        <w:spacing w:line="20" w:lineRule="atLeast"/>
        <w:ind w:firstLine="708"/>
        <w:jc w:val="both"/>
        <w:rPr>
          <w:rFonts w:cs="Times New Roman"/>
        </w:rPr>
      </w:pPr>
      <w:r>
        <w:rPr>
          <w:rFonts w:cs="Times New Roman"/>
        </w:rPr>
        <w:t xml:space="preserve">При разработке данного проекта использовался паттерн проектирования </w:t>
      </w:r>
      <w:r>
        <w:rPr>
          <w:rFonts w:cs="Times New Roman"/>
          <w:lang w:val="en-US"/>
        </w:rPr>
        <w:t>MVVM</w:t>
      </w:r>
      <w:r>
        <w:rPr>
          <w:rFonts w:cs="Times New Roman"/>
        </w:rPr>
        <w:t>, позволяющий отделить представление данных от их обработки</w:t>
      </w:r>
      <w:r w:rsidR="00BF6CE5">
        <w:rPr>
          <w:rFonts w:cs="Times New Roman"/>
        </w:rPr>
        <w:t>. На рисунке 2</w:t>
      </w:r>
      <w:r>
        <w:rPr>
          <w:rFonts w:cs="Times New Roman"/>
        </w:rPr>
        <w:t>.3.2 представлена диаграмма классов, отвечающих за представление моделей(</w:t>
      </w:r>
      <w:r>
        <w:rPr>
          <w:rFonts w:cs="Times New Roman"/>
          <w:lang w:val="en-US"/>
        </w:rPr>
        <w:t>View</w:t>
      </w:r>
      <w:r w:rsidRPr="00612887">
        <w:rPr>
          <w:rFonts w:cs="Times New Roman"/>
        </w:rPr>
        <w:t>)</w:t>
      </w:r>
      <w:r>
        <w:rPr>
          <w:rFonts w:cs="Times New Roman"/>
        </w:rPr>
        <w:t>. Связанные с ними классы моделей представл</w:t>
      </w:r>
      <w:r w:rsidR="00BF6CE5">
        <w:rPr>
          <w:rFonts w:cs="Times New Roman"/>
        </w:rPr>
        <w:t>ений показаны далее на рисунке 2</w:t>
      </w:r>
      <w:r>
        <w:rPr>
          <w:rFonts w:cs="Times New Roman"/>
        </w:rPr>
        <w:t>.3.5.</w:t>
      </w:r>
    </w:p>
    <w:p w:rsidR="000F3779" w:rsidRPr="00612887" w:rsidRDefault="000F3779" w:rsidP="0086631A">
      <w:pPr>
        <w:pStyle w:val="a9"/>
      </w:pPr>
      <w:r>
        <w:rPr>
          <w:noProof/>
          <w:lang w:eastAsia="ru-RU"/>
        </w:rPr>
        <w:lastRenderedPageBreak/>
        <w:drawing>
          <wp:inline distT="0" distB="0" distL="0" distR="0" wp14:anchorId="49ABE8E7" wp14:editId="6312B9C3">
            <wp:extent cx="4954138" cy="4699046"/>
            <wp:effectExtent l="0" t="0" r="0" b="6350"/>
            <wp:docPr id="1" name="Рисунок 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0D662.tmp"/>
                    <pic:cNvPicPr/>
                  </pic:nvPicPr>
                  <pic:blipFill rotWithShape="1">
                    <a:blip r:embed="rId17">
                      <a:extLst>
                        <a:ext uri="{28A0092B-C50C-407E-A947-70E740481C1C}">
                          <a14:useLocalDpi xmlns:a14="http://schemas.microsoft.com/office/drawing/2010/main" val="0"/>
                        </a:ext>
                      </a:extLst>
                    </a:blip>
                    <a:srcRect l="6652" t="13028" r="42838" b="7771"/>
                    <a:stretch/>
                  </pic:blipFill>
                  <pic:spPr bwMode="auto">
                    <a:xfrm>
                      <a:off x="0" y="0"/>
                      <a:ext cx="4961796" cy="4706309"/>
                    </a:xfrm>
                    <a:prstGeom prst="rect">
                      <a:avLst/>
                    </a:prstGeom>
                    <a:ln>
                      <a:noFill/>
                    </a:ln>
                    <a:extLst>
                      <a:ext uri="{53640926-AAD7-44D8-BBD7-CCE9431645EC}">
                        <a14:shadowObscured xmlns:a14="http://schemas.microsoft.com/office/drawing/2010/main"/>
                      </a:ext>
                    </a:extLst>
                  </pic:spPr>
                </pic:pic>
              </a:graphicData>
            </a:graphic>
          </wp:inline>
        </w:drawing>
      </w:r>
    </w:p>
    <w:p w:rsidR="001D241C" w:rsidRPr="0027029B" w:rsidRDefault="00263956" w:rsidP="005A142B">
      <w:pPr>
        <w:pStyle w:val="3"/>
      </w:pPr>
      <w:r>
        <w:t>Рисунок 2</w:t>
      </w:r>
      <w:r w:rsidR="000F3779" w:rsidRPr="00A44A71">
        <w:t>.3.2 – Диаграмма классов представлений</w:t>
      </w:r>
    </w:p>
    <w:p w:rsidR="000F3779" w:rsidRDefault="000F3779" w:rsidP="00D816A2">
      <w:pPr>
        <w:spacing w:line="20" w:lineRule="atLeast"/>
        <w:ind w:firstLine="709"/>
        <w:jc w:val="both"/>
        <w:rPr>
          <w:rFonts w:cs="Times New Roman"/>
        </w:rPr>
      </w:pPr>
      <w:r>
        <w:rPr>
          <w:rFonts w:cs="Times New Roman"/>
        </w:rPr>
        <w:t xml:space="preserve">Класс </w:t>
      </w:r>
      <w:r>
        <w:rPr>
          <w:rFonts w:cs="Times New Roman"/>
          <w:lang w:val="en-US"/>
        </w:rPr>
        <w:t>BaseWindow</w:t>
      </w:r>
      <w:r w:rsidRPr="00F2684E">
        <w:rPr>
          <w:rFonts w:cs="Times New Roman"/>
        </w:rPr>
        <w:t xml:space="preserve"> </w:t>
      </w:r>
      <w:r>
        <w:rPr>
          <w:rFonts w:cs="Times New Roman"/>
        </w:rPr>
        <w:t xml:space="preserve">является базовым классом для используемых в проекте окон, данный класс описывает основной стиль графического интерфейса, также в нем реализованы функции меню общие для всех окон программы, такие как смена стиля программы, смена языка программы и возможность сменить пользователя в любом окне программы. Необходимо отметить также, что данный класс в силу особенностей наследования классов </w:t>
      </w:r>
      <w:r>
        <w:rPr>
          <w:rFonts w:cs="Times New Roman"/>
          <w:lang w:val="en-US"/>
        </w:rPr>
        <w:t>WPF</w:t>
      </w:r>
      <w:r>
        <w:rPr>
          <w:rFonts w:cs="Times New Roman"/>
        </w:rPr>
        <w:t xml:space="preserve">, не содержит в себе </w:t>
      </w:r>
      <w:r>
        <w:rPr>
          <w:rFonts w:cs="Times New Roman"/>
          <w:lang w:val="en-US"/>
        </w:rPr>
        <w:t>XAML</w:t>
      </w:r>
      <w:r w:rsidRPr="00F2684E">
        <w:rPr>
          <w:rFonts w:cs="Times New Roman"/>
        </w:rPr>
        <w:t xml:space="preserve"> </w:t>
      </w:r>
      <w:r>
        <w:rPr>
          <w:rFonts w:cs="Times New Roman"/>
        </w:rPr>
        <w:t xml:space="preserve">разметки, и все базовые стили и функционал прописаны программно. На диаграмме классов видно, что от класса </w:t>
      </w:r>
      <w:r>
        <w:rPr>
          <w:rFonts w:cs="Times New Roman"/>
          <w:lang w:val="en-US"/>
        </w:rPr>
        <w:t>BaseWindow</w:t>
      </w:r>
      <w:r w:rsidRPr="00F2684E">
        <w:rPr>
          <w:rFonts w:cs="Times New Roman"/>
        </w:rPr>
        <w:t xml:space="preserve"> </w:t>
      </w:r>
      <w:r>
        <w:rPr>
          <w:rFonts w:cs="Times New Roman"/>
        </w:rPr>
        <w:t xml:space="preserve">наследуются три класса, которые и являются главными окнами взаимодействия с сущностью </w:t>
      </w:r>
      <w:r>
        <w:rPr>
          <w:rFonts w:cs="Times New Roman"/>
          <w:lang w:val="en-US"/>
        </w:rPr>
        <w:t>LfkClient</w:t>
      </w:r>
      <w:r>
        <w:rPr>
          <w:rFonts w:cs="Times New Roman"/>
        </w:rPr>
        <w:t xml:space="preserve">. </w:t>
      </w:r>
    </w:p>
    <w:p w:rsidR="000F3779" w:rsidRDefault="000F3779" w:rsidP="0062296F">
      <w:pPr>
        <w:spacing w:line="20" w:lineRule="atLeast"/>
        <w:ind w:firstLine="708"/>
        <w:jc w:val="both"/>
        <w:rPr>
          <w:rFonts w:cs="Times New Roman"/>
          <w:noProof/>
        </w:rPr>
      </w:pPr>
      <w:r>
        <w:rPr>
          <w:rFonts w:cs="Times New Roman"/>
        </w:rPr>
        <w:t xml:space="preserve">Класс </w:t>
      </w:r>
      <w:r>
        <w:rPr>
          <w:rFonts w:cs="Times New Roman"/>
          <w:lang w:val="en-US"/>
        </w:rPr>
        <w:t>AuthorizationWindow</w:t>
      </w:r>
      <w:r w:rsidRPr="00F2684E">
        <w:rPr>
          <w:rFonts w:cs="Times New Roman"/>
        </w:rPr>
        <w:t xml:space="preserve"> </w:t>
      </w:r>
      <w:r>
        <w:rPr>
          <w:rFonts w:cs="Times New Roman"/>
        </w:rPr>
        <w:t xml:space="preserve">отвечает за авторизацию пользователя, и содержит в себе две страницы </w:t>
      </w:r>
      <w:r>
        <w:rPr>
          <w:rFonts w:cs="Times New Roman"/>
          <w:lang w:val="en-US"/>
        </w:rPr>
        <w:t>LoginPage</w:t>
      </w:r>
      <w:r w:rsidRPr="00F2684E">
        <w:rPr>
          <w:rFonts w:cs="Times New Roman"/>
        </w:rPr>
        <w:t xml:space="preserve"> </w:t>
      </w:r>
      <w:r>
        <w:rPr>
          <w:rFonts w:cs="Times New Roman"/>
        </w:rPr>
        <w:t xml:space="preserve">и </w:t>
      </w:r>
      <w:r>
        <w:rPr>
          <w:rFonts w:cs="Times New Roman"/>
          <w:lang w:val="en-US"/>
        </w:rPr>
        <w:t>SignupPage</w:t>
      </w:r>
      <w:r>
        <w:rPr>
          <w:rFonts w:cs="Times New Roman"/>
        </w:rPr>
        <w:t>.</w:t>
      </w:r>
      <w:r w:rsidRPr="00B20CC6">
        <w:rPr>
          <w:rFonts w:cs="Times New Roman"/>
        </w:rPr>
        <w:t xml:space="preserve"> </w:t>
      </w:r>
      <w:r>
        <w:rPr>
          <w:rFonts w:cs="Times New Roman"/>
          <w:lang w:val="en-US"/>
        </w:rPr>
        <w:t>LoginPage</w:t>
      </w:r>
      <w:r w:rsidRPr="00B20CC6">
        <w:rPr>
          <w:rFonts w:cs="Times New Roman"/>
        </w:rPr>
        <w:t xml:space="preserve"> </w:t>
      </w:r>
      <w:r>
        <w:rPr>
          <w:rFonts w:cs="Times New Roman"/>
        </w:rPr>
        <w:t xml:space="preserve">отвечает за авторизацию пользователя и двусторонне связан с моделью представления </w:t>
      </w:r>
      <w:r>
        <w:rPr>
          <w:rFonts w:cs="Times New Roman"/>
          <w:lang w:val="en-US"/>
        </w:rPr>
        <w:t>LoginViewModel</w:t>
      </w:r>
      <w:r>
        <w:rPr>
          <w:rFonts w:cs="Times New Roman"/>
        </w:rPr>
        <w:t xml:space="preserve">, которая в свою очередь отвечает за вход и идентификацию пользователя. В свою очередь </w:t>
      </w:r>
      <w:r>
        <w:rPr>
          <w:rFonts w:cs="Times New Roman"/>
          <w:lang w:val="en-US"/>
        </w:rPr>
        <w:t>SignupPage</w:t>
      </w:r>
      <w:r w:rsidRPr="00DB7027">
        <w:rPr>
          <w:rFonts w:cs="Times New Roman"/>
        </w:rPr>
        <w:t xml:space="preserve"> </w:t>
      </w:r>
      <w:r>
        <w:rPr>
          <w:rFonts w:cs="Times New Roman"/>
        </w:rPr>
        <w:t xml:space="preserve">визуализирует процесс регистрации пользователя и связан с </w:t>
      </w:r>
      <w:r>
        <w:rPr>
          <w:rFonts w:cs="Times New Roman"/>
          <w:lang w:val="en-US"/>
        </w:rPr>
        <w:t>SignupViewModel</w:t>
      </w:r>
      <w:r w:rsidRPr="009E460B">
        <w:rPr>
          <w:rFonts w:cs="Times New Roman"/>
        </w:rPr>
        <w:t>.</w:t>
      </w:r>
      <w:r>
        <w:rPr>
          <w:rFonts w:cs="Times New Roman"/>
        </w:rPr>
        <w:t xml:space="preserve"> </w:t>
      </w:r>
      <w:r>
        <w:rPr>
          <w:rFonts w:cs="Times New Roman"/>
          <w:noProof/>
        </w:rPr>
        <w:t xml:space="preserve">Класс </w:t>
      </w:r>
      <w:r>
        <w:rPr>
          <w:rFonts w:cs="Times New Roman"/>
          <w:noProof/>
          <w:lang w:val="en-US"/>
        </w:rPr>
        <w:t>RepositoryManagementWindow</w:t>
      </w:r>
      <w:r w:rsidRPr="006B528A">
        <w:rPr>
          <w:rFonts w:cs="Times New Roman"/>
          <w:noProof/>
        </w:rPr>
        <w:t xml:space="preserve"> </w:t>
      </w:r>
      <w:r>
        <w:rPr>
          <w:rFonts w:cs="Times New Roman"/>
          <w:noProof/>
        </w:rPr>
        <w:t xml:space="preserve">представляет пользователю возможность управления пользовательскими репозиториями. Класс </w:t>
      </w:r>
      <w:r>
        <w:rPr>
          <w:rFonts w:cs="Times New Roman"/>
          <w:noProof/>
          <w:lang w:val="en-US"/>
        </w:rPr>
        <w:t>RepositoryWindow</w:t>
      </w:r>
      <w:r w:rsidRPr="00837825">
        <w:rPr>
          <w:rFonts w:cs="Times New Roman"/>
          <w:noProof/>
        </w:rPr>
        <w:t xml:space="preserve"> </w:t>
      </w:r>
      <w:r>
        <w:rPr>
          <w:rFonts w:cs="Times New Roman"/>
          <w:noProof/>
        </w:rPr>
        <w:t xml:space="preserve">отвечает за визуализацию действий производимых с пользовательскими файлами, и основных комманд системы контроля версий. Каждой комманде соответствует свой класс </w:t>
      </w:r>
      <w:r>
        <w:rPr>
          <w:rFonts w:cs="Times New Roman"/>
          <w:noProof/>
          <w:lang w:val="en-US"/>
        </w:rPr>
        <w:t>Page</w:t>
      </w:r>
      <w:r>
        <w:rPr>
          <w:rFonts w:cs="Times New Roman"/>
          <w:noProof/>
        </w:rPr>
        <w:t>, который связан с моделью представлений.</w:t>
      </w:r>
    </w:p>
    <w:p w:rsidR="000F3779" w:rsidRDefault="000F3779" w:rsidP="0062296F">
      <w:pPr>
        <w:spacing w:line="20" w:lineRule="atLeast"/>
        <w:ind w:firstLine="708"/>
        <w:jc w:val="both"/>
        <w:rPr>
          <w:rFonts w:cs="Times New Roman"/>
          <w:noProof/>
        </w:rPr>
      </w:pPr>
      <w:r>
        <w:rPr>
          <w:rFonts w:cs="Times New Roman"/>
          <w:noProof/>
        </w:rPr>
        <w:lastRenderedPageBreak/>
        <w:t xml:space="preserve">Хотелось бы отметить что в визуальном представлении рабочей директории используется элемент </w:t>
      </w:r>
      <w:r>
        <w:rPr>
          <w:rFonts w:cs="Times New Roman"/>
          <w:noProof/>
          <w:lang w:val="en-US"/>
        </w:rPr>
        <w:t>TreeView</w:t>
      </w:r>
      <w:r>
        <w:rPr>
          <w:rFonts w:cs="Times New Roman"/>
          <w:noProof/>
        </w:rPr>
        <w:t xml:space="preserve">, который позволяет представлять элементы иерархически, в виде раскрывающихся списков. Специально для этого была создана модель являющаяся узлом дерева, а для формирования дерева был написан класс </w:t>
      </w:r>
      <w:r>
        <w:rPr>
          <w:rFonts w:cs="Times New Roman"/>
          <w:noProof/>
          <w:lang w:val="en-US"/>
        </w:rPr>
        <w:t>TreeBuilder</w:t>
      </w:r>
      <w:r>
        <w:rPr>
          <w:rFonts w:cs="Times New Roman"/>
          <w:noProof/>
        </w:rPr>
        <w:t xml:space="preserve">, который из списка файлов формирует дерево, также в процессе управления файлами пользователь может динамически добавлять и удалять узлы дерева. На рисунке </w:t>
      </w:r>
      <w:r w:rsidR="001D241C">
        <w:rPr>
          <w:rFonts w:cs="Times New Roman"/>
          <w:noProof/>
        </w:rPr>
        <w:t>2</w:t>
      </w:r>
      <w:r>
        <w:rPr>
          <w:rFonts w:cs="Times New Roman"/>
          <w:noProof/>
        </w:rPr>
        <w:t>.3.3 представлена структура этих классов.</w:t>
      </w:r>
    </w:p>
    <w:p w:rsidR="000F3779" w:rsidRDefault="000F3779" w:rsidP="0086631A">
      <w:pPr>
        <w:pStyle w:val="a9"/>
        <w:rPr>
          <w:noProof/>
        </w:rPr>
      </w:pPr>
      <w:r>
        <w:rPr>
          <w:noProof/>
          <w:lang w:eastAsia="ru-RU"/>
        </w:rPr>
        <w:drawing>
          <wp:inline distT="0" distB="0" distL="0" distR="0" wp14:anchorId="606D517E" wp14:editId="5CDC3EF1">
            <wp:extent cx="2576435" cy="2541319"/>
            <wp:effectExtent l="0" t="0" r="0" b="0"/>
            <wp:docPr id="5" name="Рисунок 5"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0CF69.tmp"/>
                    <pic:cNvPicPr/>
                  </pic:nvPicPr>
                  <pic:blipFill rotWithShape="1">
                    <a:blip r:embed="rId18" cstate="print">
                      <a:extLst>
                        <a:ext uri="{28A0092B-C50C-407E-A947-70E740481C1C}">
                          <a14:useLocalDpi xmlns:a14="http://schemas.microsoft.com/office/drawing/2010/main" val="0"/>
                        </a:ext>
                      </a:extLst>
                    </a:blip>
                    <a:srcRect l="20593" t="16193" r="36030" b="13077"/>
                    <a:stretch/>
                  </pic:blipFill>
                  <pic:spPr bwMode="auto">
                    <a:xfrm>
                      <a:off x="0" y="0"/>
                      <a:ext cx="2576782" cy="2541661"/>
                    </a:xfrm>
                    <a:prstGeom prst="rect">
                      <a:avLst/>
                    </a:prstGeom>
                    <a:ln>
                      <a:noFill/>
                    </a:ln>
                    <a:extLst>
                      <a:ext uri="{53640926-AAD7-44D8-BBD7-CCE9431645EC}">
                        <a14:shadowObscured xmlns:a14="http://schemas.microsoft.com/office/drawing/2010/main"/>
                      </a:ext>
                    </a:extLst>
                  </pic:spPr>
                </pic:pic>
              </a:graphicData>
            </a:graphic>
          </wp:inline>
        </w:drawing>
      </w:r>
    </w:p>
    <w:p w:rsidR="001D241C" w:rsidRPr="00301A04" w:rsidRDefault="000F3779" w:rsidP="005A142B">
      <w:pPr>
        <w:pStyle w:val="3"/>
      </w:pPr>
      <w:r w:rsidRPr="00CB5B77">
        <w:tab/>
      </w:r>
      <w:r w:rsidR="001D241C">
        <w:t>Рисунок 2</w:t>
      </w:r>
      <w:r w:rsidRPr="00A44A71">
        <w:t>.3</w:t>
      </w:r>
      <w:r>
        <w:t>.3</w:t>
      </w:r>
      <w:r w:rsidRPr="00A44A71">
        <w:t xml:space="preserve"> – Диаграмма классов </w:t>
      </w:r>
      <w:r>
        <w:t>для представления пользовательской директории</w:t>
      </w:r>
    </w:p>
    <w:p w:rsidR="000F3779" w:rsidRDefault="000F3779" w:rsidP="0062296F">
      <w:pPr>
        <w:spacing w:line="20" w:lineRule="atLeast"/>
        <w:jc w:val="both"/>
        <w:rPr>
          <w:rFonts w:cs="Times New Roman"/>
          <w:noProof/>
        </w:rPr>
      </w:pPr>
      <w:r>
        <w:rPr>
          <w:rFonts w:cs="Times New Roman"/>
          <w:noProof/>
        </w:rPr>
        <w:t xml:space="preserve"> </w:t>
      </w:r>
      <w:r>
        <w:rPr>
          <w:rFonts w:cs="Times New Roman"/>
          <w:noProof/>
        </w:rPr>
        <w:tab/>
        <w:t>Механизмы построения, добавления, и удаления элементов, реализованы на основе рекурсивных алгорит</w:t>
      </w:r>
      <w:r w:rsidR="005F0EB4">
        <w:rPr>
          <w:rFonts w:cs="Times New Roman"/>
          <w:noProof/>
        </w:rPr>
        <w:t>мов обхода дерева.  На рисунке 2</w:t>
      </w:r>
      <w:r>
        <w:rPr>
          <w:rFonts w:cs="Times New Roman"/>
          <w:noProof/>
        </w:rPr>
        <w:t>.3.4 представлен код рекурсивной функции, которая позволяет преобразов</w:t>
      </w:r>
      <w:r w:rsidR="00777371">
        <w:rPr>
          <w:rFonts w:cs="Times New Roman"/>
          <w:noProof/>
        </w:rPr>
        <w:t>ать узел в список путей файлов.</w:t>
      </w:r>
    </w:p>
    <w:p w:rsidR="000F3779" w:rsidRDefault="000F3779" w:rsidP="0086631A">
      <w:pPr>
        <w:pStyle w:val="a9"/>
        <w:rPr>
          <w:noProof/>
        </w:rPr>
      </w:pPr>
      <w:r>
        <w:rPr>
          <w:noProof/>
          <w:lang w:eastAsia="ru-RU"/>
        </w:rPr>
        <w:drawing>
          <wp:inline distT="0" distB="0" distL="0" distR="0" wp14:anchorId="08677A2C" wp14:editId="04C69C91">
            <wp:extent cx="5118264" cy="2146819"/>
            <wp:effectExtent l="0" t="0" r="6350" b="6350"/>
            <wp:docPr id="7" name="Рисунок 7"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024E6.tmp"/>
                    <pic:cNvPicPr/>
                  </pic:nvPicPr>
                  <pic:blipFill rotWithShape="1">
                    <a:blip r:embed="rId19">
                      <a:extLst>
                        <a:ext uri="{28A0092B-C50C-407E-A947-70E740481C1C}">
                          <a14:useLocalDpi xmlns:a14="http://schemas.microsoft.com/office/drawing/2010/main" val="0"/>
                        </a:ext>
                      </a:extLst>
                    </a:blip>
                    <a:srcRect l="13596" t="42631" r="36830" b="22995"/>
                    <a:stretch/>
                  </pic:blipFill>
                  <pic:spPr bwMode="auto">
                    <a:xfrm>
                      <a:off x="0" y="0"/>
                      <a:ext cx="5129739" cy="2151632"/>
                    </a:xfrm>
                    <a:prstGeom prst="rect">
                      <a:avLst/>
                    </a:prstGeom>
                    <a:ln>
                      <a:noFill/>
                    </a:ln>
                    <a:extLst>
                      <a:ext uri="{53640926-AAD7-44D8-BBD7-CCE9431645EC}">
                        <a14:shadowObscured xmlns:a14="http://schemas.microsoft.com/office/drawing/2010/main"/>
                      </a:ext>
                    </a:extLst>
                  </pic:spPr>
                </pic:pic>
              </a:graphicData>
            </a:graphic>
          </wp:inline>
        </w:drawing>
      </w:r>
    </w:p>
    <w:p w:rsidR="008B5BEF" w:rsidRPr="00E14D87" w:rsidRDefault="000F3779" w:rsidP="005A142B">
      <w:pPr>
        <w:pStyle w:val="3"/>
      </w:pPr>
      <w:r w:rsidRPr="00CB5B77">
        <w:tab/>
      </w:r>
      <w:r w:rsidR="005F0EB4">
        <w:t>Рисунок 2</w:t>
      </w:r>
      <w:r w:rsidRPr="00A44A71">
        <w:t>.3</w:t>
      </w:r>
      <w:r>
        <w:t>.4</w:t>
      </w:r>
      <w:r w:rsidRPr="00A44A71">
        <w:t xml:space="preserve"> – </w:t>
      </w:r>
      <w:r>
        <w:t>Функция построения путей файлов из узла дерева</w:t>
      </w:r>
    </w:p>
    <w:p w:rsidR="000F3779" w:rsidRPr="0087505C" w:rsidRDefault="000F3779" w:rsidP="0062296F">
      <w:pPr>
        <w:spacing w:line="20" w:lineRule="atLeast"/>
        <w:ind w:firstLine="708"/>
        <w:jc w:val="both"/>
        <w:rPr>
          <w:rFonts w:cs="Times New Roman"/>
          <w:noProof/>
        </w:rPr>
      </w:pPr>
      <w:r>
        <w:rPr>
          <w:rFonts w:cs="Times New Roman"/>
          <w:noProof/>
        </w:rPr>
        <w:t xml:space="preserve">Ниже представлена диаграмма классов моделей представления, тоесть классов, которые отвечают за обработку пользовательских действий, и последующий вызов функций остальных модулей. Необходим отметить что базовый для всех моделей представления класс реализует интерфейс </w:t>
      </w:r>
      <w:r>
        <w:rPr>
          <w:rFonts w:cs="Times New Roman"/>
          <w:noProof/>
          <w:lang w:val="en-US"/>
        </w:rPr>
        <w:t>INotifyPropertyChanged</w:t>
      </w:r>
      <w:r>
        <w:rPr>
          <w:rFonts w:cs="Times New Roman"/>
          <w:noProof/>
        </w:rPr>
        <w:t xml:space="preserve">, что позволяет оповещать привязанные к свойствам </w:t>
      </w:r>
      <w:r>
        <w:rPr>
          <w:rFonts w:cs="Times New Roman"/>
          <w:noProof/>
        </w:rPr>
        <w:lastRenderedPageBreak/>
        <w:t xml:space="preserve">контролы, об изменении свойств. Также активно используется </w:t>
      </w:r>
      <w:r w:rsidRPr="00D526E7">
        <w:t>специальный класс ObservableCollection. Он по функциональности похож на список List за тем исключением, что позволяет известить внешние объекты о том, что коллекция была изменена.</w:t>
      </w:r>
    </w:p>
    <w:p w:rsidR="000F3779" w:rsidRPr="00A44A71" w:rsidRDefault="000F3779" w:rsidP="0086631A">
      <w:pPr>
        <w:pStyle w:val="a9"/>
      </w:pPr>
      <w:r>
        <w:rPr>
          <w:noProof/>
          <w:lang w:eastAsia="ru-RU"/>
        </w:rPr>
        <w:drawing>
          <wp:inline distT="0" distB="0" distL="0" distR="0" wp14:anchorId="52710B17" wp14:editId="55C355D5">
            <wp:extent cx="5937662" cy="4147717"/>
            <wp:effectExtent l="0" t="0" r="6350" b="5715"/>
            <wp:docPr id="3" name="Рисунок 3"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02320.tmp"/>
                    <pic:cNvPicPr/>
                  </pic:nvPicPr>
                  <pic:blipFill rotWithShape="1">
                    <a:blip r:embed="rId20">
                      <a:extLst>
                        <a:ext uri="{28A0092B-C50C-407E-A947-70E740481C1C}">
                          <a14:useLocalDpi xmlns:a14="http://schemas.microsoft.com/office/drawing/2010/main" val="0"/>
                        </a:ext>
                      </a:extLst>
                    </a:blip>
                    <a:srcRect l="5598" t="11899" r="35430" b="20001"/>
                    <a:stretch/>
                  </pic:blipFill>
                  <pic:spPr bwMode="auto">
                    <a:xfrm>
                      <a:off x="0" y="0"/>
                      <a:ext cx="5945468" cy="4153170"/>
                    </a:xfrm>
                    <a:prstGeom prst="rect">
                      <a:avLst/>
                    </a:prstGeom>
                    <a:ln>
                      <a:noFill/>
                    </a:ln>
                    <a:extLst>
                      <a:ext uri="{53640926-AAD7-44D8-BBD7-CCE9431645EC}">
                        <a14:shadowObscured xmlns:a14="http://schemas.microsoft.com/office/drawing/2010/main"/>
                      </a:ext>
                    </a:extLst>
                  </pic:spPr>
                </pic:pic>
              </a:graphicData>
            </a:graphic>
          </wp:inline>
        </w:drawing>
      </w:r>
    </w:p>
    <w:p w:rsidR="008B5BEF" w:rsidRDefault="000F3779" w:rsidP="00C33919">
      <w:pPr>
        <w:pStyle w:val="3"/>
      </w:pPr>
      <w:r w:rsidRPr="00A44A71">
        <w:t xml:space="preserve">Рисунок </w:t>
      </w:r>
      <w:r w:rsidR="008B5BEF">
        <w:t>2</w:t>
      </w:r>
      <w:r w:rsidRPr="00A44A71">
        <w:t>.3</w:t>
      </w:r>
      <w:r>
        <w:t>.5</w:t>
      </w:r>
      <w:r w:rsidRPr="00A44A71">
        <w:t xml:space="preserve"> – Диаграмма классов </w:t>
      </w:r>
      <w:r>
        <w:t>моделей представления</w:t>
      </w:r>
    </w:p>
    <w:p w:rsidR="000F3779" w:rsidRPr="003B1AB3" w:rsidRDefault="000F3779" w:rsidP="008B5BEF">
      <w:pPr>
        <w:spacing w:line="20" w:lineRule="atLeast"/>
        <w:ind w:firstLine="708"/>
        <w:jc w:val="both"/>
        <w:rPr>
          <w:rFonts w:cs="Times New Roman"/>
        </w:rPr>
      </w:pPr>
      <w:r w:rsidRPr="003554BC">
        <w:rPr>
          <w:rFonts w:cs="Times New Roman"/>
        </w:rPr>
        <w:t xml:space="preserve">На рисунке </w:t>
      </w:r>
      <w:r w:rsidR="008B5BEF">
        <w:rPr>
          <w:rFonts w:cs="Times New Roman"/>
        </w:rPr>
        <w:t>2</w:t>
      </w:r>
      <w:r w:rsidRPr="003554BC">
        <w:rPr>
          <w:rFonts w:cs="Times New Roman"/>
        </w:rPr>
        <w:t>.3.6 представ</w:t>
      </w:r>
      <w:r>
        <w:rPr>
          <w:rFonts w:cs="Times New Roman"/>
        </w:rPr>
        <w:t>лен код реализации</w:t>
      </w:r>
      <w:r w:rsidRPr="009E7B10">
        <w:rPr>
          <w:rFonts w:cs="Times New Roman"/>
        </w:rPr>
        <w:t xml:space="preserve"> модели представления</w:t>
      </w:r>
      <w:r>
        <w:rPr>
          <w:rFonts w:cs="Times New Roman"/>
        </w:rPr>
        <w:t xml:space="preserve"> </w:t>
      </w:r>
      <w:r>
        <w:rPr>
          <w:rFonts w:cs="Times New Roman"/>
          <w:lang w:val="en-US"/>
        </w:rPr>
        <w:t>LoginViewModel</w:t>
      </w:r>
      <w:r>
        <w:rPr>
          <w:rFonts w:cs="Times New Roman"/>
        </w:rPr>
        <w:t xml:space="preserve">, который отражает основные принципы построения </w:t>
      </w:r>
      <w:r>
        <w:rPr>
          <w:rFonts w:cs="Times New Roman"/>
          <w:lang w:val="en-US"/>
        </w:rPr>
        <w:t>ViewModel</w:t>
      </w:r>
      <w:r w:rsidRPr="00B11943">
        <w:rPr>
          <w:rFonts w:cs="Times New Roman"/>
        </w:rPr>
        <w:t xml:space="preserve"> </w:t>
      </w:r>
      <w:r>
        <w:rPr>
          <w:rFonts w:cs="Times New Roman"/>
        </w:rPr>
        <w:t xml:space="preserve">в проекте </w:t>
      </w:r>
      <w:r>
        <w:rPr>
          <w:rFonts w:cs="Times New Roman"/>
          <w:lang w:val="en-US"/>
        </w:rPr>
        <w:t>LfkGUI</w:t>
      </w:r>
      <w:r w:rsidRPr="003B1AB3">
        <w:rPr>
          <w:rFonts w:cs="Times New Roman"/>
        </w:rPr>
        <w:t>.</w:t>
      </w:r>
    </w:p>
    <w:p w:rsidR="000F3779" w:rsidRPr="00841696" w:rsidRDefault="000F3779" w:rsidP="0086631A">
      <w:pPr>
        <w:pStyle w:val="a9"/>
      </w:pPr>
      <w:r>
        <w:rPr>
          <w:noProof/>
          <w:lang w:eastAsia="ru-RU"/>
        </w:rPr>
        <w:lastRenderedPageBreak/>
        <w:drawing>
          <wp:inline distT="0" distB="0" distL="0" distR="0" wp14:anchorId="41C0BC79" wp14:editId="1A0B3D9C">
            <wp:extent cx="3776353" cy="4478602"/>
            <wp:effectExtent l="0" t="0" r="0" b="0"/>
            <wp:docPr id="8" name="Рисунок 8"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09B77.tmp"/>
                    <pic:cNvPicPr/>
                  </pic:nvPicPr>
                  <pic:blipFill rotWithShape="1">
                    <a:blip r:embed="rId21">
                      <a:extLst>
                        <a:ext uri="{28A0092B-C50C-407E-A947-70E740481C1C}">
                          <a14:useLocalDpi xmlns:a14="http://schemas.microsoft.com/office/drawing/2010/main" val="0"/>
                        </a:ext>
                      </a:extLst>
                    </a:blip>
                    <a:srcRect l="8596" t="13385" r="53211" b="11738"/>
                    <a:stretch/>
                  </pic:blipFill>
                  <pic:spPr bwMode="auto">
                    <a:xfrm>
                      <a:off x="0" y="0"/>
                      <a:ext cx="3784441" cy="4488194"/>
                    </a:xfrm>
                    <a:prstGeom prst="rect">
                      <a:avLst/>
                    </a:prstGeom>
                    <a:ln>
                      <a:noFill/>
                    </a:ln>
                    <a:extLst>
                      <a:ext uri="{53640926-AAD7-44D8-BBD7-CCE9431645EC}">
                        <a14:shadowObscured xmlns:a14="http://schemas.microsoft.com/office/drawing/2010/main"/>
                      </a:ext>
                    </a:extLst>
                  </pic:spPr>
                </pic:pic>
              </a:graphicData>
            </a:graphic>
          </wp:inline>
        </w:drawing>
      </w:r>
    </w:p>
    <w:p w:rsidR="008B5BEF" w:rsidRPr="00D73E1D" w:rsidRDefault="008B5BEF" w:rsidP="00CE2C00">
      <w:pPr>
        <w:pStyle w:val="3"/>
      </w:pPr>
      <w:r>
        <w:t>Рисунок 2</w:t>
      </w:r>
      <w:r w:rsidR="000F3779" w:rsidRPr="00A44A71">
        <w:t>.3</w:t>
      </w:r>
      <w:r w:rsidR="000F3779">
        <w:t>.</w:t>
      </w:r>
      <w:r w:rsidR="000F3779" w:rsidRPr="00DA39E8">
        <w:t>6</w:t>
      </w:r>
      <w:r w:rsidR="000F3779" w:rsidRPr="00A44A71">
        <w:t xml:space="preserve"> – </w:t>
      </w:r>
      <w:r w:rsidR="000F3779">
        <w:t>Код реализации модели представления</w:t>
      </w:r>
    </w:p>
    <w:p w:rsidR="000F3779" w:rsidRDefault="000F3779" w:rsidP="0062296F">
      <w:pPr>
        <w:spacing w:line="20" w:lineRule="atLeast"/>
        <w:ind w:firstLine="708"/>
        <w:jc w:val="both"/>
        <w:rPr>
          <w:rFonts w:cs="Times New Roman"/>
        </w:rPr>
      </w:pPr>
      <w:r>
        <w:rPr>
          <w:rFonts w:cs="Times New Roman"/>
        </w:rPr>
        <w:t>Каждая модель представления содержит в себе свойства, привязанные к элементам интерфейса, также, существует система валидации вводимых пользователем данных, которая основана на том, что пользователю не позволяется выполнять команды, пока введенные данные не удовлетворят необходимым условиям. Данная система основана на валидационных правилах и командах. Ошибки отлавливаются на уровне представления, и при наличии хоть одной, во избежание непредвиденных последствий выполнение основных команд блокируется, и элемент управления отвечающий за исполнение команды становится неактивным. На рисунке 3.3.4 представлена диаграмма классов, отвечающих за валидацию, которая в основана на механизме регулярных выражений. Также ниже отображен класс, представляющий собой команду.</w:t>
      </w:r>
    </w:p>
    <w:p w:rsidR="000F3779" w:rsidRDefault="000F3779" w:rsidP="0086631A">
      <w:pPr>
        <w:pStyle w:val="a9"/>
      </w:pPr>
      <w:r>
        <w:rPr>
          <w:noProof/>
          <w:lang w:eastAsia="ru-RU"/>
        </w:rPr>
        <w:lastRenderedPageBreak/>
        <w:drawing>
          <wp:inline distT="0" distB="0" distL="0" distR="0" wp14:anchorId="3C47405F" wp14:editId="147D46EB">
            <wp:extent cx="5378943" cy="2766950"/>
            <wp:effectExtent l="0" t="0" r="0" b="0"/>
            <wp:docPr id="4" name="Рисунок 4"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0E71B.tmp"/>
                    <pic:cNvPicPr/>
                  </pic:nvPicPr>
                  <pic:blipFill rotWithShape="1">
                    <a:blip r:embed="rId22">
                      <a:extLst>
                        <a:ext uri="{28A0092B-C50C-407E-A947-70E740481C1C}">
                          <a14:useLocalDpi xmlns:a14="http://schemas.microsoft.com/office/drawing/2010/main" val="0"/>
                        </a:ext>
                      </a:extLst>
                    </a:blip>
                    <a:srcRect l="4798" t="14540" r="36030" b="35141"/>
                    <a:stretch/>
                  </pic:blipFill>
                  <pic:spPr bwMode="auto">
                    <a:xfrm>
                      <a:off x="0" y="0"/>
                      <a:ext cx="5401272" cy="2778436"/>
                    </a:xfrm>
                    <a:prstGeom prst="rect">
                      <a:avLst/>
                    </a:prstGeom>
                    <a:ln>
                      <a:noFill/>
                    </a:ln>
                    <a:extLst>
                      <a:ext uri="{53640926-AAD7-44D8-BBD7-CCE9431645EC}">
                        <a14:shadowObscured xmlns:a14="http://schemas.microsoft.com/office/drawing/2010/main"/>
                      </a:ext>
                    </a:extLst>
                  </pic:spPr>
                </pic:pic>
              </a:graphicData>
            </a:graphic>
          </wp:inline>
        </w:drawing>
      </w:r>
    </w:p>
    <w:p w:rsidR="003803C1" w:rsidRPr="0027029B" w:rsidRDefault="000F3779" w:rsidP="00CE2C00">
      <w:pPr>
        <w:pStyle w:val="3"/>
      </w:pPr>
      <w:r w:rsidRPr="00CB5B77">
        <w:tab/>
      </w:r>
      <w:r w:rsidR="003803C1">
        <w:t>Рисунок 2</w:t>
      </w:r>
      <w:r w:rsidRPr="00A44A71">
        <w:t>.3</w:t>
      </w:r>
      <w:r>
        <w:t>.7</w:t>
      </w:r>
      <w:r w:rsidRPr="00A44A71">
        <w:t xml:space="preserve"> – Диаграмма классов </w:t>
      </w:r>
      <w:r>
        <w:t>валидации и класса команды</w:t>
      </w:r>
    </w:p>
    <w:p w:rsidR="000F3779" w:rsidRDefault="000F3779" w:rsidP="0062296F">
      <w:pPr>
        <w:spacing w:line="20" w:lineRule="atLeast"/>
        <w:ind w:firstLine="708"/>
        <w:jc w:val="both"/>
        <w:rPr>
          <w:rFonts w:cs="Times New Roman"/>
        </w:rPr>
      </w:pPr>
      <w:r>
        <w:rPr>
          <w:rFonts w:cs="Times New Roman"/>
        </w:rPr>
        <w:t>Программная реализация одного из валидационного п</w:t>
      </w:r>
      <w:r w:rsidR="00290E9F">
        <w:rPr>
          <w:rFonts w:cs="Times New Roman"/>
        </w:rPr>
        <w:t>равила представлена на рисунке 2</w:t>
      </w:r>
      <w:r>
        <w:rPr>
          <w:rFonts w:cs="Times New Roman"/>
        </w:rPr>
        <w:t>.3.8</w:t>
      </w:r>
    </w:p>
    <w:p w:rsidR="000F3779" w:rsidRDefault="000F3779" w:rsidP="0086631A">
      <w:pPr>
        <w:pStyle w:val="a9"/>
      </w:pPr>
      <w:r>
        <w:rPr>
          <w:noProof/>
          <w:lang w:eastAsia="ru-RU"/>
        </w:rPr>
        <w:drawing>
          <wp:inline distT="0" distB="0" distL="0" distR="0" wp14:anchorId="25166703" wp14:editId="677A960F">
            <wp:extent cx="6138469" cy="2173185"/>
            <wp:effectExtent l="0" t="0" r="0" b="0"/>
            <wp:docPr id="9" name="Рисунок 9"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02B22.tmp"/>
                    <pic:cNvPicPr/>
                  </pic:nvPicPr>
                  <pic:blipFill rotWithShape="1">
                    <a:blip r:embed="rId23">
                      <a:extLst>
                        <a:ext uri="{28A0092B-C50C-407E-A947-70E740481C1C}">
                          <a14:useLocalDpi xmlns:a14="http://schemas.microsoft.com/office/drawing/2010/main" val="0"/>
                        </a:ext>
                      </a:extLst>
                    </a:blip>
                    <a:srcRect l="9880" t="33422" r="26482" b="29334"/>
                    <a:stretch/>
                  </pic:blipFill>
                  <pic:spPr bwMode="auto">
                    <a:xfrm>
                      <a:off x="0" y="0"/>
                      <a:ext cx="6196660" cy="2193786"/>
                    </a:xfrm>
                    <a:prstGeom prst="rect">
                      <a:avLst/>
                    </a:prstGeom>
                    <a:ln>
                      <a:noFill/>
                    </a:ln>
                    <a:extLst>
                      <a:ext uri="{53640926-AAD7-44D8-BBD7-CCE9431645EC}">
                        <a14:shadowObscured xmlns:a14="http://schemas.microsoft.com/office/drawing/2010/main"/>
                      </a:ext>
                    </a:extLst>
                  </pic:spPr>
                </pic:pic>
              </a:graphicData>
            </a:graphic>
          </wp:inline>
        </w:drawing>
      </w:r>
    </w:p>
    <w:p w:rsidR="00290E9F" w:rsidRPr="0027029B" w:rsidRDefault="000F3779" w:rsidP="00CE2C00">
      <w:pPr>
        <w:pStyle w:val="3"/>
      </w:pPr>
      <w:r w:rsidRPr="00CB5B77">
        <w:tab/>
      </w:r>
      <w:r w:rsidRPr="00A44A71">
        <w:t xml:space="preserve">Рисунок </w:t>
      </w:r>
      <w:r w:rsidR="00290E9F">
        <w:t>2</w:t>
      </w:r>
      <w:r w:rsidRPr="00A44A71">
        <w:t>.3</w:t>
      </w:r>
      <w:r>
        <w:t>.8</w:t>
      </w:r>
      <w:r w:rsidRPr="00A44A71">
        <w:t xml:space="preserve"> – </w:t>
      </w:r>
      <w:r>
        <w:t>Код реализации класса</w:t>
      </w:r>
      <w:r w:rsidR="00CB7DA0">
        <w:t>,</w:t>
      </w:r>
      <w:r>
        <w:t xml:space="preserve"> отвечающего за валидацию</w:t>
      </w:r>
    </w:p>
    <w:p w:rsidR="000F3779" w:rsidRDefault="000F3779" w:rsidP="00D77864">
      <w:pPr>
        <w:spacing w:line="20" w:lineRule="atLeast"/>
        <w:jc w:val="both"/>
        <w:rPr>
          <w:rFonts w:cs="Times New Roman"/>
        </w:rPr>
      </w:pPr>
      <w:r>
        <w:rPr>
          <w:rFonts w:cs="Times New Roman"/>
        </w:rPr>
        <w:tab/>
        <w:t xml:space="preserve">Необходимо отметить, что для стилизации графического интерфейса использовалась библиотека </w:t>
      </w:r>
      <w:r>
        <w:rPr>
          <w:rFonts w:cs="Times New Roman"/>
          <w:lang w:val="en-US"/>
        </w:rPr>
        <w:t>MaterialDesign</w:t>
      </w:r>
      <w:r>
        <w:rPr>
          <w:rFonts w:cs="Times New Roman"/>
        </w:rPr>
        <w:t xml:space="preserve">, которая включает в себя огромный набор стилей, для всех видов элементов управления. Также для расширения функционала стандартного класса </w:t>
      </w:r>
      <w:r>
        <w:rPr>
          <w:rFonts w:cs="Times New Roman"/>
          <w:lang w:val="en-US"/>
        </w:rPr>
        <w:t>Window</w:t>
      </w:r>
      <w:r w:rsidRPr="00F70D95">
        <w:rPr>
          <w:rFonts w:cs="Times New Roman"/>
        </w:rPr>
        <w:t xml:space="preserve"> </w:t>
      </w:r>
      <w:r>
        <w:rPr>
          <w:rFonts w:cs="Times New Roman"/>
        </w:rPr>
        <w:t xml:space="preserve">была подключена библиотека </w:t>
      </w:r>
      <w:r>
        <w:rPr>
          <w:rFonts w:cs="Times New Roman"/>
          <w:lang w:val="en-US"/>
        </w:rPr>
        <w:t>MahApps</w:t>
      </w:r>
      <w:r w:rsidRPr="00F70D95">
        <w:rPr>
          <w:rFonts w:cs="Times New Roman"/>
        </w:rPr>
        <w:t>.</w:t>
      </w:r>
      <w:r>
        <w:rPr>
          <w:rFonts w:cs="Times New Roman"/>
          <w:lang w:val="en-US"/>
        </w:rPr>
        <w:t>Metro</w:t>
      </w:r>
      <w:r>
        <w:rPr>
          <w:rFonts w:cs="Times New Roman"/>
        </w:rPr>
        <w:t>, которая позволила добавить меню, общее для всех о</w:t>
      </w:r>
      <w:r w:rsidR="00D77864">
        <w:rPr>
          <w:rFonts w:cs="Times New Roman"/>
        </w:rPr>
        <w:t>кон, и систему диалоговых окон.</w:t>
      </w:r>
    </w:p>
    <w:p w:rsidR="000F3779" w:rsidRPr="00DA39E8" w:rsidRDefault="003D4D30" w:rsidP="003D4D30">
      <w:pPr>
        <w:pStyle w:val="2"/>
        <w:spacing w:line="20" w:lineRule="atLeast"/>
        <w:rPr>
          <w:rFonts w:cs="Times New Roman"/>
          <w:b/>
        </w:rPr>
      </w:pPr>
      <w:r>
        <w:rPr>
          <w:rFonts w:cs="Times New Roman"/>
          <w:b/>
        </w:rPr>
        <w:t>2</w:t>
      </w:r>
      <w:r w:rsidR="000F3779" w:rsidRPr="00FB03D1">
        <w:rPr>
          <w:rFonts w:cs="Times New Roman"/>
          <w:b/>
        </w:rPr>
        <w:t xml:space="preserve">.4 Модуль </w:t>
      </w:r>
      <w:r w:rsidR="000F3779" w:rsidRPr="00FB03D1">
        <w:rPr>
          <w:rFonts w:cs="Times New Roman"/>
          <w:b/>
          <w:lang w:val="en-US"/>
        </w:rPr>
        <w:t>LfkClient</w:t>
      </w:r>
    </w:p>
    <w:p w:rsidR="000F3779" w:rsidRDefault="000F3779" w:rsidP="0062296F">
      <w:pPr>
        <w:spacing w:line="20" w:lineRule="atLeast"/>
        <w:rPr>
          <w:rFonts w:cs="Times New Roman"/>
          <w:b/>
        </w:rPr>
      </w:pPr>
      <w:r w:rsidRPr="00A03F7F">
        <w:rPr>
          <w:rFonts w:cs="Times New Roman"/>
          <w:b/>
        </w:rPr>
        <w:t>Предназначение модуля</w:t>
      </w:r>
    </w:p>
    <w:p w:rsidR="00662C6A" w:rsidRPr="00A03F7F" w:rsidRDefault="00662C6A" w:rsidP="0062296F">
      <w:pPr>
        <w:spacing w:line="20" w:lineRule="atLeast"/>
        <w:rPr>
          <w:rFonts w:cs="Times New Roman"/>
          <w:b/>
        </w:rPr>
      </w:pPr>
    </w:p>
    <w:p w:rsidR="000F3779" w:rsidRDefault="000F3779" w:rsidP="0062296F">
      <w:pPr>
        <w:spacing w:line="20" w:lineRule="atLeast"/>
        <w:ind w:firstLine="708"/>
        <w:jc w:val="both"/>
      </w:pPr>
      <w:r>
        <w:t>Данный программный модуль предназначен для управления авторизацией, работы с основным функционалом системы контроля версий, и взаимодействия с серверной частью приложения.</w:t>
      </w:r>
    </w:p>
    <w:p w:rsidR="00662C6A" w:rsidRDefault="00662C6A" w:rsidP="0062296F">
      <w:pPr>
        <w:spacing w:line="20" w:lineRule="atLeast"/>
        <w:ind w:firstLine="708"/>
        <w:jc w:val="both"/>
      </w:pPr>
    </w:p>
    <w:p w:rsidR="000F3779" w:rsidRDefault="000F3779" w:rsidP="0062296F">
      <w:pPr>
        <w:spacing w:line="20" w:lineRule="atLeast"/>
        <w:rPr>
          <w:b/>
          <w:lang w:val="en-US"/>
        </w:rPr>
      </w:pPr>
      <w:r>
        <w:rPr>
          <w:b/>
        </w:rPr>
        <w:t>Структура</w:t>
      </w:r>
      <w:r w:rsidRPr="00A03F7F">
        <w:rPr>
          <w:b/>
        </w:rPr>
        <w:t xml:space="preserve"> модуля</w:t>
      </w:r>
      <w:r>
        <w:rPr>
          <w:b/>
        </w:rPr>
        <w:t xml:space="preserve"> </w:t>
      </w:r>
      <w:r>
        <w:rPr>
          <w:b/>
          <w:lang w:val="en-US"/>
        </w:rPr>
        <w:t>LfkClient</w:t>
      </w:r>
    </w:p>
    <w:p w:rsidR="00662C6A" w:rsidRPr="00DA39E8" w:rsidRDefault="00662C6A" w:rsidP="0062296F">
      <w:pPr>
        <w:spacing w:line="20" w:lineRule="atLeast"/>
        <w:rPr>
          <w:b/>
        </w:rPr>
      </w:pPr>
    </w:p>
    <w:p w:rsidR="000F3779" w:rsidRDefault="000F3779" w:rsidP="0062296F">
      <w:pPr>
        <w:spacing w:line="20" w:lineRule="atLeast"/>
        <w:jc w:val="both"/>
      </w:pPr>
      <w:r>
        <w:tab/>
      </w:r>
      <w:r>
        <w:rPr>
          <w:lang w:val="en-US"/>
        </w:rPr>
        <w:t>LfkClient</w:t>
      </w:r>
      <w:r w:rsidRPr="00CB33DF">
        <w:t xml:space="preserve"> </w:t>
      </w:r>
      <w:r>
        <w:t>можно разделить на пять компонент, три основных и две вспомогательных. Основные компоненты:</w:t>
      </w:r>
    </w:p>
    <w:p w:rsidR="000F3779" w:rsidRDefault="000F3779" w:rsidP="0062296F">
      <w:pPr>
        <w:pStyle w:val="a3"/>
        <w:numPr>
          <w:ilvl w:val="0"/>
          <w:numId w:val="3"/>
        </w:numPr>
        <w:spacing w:line="20" w:lineRule="atLeast"/>
        <w:jc w:val="both"/>
      </w:pPr>
      <w:r>
        <w:rPr>
          <w:lang w:val="en-US"/>
        </w:rPr>
        <w:t>Authorizator</w:t>
      </w:r>
      <w:r>
        <w:t xml:space="preserve"> – компонента отвечающая за отправку идентификационных данных пользователя на сервер, и возврат ответа графическому интерфейсу.</w:t>
      </w:r>
    </w:p>
    <w:p w:rsidR="000F3779" w:rsidRPr="00CB33DF" w:rsidRDefault="000F3779" w:rsidP="0062296F">
      <w:pPr>
        <w:pStyle w:val="a3"/>
        <w:numPr>
          <w:ilvl w:val="0"/>
          <w:numId w:val="3"/>
        </w:numPr>
        <w:spacing w:line="20" w:lineRule="atLeast"/>
        <w:jc w:val="both"/>
      </w:pPr>
      <w:r>
        <w:rPr>
          <w:lang w:val="en-US"/>
        </w:rPr>
        <w:t>RepoController</w:t>
      </w:r>
      <w:r w:rsidRPr="00F56DB1">
        <w:t xml:space="preserve"> – </w:t>
      </w:r>
      <w:r>
        <w:t>компонента отвечающая за управление пользовательскими репозиториями. Содержит функционал инициализации, создания, скачивания и удаления репозиториев.</w:t>
      </w:r>
    </w:p>
    <w:p w:rsidR="000F3779" w:rsidRDefault="000F3779" w:rsidP="0062296F">
      <w:pPr>
        <w:pStyle w:val="a3"/>
        <w:numPr>
          <w:ilvl w:val="0"/>
          <w:numId w:val="3"/>
        </w:numPr>
        <w:spacing w:line="20" w:lineRule="atLeast"/>
        <w:jc w:val="both"/>
      </w:pPr>
      <w:r>
        <w:rPr>
          <w:lang w:val="en-US"/>
        </w:rPr>
        <w:t>RepoAgent</w:t>
      </w:r>
      <w:r w:rsidRPr="00CA19CF">
        <w:t xml:space="preserve"> - </w:t>
      </w:r>
      <w:r>
        <w:t>компонента, отвечающая за основной функционал работы с локальным репозиторием. Отвечает за такие команды как, включение пользовательских файлов в список отслеживаемых, фиксация изменений, переключение между версиями, загрузка изменений на удаленный сервер.</w:t>
      </w:r>
    </w:p>
    <w:p w:rsidR="000F3779" w:rsidRDefault="000F3779" w:rsidP="0062296F">
      <w:pPr>
        <w:spacing w:line="20" w:lineRule="atLeast"/>
        <w:ind w:firstLine="708"/>
        <w:jc w:val="both"/>
      </w:pPr>
      <w:r>
        <w:t>Дополнительные компоненты:</w:t>
      </w:r>
    </w:p>
    <w:p w:rsidR="000F3779" w:rsidRPr="00065DC3" w:rsidRDefault="000F3779" w:rsidP="0062296F">
      <w:pPr>
        <w:pStyle w:val="a3"/>
        <w:numPr>
          <w:ilvl w:val="0"/>
          <w:numId w:val="5"/>
        </w:numPr>
        <w:spacing w:line="20" w:lineRule="atLeast"/>
        <w:jc w:val="both"/>
      </w:pPr>
      <w:r>
        <w:rPr>
          <w:lang w:val="en-US"/>
        </w:rPr>
        <w:t>FileSystemControl</w:t>
      </w:r>
      <w:r w:rsidRPr="00065DC3">
        <w:t xml:space="preserve"> – </w:t>
      </w:r>
      <w:r>
        <w:t>класс для работы с файловой системой.</w:t>
      </w:r>
    </w:p>
    <w:p w:rsidR="000F3779" w:rsidRPr="00065DC3" w:rsidRDefault="000F3779" w:rsidP="0062296F">
      <w:pPr>
        <w:pStyle w:val="a3"/>
        <w:numPr>
          <w:ilvl w:val="0"/>
          <w:numId w:val="5"/>
        </w:numPr>
        <w:spacing w:line="20" w:lineRule="atLeast"/>
        <w:jc w:val="both"/>
      </w:pPr>
      <w:r>
        <w:rPr>
          <w:lang w:val="en-US"/>
        </w:rPr>
        <w:t>ServerConnector</w:t>
      </w:r>
      <w:r w:rsidRPr="00065DC3">
        <w:t xml:space="preserve"> – </w:t>
      </w:r>
      <w:r>
        <w:t>класс для взаимодействия с сервером.</w:t>
      </w:r>
    </w:p>
    <w:p w:rsidR="000F3779" w:rsidRDefault="000F3779" w:rsidP="0062296F">
      <w:pPr>
        <w:spacing w:line="20" w:lineRule="atLeast"/>
        <w:ind w:firstLine="708"/>
        <w:jc w:val="both"/>
        <w:rPr>
          <w:lang w:val="en-US"/>
        </w:rPr>
      </w:pPr>
      <w:r>
        <w:t xml:space="preserve">При разработке данного модуля активно использовался шаблон проектирования фасад - структурный шаблон, </w:t>
      </w:r>
      <w:r w:rsidRPr="0095383A">
        <w:t>позволяющий скрыть сложность системы путём сведения всех возможных внешних вызовов к одному объекту, делегирующему их соответствующим объектам системы.</w:t>
      </w:r>
      <w:r w:rsidR="0018400E">
        <w:t xml:space="preserve"> На рисунке 2</w:t>
      </w:r>
      <w:r>
        <w:t xml:space="preserve">.4.1 представлена схема взаимодействия модуля </w:t>
      </w:r>
      <w:r>
        <w:rPr>
          <w:lang w:val="en-US"/>
        </w:rPr>
        <w:t>LfkClient.</w:t>
      </w:r>
    </w:p>
    <w:p w:rsidR="00A20207" w:rsidRDefault="00A20207" w:rsidP="0062296F">
      <w:pPr>
        <w:spacing w:line="20" w:lineRule="atLeast"/>
        <w:ind w:firstLine="708"/>
        <w:jc w:val="both"/>
        <w:rPr>
          <w:lang w:val="en-US"/>
        </w:rPr>
      </w:pPr>
    </w:p>
    <w:p w:rsidR="000F3779" w:rsidRPr="00051437" w:rsidRDefault="0041212C" w:rsidP="003E0B97">
      <w:pPr>
        <w:pStyle w:val="a9"/>
        <w:rPr>
          <w:lang w:val="en-US"/>
        </w:rPr>
      </w:pPr>
      <w:r>
        <w:object w:dxaOrig="18526" w:dyaOrig="17371">
          <v:shape id="_x0000_i1026" type="#_x0000_t75" style="width:433.65pt;height:407.7pt" o:ole="">
            <v:imagedata r:id="rId24" o:title=""/>
          </v:shape>
          <o:OLEObject Type="Embed" ProgID="Visio.Drawing.15" ShapeID="_x0000_i1026" DrawAspect="Content" ObjectID="_1558199959" r:id="rId25"/>
        </w:object>
      </w:r>
    </w:p>
    <w:p w:rsidR="00CC0770" w:rsidRPr="00CE2C00" w:rsidRDefault="00CC0770" w:rsidP="00CE2C00">
      <w:pPr>
        <w:pStyle w:val="3"/>
      </w:pPr>
      <w:r>
        <w:t>Рисунок 2</w:t>
      </w:r>
      <w:r w:rsidR="000F3779">
        <w:t>.4.1</w:t>
      </w:r>
      <w:r w:rsidR="000F3779" w:rsidRPr="00051437">
        <w:t xml:space="preserve"> – Схема взаимодействия компонент</w:t>
      </w:r>
      <w:r w:rsidR="000F3779">
        <w:t xml:space="preserve"> модуля </w:t>
      </w:r>
      <w:r w:rsidR="000F3779">
        <w:rPr>
          <w:lang w:val="en-US"/>
        </w:rPr>
        <w:t>LfkClient</w:t>
      </w:r>
    </w:p>
    <w:p w:rsidR="000F3779" w:rsidRDefault="000F3779" w:rsidP="0062296F">
      <w:pPr>
        <w:spacing w:line="20" w:lineRule="atLeast"/>
        <w:rPr>
          <w:rFonts w:cs="Times New Roman"/>
          <w:b/>
        </w:rPr>
      </w:pPr>
      <w:r>
        <w:rPr>
          <w:rFonts w:cs="Times New Roman"/>
          <w:b/>
        </w:rPr>
        <w:t>Диаграммы, описание и реализация классов модуля</w:t>
      </w:r>
    </w:p>
    <w:p w:rsidR="0041212C" w:rsidRPr="00D77916" w:rsidRDefault="0041212C" w:rsidP="0062296F">
      <w:pPr>
        <w:spacing w:line="20" w:lineRule="atLeast"/>
        <w:rPr>
          <w:rFonts w:cs="Times New Roman"/>
          <w:b/>
        </w:rPr>
      </w:pPr>
    </w:p>
    <w:p w:rsidR="000F3779" w:rsidRDefault="000F3779" w:rsidP="0062296F">
      <w:pPr>
        <w:spacing w:line="20" w:lineRule="atLeast"/>
        <w:ind w:firstLine="708"/>
        <w:jc w:val="both"/>
      </w:pPr>
      <w:r>
        <w:t xml:space="preserve">При разработке данного модуля использовался паттерн проектирования «Фасад». Фасадными объектами являются классы: </w:t>
      </w:r>
      <w:r>
        <w:rPr>
          <w:lang w:val="en-US"/>
        </w:rPr>
        <w:t>Repository</w:t>
      </w:r>
      <w:r>
        <w:t xml:space="preserve">, </w:t>
      </w:r>
      <w:r>
        <w:rPr>
          <w:lang w:val="en-US"/>
        </w:rPr>
        <w:t>FileSystem</w:t>
      </w:r>
      <w:r w:rsidRPr="009E7CA7">
        <w:t xml:space="preserve">. </w:t>
      </w:r>
      <w:r>
        <w:t xml:space="preserve">Класс </w:t>
      </w:r>
      <w:r>
        <w:rPr>
          <w:lang w:val="en-US"/>
        </w:rPr>
        <w:t>Repository</w:t>
      </w:r>
      <w:r w:rsidRPr="009E7CA7">
        <w:t xml:space="preserve"> </w:t>
      </w:r>
      <w:r>
        <w:t xml:space="preserve">помимо функций </w:t>
      </w:r>
      <w:r>
        <w:rPr>
          <w:lang w:val="en-US"/>
        </w:rPr>
        <w:t>RepoAgent</w:t>
      </w:r>
      <w:r w:rsidRPr="00C444C3">
        <w:t xml:space="preserve"> </w:t>
      </w:r>
      <w:r>
        <w:t xml:space="preserve">и </w:t>
      </w:r>
      <w:r>
        <w:rPr>
          <w:lang w:val="en-US"/>
        </w:rPr>
        <w:t>RepoController</w:t>
      </w:r>
      <w:r w:rsidRPr="00C444C3">
        <w:t xml:space="preserve"> </w:t>
      </w:r>
      <w:r>
        <w:t>также содержит некоторые дополнительные функции управления репозиторием, что обеспечивает использование всего функционала системы контроля верси</w:t>
      </w:r>
      <w:r w:rsidR="00D2625B">
        <w:t>й через один класс. На рисунке 2</w:t>
      </w:r>
      <w:r>
        <w:t>.4.2 изображена диаграмма основных классов.</w:t>
      </w:r>
    </w:p>
    <w:p w:rsidR="000F3779" w:rsidRDefault="000F3779" w:rsidP="0062296F">
      <w:pPr>
        <w:spacing w:line="20" w:lineRule="atLeast"/>
        <w:ind w:firstLine="708"/>
        <w:rPr>
          <w:noProof/>
        </w:rPr>
      </w:pPr>
    </w:p>
    <w:p w:rsidR="000F3779" w:rsidRDefault="000F3779" w:rsidP="003E0B97">
      <w:pPr>
        <w:pStyle w:val="a9"/>
      </w:pPr>
      <w:r>
        <w:rPr>
          <w:noProof/>
          <w:lang w:eastAsia="ru-RU"/>
        </w:rPr>
        <w:lastRenderedPageBreak/>
        <w:drawing>
          <wp:inline distT="0" distB="0" distL="0" distR="0" wp14:anchorId="64DBB196" wp14:editId="5B38B629">
            <wp:extent cx="4901610" cy="4567372"/>
            <wp:effectExtent l="0" t="0" r="0" b="5080"/>
            <wp:docPr id="2" name="Рисунок 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C92AA.tmp"/>
                    <pic:cNvPicPr/>
                  </pic:nvPicPr>
                  <pic:blipFill rotWithShape="1">
                    <a:blip r:embed="rId26">
                      <a:extLst>
                        <a:ext uri="{28A0092B-C50C-407E-A947-70E740481C1C}">
                          <a14:useLocalDpi xmlns:a14="http://schemas.microsoft.com/office/drawing/2010/main" val="0"/>
                        </a:ext>
                      </a:extLst>
                    </a:blip>
                    <a:srcRect l="22377" t="18620" r="43432" b="22197"/>
                    <a:stretch/>
                  </pic:blipFill>
                  <pic:spPr bwMode="auto">
                    <a:xfrm>
                      <a:off x="0" y="0"/>
                      <a:ext cx="4910416" cy="4575578"/>
                    </a:xfrm>
                    <a:prstGeom prst="rect">
                      <a:avLst/>
                    </a:prstGeom>
                    <a:ln>
                      <a:noFill/>
                    </a:ln>
                    <a:extLst>
                      <a:ext uri="{53640926-AAD7-44D8-BBD7-CCE9431645EC}">
                        <a14:shadowObscured xmlns:a14="http://schemas.microsoft.com/office/drawing/2010/main"/>
                      </a:ext>
                    </a:extLst>
                  </pic:spPr>
                </pic:pic>
              </a:graphicData>
            </a:graphic>
          </wp:inline>
        </w:drawing>
      </w:r>
    </w:p>
    <w:p w:rsidR="00D2625B" w:rsidRPr="00E31D4A" w:rsidRDefault="00D2625B" w:rsidP="00CE2C00">
      <w:pPr>
        <w:pStyle w:val="3"/>
      </w:pPr>
      <w:r>
        <w:t>Рисунок 2</w:t>
      </w:r>
      <w:r w:rsidR="000F3779">
        <w:t>.4.2</w:t>
      </w:r>
      <w:r w:rsidR="000F3779" w:rsidRPr="00051437">
        <w:t xml:space="preserve"> – </w:t>
      </w:r>
      <w:r w:rsidR="000F3779">
        <w:t>Диаграмма основных классов модуля</w:t>
      </w:r>
    </w:p>
    <w:p w:rsidR="000F3779" w:rsidRDefault="000F3779" w:rsidP="0062296F">
      <w:pPr>
        <w:spacing w:line="20" w:lineRule="atLeast"/>
        <w:ind w:firstLine="708"/>
        <w:jc w:val="both"/>
      </w:pPr>
      <w:r>
        <w:t xml:space="preserve">Класс </w:t>
      </w:r>
      <w:r>
        <w:rPr>
          <w:lang w:val="en-US"/>
        </w:rPr>
        <w:t>RepoController</w:t>
      </w:r>
      <w:r w:rsidRPr="00DC6A25">
        <w:t xml:space="preserve"> </w:t>
      </w:r>
      <w:r>
        <w:t>предоставляет функции работы с пользовательскими репозиториями, помимо этого у него есть ряд методов, проверяющих возможность выполнения той или иной команды. Результатом работы этих функция являются специально определенные переч</w:t>
      </w:r>
      <w:bookmarkStart w:id="0" w:name="_GoBack"/>
      <w:bookmarkEnd w:id="0"/>
      <w:r>
        <w:t xml:space="preserve">исления, позволяющие точнее выявить причину невозможности выполнения действия. На рисунке </w:t>
      </w:r>
      <w:r w:rsidR="004678AC">
        <w:t>2</w:t>
      </w:r>
      <w:r>
        <w:t>.4.3 приведен пример функции создания пользовательского репозитория.</w:t>
      </w:r>
    </w:p>
    <w:p w:rsidR="000F3779" w:rsidRDefault="000F3779" w:rsidP="00881A77">
      <w:pPr>
        <w:pStyle w:val="a9"/>
      </w:pPr>
      <w:r>
        <w:rPr>
          <w:noProof/>
          <w:lang w:eastAsia="ru-RU"/>
        </w:rPr>
        <w:drawing>
          <wp:inline distT="0" distB="0" distL="0" distR="0" wp14:anchorId="29B1279A" wp14:editId="0C48F738">
            <wp:extent cx="4698404" cy="2371060"/>
            <wp:effectExtent l="0" t="0" r="6985" b="0"/>
            <wp:docPr id="6" name="Рисунок 6"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CDAAB.tmp"/>
                    <pic:cNvPicPr/>
                  </pic:nvPicPr>
                  <pic:blipFill rotWithShape="1">
                    <a:blip r:embed="rId27">
                      <a:extLst>
                        <a:ext uri="{28A0092B-C50C-407E-A947-70E740481C1C}">
                          <a14:useLocalDpi xmlns:a14="http://schemas.microsoft.com/office/drawing/2010/main" val="0"/>
                        </a:ext>
                      </a:extLst>
                    </a:blip>
                    <a:srcRect l="12889" t="31587" r="30016" b="14890"/>
                    <a:stretch/>
                  </pic:blipFill>
                  <pic:spPr bwMode="auto">
                    <a:xfrm>
                      <a:off x="0" y="0"/>
                      <a:ext cx="4713517" cy="2378687"/>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CE2C00">
      <w:pPr>
        <w:pStyle w:val="3"/>
      </w:pPr>
      <w:r>
        <w:lastRenderedPageBreak/>
        <w:t xml:space="preserve">Рисунок </w:t>
      </w:r>
      <w:r w:rsidR="004678AC">
        <w:t>2</w:t>
      </w:r>
      <w:r>
        <w:t>.4.3</w:t>
      </w:r>
      <w:r w:rsidRPr="00051437">
        <w:t xml:space="preserve"> – </w:t>
      </w:r>
      <w:r>
        <w:t>Код реализации функции создания репозитория</w:t>
      </w:r>
    </w:p>
    <w:p w:rsidR="004678AC" w:rsidRPr="00E31D4A" w:rsidRDefault="004678AC" w:rsidP="0062296F">
      <w:pPr>
        <w:spacing w:line="20" w:lineRule="atLeast"/>
        <w:jc w:val="center"/>
        <w:rPr>
          <w:sz w:val="24"/>
        </w:rPr>
      </w:pPr>
    </w:p>
    <w:p w:rsidR="00D03C35" w:rsidRDefault="000F3779" w:rsidP="00881A77">
      <w:pPr>
        <w:spacing w:after="200" w:line="20" w:lineRule="atLeast"/>
        <w:ind w:firstLine="709"/>
        <w:jc w:val="both"/>
        <w:rPr>
          <w:rFonts w:cs="Times New Roman"/>
        </w:rPr>
      </w:pPr>
      <w:r>
        <w:rPr>
          <w:rFonts w:cs="Times New Roman"/>
        </w:rPr>
        <w:t xml:space="preserve">Класс </w:t>
      </w:r>
      <w:r>
        <w:rPr>
          <w:rFonts w:cs="Times New Roman"/>
          <w:lang w:val="en-US"/>
        </w:rPr>
        <w:t>RepoAgent</w:t>
      </w:r>
      <w:r w:rsidRPr="00DD5762">
        <w:rPr>
          <w:rFonts w:cs="Times New Roman"/>
        </w:rPr>
        <w:t xml:space="preserve"> </w:t>
      </w:r>
      <w:r>
        <w:rPr>
          <w:rFonts w:cs="Times New Roman"/>
        </w:rPr>
        <w:t xml:space="preserve">содержит в себе основной функционал системы контроля версий, также в нем определены методы, для получения информации о статусе пользовательских файлов и </w:t>
      </w:r>
      <w:r w:rsidR="00D03C35">
        <w:rPr>
          <w:rFonts w:cs="Times New Roman"/>
        </w:rPr>
        <w:t>самого репозитория. На рисунке 2</w:t>
      </w:r>
      <w:r>
        <w:rPr>
          <w:rFonts w:cs="Times New Roman"/>
        </w:rPr>
        <w:t xml:space="preserve">.4.4 приведен код реализации функции </w:t>
      </w:r>
      <w:r>
        <w:rPr>
          <w:rFonts w:cs="Times New Roman"/>
          <w:lang w:val="en-US"/>
        </w:rPr>
        <w:t>switch</w:t>
      </w:r>
      <w:r>
        <w:rPr>
          <w:rFonts w:cs="Times New Roman"/>
        </w:rPr>
        <w:t>.</w:t>
      </w:r>
    </w:p>
    <w:p w:rsidR="000F3779" w:rsidRPr="000C1AAA" w:rsidRDefault="000F3779" w:rsidP="00881A77">
      <w:pPr>
        <w:pStyle w:val="a9"/>
      </w:pPr>
      <w:r>
        <w:rPr>
          <w:noProof/>
          <w:lang w:eastAsia="ru-RU"/>
        </w:rPr>
        <w:drawing>
          <wp:inline distT="0" distB="0" distL="0" distR="0" wp14:anchorId="6640E2A1" wp14:editId="624318AC">
            <wp:extent cx="5928016" cy="3301340"/>
            <wp:effectExtent l="0" t="0" r="0" b="0"/>
            <wp:docPr id="10" name="Рисунок 10"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C817A.tmp"/>
                    <pic:cNvPicPr/>
                  </pic:nvPicPr>
                  <pic:blipFill rotWithShape="1">
                    <a:blip r:embed="rId28">
                      <a:extLst>
                        <a:ext uri="{28A0092B-C50C-407E-A947-70E740481C1C}">
                          <a14:useLocalDpi xmlns:a14="http://schemas.microsoft.com/office/drawing/2010/main" val="0"/>
                        </a:ext>
                      </a:extLst>
                    </a:blip>
                    <a:srcRect l="13783" t="27913" r="32338" b="15709"/>
                    <a:stretch/>
                  </pic:blipFill>
                  <pic:spPr bwMode="auto">
                    <a:xfrm>
                      <a:off x="0" y="0"/>
                      <a:ext cx="5959735" cy="3319004"/>
                    </a:xfrm>
                    <a:prstGeom prst="rect">
                      <a:avLst/>
                    </a:prstGeom>
                    <a:ln>
                      <a:noFill/>
                    </a:ln>
                    <a:extLst>
                      <a:ext uri="{53640926-AAD7-44D8-BBD7-CCE9431645EC}">
                        <a14:shadowObscured xmlns:a14="http://schemas.microsoft.com/office/drawing/2010/main"/>
                      </a:ext>
                    </a:extLst>
                  </pic:spPr>
                </pic:pic>
              </a:graphicData>
            </a:graphic>
          </wp:inline>
        </w:drawing>
      </w:r>
    </w:p>
    <w:p w:rsidR="00D03C35" w:rsidRPr="000F1628" w:rsidRDefault="00D03C35" w:rsidP="00CE2C00">
      <w:pPr>
        <w:pStyle w:val="3"/>
      </w:pPr>
      <w:r>
        <w:t>Рисунок 2</w:t>
      </w:r>
      <w:r w:rsidR="000F3779">
        <w:t>.4.4</w:t>
      </w:r>
      <w:r w:rsidR="000F3779" w:rsidRPr="00051437">
        <w:t xml:space="preserve"> – </w:t>
      </w:r>
      <w:r w:rsidR="000F3779">
        <w:t xml:space="preserve">Программная реализация команды </w:t>
      </w:r>
      <w:r w:rsidR="000F3779">
        <w:rPr>
          <w:lang w:val="en-US"/>
        </w:rPr>
        <w:t>switch</w:t>
      </w:r>
    </w:p>
    <w:p w:rsidR="000F3779" w:rsidRDefault="000F3779" w:rsidP="0062296F">
      <w:pPr>
        <w:spacing w:line="20" w:lineRule="atLeast"/>
        <w:ind w:firstLine="708"/>
        <w:rPr>
          <w:rFonts w:cs="Times New Roman"/>
        </w:rPr>
      </w:pPr>
      <w:r>
        <w:rPr>
          <w:rFonts w:cs="Times New Roman"/>
          <w:lang w:val="en-US"/>
        </w:rPr>
        <w:t>LfkClient</w:t>
      </w:r>
      <w:r w:rsidRPr="00A93FBE">
        <w:rPr>
          <w:rFonts w:cs="Times New Roman"/>
        </w:rPr>
        <w:t xml:space="preserve"> </w:t>
      </w:r>
      <w:r>
        <w:rPr>
          <w:rFonts w:cs="Times New Roman"/>
        </w:rPr>
        <w:t xml:space="preserve">также включает в себя ряд вспомогательных классов, диаграмма которых представлена на рисунке </w:t>
      </w:r>
      <w:r w:rsidR="00D03C35">
        <w:rPr>
          <w:rFonts w:cs="Times New Roman"/>
        </w:rPr>
        <w:t>2</w:t>
      </w:r>
      <w:r>
        <w:rPr>
          <w:rFonts w:cs="Times New Roman"/>
        </w:rPr>
        <w:t>.4.5.</w:t>
      </w:r>
    </w:p>
    <w:p w:rsidR="000F3779" w:rsidRDefault="000F3779" w:rsidP="00881A77">
      <w:pPr>
        <w:pStyle w:val="a9"/>
      </w:pPr>
      <w:r>
        <w:rPr>
          <w:noProof/>
          <w:lang w:eastAsia="ru-RU"/>
        </w:rPr>
        <w:drawing>
          <wp:inline distT="0" distB="0" distL="0" distR="0" wp14:anchorId="431664B0" wp14:editId="4D21847C">
            <wp:extent cx="4774019" cy="2643184"/>
            <wp:effectExtent l="0" t="0" r="7620" b="5080"/>
            <wp:docPr id="11" name="Рисунок 1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C2BBC.tmp"/>
                    <pic:cNvPicPr/>
                  </pic:nvPicPr>
                  <pic:blipFill rotWithShape="1">
                    <a:blip r:embed="rId29">
                      <a:extLst>
                        <a:ext uri="{28A0092B-C50C-407E-A947-70E740481C1C}">
                          <a14:useLocalDpi xmlns:a14="http://schemas.microsoft.com/office/drawing/2010/main" val="0"/>
                        </a:ext>
                      </a:extLst>
                    </a:blip>
                    <a:srcRect l="7878" t="35654" r="48809" b="19289"/>
                    <a:stretch/>
                  </pic:blipFill>
                  <pic:spPr bwMode="auto">
                    <a:xfrm>
                      <a:off x="0" y="0"/>
                      <a:ext cx="4782368" cy="2647807"/>
                    </a:xfrm>
                    <a:prstGeom prst="rect">
                      <a:avLst/>
                    </a:prstGeom>
                    <a:ln>
                      <a:noFill/>
                    </a:ln>
                    <a:extLst>
                      <a:ext uri="{53640926-AAD7-44D8-BBD7-CCE9431645EC}">
                        <a14:shadowObscured xmlns:a14="http://schemas.microsoft.com/office/drawing/2010/main"/>
                      </a:ext>
                    </a:extLst>
                  </pic:spPr>
                </pic:pic>
              </a:graphicData>
            </a:graphic>
          </wp:inline>
        </w:drawing>
      </w:r>
    </w:p>
    <w:p w:rsidR="00D24A6B" w:rsidRPr="000F1628" w:rsidRDefault="00D24A6B" w:rsidP="00CE2C00">
      <w:pPr>
        <w:pStyle w:val="3"/>
      </w:pPr>
      <w:r>
        <w:lastRenderedPageBreak/>
        <w:t>Рисунок 2</w:t>
      </w:r>
      <w:r w:rsidR="000F3779">
        <w:t>.4.5</w:t>
      </w:r>
      <w:r w:rsidR="000F3779" w:rsidRPr="00051437">
        <w:t xml:space="preserve"> – </w:t>
      </w:r>
      <w:r w:rsidR="000F3779">
        <w:t>Диаграмма вспомогательных классов</w:t>
      </w:r>
    </w:p>
    <w:p w:rsidR="000F3779" w:rsidRPr="006C3E9B" w:rsidRDefault="000F3779" w:rsidP="0062296F">
      <w:pPr>
        <w:spacing w:line="20" w:lineRule="atLeast"/>
        <w:jc w:val="both"/>
        <w:rPr>
          <w:rFonts w:cs="Times New Roman"/>
          <w:lang w:val="en-US"/>
        </w:rPr>
      </w:pPr>
      <w:r>
        <w:rPr>
          <w:rFonts w:cs="Times New Roman"/>
        </w:rPr>
        <w:tab/>
        <w:t xml:space="preserve">Класс </w:t>
      </w:r>
      <w:r>
        <w:rPr>
          <w:rFonts w:cs="Times New Roman"/>
          <w:lang w:val="en-US"/>
        </w:rPr>
        <w:t>FileSystem</w:t>
      </w:r>
      <w:r w:rsidRPr="003B7857">
        <w:rPr>
          <w:rFonts w:cs="Times New Roman"/>
        </w:rPr>
        <w:t xml:space="preserve"> </w:t>
      </w:r>
      <w:r>
        <w:rPr>
          <w:rFonts w:cs="Times New Roman"/>
        </w:rPr>
        <w:t xml:space="preserve">инкапсулирует в себе всю работу с пользовательскими файлами и директориями, такой подход позволяет обрабатывать исключения ввода-вывода в одном месте и определить свою логику их обработки. Обязанности работы с файловой системой распределены между двумя классами </w:t>
      </w:r>
      <w:r>
        <w:rPr>
          <w:rFonts w:cs="Times New Roman"/>
          <w:lang w:val="en-US"/>
        </w:rPr>
        <w:t>FileSystemWriter</w:t>
      </w:r>
      <w:r w:rsidRPr="003B7857">
        <w:rPr>
          <w:rFonts w:cs="Times New Roman"/>
        </w:rPr>
        <w:t xml:space="preserve"> </w:t>
      </w:r>
      <w:r>
        <w:rPr>
          <w:rFonts w:cs="Times New Roman"/>
        </w:rPr>
        <w:t xml:space="preserve">и </w:t>
      </w:r>
      <w:r>
        <w:rPr>
          <w:rFonts w:cs="Times New Roman"/>
          <w:lang w:val="en-US"/>
        </w:rPr>
        <w:t>FileSystemReader</w:t>
      </w:r>
      <w:r>
        <w:rPr>
          <w:rFonts w:cs="Times New Roman"/>
        </w:rPr>
        <w:t xml:space="preserve">, для записи и чтения соответственно. Класс </w:t>
      </w:r>
      <w:r>
        <w:rPr>
          <w:rFonts w:cs="Times New Roman"/>
          <w:lang w:val="en-US"/>
        </w:rPr>
        <w:t>DataSender</w:t>
      </w:r>
      <w:r w:rsidRPr="003B7857">
        <w:rPr>
          <w:rFonts w:cs="Times New Roman"/>
        </w:rPr>
        <w:t xml:space="preserve"> </w:t>
      </w:r>
      <w:r>
        <w:rPr>
          <w:rFonts w:cs="Times New Roman"/>
        </w:rPr>
        <w:t>содержит в себе один единственный метод, отправки пакета на сервер, и последующего считывания ответа.</w:t>
      </w:r>
      <w:r w:rsidRPr="003B7857">
        <w:rPr>
          <w:rFonts w:cs="Times New Roman"/>
        </w:rPr>
        <w:t xml:space="preserve"> </w:t>
      </w:r>
      <w:r>
        <w:rPr>
          <w:rFonts w:cs="Times New Roman"/>
        </w:rPr>
        <w:t xml:space="preserve">В случае возникновения неполадок на стороне сервера, вызывающим модулям будет отправлено соответствующее сообщение. На рисунке </w:t>
      </w:r>
      <w:r w:rsidR="00D24A6B">
        <w:rPr>
          <w:rFonts w:cs="Times New Roman"/>
        </w:rPr>
        <w:t>2</w:t>
      </w:r>
      <w:r>
        <w:rPr>
          <w:rFonts w:cs="Times New Roman"/>
        </w:rPr>
        <w:t xml:space="preserve">.4.6 представлена реализация этого класса. </w:t>
      </w:r>
    </w:p>
    <w:p w:rsidR="000F3779" w:rsidRDefault="000F3779" w:rsidP="00881A77">
      <w:pPr>
        <w:pStyle w:val="a9"/>
      </w:pPr>
      <w:r>
        <w:rPr>
          <w:noProof/>
          <w:lang w:eastAsia="ru-RU"/>
        </w:rPr>
        <w:drawing>
          <wp:inline distT="0" distB="0" distL="0" distR="0" wp14:anchorId="19E46D01" wp14:editId="6B367EAD">
            <wp:extent cx="4965405" cy="4556082"/>
            <wp:effectExtent l="0" t="0" r="6985" b="0"/>
            <wp:docPr id="12" name="Рисунок 1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CC7D76.tmp"/>
                    <pic:cNvPicPr/>
                  </pic:nvPicPr>
                  <pic:blipFill rotWithShape="1">
                    <a:blip r:embed="rId30">
                      <a:extLst>
                        <a:ext uri="{28A0092B-C50C-407E-A947-70E740481C1C}">
                          <a14:useLocalDpi xmlns:a14="http://schemas.microsoft.com/office/drawing/2010/main" val="0"/>
                        </a:ext>
                      </a:extLst>
                    </a:blip>
                    <a:srcRect l="10205" t="14501" r="39859" b="9755"/>
                    <a:stretch/>
                  </pic:blipFill>
                  <pic:spPr bwMode="auto">
                    <a:xfrm>
                      <a:off x="0" y="0"/>
                      <a:ext cx="4971997" cy="4562131"/>
                    </a:xfrm>
                    <a:prstGeom prst="rect">
                      <a:avLst/>
                    </a:prstGeom>
                    <a:ln>
                      <a:noFill/>
                    </a:ln>
                    <a:extLst>
                      <a:ext uri="{53640926-AAD7-44D8-BBD7-CCE9431645EC}">
                        <a14:shadowObscured xmlns:a14="http://schemas.microsoft.com/office/drawing/2010/main"/>
                      </a:ext>
                    </a:extLst>
                  </pic:spPr>
                </pic:pic>
              </a:graphicData>
            </a:graphic>
          </wp:inline>
        </w:drawing>
      </w:r>
    </w:p>
    <w:p w:rsidR="007F1762" w:rsidRPr="008A3959" w:rsidRDefault="007F1762" w:rsidP="00CE2C00">
      <w:pPr>
        <w:pStyle w:val="3"/>
      </w:pPr>
      <w:r>
        <w:t>Рисунок 2</w:t>
      </w:r>
      <w:r w:rsidR="000F3779">
        <w:t>.4.6</w:t>
      </w:r>
      <w:r w:rsidR="000F3779" w:rsidRPr="00051437">
        <w:t xml:space="preserve"> – </w:t>
      </w:r>
      <w:r w:rsidR="000F3779">
        <w:t>Реализация метода соединения с сервером</w:t>
      </w:r>
    </w:p>
    <w:p w:rsidR="00E74F8E" w:rsidRDefault="000F3779" w:rsidP="00A20207">
      <w:pPr>
        <w:spacing w:line="20" w:lineRule="atLeast"/>
        <w:ind w:firstLine="708"/>
        <w:jc w:val="both"/>
        <w:rPr>
          <w:rFonts w:eastAsiaTheme="majorEastAsia" w:cs="Times New Roman"/>
          <w:szCs w:val="26"/>
        </w:rPr>
      </w:pPr>
      <w:r>
        <w:rPr>
          <w:rFonts w:cs="Times New Roman"/>
        </w:rPr>
        <w:t xml:space="preserve">Взаимодействие с сервером осуществляется посредством использования класса </w:t>
      </w:r>
      <w:r>
        <w:rPr>
          <w:rFonts w:cs="Times New Roman"/>
          <w:lang w:val="en-US"/>
        </w:rPr>
        <w:t>NetworkPackage</w:t>
      </w:r>
      <w:r w:rsidRPr="005B345A">
        <w:rPr>
          <w:rFonts w:cs="Times New Roman"/>
        </w:rPr>
        <w:t xml:space="preserve"> </w:t>
      </w:r>
      <w:r>
        <w:rPr>
          <w:rFonts w:cs="Times New Roman"/>
        </w:rPr>
        <w:t xml:space="preserve">определенного в модуле </w:t>
      </w:r>
      <w:r>
        <w:rPr>
          <w:rFonts w:cs="Times New Roman"/>
          <w:lang w:val="en-US"/>
        </w:rPr>
        <w:t>LfkSharedResources</w:t>
      </w:r>
      <w:r w:rsidRPr="005B345A">
        <w:rPr>
          <w:rFonts w:cs="Times New Roman"/>
        </w:rPr>
        <w:t xml:space="preserve">. </w:t>
      </w:r>
      <w:r>
        <w:rPr>
          <w:rFonts w:cs="Times New Roman"/>
        </w:rPr>
        <w:t xml:space="preserve">Соединение же устанавливается стандартным классом </w:t>
      </w:r>
      <w:r>
        <w:rPr>
          <w:rFonts w:cs="Times New Roman"/>
          <w:lang w:val="en-US"/>
        </w:rPr>
        <w:t>TcpClient</w:t>
      </w:r>
      <w:r w:rsidRPr="008A3959">
        <w:rPr>
          <w:rFonts w:cs="Times New Roman"/>
        </w:rPr>
        <w:t>.</w:t>
      </w:r>
    </w:p>
    <w:p w:rsidR="00DA0C88" w:rsidRPr="00B83C06" w:rsidRDefault="005F5566" w:rsidP="005F5566">
      <w:pPr>
        <w:pStyle w:val="2"/>
        <w:spacing w:line="20" w:lineRule="atLeast"/>
        <w:rPr>
          <w:rFonts w:cs="Times New Roman"/>
          <w:b/>
          <w:lang w:val="en-US"/>
        </w:rPr>
      </w:pPr>
      <w:r>
        <w:rPr>
          <w:rFonts w:cs="Times New Roman"/>
          <w:b/>
        </w:rPr>
        <w:t xml:space="preserve">2.5. </w:t>
      </w:r>
      <w:r w:rsidR="00DA0C88" w:rsidRPr="00B83C06">
        <w:rPr>
          <w:rFonts w:cs="Times New Roman"/>
          <w:b/>
        </w:rPr>
        <w:t xml:space="preserve">Модуль </w:t>
      </w:r>
      <w:r w:rsidR="00DA0C88" w:rsidRPr="00B83C06">
        <w:rPr>
          <w:rFonts w:cs="Times New Roman"/>
          <w:b/>
          <w:lang w:val="en-US"/>
        </w:rPr>
        <w:t>LfkServer</w:t>
      </w:r>
    </w:p>
    <w:p w:rsidR="00B83C06" w:rsidRDefault="00B83C06" w:rsidP="0062296F">
      <w:pPr>
        <w:spacing w:line="20" w:lineRule="atLeast"/>
        <w:rPr>
          <w:b/>
        </w:rPr>
      </w:pPr>
      <w:r w:rsidRPr="00B83C06">
        <w:rPr>
          <w:b/>
        </w:rPr>
        <w:t>Предназначение модуля</w:t>
      </w:r>
    </w:p>
    <w:p w:rsidR="00AF05D8" w:rsidRDefault="00AF05D8" w:rsidP="0062296F">
      <w:pPr>
        <w:spacing w:line="20" w:lineRule="atLeast"/>
        <w:rPr>
          <w:b/>
        </w:rPr>
      </w:pPr>
    </w:p>
    <w:p w:rsidR="00B83C06" w:rsidRDefault="00B83C06" w:rsidP="0062296F">
      <w:pPr>
        <w:spacing w:line="20" w:lineRule="atLeast"/>
        <w:ind w:left="360"/>
        <w:jc w:val="both"/>
        <w:rPr>
          <w:lang w:val="en-US"/>
        </w:rPr>
      </w:pPr>
      <w:r>
        <w:rPr>
          <w:b/>
        </w:rPr>
        <w:lastRenderedPageBreak/>
        <w:tab/>
      </w:r>
      <w:r>
        <w:t xml:space="preserve">Система контроля версий </w:t>
      </w:r>
      <w:r>
        <w:rPr>
          <w:lang w:val="en-US"/>
        </w:rPr>
        <w:t>Lfk</w:t>
      </w:r>
      <w:r w:rsidRPr="00B83C06">
        <w:t xml:space="preserve"> </w:t>
      </w:r>
      <w:r>
        <w:t xml:space="preserve">является централизованной, то есть основным хранилищем пользовательских данных выступает сервер, куда можно сохранять и откуда можно выгружать необходимые репозитории. Реализацией такого сервера выступает модуль </w:t>
      </w:r>
      <w:r>
        <w:rPr>
          <w:lang w:val="en-US"/>
        </w:rPr>
        <w:t>LfkServer.</w:t>
      </w:r>
    </w:p>
    <w:p w:rsidR="00AF05D8" w:rsidRDefault="00AF05D8" w:rsidP="0062296F">
      <w:pPr>
        <w:spacing w:line="20" w:lineRule="atLeast"/>
        <w:ind w:left="360"/>
        <w:jc w:val="both"/>
      </w:pPr>
    </w:p>
    <w:p w:rsidR="000C4AEE" w:rsidRDefault="000C4AEE" w:rsidP="0062296F">
      <w:pPr>
        <w:spacing w:line="20" w:lineRule="atLeast"/>
        <w:rPr>
          <w:b/>
          <w:lang w:val="en-US"/>
        </w:rPr>
      </w:pPr>
      <w:r>
        <w:rPr>
          <w:b/>
        </w:rPr>
        <w:t>Структура</w:t>
      </w:r>
      <w:r w:rsidRPr="00A03F7F">
        <w:rPr>
          <w:b/>
        </w:rPr>
        <w:t xml:space="preserve"> модуля</w:t>
      </w:r>
      <w:r>
        <w:rPr>
          <w:b/>
        </w:rPr>
        <w:t xml:space="preserve"> </w:t>
      </w:r>
      <w:r w:rsidR="00D3477C">
        <w:rPr>
          <w:b/>
          <w:lang w:val="en-US"/>
        </w:rPr>
        <w:t>LfkServer</w:t>
      </w:r>
    </w:p>
    <w:p w:rsidR="00AF05D8" w:rsidRDefault="00AF05D8" w:rsidP="0062296F">
      <w:pPr>
        <w:spacing w:line="20" w:lineRule="atLeast"/>
        <w:rPr>
          <w:b/>
          <w:lang w:val="en-US"/>
        </w:rPr>
      </w:pPr>
    </w:p>
    <w:p w:rsidR="007A6ABA" w:rsidRDefault="00D3477C" w:rsidP="0062296F">
      <w:pPr>
        <w:spacing w:line="20" w:lineRule="atLeast"/>
        <w:rPr>
          <w:noProof/>
          <w:lang w:eastAsia="ru-RU"/>
        </w:rPr>
      </w:pPr>
      <w:r>
        <w:rPr>
          <w:noProof/>
          <w:lang w:eastAsia="ru-RU"/>
        </w:rPr>
        <w:tab/>
      </w:r>
      <w:r w:rsidR="00016121">
        <w:rPr>
          <w:noProof/>
          <w:lang w:eastAsia="ru-RU"/>
        </w:rPr>
        <w:t xml:space="preserve">Общая схема работы модуля </w:t>
      </w:r>
      <w:r w:rsidR="00016121">
        <w:rPr>
          <w:noProof/>
          <w:lang w:val="en-US" w:eastAsia="ru-RU"/>
        </w:rPr>
        <w:t>LfkServer</w:t>
      </w:r>
      <w:r w:rsidR="00016121" w:rsidRPr="00016121">
        <w:rPr>
          <w:noProof/>
          <w:lang w:eastAsia="ru-RU"/>
        </w:rPr>
        <w:t xml:space="preserve"> </w:t>
      </w:r>
      <w:r w:rsidR="00016121">
        <w:rPr>
          <w:noProof/>
          <w:lang w:eastAsia="ru-RU"/>
        </w:rPr>
        <w:t>представлена на рисунке</w:t>
      </w:r>
      <w:r w:rsidR="00AF05D8">
        <w:rPr>
          <w:noProof/>
          <w:lang w:eastAsia="ru-RU"/>
        </w:rPr>
        <w:t xml:space="preserve"> 2</w:t>
      </w:r>
      <w:r w:rsidR="00016121">
        <w:rPr>
          <w:noProof/>
          <w:lang w:eastAsia="ru-RU"/>
        </w:rPr>
        <w:t>.5.1.</w:t>
      </w:r>
    </w:p>
    <w:p w:rsidR="00D3477C" w:rsidRDefault="007A6ABA" w:rsidP="00881A77">
      <w:pPr>
        <w:pStyle w:val="a9"/>
        <w:rPr>
          <w:b/>
          <w:lang w:val="en-US"/>
        </w:rPr>
      </w:pPr>
      <w:r>
        <w:rPr>
          <w:noProof/>
          <w:lang w:eastAsia="ru-RU"/>
        </w:rPr>
        <w:drawing>
          <wp:inline distT="0" distB="0" distL="0" distR="0" wp14:anchorId="0D739BFC" wp14:editId="0C7701A1">
            <wp:extent cx="5070764" cy="45980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743" t="23923" r="34303" b="12196"/>
                    <a:stretch/>
                  </pic:blipFill>
                  <pic:spPr bwMode="auto">
                    <a:xfrm>
                      <a:off x="0" y="0"/>
                      <a:ext cx="5112847" cy="4636206"/>
                    </a:xfrm>
                    <a:prstGeom prst="rect">
                      <a:avLst/>
                    </a:prstGeom>
                    <a:ln>
                      <a:noFill/>
                    </a:ln>
                    <a:extLst>
                      <a:ext uri="{53640926-AAD7-44D8-BBD7-CCE9431645EC}">
                        <a14:shadowObscured xmlns:a14="http://schemas.microsoft.com/office/drawing/2010/main"/>
                      </a:ext>
                    </a:extLst>
                  </pic:spPr>
                </pic:pic>
              </a:graphicData>
            </a:graphic>
          </wp:inline>
        </w:drawing>
      </w:r>
    </w:p>
    <w:p w:rsidR="00585FD3" w:rsidRPr="00CE071A" w:rsidRDefault="00016121" w:rsidP="00CE071A">
      <w:pPr>
        <w:pStyle w:val="3"/>
        <w:rPr>
          <w:lang w:val="en-US"/>
        </w:rPr>
      </w:pPr>
      <w:r w:rsidRPr="007A6ABA">
        <w:t xml:space="preserve">Рисунок </w:t>
      </w:r>
      <w:r w:rsidR="00585FD3">
        <w:t>2</w:t>
      </w:r>
      <w:r w:rsidRPr="007A6ABA">
        <w:t xml:space="preserve">.5.1 – Схема работы модуля </w:t>
      </w:r>
      <w:r w:rsidRPr="007A6ABA">
        <w:rPr>
          <w:lang w:val="en-US"/>
        </w:rPr>
        <w:t>LfkServer</w:t>
      </w:r>
    </w:p>
    <w:p w:rsidR="000C4AEE" w:rsidRDefault="007A6ABA" w:rsidP="0062296F">
      <w:pPr>
        <w:spacing w:line="20" w:lineRule="atLeast"/>
        <w:jc w:val="both"/>
      </w:pPr>
      <w:r w:rsidRPr="007A6ABA">
        <w:tab/>
      </w:r>
      <w:r>
        <w:t>В течение работы сервера происходит ожидание клиентов (</w:t>
      </w:r>
      <w:r>
        <w:rPr>
          <w:lang w:val="en-US"/>
        </w:rPr>
        <w:t>Server</w:t>
      </w:r>
      <w:r w:rsidRPr="007A6ABA">
        <w:t>)</w:t>
      </w:r>
      <w:r>
        <w:t>. Как только на сервер поступает запрос, он отправляется на обработку (</w:t>
      </w:r>
      <w:r>
        <w:rPr>
          <w:lang w:val="en-US"/>
        </w:rPr>
        <w:t>HandleClinet</w:t>
      </w:r>
      <w:r w:rsidRPr="007A6ABA">
        <w:t>)</w:t>
      </w:r>
      <w:r>
        <w:t xml:space="preserve">, </w:t>
      </w:r>
      <w:r w:rsidR="00855361">
        <w:t>в этот же момент возобновляется ожидание клиентов,</w:t>
      </w:r>
      <w:r>
        <w:t xml:space="preserve"> а полученный запрос перенаправляется</w:t>
      </w:r>
      <w:r w:rsidR="00855361">
        <w:t xml:space="preserve"> к соответствующему обработчику, указанному в пункте назначения сетевого пакета (</w:t>
      </w:r>
      <w:r w:rsidR="00855361">
        <w:rPr>
          <w:lang w:val="en-US"/>
        </w:rPr>
        <w:t>HandlerUserRequest</w:t>
      </w:r>
      <w:r w:rsidR="00855361">
        <w:t xml:space="preserve">, если пунктом назначения является работа с пользователями и </w:t>
      </w:r>
      <w:r w:rsidR="00855361">
        <w:rPr>
          <w:lang w:val="en-US"/>
        </w:rPr>
        <w:t>HandleRepositoryRequest</w:t>
      </w:r>
      <w:r w:rsidR="00855361" w:rsidRPr="00855361">
        <w:t xml:space="preserve">, </w:t>
      </w:r>
      <w:r w:rsidR="00855361">
        <w:t>если пунктом назначения является работа с репозиториями). Далее, данные, содержащиеся в сетевом пакете, отправляются на уровень ниже к обработчикам конкретных действий (авторизация, создание, удаление, обновление и так далее). Эти данные разбираются соответствующим обработчиком, который на их основе конструирует серверные модели, которые впоследствии отправляются к необходимым подключателям (</w:t>
      </w:r>
      <w:r w:rsidR="00855361">
        <w:rPr>
          <w:lang w:val="en-US"/>
        </w:rPr>
        <w:t>UserConnector</w:t>
      </w:r>
      <w:r w:rsidR="00855361" w:rsidRPr="00855361">
        <w:t xml:space="preserve">, </w:t>
      </w:r>
      <w:r w:rsidR="00855361">
        <w:rPr>
          <w:lang w:val="en-US"/>
        </w:rPr>
        <w:t>RepositoryConnector</w:t>
      </w:r>
      <w:r w:rsidR="00855361" w:rsidRPr="00855361">
        <w:t>)</w:t>
      </w:r>
      <w:r w:rsidR="00855361">
        <w:t xml:space="preserve">, формирующих непосредственно запросы к базе данных.  </w:t>
      </w:r>
      <w:r w:rsidR="00855361">
        <w:lastRenderedPageBreak/>
        <w:t xml:space="preserve">СУБД обрабатывает входной запрос и возвращает результаты своей работы подключателям, которые передают ответ всем вышестоящим слоям. В конечном итоге формируется сетевой пакет, содержащий ответ на клиентский запрос, который передаётся в вызывающий модуль </w:t>
      </w:r>
      <w:r w:rsidR="00855361">
        <w:rPr>
          <w:lang w:val="en-US"/>
        </w:rPr>
        <w:t>LfkClient</w:t>
      </w:r>
      <w:r w:rsidR="00855361" w:rsidRPr="00855361">
        <w:t>.</w:t>
      </w:r>
    </w:p>
    <w:p w:rsidR="000B564E" w:rsidRPr="005376FA" w:rsidRDefault="000B564E" w:rsidP="0062296F">
      <w:pPr>
        <w:spacing w:line="20" w:lineRule="atLeast"/>
        <w:jc w:val="both"/>
      </w:pPr>
    </w:p>
    <w:p w:rsidR="000C4AEE" w:rsidRDefault="000C4AEE" w:rsidP="0062296F">
      <w:pPr>
        <w:spacing w:line="20" w:lineRule="atLeast"/>
        <w:rPr>
          <w:rFonts w:cs="Times New Roman"/>
          <w:b/>
        </w:rPr>
      </w:pPr>
      <w:r>
        <w:rPr>
          <w:rFonts w:cs="Times New Roman"/>
          <w:b/>
        </w:rPr>
        <w:t>Диаграммы, описание и реализация классов модуля</w:t>
      </w:r>
    </w:p>
    <w:p w:rsidR="000B564E" w:rsidRPr="00D77916" w:rsidRDefault="000B564E" w:rsidP="0062296F">
      <w:pPr>
        <w:spacing w:line="20" w:lineRule="atLeast"/>
        <w:rPr>
          <w:rFonts w:cs="Times New Roman"/>
          <w:b/>
        </w:rPr>
      </w:pPr>
    </w:p>
    <w:p w:rsidR="000C4AEE" w:rsidRPr="00ED47E0" w:rsidRDefault="008D2B9D" w:rsidP="0062296F">
      <w:pPr>
        <w:spacing w:line="20" w:lineRule="atLeast"/>
        <w:jc w:val="both"/>
      </w:pPr>
      <w:r>
        <w:rPr>
          <w:b/>
          <w:lang w:val="en-US"/>
        </w:rPr>
        <w:tab/>
      </w:r>
      <w:r>
        <w:t>Главным достоинством сервера является его асинхронность, что позволяет принимать запросы следующего клиента сразу после получения предыдущего, не дожидаясь обработки последнего.</w:t>
      </w:r>
      <w:r w:rsidR="0078059A">
        <w:t xml:space="preserve"> Данная особенность реализована с помощью</w:t>
      </w:r>
      <w:r w:rsidR="00ED47E0">
        <w:t xml:space="preserve"> асинхронного программирования</w:t>
      </w:r>
      <w:r w:rsidR="0078059A">
        <w:t xml:space="preserve"> </w:t>
      </w:r>
      <w:r w:rsidR="0078059A">
        <w:rPr>
          <w:lang w:val="en-US"/>
        </w:rPr>
        <w:t>C</w:t>
      </w:r>
      <w:r w:rsidR="0078059A" w:rsidRPr="0078059A">
        <w:t xml:space="preserve"># 5.0 </w:t>
      </w:r>
      <w:r w:rsidR="0078059A">
        <w:t xml:space="preserve">на основе </w:t>
      </w:r>
      <w:r w:rsidR="0078059A">
        <w:rPr>
          <w:lang w:val="en-US"/>
        </w:rPr>
        <w:t>async</w:t>
      </w:r>
      <w:r w:rsidR="0078059A" w:rsidRPr="0078059A">
        <w:t xml:space="preserve"> / </w:t>
      </w:r>
      <w:r w:rsidR="0078059A">
        <w:rPr>
          <w:lang w:val="en-US"/>
        </w:rPr>
        <w:t>await</w:t>
      </w:r>
      <w:r w:rsidR="0078059A" w:rsidRPr="0078059A">
        <w:t xml:space="preserve"> </w:t>
      </w:r>
      <w:r w:rsidR="0078059A">
        <w:t>методов.</w:t>
      </w:r>
      <w:r>
        <w:t xml:space="preserve"> Помимо этого, для выявления ошибок в случае аварийного завершения работы сервера, используется тщательное логгировани</w:t>
      </w:r>
      <w:r w:rsidR="00ED47E0">
        <w:t xml:space="preserve">е работы каждого его компонента. Ведение журнала работы сервера реализовано с помощью библиотеки </w:t>
      </w:r>
      <w:r w:rsidR="00ED47E0">
        <w:rPr>
          <w:lang w:val="en-US"/>
        </w:rPr>
        <w:t>NLog</w:t>
      </w:r>
      <w:r w:rsidR="00ED47E0" w:rsidRPr="00ED47E0">
        <w:t xml:space="preserve"> </w:t>
      </w:r>
      <w:r w:rsidR="00ED47E0">
        <w:t>и поддерживает все основные уровни логгирования.</w:t>
      </w:r>
    </w:p>
    <w:p w:rsidR="00137E3E" w:rsidRDefault="0050388B" w:rsidP="0062296F">
      <w:pPr>
        <w:spacing w:line="20" w:lineRule="atLeast"/>
        <w:jc w:val="both"/>
      </w:pPr>
      <w:r>
        <w:tab/>
        <w:t xml:space="preserve">Логика обработки запроса и формирования ответа заключена в классе </w:t>
      </w:r>
      <w:r>
        <w:rPr>
          <w:lang w:val="en-US"/>
        </w:rPr>
        <w:t>ClientController</w:t>
      </w:r>
      <w:r>
        <w:t xml:space="preserve">, который опирается на работу классов </w:t>
      </w:r>
      <w:r>
        <w:rPr>
          <w:lang w:val="en-US"/>
        </w:rPr>
        <w:t>RepositoryContoller</w:t>
      </w:r>
      <w:r w:rsidRPr="0050388B">
        <w:t xml:space="preserve"> </w:t>
      </w:r>
      <w:r>
        <w:t xml:space="preserve">и </w:t>
      </w:r>
      <w:r>
        <w:rPr>
          <w:lang w:val="en-US"/>
        </w:rPr>
        <w:t>UserColtroller</w:t>
      </w:r>
      <w:r w:rsidR="00137E3E">
        <w:t>. Диаграмма данных классов представлена на рисунке</w:t>
      </w:r>
      <w:r w:rsidR="00ED1593">
        <w:t xml:space="preserve"> 2</w:t>
      </w:r>
      <w:r w:rsidR="00137E3E">
        <w:t>.5.2.</w:t>
      </w:r>
    </w:p>
    <w:p w:rsidR="00137E3E" w:rsidRDefault="00137E3E" w:rsidP="00881A77">
      <w:pPr>
        <w:pStyle w:val="a9"/>
      </w:pPr>
      <w:r>
        <w:rPr>
          <w:noProof/>
          <w:lang w:eastAsia="ru-RU"/>
        </w:rPr>
        <w:drawing>
          <wp:inline distT="0" distB="0" distL="0" distR="0" wp14:anchorId="03FAFA1E" wp14:editId="2D8B0FFC">
            <wp:extent cx="5059930" cy="1913861"/>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307" t="35557" r="48610" b="34899"/>
                    <a:stretch/>
                  </pic:blipFill>
                  <pic:spPr bwMode="auto">
                    <a:xfrm>
                      <a:off x="0" y="0"/>
                      <a:ext cx="5080828" cy="1921766"/>
                    </a:xfrm>
                    <a:prstGeom prst="rect">
                      <a:avLst/>
                    </a:prstGeom>
                    <a:ln>
                      <a:noFill/>
                    </a:ln>
                    <a:extLst>
                      <a:ext uri="{53640926-AAD7-44D8-BBD7-CCE9431645EC}">
                        <a14:shadowObscured xmlns:a14="http://schemas.microsoft.com/office/drawing/2010/main"/>
                      </a:ext>
                    </a:extLst>
                  </pic:spPr>
                </pic:pic>
              </a:graphicData>
            </a:graphic>
          </wp:inline>
        </w:drawing>
      </w:r>
    </w:p>
    <w:p w:rsidR="00A76D05" w:rsidRDefault="00137E3E" w:rsidP="00CE071A">
      <w:pPr>
        <w:pStyle w:val="3"/>
      </w:pPr>
      <w:r w:rsidRPr="00137E3E">
        <w:t xml:space="preserve">Рисунок </w:t>
      </w:r>
      <w:r w:rsidR="00A76D05">
        <w:t>2</w:t>
      </w:r>
      <w:r w:rsidR="003A5B44">
        <w:t>.5.2</w:t>
      </w:r>
      <w:r w:rsidRPr="00137E3E">
        <w:t xml:space="preserve"> – Основные обработчики запросов</w:t>
      </w:r>
    </w:p>
    <w:p w:rsidR="00137E3E" w:rsidRDefault="00137E3E" w:rsidP="0078059A">
      <w:pPr>
        <w:spacing w:line="20" w:lineRule="atLeast"/>
        <w:jc w:val="both"/>
      </w:pPr>
      <w:r>
        <w:rPr>
          <w:sz w:val="24"/>
        </w:rPr>
        <w:tab/>
      </w:r>
      <w:r w:rsidR="009349A8" w:rsidRPr="009349A8">
        <w:rPr>
          <w:lang w:val="en-US"/>
        </w:rPr>
        <w:t>ClientController</w:t>
      </w:r>
      <w:r w:rsidR="009349A8" w:rsidRPr="009349A8">
        <w:t xml:space="preserve"> считывает содержимое сетевого пакета</w:t>
      </w:r>
      <w:r w:rsidR="007617C7">
        <w:t xml:space="preserve">, определяет пункт назначения, запускает </w:t>
      </w:r>
      <w:r w:rsidR="009349A8" w:rsidRPr="009349A8">
        <w:t>соответствующий обработчик</w:t>
      </w:r>
      <w:r w:rsidR="007617C7">
        <w:t>, дожидается результата и формирует пакет с ответом</w:t>
      </w:r>
      <w:r w:rsidR="009349A8" w:rsidRPr="009349A8">
        <w:t>.</w:t>
      </w:r>
      <w:r w:rsidR="007617C7">
        <w:t xml:space="preserve"> Реализация данных действий</w:t>
      </w:r>
      <w:r w:rsidR="00A12DFF">
        <w:t xml:space="preserve"> показана на рисунке 2</w:t>
      </w:r>
      <w:r w:rsidR="007617C7">
        <w:t>.</w:t>
      </w:r>
      <w:r w:rsidR="00B02C6A">
        <w:rPr>
          <w:lang w:val="en-US"/>
        </w:rPr>
        <w:t>5</w:t>
      </w:r>
      <w:r w:rsidR="00E41B94">
        <w:t>.3</w:t>
      </w:r>
      <w:r w:rsidR="007617C7">
        <w:t>.</w:t>
      </w:r>
    </w:p>
    <w:p w:rsidR="007617C7" w:rsidRDefault="007617C7" w:rsidP="00444D5F">
      <w:pPr>
        <w:pStyle w:val="a9"/>
      </w:pPr>
      <w:r>
        <w:rPr>
          <w:noProof/>
          <w:lang w:eastAsia="ru-RU"/>
        </w:rPr>
        <w:lastRenderedPageBreak/>
        <w:drawing>
          <wp:inline distT="0" distB="0" distL="0" distR="0" wp14:anchorId="2EF9B5B2" wp14:editId="7E32E840">
            <wp:extent cx="4710223" cy="404457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634" t="20932" r="43969" b="8305"/>
                    <a:stretch/>
                  </pic:blipFill>
                  <pic:spPr bwMode="auto">
                    <a:xfrm>
                      <a:off x="0" y="0"/>
                      <a:ext cx="4724850" cy="4057136"/>
                    </a:xfrm>
                    <a:prstGeom prst="rect">
                      <a:avLst/>
                    </a:prstGeom>
                    <a:ln>
                      <a:noFill/>
                    </a:ln>
                    <a:extLst>
                      <a:ext uri="{53640926-AAD7-44D8-BBD7-CCE9431645EC}">
                        <a14:shadowObscured xmlns:a14="http://schemas.microsoft.com/office/drawing/2010/main"/>
                      </a:ext>
                    </a:extLst>
                  </pic:spPr>
                </pic:pic>
              </a:graphicData>
            </a:graphic>
          </wp:inline>
        </w:drawing>
      </w:r>
    </w:p>
    <w:p w:rsidR="00FE0388" w:rsidRPr="007617C7" w:rsidRDefault="00FE0388" w:rsidP="00CE071A">
      <w:pPr>
        <w:pStyle w:val="3"/>
      </w:pPr>
      <w:r>
        <w:t>Рисунок 2</w:t>
      </w:r>
      <w:r w:rsidR="00B02C6A">
        <w:t>.5</w:t>
      </w:r>
      <w:r w:rsidR="00E41B94">
        <w:t>.</w:t>
      </w:r>
      <w:r w:rsidR="00E41B94">
        <w:rPr>
          <w:lang w:val="en-US"/>
        </w:rPr>
        <w:t>3</w:t>
      </w:r>
      <w:r w:rsidR="007617C7" w:rsidRPr="007617C7">
        <w:t xml:space="preserve"> – Реализация обработки клиентского запроса</w:t>
      </w:r>
    </w:p>
    <w:p w:rsidR="00040E95" w:rsidRDefault="00040E95" w:rsidP="0062296F">
      <w:pPr>
        <w:spacing w:line="20" w:lineRule="atLeast"/>
        <w:jc w:val="both"/>
      </w:pPr>
      <w:r>
        <w:rPr>
          <w:sz w:val="24"/>
        </w:rPr>
        <w:tab/>
      </w:r>
      <w:r w:rsidRPr="00040E95">
        <w:t xml:space="preserve">Классы-обработчики </w:t>
      </w:r>
      <w:r w:rsidRPr="00040E95">
        <w:rPr>
          <w:lang w:val="en-US"/>
        </w:rPr>
        <w:t>UserController</w:t>
      </w:r>
      <w:r w:rsidRPr="00040E95">
        <w:t xml:space="preserve"> и </w:t>
      </w:r>
      <w:r w:rsidRPr="00040E95">
        <w:rPr>
          <w:lang w:val="en-US"/>
        </w:rPr>
        <w:t>RepositoryController</w:t>
      </w:r>
      <w:r w:rsidRPr="00040E95">
        <w:t xml:space="preserve"> приводят входные данные к нужному виду и перенаправляют их к подключателям в соответствии с необходимым действием для непосредственного контакта с базой данных.</w:t>
      </w:r>
    </w:p>
    <w:p w:rsidR="00C16B67" w:rsidRPr="00BC7F85" w:rsidRDefault="00040E95" w:rsidP="0062296F">
      <w:pPr>
        <w:spacing w:line="20" w:lineRule="atLeast"/>
        <w:jc w:val="both"/>
      </w:pPr>
      <w:r>
        <w:tab/>
        <w:t>Подключатели</w:t>
      </w:r>
      <w:r w:rsidRPr="00040E95">
        <w:t xml:space="preserve"> </w:t>
      </w:r>
      <w:r>
        <w:rPr>
          <w:lang w:val="en-US"/>
        </w:rPr>
        <w:t>UserConnector</w:t>
      </w:r>
      <w:r w:rsidRPr="00040E95">
        <w:t xml:space="preserve"> </w:t>
      </w:r>
      <w:r>
        <w:t>и</w:t>
      </w:r>
      <w:r w:rsidRPr="00040E95">
        <w:t xml:space="preserve"> </w:t>
      </w:r>
      <w:r>
        <w:rPr>
          <w:lang w:val="en-US"/>
        </w:rPr>
        <w:t>RepositoryConnector</w:t>
      </w:r>
      <w:r w:rsidRPr="00040E95">
        <w:t xml:space="preserve"> </w:t>
      </w:r>
      <w:r>
        <w:t>базируются</w:t>
      </w:r>
      <w:r w:rsidRPr="00040E95">
        <w:t xml:space="preserve"> </w:t>
      </w:r>
      <w:r>
        <w:t>на</w:t>
      </w:r>
      <w:r w:rsidRPr="00040E95">
        <w:t xml:space="preserve"> </w:t>
      </w:r>
      <w:r>
        <w:t>абстрактном классе</w:t>
      </w:r>
      <w:r w:rsidRPr="00040E95">
        <w:t xml:space="preserve"> </w:t>
      </w:r>
      <w:r>
        <w:rPr>
          <w:lang w:val="en-US"/>
        </w:rPr>
        <w:t>DatabaseConnector</w:t>
      </w:r>
      <w:r w:rsidRPr="00040E95">
        <w:t xml:space="preserve">, </w:t>
      </w:r>
      <w:r>
        <w:t>хранящего в себе подключение к базе данных, а также методы его открытия и закрытия. Сами ж</w:t>
      </w:r>
      <w:r w:rsidR="00BC7F85">
        <w:t xml:space="preserve">е </w:t>
      </w:r>
      <w:r w:rsidR="00BC7F85">
        <w:rPr>
          <w:lang w:val="en-US"/>
        </w:rPr>
        <w:t>UserConnector</w:t>
      </w:r>
      <w:r w:rsidR="00BC7F85" w:rsidRPr="00BC7F85">
        <w:t xml:space="preserve"> </w:t>
      </w:r>
      <w:r w:rsidR="00BC7F85">
        <w:t xml:space="preserve">и </w:t>
      </w:r>
      <w:r w:rsidR="00BC7F85">
        <w:rPr>
          <w:lang w:val="en-US"/>
        </w:rPr>
        <w:t>RepositoryConnector</w:t>
      </w:r>
      <w:r w:rsidR="00BC7F85" w:rsidRPr="00BC7F85">
        <w:t xml:space="preserve"> </w:t>
      </w:r>
      <w:r w:rsidR="00BC7F85">
        <w:t>имеют методы для обработки всех возможных действий в пределах соответствующего им пункта назначения.</w:t>
      </w:r>
      <w:r w:rsidR="00C16B67">
        <w:t xml:space="preserve"> Эти методы производят трансформацию моделей и осуществляют запросы к базе данных. Диаграмма этих классов представлена на рисунке </w:t>
      </w:r>
      <w:r w:rsidR="007167C4">
        <w:t>2</w:t>
      </w:r>
      <w:r w:rsidR="00C16B67">
        <w:t>.</w:t>
      </w:r>
      <w:r w:rsidR="00E41B94">
        <w:t>5.4</w:t>
      </w:r>
      <w:r w:rsidR="00C16B67">
        <w:t>.</w:t>
      </w:r>
    </w:p>
    <w:p w:rsidR="00040E95" w:rsidRDefault="00040E95" w:rsidP="00444D5F">
      <w:pPr>
        <w:pStyle w:val="a9"/>
        <w:rPr>
          <w:sz w:val="24"/>
        </w:rPr>
      </w:pPr>
      <w:r>
        <w:rPr>
          <w:noProof/>
          <w:lang w:eastAsia="ru-RU"/>
        </w:rPr>
        <w:lastRenderedPageBreak/>
        <w:drawing>
          <wp:inline distT="0" distB="0" distL="0" distR="0" wp14:anchorId="16940344" wp14:editId="5C71B3E7">
            <wp:extent cx="3369738" cy="3948144"/>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012" t="19937" r="61687" b="7641"/>
                    <a:stretch/>
                  </pic:blipFill>
                  <pic:spPr bwMode="auto">
                    <a:xfrm>
                      <a:off x="0" y="0"/>
                      <a:ext cx="3382802" cy="3963450"/>
                    </a:xfrm>
                    <a:prstGeom prst="rect">
                      <a:avLst/>
                    </a:prstGeom>
                    <a:ln>
                      <a:noFill/>
                    </a:ln>
                    <a:extLst>
                      <a:ext uri="{53640926-AAD7-44D8-BBD7-CCE9431645EC}">
                        <a14:shadowObscured xmlns:a14="http://schemas.microsoft.com/office/drawing/2010/main"/>
                      </a:ext>
                    </a:extLst>
                  </pic:spPr>
                </pic:pic>
              </a:graphicData>
            </a:graphic>
          </wp:inline>
        </w:drawing>
      </w:r>
    </w:p>
    <w:p w:rsidR="005B55A9" w:rsidRPr="00040E95" w:rsidRDefault="005B55A9" w:rsidP="00CE071A">
      <w:pPr>
        <w:pStyle w:val="3"/>
      </w:pPr>
      <w:r>
        <w:t>Рисунок 2</w:t>
      </w:r>
      <w:r w:rsidR="00E41B94">
        <w:t>.5.</w:t>
      </w:r>
      <w:r w:rsidR="00E41B94" w:rsidRPr="00E41B94">
        <w:t>4</w:t>
      </w:r>
      <w:r w:rsidR="00C16B67">
        <w:t xml:space="preserve"> – Диаграмма классов, реализующих взаимодействие с базой данных</w:t>
      </w:r>
    </w:p>
    <w:p w:rsidR="00B65ED7" w:rsidRDefault="00A8118B" w:rsidP="00B65ED7">
      <w:pPr>
        <w:spacing w:line="20" w:lineRule="atLeast"/>
        <w:jc w:val="both"/>
      </w:pPr>
      <w:r>
        <w:rPr>
          <w:sz w:val="24"/>
        </w:rPr>
        <w:tab/>
      </w:r>
      <w:r w:rsidRPr="00377B5B">
        <w:t xml:space="preserve">Результат запроса к базе данных возвращается классам </w:t>
      </w:r>
      <w:r w:rsidRPr="00377B5B">
        <w:rPr>
          <w:lang w:val="en-US"/>
        </w:rPr>
        <w:t>UserConnector</w:t>
      </w:r>
      <w:r w:rsidRPr="00377B5B">
        <w:t xml:space="preserve"> и </w:t>
      </w:r>
      <w:r w:rsidRPr="00377B5B">
        <w:rPr>
          <w:lang w:val="en-US"/>
        </w:rPr>
        <w:t>RepositoryConnector</w:t>
      </w:r>
      <w:r w:rsidRPr="00377B5B">
        <w:t xml:space="preserve">, которые отправляют его выше по стеку вызовов, где данный результат наращивается и превращается в полноценный сетевой пакет для отправки обратно по сети в классе </w:t>
      </w:r>
      <w:r w:rsidRPr="00377B5B">
        <w:rPr>
          <w:lang w:val="en-US"/>
        </w:rPr>
        <w:t>ClientController</w:t>
      </w:r>
      <w:r w:rsidRPr="00377B5B">
        <w:t>.</w:t>
      </w:r>
    </w:p>
    <w:p w:rsidR="00B65ED7" w:rsidRDefault="00B65ED7" w:rsidP="00B65ED7">
      <w:pPr>
        <w:spacing w:line="20" w:lineRule="atLeast"/>
        <w:jc w:val="both"/>
      </w:pPr>
    </w:p>
    <w:p w:rsidR="00E74F8E" w:rsidRDefault="00A527A9" w:rsidP="00B65ED7">
      <w:pPr>
        <w:spacing w:line="20" w:lineRule="atLeast"/>
        <w:jc w:val="both"/>
        <w:rPr>
          <w:rFonts w:cs="Times New Roman"/>
          <w:b/>
        </w:rPr>
      </w:pPr>
      <w:r>
        <w:rPr>
          <w:rFonts w:cs="Times New Roman"/>
          <w:b/>
        </w:rPr>
        <w:t>2.</w:t>
      </w:r>
      <w:r w:rsidR="000D5977" w:rsidRPr="00871A61">
        <w:rPr>
          <w:rFonts w:cs="Times New Roman"/>
          <w:b/>
        </w:rPr>
        <w:t>6 Проектирование базы данных</w:t>
      </w:r>
    </w:p>
    <w:p w:rsidR="00F23C91" w:rsidRPr="00871A61" w:rsidRDefault="00F23C91" w:rsidP="00B65ED7">
      <w:pPr>
        <w:spacing w:line="20" w:lineRule="atLeast"/>
        <w:jc w:val="both"/>
        <w:rPr>
          <w:rFonts w:cs="Times New Roman"/>
          <w:b/>
        </w:rPr>
      </w:pPr>
    </w:p>
    <w:p w:rsidR="003819DE" w:rsidRDefault="001D314D" w:rsidP="0062296F">
      <w:pPr>
        <w:spacing w:line="20" w:lineRule="atLeast"/>
        <w:ind w:firstLine="708"/>
      </w:pPr>
      <w:r>
        <w:t xml:space="preserve">База данных системы </w:t>
      </w:r>
      <w:r>
        <w:rPr>
          <w:lang w:val="en-US"/>
        </w:rPr>
        <w:t>Lfk</w:t>
      </w:r>
      <w:r w:rsidRPr="001D314D">
        <w:t xml:space="preserve"> </w:t>
      </w:r>
      <w:r>
        <w:t>представлена 5 таблицами</w:t>
      </w:r>
      <w:r w:rsidR="003819DE">
        <w:t xml:space="preserve">, диаграмма которых представлена на рисунке </w:t>
      </w:r>
      <w:r w:rsidR="00A527A9">
        <w:t>2</w:t>
      </w:r>
      <w:r w:rsidR="003819DE">
        <w:t>.6.1.</w:t>
      </w:r>
    </w:p>
    <w:p w:rsidR="003819DE" w:rsidRDefault="00212444" w:rsidP="00444D5F">
      <w:pPr>
        <w:pStyle w:val="a9"/>
      </w:pPr>
      <w:r>
        <w:lastRenderedPageBreak/>
        <w:pict>
          <v:shape id="_x0000_i1027" type="#_x0000_t75" style="width:473pt;height:247.8pt">
            <v:imagedata r:id="rId35" o:title="БД"/>
          </v:shape>
        </w:pict>
      </w:r>
    </w:p>
    <w:p w:rsidR="00F23C91" w:rsidRPr="00CE071A" w:rsidRDefault="00F23C91" w:rsidP="00CE071A">
      <w:pPr>
        <w:pStyle w:val="3"/>
      </w:pPr>
      <w:r w:rsidRPr="00B0506B">
        <w:t xml:space="preserve">Рисунок 2.6.1 – Диаграммы базы данных системы </w:t>
      </w:r>
      <w:r w:rsidRPr="00B0506B">
        <w:rPr>
          <w:lang w:val="en-US"/>
        </w:rPr>
        <w:t>Lfk</w:t>
      </w:r>
    </w:p>
    <w:p w:rsidR="003819DE" w:rsidRDefault="003819DE" w:rsidP="0062296F">
      <w:pPr>
        <w:spacing w:line="20" w:lineRule="atLeast"/>
      </w:pPr>
      <w:r>
        <w:tab/>
      </w:r>
      <w:r w:rsidR="00A938B2">
        <w:t xml:space="preserve">Таблица </w:t>
      </w:r>
      <w:r w:rsidR="00A938B2">
        <w:rPr>
          <w:lang w:val="en-US"/>
        </w:rPr>
        <w:t>users</w:t>
      </w:r>
      <w:r w:rsidR="00A938B2" w:rsidRPr="00A938B2">
        <w:t xml:space="preserve"> </w:t>
      </w:r>
      <w:r w:rsidR="00A938B2">
        <w:t xml:space="preserve">отвечает за хранение информации о зарегистрированных пользователях. </w:t>
      </w:r>
      <w:r>
        <w:t xml:space="preserve">Описание </w:t>
      </w:r>
      <w:r w:rsidR="00A938B2">
        <w:t xml:space="preserve">данной </w:t>
      </w:r>
      <w:r>
        <w:t>т</w:t>
      </w:r>
      <w:r w:rsidR="00A527A9">
        <w:t>аблицы предоставлено в таблице 2</w:t>
      </w:r>
      <w:r>
        <w:t>.6.1.</w:t>
      </w:r>
    </w:p>
    <w:p w:rsidR="00A938B2" w:rsidRPr="00A938B2" w:rsidRDefault="00A527A9" w:rsidP="00CE4E80">
      <w:pPr>
        <w:pStyle w:val="a7"/>
        <w:rPr>
          <w:lang w:val="en-US"/>
        </w:rPr>
      </w:pPr>
      <w:r>
        <w:t>Таблица 2</w:t>
      </w:r>
      <w:r w:rsidR="00A938B2">
        <w:t xml:space="preserve">.6.1 – Описание таблицы </w:t>
      </w:r>
      <w:r w:rsidR="00A938B2">
        <w:rPr>
          <w:lang w:val="en-US"/>
        </w:rPr>
        <w:t>users</w:t>
      </w:r>
    </w:p>
    <w:tbl>
      <w:tblPr>
        <w:tblStyle w:val="a4"/>
        <w:tblW w:w="0" w:type="auto"/>
        <w:tblLook w:val="04A0" w:firstRow="1" w:lastRow="0" w:firstColumn="1" w:lastColumn="0" w:noHBand="0" w:noVBand="1"/>
      </w:tblPr>
      <w:tblGrid>
        <w:gridCol w:w="1838"/>
        <w:gridCol w:w="7796"/>
      </w:tblGrid>
      <w:tr w:rsidR="00AE7B29" w:rsidTr="00A527A9">
        <w:tc>
          <w:tcPr>
            <w:tcW w:w="1838" w:type="dxa"/>
          </w:tcPr>
          <w:p w:rsidR="00AE7B29" w:rsidRDefault="00AE7B29" w:rsidP="0062296F">
            <w:pPr>
              <w:spacing w:line="20" w:lineRule="atLeast"/>
            </w:pPr>
            <w:r>
              <w:t>Столбец</w:t>
            </w:r>
          </w:p>
        </w:tc>
        <w:tc>
          <w:tcPr>
            <w:tcW w:w="7796" w:type="dxa"/>
          </w:tcPr>
          <w:p w:rsidR="00AE7B29" w:rsidRDefault="00AE7B29" w:rsidP="0062296F">
            <w:pPr>
              <w:spacing w:line="20" w:lineRule="atLeast"/>
            </w:pPr>
            <w:r>
              <w:t>Описание</w:t>
            </w:r>
          </w:p>
        </w:tc>
      </w:tr>
      <w:tr w:rsidR="00AE7B29" w:rsidTr="00A527A9">
        <w:tc>
          <w:tcPr>
            <w:tcW w:w="1838" w:type="dxa"/>
          </w:tcPr>
          <w:p w:rsidR="00AE7B29" w:rsidRPr="003819DE" w:rsidRDefault="00AE7B29" w:rsidP="0062296F">
            <w:pPr>
              <w:spacing w:line="20" w:lineRule="atLeast"/>
              <w:rPr>
                <w:lang w:val="en-US"/>
              </w:rPr>
            </w:pPr>
            <w:r>
              <w:rPr>
                <w:lang w:val="en-US"/>
              </w:rPr>
              <w:t>id</w:t>
            </w:r>
          </w:p>
        </w:tc>
        <w:tc>
          <w:tcPr>
            <w:tcW w:w="7796" w:type="dxa"/>
          </w:tcPr>
          <w:p w:rsidR="00AE7B29" w:rsidRPr="00AE7B29" w:rsidRDefault="001D1C6B" w:rsidP="0062296F">
            <w:pPr>
              <w:spacing w:line="20" w:lineRule="atLeast"/>
              <w:rPr>
                <w:lang w:val="en-US"/>
              </w:rPr>
            </w:pPr>
            <w:r>
              <w:t>Уникальный идентификатор пользователя</w:t>
            </w:r>
          </w:p>
        </w:tc>
      </w:tr>
      <w:tr w:rsidR="00AE7B29" w:rsidTr="00A527A9">
        <w:tc>
          <w:tcPr>
            <w:tcW w:w="1838" w:type="dxa"/>
          </w:tcPr>
          <w:p w:rsidR="00AE7B29" w:rsidRPr="003819DE" w:rsidRDefault="00AE7B29" w:rsidP="0062296F">
            <w:pPr>
              <w:spacing w:line="20" w:lineRule="atLeast"/>
              <w:rPr>
                <w:lang w:val="en-US"/>
              </w:rPr>
            </w:pPr>
            <w:r>
              <w:rPr>
                <w:lang w:val="en-US"/>
              </w:rPr>
              <w:t>name</w:t>
            </w:r>
          </w:p>
        </w:tc>
        <w:tc>
          <w:tcPr>
            <w:tcW w:w="7796" w:type="dxa"/>
          </w:tcPr>
          <w:p w:rsidR="00AE7B29" w:rsidRDefault="00AE7B29" w:rsidP="0062296F">
            <w:pPr>
              <w:spacing w:line="20" w:lineRule="atLeast"/>
            </w:pPr>
            <w:r>
              <w:t xml:space="preserve">Имя </w:t>
            </w:r>
          </w:p>
        </w:tc>
      </w:tr>
      <w:tr w:rsidR="00AE7B29" w:rsidTr="00A527A9">
        <w:trPr>
          <w:trHeight w:val="70"/>
        </w:trPr>
        <w:tc>
          <w:tcPr>
            <w:tcW w:w="1838" w:type="dxa"/>
          </w:tcPr>
          <w:p w:rsidR="00AE7B29" w:rsidRPr="003819DE" w:rsidRDefault="00AE7B29" w:rsidP="0062296F">
            <w:pPr>
              <w:spacing w:line="20" w:lineRule="atLeast"/>
            </w:pPr>
            <w:r>
              <w:rPr>
                <w:lang w:val="en-US"/>
              </w:rPr>
              <w:t>e-mail</w:t>
            </w:r>
          </w:p>
        </w:tc>
        <w:tc>
          <w:tcPr>
            <w:tcW w:w="7796" w:type="dxa"/>
          </w:tcPr>
          <w:p w:rsidR="00AE7B29" w:rsidRDefault="00AE7B29" w:rsidP="0062296F">
            <w:pPr>
              <w:spacing w:line="20" w:lineRule="atLeast"/>
            </w:pPr>
            <w:r>
              <w:t>Почтовый ящик</w:t>
            </w:r>
          </w:p>
        </w:tc>
      </w:tr>
      <w:tr w:rsidR="00AE7B29" w:rsidTr="00A527A9">
        <w:tc>
          <w:tcPr>
            <w:tcW w:w="1838" w:type="dxa"/>
          </w:tcPr>
          <w:p w:rsidR="00AE7B29" w:rsidRPr="003819DE" w:rsidRDefault="00AE7B29" w:rsidP="0062296F">
            <w:pPr>
              <w:spacing w:line="20" w:lineRule="atLeast"/>
              <w:rPr>
                <w:lang w:val="en-US"/>
              </w:rPr>
            </w:pPr>
            <w:r>
              <w:rPr>
                <w:lang w:val="en-US"/>
              </w:rPr>
              <w:t>password</w:t>
            </w:r>
          </w:p>
        </w:tc>
        <w:tc>
          <w:tcPr>
            <w:tcW w:w="7796" w:type="dxa"/>
          </w:tcPr>
          <w:p w:rsidR="00AE7B29" w:rsidRDefault="00AE7B29" w:rsidP="0062296F">
            <w:pPr>
              <w:spacing w:line="20" w:lineRule="atLeast"/>
            </w:pPr>
            <w:r>
              <w:t xml:space="preserve">Пароль </w:t>
            </w:r>
          </w:p>
        </w:tc>
      </w:tr>
    </w:tbl>
    <w:p w:rsidR="00A938B2" w:rsidRDefault="00A938B2" w:rsidP="0062296F">
      <w:pPr>
        <w:spacing w:before="120" w:line="20" w:lineRule="atLeast"/>
      </w:pPr>
      <w:r>
        <w:tab/>
        <w:t xml:space="preserve">Таблица </w:t>
      </w:r>
      <w:r>
        <w:rPr>
          <w:lang w:val="en-US"/>
        </w:rPr>
        <w:t>repositories</w:t>
      </w:r>
      <w:r w:rsidRPr="00A938B2">
        <w:t xml:space="preserve"> </w:t>
      </w:r>
      <w:r>
        <w:t>отвечает за хранение информации о созданных репозиториях. Описание данной т</w:t>
      </w:r>
      <w:r w:rsidR="00B0506B">
        <w:t>аблицы предоставлено в таблице 2</w:t>
      </w:r>
      <w:r>
        <w:t>.6.2.</w:t>
      </w:r>
    </w:p>
    <w:p w:rsidR="001D1C6B" w:rsidRPr="00A527A9" w:rsidRDefault="00A527A9" w:rsidP="00CE4E80">
      <w:pPr>
        <w:pStyle w:val="a7"/>
      </w:pPr>
      <w:r>
        <w:t>Таблица 2</w:t>
      </w:r>
      <w:r w:rsidR="001D1C6B">
        <w:t>.6.</w:t>
      </w:r>
      <w:r w:rsidR="001D1C6B" w:rsidRPr="00A527A9">
        <w:t>2</w:t>
      </w:r>
      <w:r w:rsidR="001D1C6B">
        <w:t xml:space="preserve"> – Описание таблицы </w:t>
      </w:r>
      <w:r w:rsidR="001D1C6B">
        <w:rPr>
          <w:lang w:val="en-US"/>
        </w:rPr>
        <w:t>repositories</w:t>
      </w:r>
    </w:p>
    <w:tbl>
      <w:tblPr>
        <w:tblStyle w:val="a4"/>
        <w:tblW w:w="0" w:type="auto"/>
        <w:tblLook w:val="04A0" w:firstRow="1" w:lastRow="0" w:firstColumn="1" w:lastColumn="0" w:noHBand="0" w:noVBand="1"/>
      </w:tblPr>
      <w:tblGrid>
        <w:gridCol w:w="1838"/>
        <w:gridCol w:w="7796"/>
      </w:tblGrid>
      <w:tr w:rsidR="001D1C6B" w:rsidTr="00A527A9">
        <w:tc>
          <w:tcPr>
            <w:tcW w:w="1838" w:type="dxa"/>
          </w:tcPr>
          <w:p w:rsidR="001D1C6B" w:rsidRDefault="001D1C6B" w:rsidP="0062296F">
            <w:pPr>
              <w:spacing w:line="20" w:lineRule="atLeast"/>
            </w:pPr>
            <w:r>
              <w:t>Столбец</w:t>
            </w:r>
          </w:p>
        </w:tc>
        <w:tc>
          <w:tcPr>
            <w:tcW w:w="7796" w:type="dxa"/>
          </w:tcPr>
          <w:p w:rsidR="001D1C6B" w:rsidRDefault="001D1C6B" w:rsidP="0062296F">
            <w:pPr>
              <w:spacing w:line="20" w:lineRule="atLeast"/>
            </w:pPr>
            <w:r>
              <w:t>Описание</w:t>
            </w:r>
          </w:p>
        </w:tc>
      </w:tr>
      <w:tr w:rsidR="001D1C6B" w:rsidTr="00A527A9">
        <w:tc>
          <w:tcPr>
            <w:tcW w:w="1838" w:type="dxa"/>
          </w:tcPr>
          <w:p w:rsidR="001D1C6B" w:rsidRPr="001D1C6B" w:rsidRDefault="001D1C6B" w:rsidP="0062296F">
            <w:pPr>
              <w:spacing w:line="20" w:lineRule="atLeast"/>
            </w:pPr>
            <w:r>
              <w:rPr>
                <w:lang w:val="en-US"/>
              </w:rPr>
              <w:t>id</w:t>
            </w:r>
          </w:p>
        </w:tc>
        <w:tc>
          <w:tcPr>
            <w:tcW w:w="7796" w:type="dxa"/>
          </w:tcPr>
          <w:p w:rsidR="001D1C6B" w:rsidRPr="001D1C6B" w:rsidRDefault="001D1C6B" w:rsidP="0062296F">
            <w:pPr>
              <w:spacing w:line="20" w:lineRule="atLeast"/>
            </w:pPr>
            <w:r>
              <w:t>Уникальный идентификатор репозитория</w:t>
            </w:r>
          </w:p>
        </w:tc>
      </w:tr>
      <w:tr w:rsidR="001D1C6B" w:rsidTr="00A527A9">
        <w:tc>
          <w:tcPr>
            <w:tcW w:w="1838" w:type="dxa"/>
          </w:tcPr>
          <w:p w:rsidR="001D1C6B" w:rsidRPr="001D1C6B" w:rsidRDefault="001D1C6B" w:rsidP="0062296F">
            <w:pPr>
              <w:spacing w:line="20" w:lineRule="atLeast"/>
            </w:pPr>
            <w:r>
              <w:rPr>
                <w:lang w:val="en-US"/>
              </w:rPr>
              <w:t>title</w:t>
            </w:r>
          </w:p>
        </w:tc>
        <w:tc>
          <w:tcPr>
            <w:tcW w:w="7796" w:type="dxa"/>
          </w:tcPr>
          <w:p w:rsidR="001D1C6B" w:rsidRDefault="001D1C6B" w:rsidP="0062296F">
            <w:pPr>
              <w:spacing w:line="20" w:lineRule="atLeast"/>
            </w:pPr>
            <w:r>
              <w:t>Название</w:t>
            </w:r>
          </w:p>
        </w:tc>
      </w:tr>
      <w:tr w:rsidR="001D1C6B" w:rsidTr="00A527A9">
        <w:trPr>
          <w:trHeight w:val="70"/>
        </w:trPr>
        <w:tc>
          <w:tcPr>
            <w:tcW w:w="1838" w:type="dxa"/>
          </w:tcPr>
          <w:p w:rsidR="001D1C6B" w:rsidRPr="003819DE" w:rsidRDefault="001D1C6B" w:rsidP="0062296F">
            <w:pPr>
              <w:spacing w:line="20" w:lineRule="atLeast"/>
            </w:pPr>
            <w:r>
              <w:rPr>
                <w:lang w:val="en-US"/>
              </w:rPr>
              <w:t>user_id</w:t>
            </w:r>
          </w:p>
        </w:tc>
        <w:tc>
          <w:tcPr>
            <w:tcW w:w="7796" w:type="dxa"/>
          </w:tcPr>
          <w:p w:rsidR="001D1C6B" w:rsidRDefault="001D1C6B" w:rsidP="0062296F">
            <w:pPr>
              <w:spacing w:line="20" w:lineRule="atLeast"/>
            </w:pPr>
            <w:r>
              <w:t>Уникальный идентификатор владельца репозитория</w:t>
            </w:r>
          </w:p>
        </w:tc>
      </w:tr>
    </w:tbl>
    <w:p w:rsidR="00D52B6F" w:rsidRDefault="00D52B6F" w:rsidP="0062296F">
      <w:pPr>
        <w:spacing w:before="120" w:line="20" w:lineRule="atLeast"/>
      </w:pPr>
      <w:r>
        <w:tab/>
        <w:t xml:space="preserve">Таблица </w:t>
      </w:r>
      <w:r w:rsidR="00383A1C">
        <w:rPr>
          <w:lang w:val="en-US"/>
        </w:rPr>
        <w:t>commits</w:t>
      </w:r>
      <w:r w:rsidRPr="00A938B2">
        <w:t xml:space="preserve"> </w:t>
      </w:r>
      <w:r>
        <w:t xml:space="preserve">отвечает за хранение информации </w:t>
      </w:r>
      <w:r w:rsidR="00383A1C">
        <w:t>о коммитах в определённом репозитории</w:t>
      </w:r>
      <w:r>
        <w:t>. Описание данной табли</w:t>
      </w:r>
      <w:r w:rsidR="00383A1C">
        <w:t xml:space="preserve">цы предоставлено в таблице </w:t>
      </w:r>
      <w:r w:rsidR="00A527A9">
        <w:t>2</w:t>
      </w:r>
      <w:r w:rsidR="00383A1C">
        <w:t>.6.3</w:t>
      </w:r>
      <w:r>
        <w:t>.</w:t>
      </w:r>
    </w:p>
    <w:p w:rsidR="00D52B6F" w:rsidRPr="00383A1C" w:rsidRDefault="00A527A9" w:rsidP="00CE4E80">
      <w:pPr>
        <w:pStyle w:val="a7"/>
      </w:pPr>
      <w:r>
        <w:t>Таблица 2</w:t>
      </w:r>
      <w:r w:rsidR="00D52B6F">
        <w:t>.6.</w:t>
      </w:r>
      <w:r w:rsidR="00383A1C">
        <w:t>3</w:t>
      </w:r>
      <w:r w:rsidR="00D52B6F">
        <w:t xml:space="preserve"> – Описание таблицы </w:t>
      </w:r>
      <w:r w:rsidR="00383A1C">
        <w:rPr>
          <w:lang w:val="en-US"/>
        </w:rPr>
        <w:t>commits</w:t>
      </w:r>
    </w:p>
    <w:tbl>
      <w:tblPr>
        <w:tblStyle w:val="a4"/>
        <w:tblW w:w="0" w:type="auto"/>
        <w:tblLook w:val="04A0" w:firstRow="1" w:lastRow="0" w:firstColumn="1" w:lastColumn="0" w:noHBand="0" w:noVBand="1"/>
      </w:tblPr>
      <w:tblGrid>
        <w:gridCol w:w="2269"/>
        <w:gridCol w:w="7371"/>
      </w:tblGrid>
      <w:tr w:rsidR="00D52B6F" w:rsidTr="00AE3215">
        <w:tc>
          <w:tcPr>
            <w:tcW w:w="1838" w:type="dxa"/>
          </w:tcPr>
          <w:p w:rsidR="00D52B6F" w:rsidRDefault="00D52B6F" w:rsidP="0062296F">
            <w:pPr>
              <w:spacing w:line="20" w:lineRule="atLeast"/>
            </w:pPr>
            <w:r>
              <w:t>Столбец</w:t>
            </w:r>
          </w:p>
        </w:tc>
        <w:tc>
          <w:tcPr>
            <w:tcW w:w="7371" w:type="dxa"/>
          </w:tcPr>
          <w:p w:rsidR="00D52B6F" w:rsidRDefault="00D52B6F" w:rsidP="0062296F">
            <w:pPr>
              <w:spacing w:line="20" w:lineRule="atLeast"/>
            </w:pPr>
            <w:r>
              <w:t>Описание</w:t>
            </w:r>
          </w:p>
        </w:tc>
      </w:tr>
      <w:tr w:rsidR="00D52B6F" w:rsidTr="00AE3215">
        <w:tc>
          <w:tcPr>
            <w:tcW w:w="1838" w:type="dxa"/>
          </w:tcPr>
          <w:p w:rsidR="00D52B6F" w:rsidRPr="001D1C6B" w:rsidRDefault="00D52B6F" w:rsidP="0062296F">
            <w:pPr>
              <w:spacing w:line="20" w:lineRule="atLeast"/>
            </w:pPr>
            <w:r>
              <w:rPr>
                <w:lang w:val="en-US"/>
              </w:rPr>
              <w:t>id</w:t>
            </w:r>
          </w:p>
        </w:tc>
        <w:tc>
          <w:tcPr>
            <w:tcW w:w="7371" w:type="dxa"/>
          </w:tcPr>
          <w:p w:rsidR="00D52B6F" w:rsidRPr="001D1C6B" w:rsidRDefault="00D52B6F" w:rsidP="0062296F">
            <w:pPr>
              <w:spacing w:line="20" w:lineRule="atLeast"/>
            </w:pPr>
            <w:r>
              <w:t xml:space="preserve">Уникальный идентификатор </w:t>
            </w:r>
            <w:r w:rsidR="00A36184">
              <w:t>коммита</w:t>
            </w:r>
          </w:p>
        </w:tc>
      </w:tr>
      <w:tr w:rsidR="00D52B6F" w:rsidTr="00AE3215">
        <w:tc>
          <w:tcPr>
            <w:tcW w:w="1838" w:type="dxa"/>
          </w:tcPr>
          <w:p w:rsidR="00D52B6F" w:rsidRPr="001D1C6B" w:rsidRDefault="00A36184" w:rsidP="0062296F">
            <w:pPr>
              <w:spacing w:line="20" w:lineRule="atLeast"/>
            </w:pPr>
            <w:r>
              <w:rPr>
                <w:lang w:val="en-US"/>
              </w:rPr>
              <w:lastRenderedPageBreak/>
              <w:t>repository_id</w:t>
            </w:r>
          </w:p>
        </w:tc>
        <w:tc>
          <w:tcPr>
            <w:tcW w:w="7371" w:type="dxa"/>
          </w:tcPr>
          <w:p w:rsidR="00D52B6F" w:rsidRDefault="00A36184" w:rsidP="0062296F">
            <w:pPr>
              <w:spacing w:line="20" w:lineRule="atLeast"/>
            </w:pPr>
            <w:r>
              <w:t>Уникальный идентификатор</w:t>
            </w:r>
            <w:r w:rsidR="007036E7">
              <w:t xml:space="preserve"> соответствующего</w:t>
            </w:r>
            <w:r>
              <w:t xml:space="preserve"> репозитория</w:t>
            </w:r>
          </w:p>
        </w:tc>
      </w:tr>
      <w:tr w:rsidR="00D52B6F" w:rsidTr="00AE3215">
        <w:trPr>
          <w:trHeight w:val="70"/>
        </w:trPr>
        <w:tc>
          <w:tcPr>
            <w:tcW w:w="1838" w:type="dxa"/>
          </w:tcPr>
          <w:p w:rsidR="00D52B6F" w:rsidRPr="003819DE" w:rsidRDefault="00A36184" w:rsidP="0062296F">
            <w:pPr>
              <w:spacing w:line="20" w:lineRule="atLeast"/>
            </w:pPr>
            <w:r>
              <w:rPr>
                <w:lang w:val="en-US"/>
              </w:rPr>
              <w:t>index_id</w:t>
            </w:r>
          </w:p>
        </w:tc>
        <w:tc>
          <w:tcPr>
            <w:tcW w:w="7371" w:type="dxa"/>
          </w:tcPr>
          <w:p w:rsidR="00D52B6F" w:rsidRDefault="00D52B6F" w:rsidP="0062296F">
            <w:pPr>
              <w:spacing w:line="20" w:lineRule="atLeast"/>
            </w:pPr>
            <w:r>
              <w:t xml:space="preserve">Уникальный идентификатор </w:t>
            </w:r>
            <w:r w:rsidR="007036E7">
              <w:t xml:space="preserve">соответствующего </w:t>
            </w:r>
            <w:r w:rsidR="00A36184">
              <w:t>индекса</w:t>
            </w:r>
          </w:p>
        </w:tc>
      </w:tr>
      <w:tr w:rsidR="00A36184" w:rsidTr="00AE3215">
        <w:trPr>
          <w:trHeight w:val="70"/>
        </w:trPr>
        <w:tc>
          <w:tcPr>
            <w:tcW w:w="1838" w:type="dxa"/>
          </w:tcPr>
          <w:p w:rsidR="00A36184" w:rsidRPr="00A36184" w:rsidRDefault="00A36184" w:rsidP="0062296F">
            <w:pPr>
              <w:spacing w:line="20" w:lineRule="atLeast"/>
            </w:pPr>
            <w:r>
              <w:rPr>
                <w:lang w:val="en-US"/>
              </w:rPr>
              <w:t>datetime</w:t>
            </w:r>
          </w:p>
        </w:tc>
        <w:tc>
          <w:tcPr>
            <w:tcW w:w="7371" w:type="dxa"/>
          </w:tcPr>
          <w:p w:rsidR="00A36184" w:rsidRDefault="00A36184" w:rsidP="0062296F">
            <w:pPr>
              <w:spacing w:line="20" w:lineRule="atLeast"/>
            </w:pPr>
            <w:r>
              <w:t>Дата и время создания коммита</w:t>
            </w:r>
          </w:p>
        </w:tc>
      </w:tr>
      <w:tr w:rsidR="00A36184" w:rsidTr="00AE3215">
        <w:trPr>
          <w:trHeight w:val="70"/>
        </w:trPr>
        <w:tc>
          <w:tcPr>
            <w:tcW w:w="1838" w:type="dxa"/>
          </w:tcPr>
          <w:p w:rsidR="00A36184" w:rsidRPr="00A36184" w:rsidRDefault="00A36184" w:rsidP="0062296F">
            <w:pPr>
              <w:spacing w:line="20" w:lineRule="atLeast"/>
              <w:rPr>
                <w:lang w:val="en-US"/>
              </w:rPr>
            </w:pPr>
            <w:r>
              <w:rPr>
                <w:lang w:val="en-US"/>
              </w:rPr>
              <w:t>comment</w:t>
            </w:r>
          </w:p>
        </w:tc>
        <w:tc>
          <w:tcPr>
            <w:tcW w:w="7371" w:type="dxa"/>
          </w:tcPr>
          <w:p w:rsidR="00A36184" w:rsidRDefault="00A36184" w:rsidP="0062296F">
            <w:pPr>
              <w:spacing w:line="20" w:lineRule="atLeast"/>
            </w:pPr>
            <w:r>
              <w:t xml:space="preserve">Пользовательский комментарий </w:t>
            </w:r>
          </w:p>
        </w:tc>
      </w:tr>
      <w:tr w:rsidR="00A36184" w:rsidTr="00A36184">
        <w:trPr>
          <w:trHeight w:val="409"/>
        </w:trPr>
        <w:tc>
          <w:tcPr>
            <w:tcW w:w="1838" w:type="dxa"/>
          </w:tcPr>
          <w:p w:rsidR="00A36184" w:rsidRDefault="00A36184" w:rsidP="0062296F">
            <w:pPr>
              <w:spacing w:line="20" w:lineRule="atLeast"/>
              <w:rPr>
                <w:lang w:val="en-US"/>
              </w:rPr>
            </w:pPr>
            <w:r>
              <w:rPr>
                <w:lang w:val="en-US"/>
              </w:rPr>
              <w:t>parent_commit_id</w:t>
            </w:r>
          </w:p>
        </w:tc>
        <w:tc>
          <w:tcPr>
            <w:tcW w:w="7371" w:type="dxa"/>
          </w:tcPr>
          <w:p w:rsidR="00A36184" w:rsidRDefault="00A36184" w:rsidP="0062296F">
            <w:pPr>
              <w:spacing w:line="20" w:lineRule="atLeast"/>
            </w:pPr>
            <w:r>
              <w:t>Уникальный идентификатор родительского коммита</w:t>
            </w:r>
          </w:p>
        </w:tc>
      </w:tr>
    </w:tbl>
    <w:p w:rsidR="00515CD7" w:rsidRDefault="00515CD7" w:rsidP="0062296F">
      <w:pPr>
        <w:spacing w:before="120" w:line="20" w:lineRule="atLeast"/>
        <w:ind w:firstLine="708"/>
      </w:pPr>
      <w:r>
        <w:t xml:space="preserve">Таблица </w:t>
      </w:r>
      <w:r>
        <w:rPr>
          <w:lang w:val="en-US"/>
        </w:rPr>
        <w:t>objects</w:t>
      </w:r>
      <w:r w:rsidRPr="00A938B2">
        <w:t xml:space="preserve"> </w:t>
      </w:r>
      <w:r>
        <w:t xml:space="preserve">отвечает за хранение информации о блоб-объектах. Описание данной таблицы предоставлено в таблице </w:t>
      </w:r>
      <w:r w:rsidR="00A527A9">
        <w:t>2</w:t>
      </w:r>
      <w:r>
        <w:t>.6.4.</w:t>
      </w:r>
    </w:p>
    <w:p w:rsidR="00515CD7" w:rsidRPr="00383A1C" w:rsidRDefault="00A527A9" w:rsidP="00CE4E80">
      <w:pPr>
        <w:pStyle w:val="a7"/>
      </w:pPr>
      <w:r>
        <w:t>Таблица 2</w:t>
      </w:r>
      <w:r w:rsidR="00515CD7">
        <w:t xml:space="preserve">.6.4 – Описание таблицы </w:t>
      </w:r>
      <w:r w:rsidR="00515CD7">
        <w:rPr>
          <w:lang w:val="en-US"/>
        </w:rPr>
        <w:t>objects</w:t>
      </w:r>
    </w:p>
    <w:tbl>
      <w:tblPr>
        <w:tblStyle w:val="a4"/>
        <w:tblW w:w="0" w:type="auto"/>
        <w:tblLook w:val="04A0" w:firstRow="1" w:lastRow="0" w:firstColumn="1" w:lastColumn="0" w:noHBand="0" w:noVBand="1"/>
      </w:tblPr>
      <w:tblGrid>
        <w:gridCol w:w="2269"/>
        <w:gridCol w:w="7365"/>
      </w:tblGrid>
      <w:tr w:rsidR="00515CD7" w:rsidTr="00A527A9">
        <w:tc>
          <w:tcPr>
            <w:tcW w:w="2269" w:type="dxa"/>
          </w:tcPr>
          <w:p w:rsidR="00515CD7" w:rsidRDefault="00515CD7" w:rsidP="0062296F">
            <w:pPr>
              <w:spacing w:line="20" w:lineRule="atLeast"/>
            </w:pPr>
            <w:r>
              <w:t>Столбец</w:t>
            </w:r>
          </w:p>
        </w:tc>
        <w:tc>
          <w:tcPr>
            <w:tcW w:w="7365" w:type="dxa"/>
          </w:tcPr>
          <w:p w:rsidR="00515CD7" w:rsidRDefault="00515CD7" w:rsidP="0062296F">
            <w:pPr>
              <w:spacing w:line="20" w:lineRule="atLeast"/>
            </w:pPr>
            <w:r>
              <w:t>Описание</w:t>
            </w:r>
          </w:p>
        </w:tc>
      </w:tr>
      <w:tr w:rsidR="00515CD7" w:rsidTr="00A527A9">
        <w:tc>
          <w:tcPr>
            <w:tcW w:w="2269" w:type="dxa"/>
          </w:tcPr>
          <w:p w:rsidR="00515CD7" w:rsidRPr="001D1C6B" w:rsidRDefault="00515CD7" w:rsidP="0062296F">
            <w:pPr>
              <w:spacing w:line="20" w:lineRule="atLeast"/>
            </w:pPr>
            <w:r>
              <w:rPr>
                <w:lang w:val="en-US"/>
              </w:rPr>
              <w:t>id</w:t>
            </w:r>
          </w:p>
        </w:tc>
        <w:tc>
          <w:tcPr>
            <w:tcW w:w="7365" w:type="dxa"/>
          </w:tcPr>
          <w:p w:rsidR="00515CD7" w:rsidRPr="001D1C6B" w:rsidRDefault="00515CD7" w:rsidP="0062296F">
            <w:pPr>
              <w:spacing w:line="20" w:lineRule="atLeast"/>
            </w:pPr>
            <w:r>
              <w:t xml:space="preserve">Уникальный идентификатор </w:t>
            </w:r>
            <w:r w:rsidR="007036E7">
              <w:t>блоб-объекта</w:t>
            </w:r>
          </w:p>
        </w:tc>
      </w:tr>
      <w:tr w:rsidR="007036E7" w:rsidTr="00A527A9">
        <w:tc>
          <w:tcPr>
            <w:tcW w:w="2269" w:type="dxa"/>
          </w:tcPr>
          <w:p w:rsidR="007036E7" w:rsidRDefault="007036E7" w:rsidP="0062296F">
            <w:pPr>
              <w:spacing w:line="20" w:lineRule="atLeast"/>
              <w:rPr>
                <w:lang w:val="en-US"/>
              </w:rPr>
            </w:pPr>
            <w:r>
              <w:rPr>
                <w:lang w:val="en-US"/>
              </w:rPr>
              <w:t>file_id</w:t>
            </w:r>
          </w:p>
        </w:tc>
        <w:tc>
          <w:tcPr>
            <w:tcW w:w="7365" w:type="dxa"/>
          </w:tcPr>
          <w:p w:rsidR="007036E7" w:rsidRDefault="007036E7" w:rsidP="0062296F">
            <w:pPr>
              <w:spacing w:line="20" w:lineRule="atLeast"/>
            </w:pPr>
            <w:r>
              <w:t>Уникальный идентификатор соответствующего файла</w:t>
            </w:r>
          </w:p>
        </w:tc>
      </w:tr>
      <w:tr w:rsidR="007036E7" w:rsidTr="00A527A9">
        <w:tc>
          <w:tcPr>
            <w:tcW w:w="2269" w:type="dxa"/>
          </w:tcPr>
          <w:p w:rsidR="007036E7" w:rsidRDefault="007036E7" w:rsidP="0062296F">
            <w:pPr>
              <w:spacing w:line="20" w:lineRule="atLeast"/>
              <w:rPr>
                <w:lang w:val="en-US"/>
              </w:rPr>
            </w:pPr>
            <w:r>
              <w:rPr>
                <w:lang w:val="en-US"/>
              </w:rPr>
              <w:t>index_id</w:t>
            </w:r>
          </w:p>
        </w:tc>
        <w:tc>
          <w:tcPr>
            <w:tcW w:w="7365" w:type="dxa"/>
          </w:tcPr>
          <w:p w:rsidR="007036E7" w:rsidRDefault="007036E7" w:rsidP="0062296F">
            <w:pPr>
              <w:spacing w:line="20" w:lineRule="atLeast"/>
            </w:pPr>
            <w:r>
              <w:t>Уникальный идентификатор соответствующего индекса</w:t>
            </w:r>
          </w:p>
        </w:tc>
      </w:tr>
      <w:tr w:rsidR="007036E7" w:rsidTr="00A527A9">
        <w:tc>
          <w:tcPr>
            <w:tcW w:w="2269" w:type="dxa"/>
          </w:tcPr>
          <w:p w:rsidR="007036E7" w:rsidRDefault="007036E7" w:rsidP="0062296F">
            <w:pPr>
              <w:spacing w:line="20" w:lineRule="atLeast"/>
              <w:rPr>
                <w:lang w:val="en-US"/>
              </w:rPr>
            </w:pPr>
            <w:r>
              <w:rPr>
                <w:lang w:val="en-US"/>
              </w:rPr>
              <w:t>data</w:t>
            </w:r>
          </w:p>
        </w:tc>
        <w:tc>
          <w:tcPr>
            <w:tcW w:w="7365" w:type="dxa"/>
          </w:tcPr>
          <w:p w:rsidR="007036E7" w:rsidRDefault="007036E7" w:rsidP="0062296F">
            <w:pPr>
              <w:spacing w:line="20" w:lineRule="atLeast"/>
            </w:pPr>
            <w:r>
              <w:t>Сжатое содержимое данных</w:t>
            </w:r>
          </w:p>
        </w:tc>
      </w:tr>
      <w:tr w:rsidR="007036E7" w:rsidTr="00A527A9">
        <w:tc>
          <w:tcPr>
            <w:tcW w:w="2269" w:type="dxa"/>
          </w:tcPr>
          <w:p w:rsidR="007036E7" w:rsidRDefault="007036E7" w:rsidP="0062296F">
            <w:pPr>
              <w:spacing w:line="20" w:lineRule="atLeast"/>
              <w:rPr>
                <w:lang w:val="en-US"/>
              </w:rPr>
            </w:pPr>
            <w:r>
              <w:rPr>
                <w:lang w:val="en-US"/>
              </w:rPr>
              <w:t>tree</w:t>
            </w:r>
          </w:p>
        </w:tc>
        <w:tc>
          <w:tcPr>
            <w:tcW w:w="7365" w:type="dxa"/>
          </w:tcPr>
          <w:p w:rsidR="007036E7" w:rsidRDefault="007036E7" w:rsidP="0062296F">
            <w:pPr>
              <w:spacing w:line="20" w:lineRule="atLeast"/>
            </w:pPr>
            <w:r>
              <w:t>Дерево Хаффмана</w:t>
            </w:r>
          </w:p>
        </w:tc>
      </w:tr>
    </w:tbl>
    <w:p w:rsidR="00C5438B" w:rsidRDefault="00C5438B" w:rsidP="0062296F">
      <w:pPr>
        <w:spacing w:before="120" w:line="20" w:lineRule="atLeast"/>
        <w:ind w:firstLine="708"/>
      </w:pPr>
      <w:r>
        <w:t xml:space="preserve">Таблица </w:t>
      </w:r>
      <w:r>
        <w:rPr>
          <w:lang w:val="en-US"/>
        </w:rPr>
        <w:t>files</w:t>
      </w:r>
      <w:r w:rsidRPr="00A938B2">
        <w:t xml:space="preserve"> </w:t>
      </w:r>
      <w:r>
        <w:t xml:space="preserve">отвечает за хранение информации об отслеживаемых файлах. Описание данной таблицы предоставлено в таблице </w:t>
      </w:r>
      <w:r w:rsidR="00A527A9">
        <w:t>2</w:t>
      </w:r>
      <w:r>
        <w:t>.6.5.</w:t>
      </w:r>
    </w:p>
    <w:p w:rsidR="00C5438B" w:rsidRPr="00383A1C" w:rsidRDefault="00A527A9" w:rsidP="00CE4E80">
      <w:pPr>
        <w:pStyle w:val="a7"/>
      </w:pPr>
      <w:r>
        <w:t>Таблица 2</w:t>
      </w:r>
      <w:r w:rsidR="00C5438B">
        <w:t>.6.</w:t>
      </w:r>
      <w:r w:rsidR="00363C77">
        <w:rPr>
          <w:lang w:val="en-US"/>
        </w:rPr>
        <w:t>5</w:t>
      </w:r>
      <w:r w:rsidR="00C5438B">
        <w:t xml:space="preserve"> – Описание таблицы </w:t>
      </w:r>
      <w:r w:rsidR="00C5438B">
        <w:rPr>
          <w:lang w:val="en-US"/>
        </w:rPr>
        <w:t>files</w:t>
      </w:r>
    </w:p>
    <w:tbl>
      <w:tblPr>
        <w:tblStyle w:val="a4"/>
        <w:tblW w:w="0" w:type="auto"/>
        <w:tblLook w:val="04A0" w:firstRow="1" w:lastRow="0" w:firstColumn="1" w:lastColumn="0" w:noHBand="0" w:noVBand="1"/>
      </w:tblPr>
      <w:tblGrid>
        <w:gridCol w:w="2269"/>
        <w:gridCol w:w="7365"/>
      </w:tblGrid>
      <w:tr w:rsidR="00C5438B" w:rsidTr="00A527A9">
        <w:tc>
          <w:tcPr>
            <w:tcW w:w="2269" w:type="dxa"/>
          </w:tcPr>
          <w:p w:rsidR="00C5438B" w:rsidRDefault="00C5438B" w:rsidP="0062296F">
            <w:pPr>
              <w:spacing w:line="20" w:lineRule="atLeast"/>
            </w:pPr>
            <w:r>
              <w:t>Столбец</w:t>
            </w:r>
          </w:p>
        </w:tc>
        <w:tc>
          <w:tcPr>
            <w:tcW w:w="7365" w:type="dxa"/>
          </w:tcPr>
          <w:p w:rsidR="00C5438B" w:rsidRDefault="00C5438B" w:rsidP="0062296F">
            <w:pPr>
              <w:spacing w:line="20" w:lineRule="atLeast"/>
            </w:pPr>
            <w:r>
              <w:t>Описание</w:t>
            </w:r>
          </w:p>
        </w:tc>
      </w:tr>
      <w:tr w:rsidR="00C5438B" w:rsidTr="00A527A9">
        <w:tc>
          <w:tcPr>
            <w:tcW w:w="2269" w:type="dxa"/>
          </w:tcPr>
          <w:p w:rsidR="00C5438B" w:rsidRPr="001D1C6B" w:rsidRDefault="00C5438B" w:rsidP="0062296F">
            <w:pPr>
              <w:spacing w:line="20" w:lineRule="atLeast"/>
            </w:pPr>
            <w:r>
              <w:rPr>
                <w:lang w:val="en-US"/>
              </w:rPr>
              <w:t>id</w:t>
            </w:r>
          </w:p>
        </w:tc>
        <w:tc>
          <w:tcPr>
            <w:tcW w:w="7365" w:type="dxa"/>
          </w:tcPr>
          <w:p w:rsidR="00C5438B" w:rsidRPr="001D1C6B" w:rsidRDefault="00C5438B" w:rsidP="0062296F">
            <w:pPr>
              <w:spacing w:line="20" w:lineRule="atLeast"/>
            </w:pPr>
            <w:r>
              <w:t>Уникальный идентификатор файла</w:t>
            </w:r>
          </w:p>
        </w:tc>
      </w:tr>
      <w:tr w:rsidR="00C5438B" w:rsidTr="00A527A9">
        <w:tc>
          <w:tcPr>
            <w:tcW w:w="2269" w:type="dxa"/>
          </w:tcPr>
          <w:p w:rsidR="00C5438B" w:rsidRDefault="00C5438B" w:rsidP="0062296F">
            <w:pPr>
              <w:spacing w:line="20" w:lineRule="atLeast"/>
              <w:rPr>
                <w:lang w:val="en-US"/>
              </w:rPr>
            </w:pPr>
            <w:r>
              <w:rPr>
                <w:lang w:val="en-US"/>
              </w:rPr>
              <w:t>filename</w:t>
            </w:r>
          </w:p>
        </w:tc>
        <w:tc>
          <w:tcPr>
            <w:tcW w:w="7365" w:type="dxa"/>
          </w:tcPr>
          <w:p w:rsidR="00C5438B" w:rsidRDefault="00C5438B" w:rsidP="0062296F">
            <w:pPr>
              <w:spacing w:line="20" w:lineRule="atLeast"/>
            </w:pPr>
            <w:r>
              <w:t>Имя файла</w:t>
            </w:r>
          </w:p>
        </w:tc>
      </w:tr>
    </w:tbl>
    <w:p w:rsidR="00ED47E0" w:rsidRDefault="00ED47E0" w:rsidP="0078059A">
      <w:pPr>
        <w:spacing w:line="20" w:lineRule="atLeast"/>
        <w:jc w:val="both"/>
      </w:pPr>
    </w:p>
    <w:p w:rsidR="000D5977" w:rsidRPr="00E74F8E" w:rsidRDefault="00ED47E0" w:rsidP="0078059A">
      <w:pPr>
        <w:spacing w:line="20" w:lineRule="atLeast"/>
        <w:jc w:val="both"/>
        <w:rPr>
          <w:rFonts w:eastAsiaTheme="majorEastAsia"/>
          <w:szCs w:val="26"/>
        </w:rPr>
      </w:pPr>
      <w:r>
        <w:tab/>
        <w:t>Все вышеописанные таблицы приведены к нормализированным форма</w:t>
      </w:r>
      <w:r w:rsidR="002F7356">
        <w:t xml:space="preserve">м, наделены необходимыми ограничениями целостности и объединены между собою внешними связями. </w:t>
      </w:r>
      <w:r w:rsidR="00E74F8E" w:rsidRPr="001D314D">
        <w:br w:type="page"/>
      </w:r>
    </w:p>
    <w:p w:rsidR="00A6273B" w:rsidRPr="0084390C" w:rsidRDefault="00115423" w:rsidP="0062296F">
      <w:pPr>
        <w:pStyle w:val="1"/>
        <w:spacing w:line="20" w:lineRule="atLeast"/>
        <w:rPr>
          <w:rFonts w:ascii="Times New Roman" w:eastAsiaTheme="minorHAnsi" w:hAnsi="Times New Roman" w:cs="Times New Roman"/>
          <w:b/>
          <w:color w:val="auto"/>
        </w:rPr>
      </w:pPr>
      <w:r>
        <w:rPr>
          <w:rFonts w:ascii="Times New Roman" w:eastAsiaTheme="minorHAnsi" w:hAnsi="Times New Roman" w:cs="Times New Roman"/>
          <w:b/>
          <w:color w:val="auto"/>
        </w:rPr>
        <w:lastRenderedPageBreak/>
        <w:t xml:space="preserve">Глава </w:t>
      </w:r>
      <w:r w:rsidR="004A4FEE">
        <w:rPr>
          <w:rFonts w:ascii="Times New Roman" w:eastAsiaTheme="minorHAnsi" w:hAnsi="Times New Roman" w:cs="Times New Roman"/>
          <w:b/>
          <w:color w:val="auto"/>
        </w:rPr>
        <w:t>3</w:t>
      </w:r>
      <w:r w:rsidR="00A6273B" w:rsidRPr="009D3B33">
        <w:rPr>
          <w:rFonts w:ascii="Times New Roman" w:eastAsiaTheme="minorHAnsi" w:hAnsi="Times New Roman" w:cs="Times New Roman"/>
          <w:b/>
          <w:color w:val="auto"/>
        </w:rPr>
        <w:t>. Руководство пользователя</w:t>
      </w:r>
    </w:p>
    <w:p w:rsidR="00A6273B" w:rsidRDefault="00A6273B" w:rsidP="0062296F">
      <w:pPr>
        <w:spacing w:line="20" w:lineRule="atLeast"/>
        <w:rPr>
          <w:b/>
        </w:rPr>
      </w:pPr>
      <w:r w:rsidRPr="00623EF8">
        <w:rPr>
          <w:b/>
        </w:rPr>
        <w:tab/>
        <w:t>Авторизация</w:t>
      </w:r>
    </w:p>
    <w:p w:rsidR="00493145" w:rsidRPr="00623EF8" w:rsidRDefault="00493145" w:rsidP="0062296F">
      <w:pPr>
        <w:spacing w:line="20" w:lineRule="atLeast"/>
        <w:rPr>
          <w:b/>
        </w:rPr>
      </w:pPr>
    </w:p>
    <w:p w:rsidR="0019414C" w:rsidRDefault="00A6273B" w:rsidP="00444D5F">
      <w:pPr>
        <w:spacing w:line="20" w:lineRule="atLeast"/>
        <w:ind w:firstLine="708"/>
        <w:jc w:val="both"/>
        <w:rPr>
          <w:rFonts w:cs="Times New Roman"/>
        </w:rPr>
      </w:pPr>
      <w:r>
        <w:rPr>
          <w:rFonts w:cs="Times New Roman"/>
        </w:rPr>
        <w:t xml:space="preserve">При запуске приложения пользователю предоставляется возможность войти с помощью </w:t>
      </w:r>
      <w:r>
        <w:rPr>
          <w:rFonts w:cs="Times New Roman"/>
          <w:lang w:val="en-US"/>
        </w:rPr>
        <w:t>e</w:t>
      </w:r>
      <w:r w:rsidRPr="009D3B33">
        <w:rPr>
          <w:rFonts w:cs="Times New Roman"/>
        </w:rPr>
        <w:t>-</w:t>
      </w:r>
      <w:r>
        <w:rPr>
          <w:rFonts w:cs="Times New Roman"/>
          <w:lang w:val="en-US"/>
        </w:rPr>
        <w:t>mail</w:t>
      </w:r>
      <w:r w:rsidRPr="009D3B33">
        <w:rPr>
          <w:rFonts w:cs="Times New Roman"/>
        </w:rPr>
        <w:t xml:space="preserve"> </w:t>
      </w:r>
      <w:r>
        <w:rPr>
          <w:rFonts w:cs="Times New Roman"/>
        </w:rPr>
        <w:t>и пароля, либо зарегистрировать но</w:t>
      </w:r>
      <w:r w:rsidR="00493145">
        <w:rPr>
          <w:rFonts w:cs="Times New Roman"/>
        </w:rPr>
        <w:t>вую учетную запись. На рисунке 3</w:t>
      </w:r>
      <w:r>
        <w:rPr>
          <w:rFonts w:cs="Times New Roman"/>
        </w:rPr>
        <w:t>.1 представлено окно регистрации нового пользователя.</w:t>
      </w:r>
    </w:p>
    <w:p w:rsidR="00A6273B" w:rsidRDefault="00A6273B" w:rsidP="00444D5F">
      <w:pPr>
        <w:pStyle w:val="a9"/>
        <w:rPr>
          <w:lang w:val="en-US"/>
        </w:rPr>
      </w:pPr>
      <w:r>
        <w:rPr>
          <w:noProof/>
          <w:lang w:eastAsia="ru-RU"/>
        </w:rPr>
        <w:drawing>
          <wp:inline distT="0" distB="0" distL="0" distR="0" wp14:anchorId="65B3DC28" wp14:editId="4011EA36">
            <wp:extent cx="2984740" cy="2984740"/>
            <wp:effectExtent l="0" t="0" r="6350" b="6350"/>
            <wp:docPr id="16" name="Рисунок 16"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C4A20.tmp"/>
                    <pic:cNvPicPr/>
                  </pic:nvPicPr>
                  <pic:blipFill>
                    <a:blip r:embed="rId36">
                      <a:extLst>
                        <a:ext uri="{28A0092B-C50C-407E-A947-70E740481C1C}">
                          <a14:useLocalDpi xmlns:a14="http://schemas.microsoft.com/office/drawing/2010/main" val="0"/>
                        </a:ext>
                      </a:extLst>
                    </a:blip>
                    <a:stretch>
                      <a:fillRect/>
                    </a:stretch>
                  </pic:blipFill>
                  <pic:spPr>
                    <a:xfrm>
                      <a:off x="0" y="0"/>
                      <a:ext cx="2987327" cy="2987327"/>
                    </a:xfrm>
                    <a:prstGeom prst="rect">
                      <a:avLst/>
                    </a:prstGeom>
                  </pic:spPr>
                </pic:pic>
              </a:graphicData>
            </a:graphic>
          </wp:inline>
        </w:drawing>
      </w:r>
    </w:p>
    <w:p w:rsidR="00493145" w:rsidRPr="005830CE" w:rsidRDefault="00A6273B" w:rsidP="00CE071A">
      <w:pPr>
        <w:pStyle w:val="3"/>
      </w:pPr>
      <w:r>
        <w:t xml:space="preserve">Рисунок </w:t>
      </w:r>
      <w:r w:rsidR="00493145">
        <w:t>3</w:t>
      </w:r>
      <w:r w:rsidRPr="005830CE">
        <w:t>.1</w:t>
      </w:r>
      <w:r w:rsidRPr="00051437">
        <w:t xml:space="preserve"> –</w:t>
      </w:r>
      <w:r>
        <w:t xml:space="preserve"> Окно регистрации пользователя</w:t>
      </w:r>
    </w:p>
    <w:p w:rsidR="00A6273B" w:rsidRDefault="00A6273B" w:rsidP="0062296F">
      <w:pPr>
        <w:spacing w:line="20" w:lineRule="atLeast"/>
        <w:ind w:firstLine="708"/>
        <w:jc w:val="both"/>
        <w:rPr>
          <w:rFonts w:cs="Times New Roman"/>
        </w:rPr>
      </w:pPr>
      <w:r>
        <w:rPr>
          <w:rFonts w:cs="Times New Roman"/>
        </w:rPr>
        <w:t>При регистрации новой учетной записи существует ряд правил, которым пользователь должен следовать:</w:t>
      </w:r>
    </w:p>
    <w:p w:rsidR="00A6273B" w:rsidRDefault="00A6273B" w:rsidP="0062296F">
      <w:pPr>
        <w:pStyle w:val="a3"/>
        <w:numPr>
          <w:ilvl w:val="0"/>
          <w:numId w:val="7"/>
        </w:numPr>
        <w:spacing w:line="20" w:lineRule="atLeast"/>
        <w:jc w:val="both"/>
        <w:rPr>
          <w:rFonts w:cs="Times New Roman"/>
        </w:rPr>
      </w:pPr>
      <w:r w:rsidRPr="006D66DC">
        <w:rPr>
          <w:rFonts w:cs="Times New Roman"/>
        </w:rPr>
        <w:t xml:space="preserve">Имя должно состоять только из латинских символов, включая верхний и нижний регистр. Минимальная длина имени </w:t>
      </w:r>
      <w:r w:rsidRPr="006D66DC">
        <w:rPr>
          <w:rFonts w:cs="Times New Roman"/>
          <w:lang w:val="en-US"/>
        </w:rPr>
        <w:t xml:space="preserve">2 </w:t>
      </w:r>
      <w:r w:rsidRPr="006D66DC">
        <w:rPr>
          <w:rFonts w:cs="Times New Roman"/>
        </w:rPr>
        <w:t>символа, максимальна</w:t>
      </w:r>
      <w:r>
        <w:rPr>
          <w:rFonts w:cs="Times New Roman"/>
        </w:rPr>
        <w:t>я</w:t>
      </w:r>
      <w:r w:rsidRPr="006D66DC">
        <w:rPr>
          <w:rFonts w:cs="Times New Roman"/>
        </w:rPr>
        <w:t xml:space="preserve"> 24.</w:t>
      </w:r>
    </w:p>
    <w:p w:rsidR="00A6273B" w:rsidRDefault="00A6273B" w:rsidP="0062296F">
      <w:pPr>
        <w:pStyle w:val="a3"/>
        <w:numPr>
          <w:ilvl w:val="0"/>
          <w:numId w:val="7"/>
        </w:numPr>
        <w:spacing w:line="20" w:lineRule="atLeast"/>
        <w:jc w:val="both"/>
        <w:rPr>
          <w:rFonts w:cs="Times New Roman"/>
        </w:rPr>
      </w:pPr>
      <w:r>
        <w:rPr>
          <w:rFonts w:cs="Times New Roman"/>
          <w:lang w:val="en-US"/>
        </w:rPr>
        <w:t>E</w:t>
      </w:r>
      <w:r w:rsidRPr="006D66DC">
        <w:rPr>
          <w:rFonts w:cs="Times New Roman"/>
        </w:rPr>
        <w:t>-</w:t>
      </w:r>
      <w:r>
        <w:rPr>
          <w:rFonts w:cs="Times New Roman"/>
          <w:lang w:val="en-US"/>
        </w:rPr>
        <w:t>mail</w:t>
      </w:r>
      <w:r w:rsidRPr="006D66DC">
        <w:rPr>
          <w:rFonts w:cs="Times New Roman"/>
        </w:rPr>
        <w:t xml:space="preserve"> </w:t>
      </w:r>
      <w:r>
        <w:rPr>
          <w:rFonts w:cs="Times New Roman"/>
        </w:rPr>
        <w:t>адрес должен соответствовать принятым стандартам, что означает состоять из двух частей разделенных символом «</w:t>
      </w:r>
      <w:r w:rsidRPr="006D66DC">
        <w:rPr>
          <w:rFonts w:cs="Times New Roman"/>
        </w:rPr>
        <w:t>@</w:t>
      </w:r>
      <w:r>
        <w:rPr>
          <w:rFonts w:cs="Times New Roman"/>
        </w:rPr>
        <w:t>», причем в правой части в части доменного имени сервера должно быть минимум два символа.</w:t>
      </w:r>
    </w:p>
    <w:p w:rsidR="00A6273B" w:rsidRPr="006D66DC" w:rsidRDefault="00A6273B" w:rsidP="0062296F">
      <w:pPr>
        <w:pStyle w:val="a3"/>
        <w:numPr>
          <w:ilvl w:val="0"/>
          <w:numId w:val="7"/>
        </w:numPr>
        <w:spacing w:line="20" w:lineRule="atLeast"/>
        <w:jc w:val="both"/>
        <w:rPr>
          <w:rFonts w:cs="Times New Roman"/>
        </w:rPr>
      </w:pPr>
      <w:r>
        <w:rPr>
          <w:rFonts w:cs="Times New Roman"/>
        </w:rPr>
        <w:t>Пароль должен содержать минимум один символ латиницы верхнего регистра, и одну или более цифр. Минимальная длина пароля 6 символа, максимальная - 24.</w:t>
      </w:r>
    </w:p>
    <w:p w:rsidR="00A6273B" w:rsidRDefault="00A6273B" w:rsidP="0062296F">
      <w:pPr>
        <w:spacing w:line="20" w:lineRule="atLeast"/>
        <w:ind w:firstLine="708"/>
        <w:jc w:val="both"/>
        <w:rPr>
          <w:rFonts w:cs="Times New Roman"/>
        </w:rPr>
      </w:pPr>
      <w:r>
        <w:rPr>
          <w:rFonts w:cs="Times New Roman"/>
        </w:rPr>
        <w:t>При отсутствии соединения с сервером, пользователь получит соответствующее сообщение, но уже не сможет использовать основной функционал приложения.</w:t>
      </w:r>
    </w:p>
    <w:p w:rsidR="00E2434D" w:rsidRPr="0084390C" w:rsidRDefault="00E2434D" w:rsidP="0062296F">
      <w:pPr>
        <w:spacing w:line="20" w:lineRule="atLeast"/>
        <w:ind w:firstLine="708"/>
        <w:jc w:val="both"/>
        <w:rPr>
          <w:rFonts w:cs="Times New Roman"/>
        </w:rPr>
      </w:pPr>
    </w:p>
    <w:p w:rsidR="00A6273B" w:rsidRDefault="00A6273B" w:rsidP="0062296F">
      <w:pPr>
        <w:spacing w:line="20" w:lineRule="atLeast"/>
        <w:ind w:firstLine="708"/>
        <w:jc w:val="both"/>
        <w:rPr>
          <w:rFonts w:cs="Times New Roman"/>
          <w:b/>
        </w:rPr>
      </w:pPr>
      <w:r w:rsidRPr="002450A3">
        <w:rPr>
          <w:rFonts w:cs="Times New Roman"/>
          <w:b/>
        </w:rPr>
        <w:t>Управление пользовательскими репозиториями</w:t>
      </w:r>
    </w:p>
    <w:p w:rsidR="00E2434D" w:rsidRPr="002450A3" w:rsidRDefault="00E2434D" w:rsidP="0062296F">
      <w:pPr>
        <w:spacing w:line="20" w:lineRule="atLeast"/>
        <w:ind w:firstLine="708"/>
        <w:jc w:val="both"/>
        <w:rPr>
          <w:rFonts w:cs="Times New Roman"/>
          <w:b/>
        </w:rPr>
      </w:pPr>
    </w:p>
    <w:p w:rsidR="00A6273B" w:rsidRDefault="00A6273B" w:rsidP="0062296F">
      <w:pPr>
        <w:spacing w:line="20" w:lineRule="atLeast"/>
        <w:ind w:firstLine="708"/>
        <w:jc w:val="both"/>
        <w:rPr>
          <w:rFonts w:cs="Times New Roman"/>
        </w:rPr>
      </w:pPr>
      <w:r>
        <w:rPr>
          <w:rFonts w:cs="Times New Roman"/>
        </w:rPr>
        <w:t xml:space="preserve">В случае же успешной авторизации, пользователь перейдет к окну управления пользовательскими репозиториями. Все управляемые пользователем репозитории </w:t>
      </w:r>
      <w:r>
        <w:rPr>
          <w:rFonts w:cs="Times New Roman"/>
        </w:rPr>
        <w:lastRenderedPageBreak/>
        <w:t>будут автоматически привязываться к тек</w:t>
      </w:r>
      <w:r w:rsidR="00E2434D">
        <w:rPr>
          <w:rFonts w:cs="Times New Roman"/>
        </w:rPr>
        <w:t>ущему пользователю. На рисунке 3</w:t>
      </w:r>
      <w:r>
        <w:rPr>
          <w:rFonts w:cs="Times New Roman"/>
        </w:rPr>
        <w:t>.2 изображено главное окно управления пользовательскими репозиториями.</w:t>
      </w:r>
    </w:p>
    <w:p w:rsidR="00A6273B" w:rsidRDefault="00A6273B" w:rsidP="00444D5F">
      <w:pPr>
        <w:pStyle w:val="a9"/>
        <w:rPr>
          <w:lang w:val="en-US"/>
        </w:rPr>
      </w:pPr>
      <w:r>
        <w:rPr>
          <w:noProof/>
          <w:lang w:eastAsia="ru-RU"/>
        </w:rPr>
        <w:drawing>
          <wp:inline distT="0" distB="0" distL="0" distR="0" wp14:anchorId="0A52E0E1" wp14:editId="2889C140">
            <wp:extent cx="5210355" cy="2895075"/>
            <wp:effectExtent l="0" t="0" r="0" b="635"/>
            <wp:docPr id="15" name="Рисунок 15"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C3DE0.tmp"/>
                    <pic:cNvPicPr/>
                  </pic:nvPicPr>
                  <pic:blipFill>
                    <a:blip r:embed="rId37">
                      <a:extLst>
                        <a:ext uri="{28A0092B-C50C-407E-A947-70E740481C1C}">
                          <a14:useLocalDpi xmlns:a14="http://schemas.microsoft.com/office/drawing/2010/main" val="0"/>
                        </a:ext>
                      </a:extLst>
                    </a:blip>
                    <a:stretch>
                      <a:fillRect/>
                    </a:stretch>
                  </pic:blipFill>
                  <pic:spPr>
                    <a:xfrm>
                      <a:off x="0" y="0"/>
                      <a:ext cx="5221627" cy="2901338"/>
                    </a:xfrm>
                    <a:prstGeom prst="rect">
                      <a:avLst/>
                    </a:prstGeom>
                  </pic:spPr>
                </pic:pic>
              </a:graphicData>
            </a:graphic>
          </wp:inline>
        </w:drawing>
      </w:r>
    </w:p>
    <w:p w:rsidR="00E62AE6" w:rsidRPr="005830CE" w:rsidRDefault="00E62AE6" w:rsidP="00CE071A">
      <w:pPr>
        <w:pStyle w:val="3"/>
      </w:pPr>
      <w:r>
        <w:t>Рисунок 3</w:t>
      </w:r>
      <w:r w:rsidR="00A6273B">
        <w:t>.</w:t>
      </w:r>
      <w:r w:rsidR="00A6273B" w:rsidRPr="003446B1">
        <w:t>2</w:t>
      </w:r>
      <w:r w:rsidR="00A6273B" w:rsidRPr="00051437">
        <w:t xml:space="preserve"> –</w:t>
      </w:r>
      <w:r w:rsidR="00A6273B">
        <w:t xml:space="preserve"> Окно управления пользовательскими репозиториями</w:t>
      </w:r>
    </w:p>
    <w:p w:rsidR="00A6273B" w:rsidRDefault="00A6273B" w:rsidP="0062296F">
      <w:pPr>
        <w:spacing w:line="20" w:lineRule="atLeast"/>
        <w:ind w:firstLine="708"/>
        <w:jc w:val="both"/>
        <w:rPr>
          <w:rFonts w:cs="Times New Roman"/>
        </w:rPr>
      </w:pPr>
      <w:r>
        <w:rPr>
          <w:rFonts w:cs="Times New Roman"/>
        </w:rPr>
        <w:t xml:space="preserve">При открытии пользователь видит в левой части приложения два меню, одно из которых предназначено для работы с локальными репозиториями, а другое позволяет управлять репозиториями которые находятся на сервере. </w:t>
      </w:r>
    </w:p>
    <w:p w:rsidR="00A80BA0" w:rsidRDefault="00A80BA0" w:rsidP="0062296F">
      <w:pPr>
        <w:spacing w:line="20" w:lineRule="atLeast"/>
        <w:ind w:firstLine="708"/>
        <w:jc w:val="both"/>
        <w:rPr>
          <w:rFonts w:cs="Times New Roman"/>
        </w:rPr>
      </w:pPr>
    </w:p>
    <w:p w:rsidR="00A6273B" w:rsidRDefault="00A6273B" w:rsidP="0062296F">
      <w:pPr>
        <w:spacing w:line="20" w:lineRule="atLeast"/>
        <w:ind w:firstLine="708"/>
        <w:jc w:val="both"/>
        <w:rPr>
          <w:rFonts w:cs="Times New Roman"/>
          <w:b/>
        </w:rPr>
      </w:pPr>
      <w:r w:rsidRPr="0029465F">
        <w:rPr>
          <w:rFonts w:cs="Times New Roman"/>
          <w:b/>
        </w:rPr>
        <w:t>Создание репозитория</w:t>
      </w:r>
    </w:p>
    <w:p w:rsidR="00A80BA0" w:rsidRPr="0029465F" w:rsidRDefault="00A80BA0" w:rsidP="0062296F">
      <w:pPr>
        <w:spacing w:line="20" w:lineRule="atLeast"/>
        <w:ind w:firstLine="708"/>
        <w:jc w:val="both"/>
        <w:rPr>
          <w:rFonts w:cs="Times New Roman"/>
          <w:b/>
        </w:rPr>
      </w:pPr>
    </w:p>
    <w:p w:rsidR="00A6273B" w:rsidRPr="00623EF8" w:rsidRDefault="00A6273B" w:rsidP="0062296F">
      <w:pPr>
        <w:spacing w:line="20" w:lineRule="atLeast"/>
        <w:ind w:firstLine="708"/>
        <w:jc w:val="both"/>
        <w:rPr>
          <w:rFonts w:cs="Times New Roman"/>
        </w:rPr>
      </w:pPr>
      <w:r>
        <w:rPr>
          <w:rFonts w:cs="Times New Roman"/>
        </w:rPr>
        <w:t>Для создания репозитория пользователь должен развернуть меню создания репозитория нажатием на пункт меню Создать. Далее необходимо ввести название и путь к существующей локальной директории, в которой будет располагаться репозиторий. Путь можно прописать в поле для ввода вручную, либо двойным щелчком левой клавиши мыши открыть диалоговое окно выбора директории.</w:t>
      </w:r>
    </w:p>
    <w:p w:rsidR="00A6273B" w:rsidRDefault="00A6273B" w:rsidP="0062296F">
      <w:pPr>
        <w:spacing w:line="20" w:lineRule="atLeast"/>
        <w:jc w:val="both"/>
        <w:rPr>
          <w:rFonts w:cs="Times New Roman"/>
        </w:rPr>
      </w:pPr>
      <w:r>
        <w:rPr>
          <w:rFonts w:cs="Times New Roman"/>
        </w:rPr>
        <w:tab/>
        <w:t>При попытке создания репозитория в папке уже содержащей репозиторий, пользователю представиться выбор перезаписать репозиторий, либо выбрать другой каталог для создания репозитория.</w:t>
      </w:r>
    </w:p>
    <w:p w:rsidR="00A80BA0" w:rsidRDefault="00A80BA0" w:rsidP="0062296F">
      <w:pPr>
        <w:spacing w:line="20" w:lineRule="atLeast"/>
        <w:jc w:val="both"/>
        <w:rPr>
          <w:rFonts w:cs="Times New Roman"/>
        </w:rPr>
      </w:pPr>
    </w:p>
    <w:p w:rsidR="00A6273B" w:rsidRDefault="00A6273B" w:rsidP="0062296F">
      <w:pPr>
        <w:spacing w:line="20" w:lineRule="atLeast"/>
        <w:jc w:val="both"/>
        <w:rPr>
          <w:rFonts w:cs="Times New Roman"/>
          <w:b/>
        </w:rPr>
      </w:pPr>
      <w:r w:rsidRPr="007F3624">
        <w:rPr>
          <w:rFonts w:cs="Times New Roman"/>
          <w:b/>
        </w:rPr>
        <w:tab/>
        <w:t>Открытие существующего репозитория</w:t>
      </w:r>
    </w:p>
    <w:p w:rsidR="00A80BA0" w:rsidRDefault="00A80BA0" w:rsidP="0062296F">
      <w:pPr>
        <w:spacing w:line="20" w:lineRule="atLeast"/>
        <w:jc w:val="both"/>
        <w:rPr>
          <w:rFonts w:cs="Times New Roman"/>
          <w:b/>
        </w:rPr>
      </w:pPr>
    </w:p>
    <w:p w:rsidR="00A6273B" w:rsidRPr="00A80BA0" w:rsidRDefault="00A6273B" w:rsidP="00A80BA0">
      <w:pPr>
        <w:spacing w:line="20" w:lineRule="atLeast"/>
        <w:jc w:val="both"/>
        <w:rPr>
          <w:rFonts w:cs="Times New Roman"/>
        </w:rPr>
      </w:pPr>
      <w:r>
        <w:rPr>
          <w:rFonts w:cs="Times New Roman"/>
        </w:rPr>
        <w:tab/>
        <w:t>Для открытия репозитория пользователь должен выбрать каталог, содержащий инициализационные файлы. В случае отсутствия в каталоге системных файлов приложение не может открыть каталог и возвращает управление окну управления пользовательскими репозиториями.</w:t>
      </w:r>
    </w:p>
    <w:p w:rsidR="00A6273B" w:rsidRDefault="00A6273B" w:rsidP="0062296F">
      <w:pPr>
        <w:spacing w:line="20" w:lineRule="atLeast"/>
        <w:ind w:firstLine="708"/>
        <w:jc w:val="both"/>
        <w:rPr>
          <w:rFonts w:cs="Times New Roman"/>
          <w:b/>
        </w:rPr>
      </w:pPr>
    </w:p>
    <w:p w:rsidR="00A6273B" w:rsidRDefault="00A6273B" w:rsidP="0062296F">
      <w:pPr>
        <w:spacing w:line="20" w:lineRule="atLeast"/>
        <w:ind w:firstLine="708"/>
        <w:jc w:val="both"/>
        <w:rPr>
          <w:rFonts w:cs="Times New Roman"/>
          <w:b/>
        </w:rPr>
      </w:pPr>
      <w:r w:rsidRPr="009902FA">
        <w:rPr>
          <w:rFonts w:cs="Times New Roman"/>
          <w:b/>
        </w:rPr>
        <w:t>Скачивание удаленного репозитория</w:t>
      </w:r>
    </w:p>
    <w:p w:rsidR="00A80BA0" w:rsidRDefault="00A80BA0" w:rsidP="0062296F">
      <w:pPr>
        <w:spacing w:line="20" w:lineRule="atLeast"/>
        <w:ind w:firstLine="708"/>
        <w:jc w:val="both"/>
        <w:rPr>
          <w:rFonts w:cs="Times New Roman"/>
          <w:b/>
        </w:rPr>
      </w:pPr>
    </w:p>
    <w:p w:rsidR="00A6273B" w:rsidRDefault="00A6273B" w:rsidP="0062296F">
      <w:pPr>
        <w:spacing w:line="20" w:lineRule="atLeast"/>
        <w:jc w:val="both"/>
        <w:rPr>
          <w:rFonts w:cs="Times New Roman"/>
        </w:rPr>
      </w:pPr>
      <w:r>
        <w:rPr>
          <w:rFonts w:cs="Times New Roman"/>
          <w:b/>
        </w:rPr>
        <w:tab/>
      </w:r>
      <w:r>
        <w:rPr>
          <w:rFonts w:cs="Times New Roman"/>
        </w:rPr>
        <w:t xml:space="preserve">Для скачивания репозитория с сервера необходимо выбрать репозиторий из списка, и нажать кнопку скачать, после, приложение предложит пользователю </w:t>
      </w:r>
      <w:r>
        <w:rPr>
          <w:rFonts w:cs="Times New Roman"/>
        </w:rPr>
        <w:lastRenderedPageBreak/>
        <w:t>выбрать каталог для размещения репозитория. В случае успешного скачивания, пользователь может отрыть данный репозиторий и начать с ним работать.</w:t>
      </w:r>
    </w:p>
    <w:p w:rsidR="00A80BA0" w:rsidRDefault="00A80BA0" w:rsidP="0062296F">
      <w:pPr>
        <w:spacing w:line="20" w:lineRule="atLeast"/>
        <w:jc w:val="both"/>
        <w:rPr>
          <w:rFonts w:cs="Times New Roman"/>
        </w:rPr>
      </w:pPr>
    </w:p>
    <w:p w:rsidR="00A6273B" w:rsidRPr="00F0582E" w:rsidRDefault="00A6273B" w:rsidP="0062296F">
      <w:pPr>
        <w:spacing w:line="20" w:lineRule="atLeast"/>
        <w:jc w:val="both"/>
        <w:rPr>
          <w:rFonts w:cs="Times New Roman"/>
          <w:b/>
        </w:rPr>
      </w:pPr>
      <w:r w:rsidRPr="00F0582E">
        <w:rPr>
          <w:rFonts w:cs="Times New Roman"/>
          <w:b/>
        </w:rPr>
        <w:tab/>
        <w:t>Удаление репозитория</w:t>
      </w:r>
    </w:p>
    <w:p w:rsidR="00A6273B" w:rsidRDefault="00A6273B" w:rsidP="0062296F">
      <w:pPr>
        <w:spacing w:line="20" w:lineRule="atLeast"/>
        <w:jc w:val="both"/>
        <w:rPr>
          <w:rFonts w:cs="Times New Roman"/>
        </w:rPr>
      </w:pPr>
      <w:r>
        <w:rPr>
          <w:rFonts w:cs="Times New Roman"/>
        </w:rPr>
        <w:tab/>
        <w:t>Для удаления репозитория с сервера необходимо выбрать репозиторий из списка, и нажать кнопку удалить, после чего на сервере уничтожатся все данные связанные с этим репозиторием. Удалить локальный репозиторий можно просто удалив системную папку, созданную в рабочем каталоге.</w:t>
      </w:r>
    </w:p>
    <w:p w:rsidR="00A80BA0" w:rsidRDefault="00A80BA0" w:rsidP="0062296F">
      <w:pPr>
        <w:spacing w:line="20" w:lineRule="atLeast"/>
        <w:jc w:val="both"/>
        <w:rPr>
          <w:rFonts w:cs="Times New Roman"/>
        </w:rPr>
      </w:pPr>
    </w:p>
    <w:p w:rsidR="00A6273B" w:rsidRDefault="00A6273B" w:rsidP="0062296F">
      <w:pPr>
        <w:spacing w:line="20" w:lineRule="atLeast"/>
        <w:jc w:val="both"/>
        <w:rPr>
          <w:rFonts w:cs="Times New Roman"/>
          <w:b/>
        </w:rPr>
      </w:pPr>
      <w:r w:rsidRPr="002450A3">
        <w:rPr>
          <w:rFonts w:cs="Times New Roman"/>
          <w:b/>
        </w:rPr>
        <w:tab/>
        <w:t>Работа с репозиторием</w:t>
      </w:r>
    </w:p>
    <w:p w:rsidR="00A80BA0" w:rsidRDefault="00A80BA0" w:rsidP="0062296F">
      <w:pPr>
        <w:spacing w:line="20" w:lineRule="atLeast"/>
        <w:jc w:val="both"/>
        <w:rPr>
          <w:rFonts w:cs="Times New Roman"/>
          <w:b/>
        </w:rPr>
      </w:pPr>
    </w:p>
    <w:p w:rsidR="00A6273B" w:rsidRDefault="00A6273B" w:rsidP="0062296F">
      <w:pPr>
        <w:spacing w:line="20" w:lineRule="atLeast"/>
        <w:jc w:val="both"/>
        <w:rPr>
          <w:rFonts w:cs="Times New Roman"/>
        </w:rPr>
      </w:pPr>
      <w:r>
        <w:rPr>
          <w:rFonts w:cs="Times New Roman"/>
        </w:rPr>
        <w:tab/>
        <w:t>При работе с репозиторием пользовательские файлы могу находится в одном из нескольких состояний:</w:t>
      </w:r>
    </w:p>
    <w:p w:rsidR="00A6273B" w:rsidRPr="00A80BA0" w:rsidRDefault="00A6273B" w:rsidP="00A80BA0">
      <w:pPr>
        <w:pStyle w:val="a3"/>
        <w:numPr>
          <w:ilvl w:val="0"/>
          <w:numId w:val="14"/>
        </w:numPr>
        <w:spacing w:line="20" w:lineRule="atLeast"/>
        <w:jc w:val="both"/>
        <w:rPr>
          <w:rFonts w:cs="Times New Roman"/>
        </w:rPr>
      </w:pPr>
      <w:r w:rsidRPr="00A80BA0">
        <w:rPr>
          <w:rFonts w:cs="Times New Roman"/>
        </w:rPr>
        <w:t>Не отслеживаемые файлы – файлы, которые являются новыми для системы контроля версий;</w:t>
      </w:r>
    </w:p>
    <w:p w:rsidR="00A6273B" w:rsidRDefault="00A6273B" w:rsidP="00A80BA0">
      <w:pPr>
        <w:pStyle w:val="a3"/>
        <w:numPr>
          <w:ilvl w:val="0"/>
          <w:numId w:val="14"/>
        </w:numPr>
        <w:spacing w:line="20" w:lineRule="atLeast"/>
        <w:jc w:val="both"/>
        <w:rPr>
          <w:rFonts w:cs="Times New Roman"/>
        </w:rPr>
      </w:pPr>
      <w:r>
        <w:rPr>
          <w:rFonts w:cs="Times New Roman"/>
        </w:rPr>
        <w:t>Отслеживаемые файлы – файлы, изменения которых отслеживаются системой контроля версий;</w:t>
      </w:r>
    </w:p>
    <w:p w:rsidR="00A6273B" w:rsidRDefault="00A6273B" w:rsidP="00A80BA0">
      <w:pPr>
        <w:pStyle w:val="a3"/>
        <w:numPr>
          <w:ilvl w:val="0"/>
          <w:numId w:val="14"/>
        </w:numPr>
        <w:spacing w:line="20" w:lineRule="atLeast"/>
        <w:jc w:val="both"/>
        <w:rPr>
          <w:rFonts w:cs="Times New Roman"/>
        </w:rPr>
      </w:pPr>
      <w:r>
        <w:rPr>
          <w:rFonts w:cs="Times New Roman"/>
        </w:rPr>
        <w:t>Добавленные для включения в следующий коммит файлы</w:t>
      </w:r>
      <w:r w:rsidR="00A80BA0">
        <w:rPr>
          <w:rFonts w:cs="Times New Roman"/>
        </w:rPr>
        <w:t>.</w:t>
      </w:r>
    </w:p>
    <w:p w:rsidR="0019414C" w:rsidRPr="00444D5F" w:rsidRDefault="00A6273B" w:rsidP="00444D5F">
      <w:pPr>
        <w:spacing w:line="20" w:lineRule="atLeast"/>
        <w:ind w:firstLine="708"/>
        <w:jc w:val="both"/>
        <w:rPr>
          <w:rFonts w:cs="Times New Roman"/>
        </w:rPr>
      </w:pPr>
      <w:r>
        <w:rPr>
          <w:rFonts w:cs="Times New Roman"/>
        </w:rPr>
        <w:t xml:space="preserve">Изначально при создании репозитория, все пользовательские файлы являются не отслеживаемыми. Для включения файлов в список отслеживаемых необходимо использовать команду </w:t>
      </w:r>
      <w:r>
        <w:rPr>
          <w:rFonts w:cs="Times New Roman"/>
          <w:lang w:val="en-US"/>
        </w:rPr>
        <w:t>Include</w:t>
      </w:r>
      <w:r w:rsidRPr="00AD1472">
        <w:rPr>
          <w:rFonts w:cs="Times New Roman"/>
        </w:rPr>
        <w:t xml:space="preserve">. </w:t>
      </w:r>
      <w:r>
        <w:rPr>
          <w:rFonts w:cs="Times New Roman"/>
        </w:rPr>
        <w:t xml:space="preserve">Рабочая директория на странице команды </w:t>
      </w:r>
      <w:r>
        <w:rPr>
          <w:rFonts w:cs="Times New Roman"/>
          <w:lang w:val="en-US"/>
        </w:rPr>
        <w:t>Include</w:t>
      </w:r>
      <w:r w:rsidRPr="00681441">
        <w:rPr>
          <w:rFonts w:cs="Times New Roman"/>
        </w:rPr>
        <w:t xml:space="preserve"> </w:t>
      </w:r>
      <w:r>
        <w:rPr>
          <w:rFonts w:cs="Times New Roman"/>
        </w:rPr>
        <w:t xml:space="preserve">представлена в виде иерархического дерева файлов и директорий. На рисунке </w:t>
      </w:r>
      <w:r w:rsidR="00A80BA0">
        <w:rPr>
          <w:rFonts w:cs="Times New Roman"/>
        </w:rPr>
        <w:t>3</w:t>
      </w:r>
      <w:r>
        <w:rPr>
          <w:rFonts w:cs="Times New Roman"/>
        </w:rPr>
        <w:t>.3 представлена страница включения файлов в список отслеживаемых.</w:t>
      </w:r>
    </w:p>
    <w:p w:rsidR="0019414C" w:rsidRPr="005E1F2E" w:rsidRDefault="00A6273B" w:rsidP="00444D5F">
      <w:pPr>
        <w:pStyle w:val="a9"/>
        <w:rPr>
          <w:lang w:val="en-US"/>
        </w:rPr>
      </w:pPr>
      <w:r>
        <w:rPr>
          <w:noProof/>
          <w:lang w:eastAsia="ru-RU"/>
        </w:rPr>
        <w:drawing>
          <wp:inline distT="0" distB="0" distL="0" distR="0" wp14:anchorId="47C77FDA" wp14:editId="4B80B299">
            <wp:extent cx="4589253" cy="2549966"/>
            <wp:effectExtent l="0" t="0" r="1905" b="3175"/>
            <wp:docPr id="21" name="Рисунок 2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CDFF2.tmp"/>
                    <pic:cNvPicPr/>
                  </pic:nvPicPr>
                  <pic:blipFill>
                    <a:blip r:embed="rId38">
                      <a:extLst>
                        <a:ext uri="{28A0092B-C50C-407E-A947-70E740481C1C}">
                          <a14:useLocalDpi xmlns:a14="http://schemas.microsoft.com/office/drawing/2010/main" val="0"/>
                        </a:ext>
                      </a:extLst>
                    </a:blip>
                    <a:stretch>
                      <a:fillRect/>
                    </a:stretch>
                  </pic:blipFill>
                  <pic:spPr>
                    <a:xfrm>
                      <a:off x="0" y="0"/>
                      <a:ext cx="4594164" cy="2552694"/>
                    </a:xfrm>
                    <a:prstGeom prst="rect">
                      <a:avLst/>
                    </a:prstGeom>
                  </pic:spPr>
                </pic:pic>
              </a:graphicData>
            </a:graphic>
          </wp:inline>
        </w:drawing>
      </w:r>
    </w:p>
    <w:p w:rsidR="00A80BA0" w:rsidRPr="005830CE" w:rsidRDefault="00A80BA0" w:rsidP="00CE071A">
      <w:pPr>
        <w:pStyle w:val="3"/>
      </w:pPr>
      <w:r>
        <w:t>Рисунок 3</w:t>
      </w:r>
      <w:r w:rsidR="00A6273B">
        <w:t>.</w:t>
      </w:r>
      <w:r w:rsidR="00A6273B" w:rsidRPr="005E1F2E">
        <w:t>3</w:t>
      </w:r>
      <w:r w:rsidR="00A6273B" w:rsidRPr="00051437">
        <w:t xml:space="preserve"> –</w:t>
      </w:r>
      <w:r w:rsidR="00A6273B">
        <w:t xml:space="preserve"> Страница команды </w:t>
      </w:r>
      <w:r w:rsidR="00A6273B">
        <w:rPr>
          <w:lang w:val="en-US"/>
        </w:rPr>
        <w:t>Include</w:t>
      </w:r>
    </w:p>
    <w:p w:rsidR="00A6273B" w:rsidRDefault="00A6273B" w:rsidP="0062296F">
      <w:pPr>
        <w:spacing w:line="20" w:lineRule="atLeast"/>
        <w:jc w:val="both"/>
        <w:rPr>
          <w:rFonts w:cs="Times New Roman"/>
        </w:rPr>
      </w:pPr>
      <w:r>
        <w:rPr>
          <w:rFonts w:cs="Times New Roman"/>
        </w:rPr>
        <w:tab/>
        <w:t>Добавление файлов в список отслеживаемых производится перетаскиванием любого узла в область страницы соответствующую от</w:t>
      </w:r>
      <w:r w:rsidR="00EC74FF">
        <w:rPr>
          <w:rFonts w:cs="Times New Roman"/>
        </w:rPr>
        <w:t>слеживаемым файлам. На рисунке 3</w:t>
      </w:r>
      <w:r>
        <w:rPr>
          <w:rFonts w:cs="Times New Roman"/>
        </w:rPr>
        <w:t xml:space="preserve">.4 отображена страница команды </w:t>
      </w:r>
      <w:r>
        <w:rPr>
          <w:rFonts w:cs="Times New Roman"/>
          <w:lang w:val="en-US"/>
        </w:rPr>
        <w:t>Include</w:t>
      </w:r>
      <w:r w:rsidRPr="00C22E2D">
        <w:rPr>
          <w:rFonts w:cs="Times New Roman"/>
        </w:rPr>
        <w:t xml:space="preserve"> </w:t>
      </w:r>
      <w:r>
        <w:rPr>
          <w:rFonts w:cs="Times New Roman"/>
        </w:rPr>
        <w:t>после включения файла</w:t>
      </w:r>
      <w:r w:rsidRPr="00C22E2D">
        <w:rPr>
          <w:rFonts w:cs="Times New Roman"/>
        </w:rPr>
        <w:t xml:space="preserve"> </w:t>
      </w:r>
      <w:r>
        <w:rPr>
          <w:rFonts w:cs="Times New Roman"/>
          <w:lang w:val="en-US"/>
        </w:rPr>
        <w:t>file</w:t>
      </w:r>
      <w:r w:rsidRPr="00C22E2D">
        <w:rPr>
          <w:rFonts w:cs="Times New Roman"/>
        </w:rPr>
        <w:t>.</w:t>
      </w:r>
      <w:r>
        <w:rPr>
          <w:rFonts w:cs="Times New Roman"/>
          <w:lang w:val="en-US"/>
        </w:rPr>
        <w:t>txt</w:t>
      </w:r>
      <w:r w:rsidRPr="00C22E2D">
        <w:rPr>
          <w:rFonts w:cs="Times New Roman"/>
        </w:rPr>
        <w:t>.</w:t>
      </w:r>
      <w:r>
        <w:rPr>
          <w:rFonts w:cs="Times New Roman"/>
          <w:lang w:val="en-US"/>
        </w:rPr>
        <w:t>txt</w:t>
      </w:r>
      <w:r w:rsidRPr="000464D3">
        <w:rPr>
          <w:rFonts w:cs="Times New Roman"/>
        </w:rPr>
        <w:t>.</w:t>
      </w:r>
    </w:p>
    <w:p w:rsidR="0019414C" w:rsidRPr="000464D3" w:rsidRDefault="00A6273B" w:rsidP="00444D5F">
      <w:pPr>
        <w:pStyle w:val="a9"/>
      </w:pPr>
      <w:r>
        <w:rPr>
          <w:noProof/>
          <w:lang w:eastAsia="ru-RU"/>
        </w:rPr>
        <w:lastRenderedPageBreak/>
        <w:drawing>
          <wp:inline distT="0" distB="0" distL="0" distR="0" wp14:anchorId="235080B5" wp14:editId="62667386">
            <wp:extent cx="4593265" cy="2552195"/>
            <wp:effectExtent l="0" t="0" r="0" b="635"/>
            <wp:docPr id="26" name="Рисунок 26"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1C5803.tmp"/>
                    <pic:cNvPicPr/>
                  </pic:nvPicPr>
                  <pic:blipFill>
                    <a:blip r:embed="rId39">
                      <a:extLst>
                        <a:ext uri="{28A0092B-C50C-407E-A947-70E740481C1C}">
                          <a14:useLocalDpi xmlns:a14="http://schemas.microsoft.com/office/drawing/2010/main" val="0"/>
                        </a:ext>
                      </a:extLst>
                    </a:blip>
                    <a:stretch>
                      <a:fillRect/>
                    </a:stretch>
                  </pic:blipFill>
                  <pic:spPr>
                    <a:xfrm>
                      <a:off x="0" y="0"/>
                      <a:ext cx="4617825" cy="2565841"/>
                    </a:xfrm>
                    <a:prstGeom prst="rect">
                      <a:avLst/>
                    </a:prstGeom>
                  </pic:spPr>
                </pic:pic>
              </a:graphicData>
            </a:graphic>
          </wp:inline>
        </w:drawing>
      </w:r>
    </w:p>
    <w:p w:rsidR="00EC74FF" w:rsidRDefault="00EC74FF" w:rsidP="00CE071A">
      <w:pPr>
        <w:pStyle w:val="3"/>
      </w:pPr>
      <w:r>
        <w:t>Рисунок 3</w:t>
      </w:r>
      <w:r w:rsidR="00A6273B">
        <w:t>.</w:t>
      </w:r>
      <w:r w:rsidR="00A6273B" w:rsidRPr="00A6273B">
        <w:t>4</w:t>
      </w:r>
      <w:r w:rsidR="00A6273B" w:rsidRPr="00051437">
        <w:t xml:space="preserve"> –</w:t>
      </w:r>
      <w:r w:rsidR="00A6273B">
        <w:t xml:space="preserve"> Страница команды </w:t>
      </w:r>
      <w:r w:rsidR="00A6273B">
        <w:rPr>
          <w:lang w:val="en-US"/>
        </w:rPr>
        <w:t>Include</w:t>
      </w:r>
    </w:p>
    <w:p w:rsidR="00A6273B" w:rsidRDefault="00A6273B" w:rsidP="0062296F">
      <w:pPr>
        <w:spacing w:line="20" w:lineRule="atLeast"/>
        <w:jc w:val="both"/>
      </w:pPr>
      <w:r>
        <w:tab/>
        <w:t xml:space="preserve">Для отмены отслеживания файла, необходимо перетащить его обратно в область не отслеживаемых файлов. Аналогичным образом производится выполнение команды </w:t>
      </w:r>
      <w:r>
        <w:rPr>
          <w:lang w:val="en-US"/>
        </w:rPr>
        <w:t>Add</w:t>
      </w:r>
      <w:r w:rsidRPr="00E748A4">
        <w:t>.</w:t>
      </w:r>
    </w:p>
    <w:p w:rsidR="0019414C" w:rsidRPr="00E02314" w:rsidRDefault="00A6273B" w:rsidP="0062296F">
      <w:pPr>
        <w:spacing w:line="20" w:lineRule="atLeast"/>
        <w:jc w:val="both"/>
      </w:pPr>
      <w:r>
        <w:tab/>
        <w:t xml:space="preserve">Создание коммита происходит на вкладке </w:t>
      </w:r>
      <w:r>
        <w:rPr>
          <w:lang w:val="en-US"/>
        </w:rPr>
        <w:t>Commit</w:t>
      </w:r>
      <w:r>
        <w:t>,</w:t>
      </w:r>
      <w:r w:rsidR="003354BF">
        <w:t xml:space="preserve"> которая изображена на рисунке 3</w:t>
      </w:r>
      <w:r>
        <w:t>.5. При создании коммита пользователю выводится список файлов, которые войдут в текущий коммит, также необходимо ввести сообщение коммита, отражающее суть произведенных изменений.</w:t>
      </w:r>
    </w:p>
    <w:p w:rsidR="0019414C" w:rsidRDefault="00A6273B" w:rsidP="00444D5F">
      <w:pPr>
        <w:pStyle w:val="a9"/>
        <w:rPr>
          <w:rFonts w:eastAsiaTheme="majorEastAsia"/>
          <w:lang w:val="en-US"/>
        </w:rPr>
      </w:pPr>
      <w:r>
        <w:rPr>
          <w:rFonts w:eastAsiaTheme="majorEastAsia"/>
          <w:noProof/>
          <w:lang w:eastAsia="ru-RU"/>
        </w:rPr>
        <w:drawing>
          <wp:inline distT="0" distB="0" distL="0" distR="0" wp14:anchorId="0F6AB85F" wp14:editId="0C2FBC14">
            <wp:extent cx="4614530" cy="2564011"/>
            <wp:effectExtent l="0" t="0" r="0" b="8255"/>
            <wp:docPr id="23" name="Рисунок 23"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C5690.tmp"/>
                    <pic:cNvPicPr/>
                  </pic:nvPicPr>
                  <pic:blipFill>
                    <a:blip r:embed="rId40">
                      <a:extLst>
                        <a:ext uri="{28A0092B-C50C-407E-A947-70E740481C1C}">
                          <a14:useLocalDpi xmlns:a14="http://schemas.microsoft.com/office/drawing/2010/main" val="0"/>
                        </a:ext>
                      </a:extLst>
                    </a:blip>
                    <a:stretch>
                      <a:fillRect/>
                    </a:stretch>
                  </pic:blipFill>
                  <pic:spPr>
                    <a:xfrm>
                      <a:off x="0" y="0"/>
                      <a:ext cx="4619486" cy="2566765"/>
                    </a:xfrm>
                    <a:prstGeom prst="rect">
                      <a:avLst/>
                    </a:prstGeom>
                  </pic:spPr>
                </pic:pic>
              </a:graphicData>
            </a:graphic>
          </wp:inline>
        </w:drawing>
      </w:r>
    </w:p>
    <w:p w:rsidR="003354BF" w:rsidRDefault="003354BF" w:rsidP="00CE071A">
      <w:pPr>
        <w:pStyle w:val="3"/>
      </w:pPr>
      <w:r>
        <w:t>Рисунок 3</w:t>
      </w:r>
      <w:r w:rsidR="00A6273B">
        <w:t>.</w:t>
      </w:r>
      <w:r w:rsidR="0019414C">
        <w:t>5</w:t>
      </w:r>
      <w:r w:rsidR="00A6273B" w:rsidRPr="00051437">
        <w:t xml:space="preserve"> –</w:t>
      </w:r>
      <w:r w:rsidR="00A6273B">
        <w:t xml:space="preserve"> Страница команды </w:t>
      </w:r>
      <w:r w:rsidR="00A6273B">
        <w:rPr>
          <w:lang w:val="en-US"/>
        </w:rPr>
        <w:t>Commit</w:t>
      </w:r>
    </w:p>
    <w:p w:rsidR="00A6273B" w:rsidRPr="001B3BBC" w:rsidRDefault="00A6273B" w:rsidP="0062296F">
      <w:pPr>
        <w:spacing w:line="20" w:lineRule="atLeast"/>
        <w:jc w:val="both"/>
      </w:pPr>
      <w:r>
        <w:tab/>
        <w:t xml:space="preserve">Вкладка </w:t>
      </w:r>
      <w:r>
        <w:rPr>
          <w:lang w:val="en-US"/>
        </w:rPr>
        <w:t>History</w:t>
      </w:r>
      <w:r w:rsidRPr="00A3079A">
        <w:t xml:space="preserve"> </w:t>
      </w:r>
      <w:r>
        <w:t xml:space="preserve">позволяет пользователю просматривать историю коммитов. Также на вкладке </w:t>
      </w:r>
      <w:r>
        <w:rPr>
          <w:lang w:val="en-US"/>
        </w:rPr>
        <w:t>History</w:t>
      </w:r>
      <w:r w:rsidRPr="00076058">
        <w:t xml:space="preserve"> </w:t>
      </w:r>
      <w:r>
        <w:t>присутствует кнопка, позволяющая переключиться на любой коммит, в результате чего изменится состояние пользовательского</w:t>
      </w:r>
      <w:r w:rsidR="001B3BBC">
        <w:t xml:space="preserve"> рабочего каталога. На рисунке 3.6</w:t>
      </w:r>
      <w:r>
        <w:t xml:space="preserve"> изображена страница комманды </w:t>
      </w:r>
      <w:r>
        <w:rPr>
          <w:lang w:val="en-US"/>
        </w:rPr>
        <w:t>History</w:t>
      </w:r>
      <w:r w:rsidRPr="001B3BBC">
        <w:t>.</w:t>
      </w:r>
    </w:p>
    <w:p w:rsidR="0019414C" w:rsidRPr="001B3BBC" w:rsidRDefault="00A6273B" w:rsidP="00444D5F">
      <w:pPr>
        <w:pStyle w:val="a9"/>
      </w:pPr>
      <w:r>
        <w:rPr>
          <w:noProof/>
          <w:lang w:eastAsia="ru-RU"/>
        </w:rPr>
        <w:lastRenderedPageBreak/>
        <w:drawing>
          <wp:inline distT="0" distB="0" distL="0" distR="0" wp14:anchorId="1E4EFB26" wp14:editId="570596E7">
            <wp:extent cx="4954772" cy="2753063"/>
            <wp:effectExtent l="0" t="0" r="0" b="9525"/>
            <wp:docPr id="24" name="Рисунок 24"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C8669.tmp"/>
                    <pic:cNvPicPr/>
                  </pic:nvPicPr>
                  <pic:blipFill>
                    <a:blip r:embed="rId41">
                      <a:extLst>
                        <a:ext uri="{28A0092B-C50C-407E-A947-70E740481C1C}">
                          <a14:useLocalDpi xmlns:a14="http://schemas.microsoft.com/office/drawing/2010/main" val="0"/>
                        </a:ext>
                      </a:extLst>
                    </a:blip>
                    <a:stretch>
                      <a:fillRect/>
                    </a:stretch>
                  </pic:blipFill>
                  <pic:spPr>
                    <a:xfrm>
                      <a:off x="0" y="0"/>
                      <a:ext cx="4960159" cy="2756056"/>
                    </a:xfrm>
                    <a:prstGeom prst="rect">
                      <a:avLst/>
                    </a:prstGeom>
                  </pic:spPr>
                </pic:pic>
              </a:graphicData>
            </a:graphic>
          </wp:inline>
        </w:drawing>
      </w:r>
    </w:p>
    <w:p w:rsidR="0019414C" w:rsidRDefault="00DF12AB" w:rsidP="00CE071A">
      <w:pPr>
        <w:pStyle w:val="3"/>
      </w:pPr>
      <w:r>
        <w:t>Рисунок 3</w:t>
      </w:r>
      <w:r w:rsidR="00A6273B">
        <w:t>.</w:t>
      </w:r>
      <w:r>
        <w:t>6</w:t>
      </w:r>
      <w:r w:rsidR="00A6273B" w:rsidRPr="00051437">
        <w:t xml:space="preserve"> –</w:t>
      </w:r>
      <w:r w:rsidR="00A6273B">
        <w:t xml:space="preserve"> Страница команды </w:t>
      </w:r>
      <w:r w:rsidR="00A6273B">
        <w:rPr>
          <w:lang w:val="en-US"/>
        </w:rPr>
        <w:t>History</w:t>
      </w:r>
    </w:p>
    <w:p w:rsidR="00A6273B" w:rsidRPr="005B4F13" w:rsidRDefault="00A6273B" w:rsidP="0062296F">
      <w:pPr>
        <w:spacing w:line="20" w:lineRule="atLeast"/>
        <w:jc w:val="both"/>
      </w:pPr>
      <w:r w:rsidRPr="00A6273B">
        <w:tab/>
      </w:r>
      <w:r>
        <w:t xml:space="preserve">Команда </w:t>
      </w:r>
      <w:r>
        <w:rPr>
          <w:lang w:val="en-US"/>
        </w:rPr>
        <w:t>Update</w:t>
      </w:r>
      <w:r w:rsidRPr="005B4F13">
        <w:t xml:space="preserve"> </w:t>
      </w:r>
      <w:r>
        <w:t xml:space="preserve">позволяет загрузить текущее состояние репозитория на сервер. Выполнение команды </w:t>
      </w:r>
      <w:r>
        <w:rPr>
          <w:lang w:val="en-US"/>
        </w:rPr>
        <w:t>Update</w:t>
      </w:r>
      <w:r w:rsidRPr="005B4F13">
        <w:t xml:space="preserve"> </w:t>
      </w:r>
      <w:r>
        <w:t>возможно лишь в случае если в репозитории создан хотя бы один коммит.</w:t>
      </w:r>
    </w:p>
    <w:p w:rsidR="001B4C1A" w:rsidRDefault="00A6273B" w:rsidP="0062296F">
      <w:pPr>
        <w:spacing w:line="20" w:lineRule="atLeast"/>
        <w:jc w:val="both"/>
      </w:pPr>
      <w:r>
        <w:tab/>
        <w:t xml:space="preserve">Также в приложении </w:t>
      </w:r>
      <w:r>
        <w:rPr>
          <w:lang w:val="en-US"/>
        </w:rPr>
        <w:t>Lfk</w:t>
      </w:r>
      <w:r w:rsidRPr="0084390C">
        <w:t xml:space="preserve"> </w:t>
      </w:r>
      <w:r>
        <w:t xml:space="preserve">присутствует общее для всех окон меню настроек приложения, в котором можно переключить настройки стиля, и язык приложения. Данное меню продемонстрировано на рисунке </w:t>
      </w:r>
      <w:r w:rsidR="001B4C1A">
        <w:t>3.7</w:t>
      </w:r>
      <w:r>
        <w:t>.</w:t>
      </w:r>
    </w:p>
    <w:p w:rsidR="0019414C" w:rsidRDefault="00A6273B" w:rsidP="00444D5F">
      <w:pPr>
        <w:pStyle w:val="a9"/>
      </w:pPr>
      <w:r>
        <w:rPr>
          <w:noProof/>
          <w:lang w:eastAsia="ru-RU"/>
        </w:rPr>
        <w:drawing>
          <wp:inline distT="0" distB="0" distL="0" distR="0" wp14:anchorId="0C7AFB4E" wp14:editId="65079B94">
            <wp:extent cx="4093535" cy="2572512"/>
            <wp:effectExtent l="0" t="0" r="2540" b="0"/>
            <wp:docPr id="31" name="Рисунок 3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CC48A.tmp"/>
                    <pic:cNvPicPr/>
                  </pic:nvPicPr>
                  <pic:blipFill>
                    <a:blip r:embed="rId42">
                      <a:extLst>
                        <a:ext uri="{28A0092B-C50C-407E-A947-70E740481C1C}">
                          <a14:useLocalDpi xmlns:a14="http://schemas.microsoft.com/office/drawing/2010/main" val="0"/>
                        </a:ext>
                      </a:extLst>
                    </a:blip>
                    <a:stretch>
                      <a:fillRect/>
                    </a:stretch>
                  </pic:blipFill>
                  <pic:spPr>
                    <a:xfrm>
                      <a:off x="0" y="0"/>
                      <a:ext cx="4112932" cy="2584701"/>
                    </a:xfrm>
                    <a:prstGeom prst="rect">
                      <a:avLst/>
                    </a:prstGeom>
                  </pic:spPr>
                </pic:pic>
              </a:graphicData>
            </a:graphic>
          </wp:inline>
        </w:drawing>
      </w:r>
    </w:p>
    <w:p w:rsidR="0019414C" w:rsidRPr="00236DDD" w:rsidRDefault="002F55AB" w:rsidP="00CE071A">
      <w:pPr>
        <w:pStyle w:val="3"/>
      </w:pPr>
      <w:r>
        <w:t>Рисунок 3</w:t>
      </w:r>
      <w:r w:rsidR="00A6273B">
        <w:t>.</w:t>
      </w:r>
      <w:r>
        <w:t>7</w:t>
      </w:r>
      <w:r w:rsidR="00A6273B" w:rsidRPr="00051437">
        <w:t xml:space="preserve"> –</w:t>
      </w:r>
      <w:r w:rsidR="00A6273B">
        <w:t xml:space="preserve"> Меню приложения Lfk</w:t>
      </w:r>
    </w:p>
    <w:p w:rsidR="00A6273B" w:rsidRPr="0084390C" w:rsidRDefault="00A6273B" w:rsidP="0062296F">
      <w:pPr>
        <w:spacing w:line="20" w:lineRule="atLeast"/>
        <w:ind w:firstLine="708"/>
        <w:jc w:val="both"/>
      </w:pPr>
      <w:r>
        <w:t xml:space="preserve">Кнопка </w:t>
      </w:r>
      <w:r>
        <w:rPr>
          <w:lang w:val="en-US"/>
        </w:rPr>
        <w:t>change</w:t>
      </w:r>
      <w:r w:rsidRPr="0084390C">
        <w:t xml:space="preserve"> </w:t>
      </w:r>
      <w:r>
        <w:rPr>
          <w:lang w:val="en-US"/>
        </w:rPr>
        <w:t>user</w:t>
      </w:r>
      <w:r w:rsidRPr="0084390C">
        <w:t xml:space="preserve"> </w:t>
      </w:r>
      <w:r>
        <w:t xml:space="preserve">позволяет сменить пользователя, что реализовано путем перенаправления пользователя на страницу авторизации. </w:t>
      </w:r>
    </w:p>
    <w:p w:rsidR="00E74F8E" w:rsidRPr="00A6273B" w:rsidRDefault="00A6273B" w:rsidP="0062296F">
      <w:pPr>
        <w:spacing w:line="20" w:lineRule="atLeast"/>
        <w:rPr>
          <w:rFonts w:eastAsiaTheme="majorEastAsia" w:cs="Times New Roman"/>
          <w:b/>
          <w:sz w:val="32"/>
          <w:szCs w:val="32"/>
        </w:rPr>
      </w:pPr>
      <w:r>
        <w:rPr>
          <w:rFonts w:cs="Times New Roman"/>
          <w:b/>
        </w:rPr>
        <w:br w:type="page"/>
      </w:r>
    </w:p>
    <w:p w:rsidR="00C44B29" w:rsidRPr="00115423" w:rsidRDefault="00115423" w:rsidP="0062296F">
      <w:pPr>
        <w:pStyle w:val="1"/>
        <w:spacing w:line="20" w:lineRule="atLeast"/>
        <w:rPr>
          <w:rFonts w:ascii="Times New Roman" w:hAnsi="Times New Roman" w:cs="Times New Roman"/>
          <w:b/>
          <w:color w:val="000000" w:themeColor="text1"/>
        </w:rPr>
      </w:pPr>
      <w:r>
        <w:rPr>
          <w:rFonts w:ascii="Times New Roman" w:hAnsi="Times New Roman" w:cs="Times New Roman"/>
          <w:b/>
          <w:color w:val="000000" w:themeColor="text1"/>
        </w:rPr>
        <w:lastRenderedPageBreak/>
        <w:t>Глава 4</w:t>
      </w:r>
      <w:r w:rsidR="00C44B29" w:rsidRPr="00115423">
        <w:rPr>
          <w:rFonts w:ascii="Times New Roman" w:hAnsi="Times New Roman" w:cs="Times New Roman"/>
          <w:b/>
          <w:color w:val="000000" w:themeColor="text1"/>
        </w:rPr>
        <w:t>. Тестирование</w:t>
      </w:r>
    </w:p>
    <w:p w:rsidR="00E74F8E" w:rsidRPr="00D702A4" w:rsidRDefault="00115423" w:rsidP="00115423">
      <w:pPr>
        <w:pStyle w:val="2"/>
        <w:spacing w:line="20" w:lineRule="atLeast"/>
        <w:rPr>
          <w:rFonts w:cs="Times New Roman"/>
          <w:b/>
        </w:rPr>
      </w:pPr>
      <w:r>
        <w:rPr>
          <w:rFonts w:cs="Times New Roman"/>
          <w:b/>
        </w:rPr>
        <w:t>4</w:t>
      </w:r>
      <w:r w:rsidR="00C44B29" w:rsidRPr="00D702A4">
        <w:rPr>
          <w:rFonts w:cs="Times New Roman"/>
          <w:b/>
        </w:rPr>
        <w:t xml:space="preserve">.1 </w:t>
      </w:r>
      <w:r w:rsidR="00BF0588" w:rsidRPr="00D702A4">
        <w:rPr>
          <w:rFonts w:cs="Times New Roman"/>
          <w:b/>
        </w:rPr>
        <w:t>Авторизация</w:t>
      </w:r>
    </w:p>
    <w:p w:rsidR="000B06FF" w:rsidRDefault="00A426F3" w:rsidP="00444D5F">
      <w:pPr>
        <w:spacing w:line="20" w:lineRule="atLeast"/>
        <w:ind w:firstLine="360"/>
      </w:pPr>
      <w:r>
        <w:t xml:space="preserve">При запуске приложения </w:t>
      </w:r>
      <w:r>
        <w:rPr>
          <w:lang w:val="en-US"/>
        </w:rPr>
        <w:t>Lfk</w:t>
      </w:r>
      <w:r w:rsidR="00117B1A">
        <w:t>, пользователю представляется окно авторизации, с возможностью входа, и регистрации.</w:t>
      </w:r>
      <w:r w:rsidR="00E932FB">
        <w:t xml:space="preserve"> На этапе регистрации помимо некорректного заполнения полей данных о пользователе, возможна также ошибка дублирования пользователем с таким же </w:t>
      </w:r>
      <w:r w:rsidR="00E932FB">
        <w:rPr>
          <w:lang w:val="en-US"/>
        </w:rPr>
        <w:t>e</w:t>
      </w:r>
      <w:r w:rsidR="00E932FB" w:rsidRPr="00E932FB">
        <w:t>-</w:t>
      </w:r>
      <w:r w:rsidR="00E932FB">
        <w:rPr>
          <w:lang w:val="en-US"/>
        </w:rPr>
        <w:t>mail</w:t>
      </w:r>
      <w:r w:rsidR="00E932FB">
        <w:t>. Данная ошибка будет обработана только на сервере, и ответ будет выведен в виде диалогового окна с сообщением, пример к</w:t>
      </w:r>
      <w:r w:rsidR="000B06FF">
        <w:t>оторого представлен на рисунке 4</w:t>
      </w:r>
      <w:r w:rsidR="00E932FB">
        <w:t>.1.1.</w:t>
      </w:r>
    </w:p>
    <w:p w:rsidR="000B06FF" w:rsidRDefault="003745FD" w:rsidP="00444D5F">
      <w:pPr>
        <w:pStyle w:val="a9"/>
      </w:pPr>
      <w:r>
        <w:rPr>
          <w:noProof/>
          <w:lang w:eastAsia="ru-RU"/>
        </w:rPr>
        <w:drawing>
          <wp:inline distT="0" distB="0" distL="0" distR="0">
            <wp:extent cx="4135272" cy="2572222"/>
            <wp:effectExtent l="0" t="0" r="0" b="0"/>
            <wp:docPr id="13" name="Рисунок 13"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C21E7.tmp"/>
                    <pic:cNvPicPr/>
                  </pic:nvPicPr>
                  <pic:blipFill>
                    <a:blip r:embed="rId43">
                      <a:extLst>
                        <a:ext uri="{28A0092B-C50C-407E-A947-70E740481C1C}">
                          <a14:useLocalDpi xmlns:a14="http://schemas.microsoft.com/office/drawing/2010/main" val="0"/>
                        </a:ext>
                      </a:extLst>
                    </a:blip>
                    <a:stretch>
                      <a:fillRect/>
                    </a:stretch>
                  </pic:blipFill>
                  <pic:spPr>
                    <a:xfrm>
                      <a:off x="0" y="0"/>
                      <a:ext cx="4154965" cy="2584471"/>
                    </a:xfrm>
                    <a:prstGeom prst="rect">
                      <a:avLst/>
                    </a:prstGeom>
                  </pic:spPr>
                </pic:pic>
              </a:graphicData>
            </a:graphic>
          </wp:inline>
        </w:drawing>
      </w:r>
    </w:p>
    <w:p w:rsidR="000B06FF" w:rsidRDefault="00E8140B" w:rsidP="00CE071A">
      <w:pPr>
        <w:pStyle w:val="3"/>
      </w:pPr>
      <w:r>
        <w:t xml:space="preserve">Рисунок </w:t>
      </w:r>
      <w:r w:rsidR="000B06FF">
        <w:t>4</w:t>
      </w:r>
      <w:r>
        <w:t>.</w:t>
      </w:r>
      <w:r>
        <w:rPr>
          <w:lang w:val="en-US"/>
        </w:rPr>
        <w:t>1</w:t>
      </w:r>
      <w:r>
        <w:t>.1</w:t>
      </w:r>
      <w:r w:rsidRPr="00051437">
        <w:t xml:space="preserve"> – </w:t>
      </w:r>
      <w:r>
        <w:t>Ошибка при регистрации</w:t>
      </w:r>
    </w:p>
    <w:p w:rsidR="008B3164" w:rsidRPr="007638D1" w:rsidRDefault="0053788D" w:rsidP="00CE071A">
      <w:pPr>
        <w:spacing w:line="20" w:lineRule="atLeast"/>
        <w:ind w:firstLine="360"/>
        <w:jc w:val="both"/>
      </w:pPr>
      <w:r w:rsidRPr="0053788D">
        <w:t xml:space="preserve">В </w:t>
      </w:r>
      <w:r w:rsidRPr="0053788D">
        <w:rPr>
          <w:lang w:val="en-US"/>
        </w:rPr>
        <w:t>LfkGUI</w:t>
      </w:r>
      <w:r w:rsidRPr="0053788D">
        <w:t xml:space="preserve"> применяется валидация данных «на лету» что позволяет динамически сообщать пользователю о некорректно введенных данных</w:t>
      </w:r>
      <w:r w:rsidR="008B3164">
        <w:t>. На рисунке 4.</w:t>
      </w:r>
      <w:r>
        <w:t>1.2 представлено окно регистрации в котором введены неверные данные, в силу этого блокируется возможность зарегистрировать пользователя.</w:t>
      </w:r>
    </w:p>
    <w:p w:rsidR="008B3164" w:rsidRPr="007638D1" w:rsidRDefault="007638D1" w:rsidP="00444D5F">
      <w:pPr>
        <w:pStyle w:val="a9"/>
        <w:rPr>
          <w:sz w:val="32"/>
          <w:lang w:val="en-US"/>
        </w:rPr>
      </w:pPr>
      <w:r>
        <w:rPr>
          <w:noProof/>
          <w:lang w:eastAsia="ru-RU"/>
        </w:rPr>
        <w:drawing>
          <wp:inline distT="0" distB="0" distL="0" distR="0" wp14:anchorId="4615A485" wp14:editId="183B85F3">
            <wp:extent cx="2860040" cy="226023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6947" t="24054" r="16729" b="38521"/>
                    <a:stretch/>
                  </pic:blipFill>
                  <pic:spPr bwMode="auto">
                    <a:xfrm>
                      <a:off x="0" y="0"/>
                      <a:ext cx="2868475" cy="2266901"/>
                    </a:xfrm>
                    <a:prstGeom prst="rect">
                      <a:avLst/>
                    </a:prstGeom>
                    <a:ln>
                      <a:noFill/>
                    </a:ln>
                    <a:extLst>
                      <a:ext uri="{53640926-AAD7-44D8-BBD7-CCE9431645EC}">
                        <a14:shadowObscured xmlns:a14="http://schemas.microsoft.com/office/drawing/2010/main"/>
                      </a:ext>
                    </a:extLst>
                  </pic:spPr>
                </pic:pic>
              </a:graphicData>
            </a:graphic>
          </wp:inline>
        </w:drawing>
      </w:r>
    </w:p>
    <w:p w:rsidR="007638D1" w:rsidRDefault="008B3164" w:rsidP="00CE071A">
      <w:pPr>
        <w:pStyle w:val="3"/>
      </w:pPr>
      <w:r>
        <w:t>Рисунок 4</w:t>
      </w:r>
      <w:r w:rsidR="007638D1">
        <w:t>.</w:t>
      </w:r>
      <w:r w:rsidR="007638D1" w:rsidRPr="00D702A4">
        <w:t>1</w:t>
      </w:r>
      <w:r w:rsidR="007638D1">
        <w:t>.</w:t>
      </w:r>
      <w:r w:rsidR="00D1464C">
        <w:t>2</w:t>
      </w:r>
      <w:r w:rsidR="007638D1" w:rsidRPr="00051437">
        <w:t xml:space="preserve"> – </w:t>
      </w:r>
      <w:r w:rsidR="007638D1">
        <w:t>Вве</w:t>
      </w:r>
      <w:r w:rsidR="007638D1" w:rsidRPr="00CE071A">
        <w:rPr>
          <w:rStyle w:val="30"/>
        </w:rPr>
        <w:t>д</w:t>
      </w:r>
      <w:r w:rsidR="007638D1">
        <w:t>ение некорректных данных</w:t>
      </w:r>
    </w:p>
    <w:p w:rsidR="008B3164" w:rsidRPr="00AB256E" w:rsidRDefault="00E74F8E" w:rsidP="00AB256E">
      <w:pPr>
        <w:pStyle w:val="2"/>
        <w:rPr>
          <w:b/>
        </w:rPr>
      </w:pPr>
      <w:r>
        <w:br w:type="page"/>
      </w:r>
      <w:r w:rsidR="00AB256E" w:rsidRPr="00AB256E">
        <w:rPr>
          <w:b/>
        </w:rPr>
        <w:lastRenderedPageBreak/>
        <w:t>4</w:t>
      </w:r>
      <w:r w:rsidR="00BF0588" w:rsidRPr="00AB256E">
        <w:rPr>
          <w:b/>
        </w:rPr>
        <w:t>.2</w:t>
      </w:r>
      <w:r w:rsidR="00C44B29" w:rsidRPr="00AB256E">
        <w:rPr>
          <w:b/>
        </w:rPr>
        <w:t xml:space="preserve"> </w:t>
      </w:r>
      <w:r w:rsidR="00BF0588" w:rsidRPr="00AB256E">
        <w:rPr>
          <w:b/>
        </w:rPr>
        <w:t>Управление пользовательскими репозиториями</w:t>
      </w:r>
    </w:p>
    <w:p w:rsidR="008B3164" w:rsidRDefault="000B6D36" w:rsidP="00444D5F">
      <w:pPr>
        <w:spacing w:line="20" w:lineRule="atLeast"/>
        <w:ind w:firstLine="360"/>
        <w:jc w:val="both"/>
        <w:rPr>
          <w:rFonts w:cs="Times New Roman"/>
        </w:rPr>
      </w:pPr>
      <w:r>
        <w:rPr>
          <w:rFonts w:cs="Times New Roman"/>
        </w:rPr>
        <w:t>Управление пользовательскими репозитория</w:t>
      </w:r>
      <w:r w:rsidR="001956D7">
        <w:rPr>
          <w:rFonts w:cs="Times New Roman"/>
        </w:rPr>
        <w:t>ми осуществляется с помощью ком</w:t>
      </w:r>
      <w:r>
        <w:rPr>
          <w:rFonts w:cs="Times New Roman"/>
        </w:rPr>
        <w:t xml:space="preserve">анд: </w:t>
      </w:r>
      <w:r w:rsidR="000A05B2">
        <w:rPr>
          <w:rFonts w:cs="Times New Roman"/>
        </w:rPr>
        <w:t>открыть, скачать, п</w:t>
      </w:r>
      <w:r>
        <w:rPr>
          <w:rFonts w:cs="Times New Roman"/>
        </w:rPr>
        <w:t>оказать все.</w:t>
      </w:r>
      <w:r w:rsidR="001956D7">
        <w:rPr>
          <w:rFonts w:cs="Times New Roman"/>
        </w:rPr>
        <w:t xml:space="preserve"> Как видно на рисунке </w:t>
      </w:r>
      <w:r w:rsidR="00AB256E">
        <w:rPr>
          <w:rFonts w:cs="Times New Roman"/>
        </w:rPr>
        <w:t>4</w:t>
      </w:r>
      <w:r w:rsidR="00D1464C">
        <w:rPr>
          <w:rFonts w:cs="Times New Roman"/>
        </w:rPr>
        <w:t xml:space="preserve">.2.1 возможность создать репозиторий будет блокирована, до тех пор, </w:t>
      </w:r>
      <w:r w:rsidR="001956D7">
        <w:rPr>
          <w:rFonts w:cs="Times New Roman"/>
        </w:rPr>
        <w:t>пока пользова</w:t>
      </w:r>
      <w:r w:rsidR="00527C05">
        <w:rPr>
          <w:rFonts w:cs="Times New Roman"/>
        </w:rPr>
        <w:t>тель не введет корректные данные, также возможность удаления и скачивания блокируется пока пользователь не выберет репозиторий из списка.</w:t>
      </w:r>
    </w:p>
    <w:p w:rsidR="008B3164" w:rsidRPr="00527C05" w:rsidRDefault="006866E6" w:rsidP="00444D5F">
      <w:pPr>
        <w:pStyle w:val="a9"/>
      </w:pPr>
      <w:r>
        <w:rPr>
          <w:noProof/>
          <w:lang w:eastAsia="ru-RU"/>
        </w:rPr>
        <w:drawing>
          <wp:inline distT="0" distB="0" distL="0" distR="0">
            <wp:extent cx="4606505" cy="1734764"/>
            <wp:effectExtent l="0" t="0" r="3810" b="0"/>
            <wp:docPr id="18" name="Рисунок 18"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C754A.tmp"/>
                    <pic:cNvPicPr/>
                  </pic:nvPicPr>
                  <pic:blipFill>
                    <a:blip r:embed="rId45">
                      <a:extLst>
                        <a:ext uri="{28A0092B-C50C-407E-A947-70E740481C1C}">
                          <a14:useLocalDpi xmlns:a14="http://schemas.microsoft.com/office/drawing/2010/main" val="0"/>
                        </a:ext>
                      </a:extLst>
                    </a:blip>
                    <a:stretch>
                      <a:fillRect/>
                    </a:stretch>
                  </pic:blipFill>
                  <pic:spPr>
                    <a:xfrm>
                      <a:off x="0" y="0"/>
                      <a:ext cx="4625784" cy="1742024"/>
                    </a:xfrm>
                    <a:prstGeom prst="rect">
                      <a:avLst/>
                    </a:prstGeom>
                  </pic:spPr>
                </pic:pic>
              </a:graphicData>
            </a:graphic>
          </wp:inline>
        </w:drawing>
      </w:r>
    </w:p>
    <w:p w:rsidR="008B3164" w:rsidRDefault="00D1464C" w:rsidP="00CE071A">
      <w:pPr>
        <w:pStyle w:val="3"/>
      </w:pPr>
      <w:r>
        <w:t xml:space="preserve">Рисунок </w:t>
      </w:r>
      <w:r w:rsidR="008B3164">
        <w:t>4</w:t>
      </w:r>
      <w:r>
        <w:t>.2.</w:t>
      </w:r>
      <w:r w:rsidRPr="007E18F7">
        <w:t>1</w:t>
      </w:r>
      <w:r w:rsidRPr="00051437">
        <w:t xml:space="preserve"> – </w:t>
      </w:r>
      <w:r w:rsidR="00CE071A">
        <w:t xml:space="preserve">Ввод </w:t>
      </w:r>
      <w:r>
        <w:t>некорректных данных</w:t>
      </w:r>
    </w:p>
    <w:p w:rsidR="00925179" w:rsidRDefault="007E18F7" w:rsidP="00444D5F">
      <w:pPr>
        <w:spacing w:line="20" w:lineRule="atLeast"/>
        <w:ind w:firstLine="360"/>
        <w:jc w:val="both"/>
        <w:rPr>
          <w:rFonts w:cs="Times New Roman"/>
        </w:rPr>
      </w:pPr>
      <w:r>
        <w:rPr>
          <w:rFonts w:cs="Times New Roman"/>
        </w:rPr>
        <w:t>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w:t>
      </w:r>
      <w:r w:rsidR="00AB256E">
        <w:rPr>
          <w:rFonts w:cs="Times New Roman"/>
        </w:rPr>
        <w:t>, что показано на рисунке 4</w:t>
      </w:r>
      <w:r w:rsidR="0076165C">
        <w:rPr>
          <w:rFonts w:cs="Times New Roman"/>
        </w:rPr>
        <w:t>.2.2</w:t>
      </w:r>
      <w:r>
        <w:rPr>
          <w:rFonts w:cs="Times New Roman"/>
        </w:rPr>
        <w:t>.</w:t>
      </w:r>
    </w:p>
    <w:p w:rsidR="00925179" w:rsidRPr="00D1464C" w:rsidRDefault="006866E6" w:rsidP="00444D5F">
      <w:pPr>
        <w:pStyle w:val="a9"/>
      </w:pPr>
      <w:r>
        <w:rPr>
          <w:noProof/>
          <w:lang w:eastAsia="ru-RU"/>
        </w:rPr>
        <w:drawing>
          <wp:inline distT="0" distB="0" distL="0" distR="0">
            <wp:extent cx="4511615" cy="1699030"/>
            <wp:effectExtent l="0" t="0" r="3810" b="0"/>
            <wp:docPr id="19" name="Рисунок 19"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CC35B.tmp"/>
                    <pic:cNvPicPr/>
                  </pic:nvPicPr>
                  <pic:blipFill>
                    <a:blip r:embed="rId46">
                      <a:extLst>
                        <a:ext uri="{28A0092B-C50C-407E-A947-70E740481C1C}">
                          <a14:useLocalDpi xmlns:a14="http://schemas.microsoft.com/office/drawing/2010/main" val="0"/>
                        </a:ext>
                      </a:extLst>
                    </a:blip>
                    <a:stretch>
                      <a:fillRect/>
                    </a:stretch>
                  </pic:blipFill>
                  <pic:spPr>
                    <a:xfrm>
                      <a:off x="0" y="0"/>
                      <a:ext cx="4532661" cy="1706956"/>
                    </a:xfrm>
                    <a:prstGeom prst="rect">
                      <a:avLst/>
                    </a:prstGeom>
                  </pic:spPr>
                </pic:pic>
              </a:graphicData>
            </a:graphic>
          </wp:inline>
        </w:drawing>
      </w:r>
    </w:p>
    <w:p w:rsidR="00925179" w:rsidRDefault="00925179" w:rsidP="00DB1899">
      <w:pPr>
        <w:pStyle w:val="3"/>
      </w:pPr>
      <w:r>
        <w:t>Рисунок 4.</w:t>
      </w:r>
      <w:r w:rsidR="006866E6">
        <w:t>2.</w:t>
      </w:r>
      <w:r w:rsidR="00A56DB6">
        <w:t>2</w:t>
      </w:r>
      <w:r w:rsidR="006866E6" w:rsidRPr="00051437">
        <w:t xml:space="preserve"> – </w:t>
      </w:r>
      <w:r w:rsidR="006866E6">
        <w:t xml:space="preserve">Попытка открыть репозиторий </w:t>
      </w:r>
      <w:r w:rsidR="00A56DB6">
        <w:t>из каталога,</w:t>
      </w:r>
      <w:r w:rsidR="006866E6">
        <w:t xml:space="preserve"> не содержащего репозиторий</w:t>
      </w:r>
    </w:p>
    <w:p w:rsidR="00206C55" w:rsidRDefault="006866E6" w:rsidP="00444D5F">
      <w:pPr>
        <w:spacing w:line="20" w:lineRule="atLeast"/>
        <w:ind w:firstLine="360"/>
        <w:jc w:val="both"/>
      </w:pPr>
      <w:r>
        <w:t>Также при попытке открыть репозиторий другого пользователя будет выведено сообщение о том, что репозиторий недоступен, данное сообщение</w:t>
      </w:r>
      <w:r w:rsidR="00A56DB6">
        <w:t xml:space="preserve"> представлено на рисунке </w:t>
      </w:r>
      <w:r w:rsidR="00206C55">
        <w:t>4</w:t>
      </w:r>
      <w:r w:rsidR="00A56DB6">
        <w:t>.2.3.</w:t>
      </w:r>
    </w:p>
    <w:p w:rsidR="00206C55" w:rsidRDefault="00A56DB6" w:rsidP="00444D5F">
      <w:pPr>
        <w:pStyle w:val="a9"/>
        <w:rPr>
          <w:lang w:val="en-US"/>
        </w:rPr>
      </w:pPr>
      <w:r>
        <w:rPr>
          <w:noProof/>
          <w:lang w:eastAsia="ru-RU"/>
        </w:rPr>
        <w:drawing>
          <wp:inline distT="0" distB="0" distL="0" distR="0">
            <wp:extent cx="4656858" cy="1531710"/>
            <wp:effectExtent l="0" t="0" r="0" b="0"/>
            <wp:docPr id="20" name="Рисунок 20"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CC18AB.tmp"/>
                    <pic:cNvPicPr/>
                  </pic:nvPicPr>
                  <pic:blipFill>
                    <a:blip r:embed="rId47">
                      <a:extLst>
                        <a:ext uri="{28A0092B-C50C-407E-A947-70E740481C1C}">
                          <a14:useLocalDpi xmlns:a14="http://schemas.microsoft.com/office/drawing/2010/main" val="0"/>
                        </a:ext>
                      </a:extLst>
                    </a:blip>
                    <a:stretch>
                      <a:fillRect/>
                    </a:stretch>
                  </pic:blipFill>
                  <pic:spPr>
                    <a:xfrm>
                      <a:off x="0" y="0"/>
                      <a:ext cx="4673981" cy="1537342"/>
                    </a:xfrm>
                    <a:prstGeom prst="rect">
                      <a:avLst/>
                    </a:prstGeom>
                  </pic:spPr>
                </pic:pic>
              </a:graphicData>
            </a:graphic>
          </wp:inline>
        </w:drawing>
      </w:r>
    </w:p>
    <w:p w:rsidR="00A56DB6" w:rsidRDefault="00206C55" w:rsidP="00DB1899">
      <w:pPr>
        <w:pStyle w:val="3"/>
      </w:pPr>
      <w:r>
        <w:lastRenderedPageBreak/>
        <w:t>Рисунок 4.2.3</w:t>
      </w:r>
      <w:r w:rsidR="00A56DB6" w:rsidRPr="00051437">
        <w:t xml:space="preserve"> – </w:t>
      </w:r>
      <w:r w:rsidR="00A56DB6">
        <w:t>Попытка открыть чужой репозиторий</w:t>
      </w:r>
      <w:r w:rsidR="00A56DB6" w:rsidRPr="000F1628">
        <w:t>.</w:t>
      </w:r>
    </w:p>
    <w:p w:rsidR="007A6A97" w:rsidRPr="007A6A97" w:rsidRDefault="00206C55" w:rsidP="0062296F">
      <w:pPr>
        <w:pStyle w:val="2"/>
        <w:spacing w:line="20" w:lineRule="atLeast"/>
        <w:ind w:firstLine="360"/>
        <w:rPr>
          <w:rFonts w:cs="Times New Roman"/>
          <w:b/>
        </w:rPr>
      </w:pPr>
      <w:r>
        <w:rPr>
          <w:rFonts w:cs="Times New Roman"/>
          <w:b/>
        </w:rPr>
        <w:t>4</w:t>
      </w:r>
      <w:r w:rsidR="00BF0588" w:rsidRPr="007A6A97">
        <w:rPr>
          <w:rFonts w:cs="Times New Roman"/>
          <w:b/>
        </w:rPr>
        <w:t>.3</w:t>
      </w:r>
      <w:r w:rsidR="00C44B29" w:rsidRPr="007A6A97">
        <w:rPr>
          <w:rFonts w:cs="Times New Roman"/>
          <w:b/>
        </w:rPr>
        <w:t xml:space="preserve"> </w:t>
      </w:r>
      <w:r w:rsidR="00BF0588" w:rsidRPr="007A6A97">
        <w:rPr>
          <w:rFonts w:cs="Times New Roman"/>
          <w:b/>
        </w:rPr>
        <w:t>Контроль версий рабочей директории пользователя</w:t>
      </w:r>
    </w:p>
    <w:p w:rsidR="005356A1" w:rsidRDefault="00206C55" w:rsidP="0062296F">
      <w:pPr>
        <w:pStyle w:val="2"/>
        <w:spacing w:line="20" w:lineRule="atLeast"/>
        <w:ind w:firstLine="360"/>
        <w:rPr>
          <w:rFonts w:cs="Times New Roman"/>
        </w:rPr>
      </w:pPr>
      <w:r>
        <w:rPr>
          <w:rFonts w:cs="Times New Roman"/>
        </w:rPr>
        <w:t>4</w:t>
      </w:r>
      <w:r w:rsidR="00BF0588" w:rsidRPr="00CB5B77">
        <w:rPr>
          <w:rFonts w:cs="Times New Roman"/>
        </w:rPr>
        <w:t>.4</w:t>
      </w:r>
      <w:r w:rsidR="00C44B29" w:rsidRPr="00CB5B77">
        <w:rPr>
          <w:rFonts w:cs="Times New Roman"/>
        </w:rPr>
        <w:t xml:space="preserve"> </w:t>
      </w:r>
      <w:r w:rsidR="00BF0588" w:rsidRPr="00CB5B77">
        <w:rPr>
          <w:rFonts w:cs="Times New Roman"/>
        </w:rPr>
        <w:t>Сервер</w:t>
      </w:r>
    </w:p>
    <w:p w:rsidR="00C44B29" w:rsidRPr="005356A1" w:rsidRDefault="005356A1" w:rsidP="005356A1">
      <w:pPr>
        <w:spacing w:after="160"/>
        <w:rPr>
          <w:rFonts w:eastAsiaTheme="majorEastAsia" w:cs="Times New Roman"/>
          <w:szCs w:val="26"/>
        </w:rPr>
      </w:pPr>
      <w:r>
        <w:rPr>
          <w:rFonts w:cs="Times New Roman"/>
        </w:rPr>
        <w:br w:type="page"/>
      </w:r>
    </w:p>
    <w:p w:rsidR="005356A1" w:rsidRDefault="003757CA" w:rsidP="0062296F">
      <w:pPr>
        <w:pStyle w:val="1"/>
        <w:spacing w:line="20" w:lineRule="atLeast"/>
        <w:rPr>
          <w:rFonts w:ascii="Times New Roman" w:hAnsi="Times New Roman" w:cs="Times New Roman"/>
          <w:b/>
          <w:color w:val="000000" w:themeColor="text1"/>
        </w:rPr>
      </w:pPr>
      <w:r w:rsidRPr="005356A1">
        <w:rPr>
          <w:rFonts w:ascii="Times New Roman" w:hAnsi="Times New Roman" w:cs="Times New Roman"/>
          <w:b/>
          <w:color w:val="000000" w:themeColor="text1"/>
        </w:rPr>
        <w:lastRenderedPageBreak/>
        <w:t>Заключение</w:t>
      </w:r>
    </w:p>
    <w:p w:rsidR="005356A1" w:rsidRPr="00871A61" w:rsidRDefault="005356A1">
      <w:pPr>
        <w:spacing w:after="160"/>
        <w:rPr>
          <w:rFonts w:eastAsiaTheme="majorEastAsia" w:cs="Times New Roman"/>
          <w:b/>
          <w:color w:val="000000" w:themeColor="text1"/>
          <w:sz w:val="32"/>
          <w:szCs w:val="32"/>
        </w:rPr>
      </w:pPr>
      <w:r>
        <w:rPr>
          <w:rFonts w:cs="Times New Roman"/>
          <w:b/>
          <w:color w:val="000000" w:themeColor="text1"/>
        </w:rPr>
        <w:br w:type="page"/>
      </w:r>
    </w:p>
    <w:p w:rsidR="00212444" w:rsidRPr="00DB1899" w:rsidRDefault="003757CA" w:rsidP="0062296F">
      <w:pPr>
        <w:pStyle w:val="1"/>
        <w:spacing w:line="20" w:lineRule="atLeast"/>
        <w:rPr>
          <w:rFonts w:ascii="Times New Roman" w:hAnsi="Times New Roman" w:cs="Times New Roman"/>
          <w:b/>
          <w:color w:val="000000" w:themeColor="text1"/>
        </w:rPr>
      </w:pPr>
      <w:r w:rsidRPr="00DB1899">
        <w:rPr>
          <w:rFonts w:ascii="Times New Roman" w:hAnsi="Times New Roman" w:cs="Times New Roman"/>
          <w:b/>
          <w:color w:val="000000" w:themeColor="text1"/>
        </w:rPr>
        <w:lastRenderedPageBreak/>
        <w:t>Список литераторы</w:t>
      </w:r>
    </w:p>
    <w:p w:rsidR="00212444" w:rsidRPr="00212444" w:rsidRDefault="00212444" w:rsidP="00212444"/>
    <w:p w:rsidR="00212444" w:rsidRPr="00212444" w:rsidRDefault="00212444" w:rsidP="00212444"/>
    <w:p w:rsidR="00212444" w:rsidRPr="00212444" w:rsidRDefault="00212444" w:rsidP="00212444"/>
    <w:p w:rsidR="00212444" w:rsidRPr="00212444" w:rsidRDefault="00212444" w:rsidP="00212444"/>
    <w:p w:rsidR="003757CA" w:rsidRPr="00212444" w:rsidRDefault="00212444" w:rsidP="00212444">
      <w:pPr>
        <w:tabs>
          <w:tab w:val="left" w:pos="2674"/>
        </w:tabs>
      </w:pPr>
      <w:r>
        <w:tab/>
      </w:r>
    </w:p>
    <w:sectPr w:rsidR="003757CA" w:rsidRPr="00212444" w:rsidSect="00BC7F46">
      <w:pgSz w:w="11906" w:h="16838"/>
      <w:pgMar w:top="1134" w:right="567" w:bottom="851" w:left="1304" w:header="709" w:footer="709" w:gutter="0"/>
      <w:pgNumType w:start="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20AD7"/>
    <w:multiLevelType w:val="hybridMultilevel"/>
    <w:tmpl w:val="42F662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A537781"/>
    <w:multiLevelType w:val="multilevel"/>
    <w:tmpl w:val="FC9C7C90"/>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5B779B4"/>
    <w:multiLevelType w:val="hybridMultilevel"/>
    <w:tmpl w:val="67A46E60"/>
    <w:lvl w:ilvl="0" w:tplc="181C597A">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3EB036C3"/>
    <w:multiLevelType w:val="hybridMultilevel"/>
    <w:tmpl w:val="CDCA51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2935E2"/>
    <w:multiLevelType w:val="hybridMultilevel"/>
    <w:tmpl w:val="985EB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1BE66CC"/>
    <w:multiLevelType w:val="hybridMultilevel"/>
    <w:tmpl w:val="04FEF1C2"/>
    <w:lvl w:ilvl="0" w:tplc="181C597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41ED74AB"/>
    <w:multiLevelType w:val="hybridMultilevel"/>
    <w:tmpl w:val="A094FFA6"/>
    <w:lvl w:ilvl="0" w:tplc="7820EB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43362E10"/>
    <w:multiLevelType w:val="hybridMultilevel"/>
    <w:tmpl w:val="D68C35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13470F"/>
    <w:multiLevelType w:val="hybridMultilevel"/>
    <w:tmpl w:val="A5FC342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9" w15:restartNumberingAfterBreak="0">
    <w:nsid w:val="48244E48"/>
    <w:multiLevelType w:val="hybridMultilevel"/>
    <w:tmpl w:val="014C2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4F302A"/>
    <w:multiLevelType w:val="hybridMultilevel"/>
    <w:tmpl w:val="D8528458"/>
    <w:lvl w:ilvl="0" w:tplc="40AC56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57EE014D"/>
    <w:multiLevelType w:val="multilevel"/>
    <w:tmpl w:val="CFC0ADD0"/>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6C293413"/>
    <w:multiLevelType w:val="multilevel"/>
    <w:tmpl w:val="D2A215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60D30B3"/>
    <w:multiLevelType w:val="hybridMultilevel"/>
    <w:tmpl w:val="BE1AA138"/>
    <w:lvl w:ilvl="0" w:tplc="181C597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2"/>
  </w:num>
  <w:num w:numId="3">
    <w:abstractNumId w:val="1"/>
  </w:num>
  <w:num w:numId="4">
    <w:abstractNumId w:val="3"/>
  </w:num>
  <w:num w:numId="5">
    <w:abstractNumId w:val="11"/>
  </w:num>
  <w:num w:numId="6">
    <w:abstractNumId w:val="9"/>
  </w:num>
  <w:num w:numId="7">
    <w:abstractNumId w:val="6"/>
  </w:num>
  <w:num w:numId="8">
    <w:abstractNumId w:val="4"/>
  </w:num>
  <w:num w:numId="9">
    <w:abstractNumId w:val="7"/>
  </w:num>
  <w:num w:numId="10">
    <w:abstractNumId w:val="2"/>
  </w:num>
  <w:num w:numId="11">
    <w:abstractNumId w:val="13"/>
  </w:num>
  <w:num w:numId="12">
    <w:abstractNumId w:val="8"/>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06"/>
    <w:rsid w:val="00001DBB"/>
    <w:rsid w:val="000144BD"/>
    <w:rsid w:val="00016121"/>
    <w:rsid w:val="000315BC"/>
    <w:rsid w:val="00040E95"/>
    <w:rsid w:val="00050DF8"/>
    <w:rsid w:val="00051437"/>
    <w:rsid w:val="000578FC"/>
    <w:rsid w:val="00061642"/>
    <w:rsid w:val="00064B3B"/>
    <w:rsid w:val="00065DC3"/>
    <w:rsid w:val="000721F0"/>
    <w:rsid w:val="00076F1D"/>
    <w:rsid w:val="0008630F"/>
    <w:rsid w:val="00091D7B"/>
    <w:rsid w:val="00092408"/>
    <w:rsid w:val="000A05B2"/>
    <w:rsid w:val="000B06FF"/>
    <w:rsid w:val="000B2334"/>
    <w:rsid w:val="000B564E"/>
    <w:rsid w:val="000B68CC"/>
    <w:rsid w:val="000B6D36"/>
    <w:rsid w:val="000C1AAA"/>
    <w:rsid w:val="000C4AEE"/>
    <w:rsid w:val="000D161A"/>
    <w:rsid w:val="000D40AA"/>
    <w:rsid w:val="000D5977"/>
    <w:rsid w:val="000E0F7C"/>
    <w:rsid w:val="000E78F7"/>
    <w:rsid w:val="000F1628"/>
    <w:rsid w:val="000F3779"/>
    <w:rsid w:val="0011320E"/>
    <w:rsid w:val="00115423"/>
    <w:rsid w:val="00117B1A"/>
    <w:rsid w:val="00124652"/>
    <w:rsid w:val="00136FCD"/>
    <w:rsid w:val="00137E3E"/>
    <w:rsid w:val="001438A4"/>
    <w:rsid w:val="00146FBF"/>
    <w:rsid w:val="00164EB3"/>
    <w:rsid w:val="00171E4C"/>
    <w:rsid w:val="0017463D"/>
    <w:rsid w:val="00183BB6"/>
    <w:rsid w:val="0018400E"/>
    <w:rsid w:val="0019414C"/>
    <w:rsid w:val="00194A08"/>
    <w:rsid w:val="001956D7"/>
    <w:rsid w:val="001966F0"/>
    <w:rsid w:val="001A2167"/>
    <w:rsid w:val="001A3E4A"/>
    <w:rsid w:val="001B3BBC"/>
    <w:rsid w:val="001B4B1F"/>
    <w:rsid w:val="001B4C1A"/>
    <w:rsid w:val="001C313F"/>
    <w:rsid w:val="001D1C6B"/>
    <w:rsid w:val="001D241C"/>
    <w:rsid w:val="001D314D"/>
    <w:rsid w:val="001E4269"/>
    <w:rsid w:val="001E4ACF"/>
    <w:rsid w:val="001E605E"/>
    <w:rsid w:val="001F6305"/>
    <w:rsid w:val="001F697B"/>
    <w:rsid w:val="00203BA5"/>
    <w:rsid w:val="00204901"/>
    <w:rsid w:val="00206C55"/>
    <w:rsid w:val="002077E7"/>
    <w:rsid w:val="00212444"/>
    <w:rsid w:val="0022314B"/>
    <w:rsid w:val="0022396D"/>
    <w:rsid w:val="00225506"/>
    <w:rsid w:val="00226555"/>
    <w:rsid w:val="00232FDA"/>
    <w:rsid w:val="00263956"/>
    <w:rsid w:val="0027029B"/>
    <w:rsid w:val="00270B01"/>
    <w:rsid w:val="002733A9"/>
    <w:rsid w:val="00273E6E"/>
    <w:rsid w:val="00277495"/>
    <w:rsid w:val="00290E9F"/>
    <w:rsid w:val="002B26BE"/>
    <w:rsid w:val="002D66C5"/>
    <w:rsid w:val="002F3F06"/>
    <w:rsid w:val="002F55AB"/>
    <w:rsid w:val="002F7356"/>
    <w:rsid w:val="00301A04"/>
    <w:rsid w:val="0030745A"/>
    <w:rsid w:val="00325633"/>
    <w:rsid w:val="0032712C"/>
    <w:rsid w:val="003354BF"/>
    <w:rsid w:val="00341A26"/>
    <w:rsid w:val="003554BC"/>
    <w:rsid w:val="00363C77"/>
    <w:rsid w:val="003667D8"/>
    <w:rsid w:val="00370759"/>
    <w:rsid w:val="003730DF"/>
    <w:rsid w:val="00373CFC"/>
    <w:rsid w:val="003745FD"/>
    <w:rsid w:val="003757CA"/>
    <w:rsid w:val="00377B5B"/>
    <w:rsid w:val="003803C1"/>
    <w:rsid w:val="003819DE"/>
    <w:rsid w:val="00383A1C"/>
    <w:rsid w:val="00395B30"/>
    <w:rsid w:val="003A5B44"/>
    <w:rsid w:val="003A7B4F"/>
    <w:rsid w:val="003B1AB3"/>
    <w:rsid w:val="003B6ACA"/>
    <w:rsid w:val="003B77A8"/>
    <w:rsid w:val="003B7857"/>
    <w:rsid w:val="003C7F20"/>
    <w:rsid w:val="003D434F"/>
    <w:rsid w:val="003D4D30"/>
    <w:rsid w:val="003E0B97"/>
    <w:rsid w:val="003F1563"/>
    <w:rsid w:val="003F2839"/>
    <w:rsid w:val="003F4810"/>
    <w:rsid w:val="003F74B5"/>
    <w:rsid w:val="0040161B"/>
    <w:rsid w:val="00406DEA"/>
    <w:rsid w:val="00407BA9"/>
    <w:rsid w:val="00410469"/>
    <w:rsid w:val="0041212C"/>
    <w:rsid w:val="00444D5F"/>
    <w:rsid w:val="00461046"/>
    <w:rsid w:val="00462197"/>
    <w:rsid w:val="004678AC"/>
    <w:rsid w:val="00473723"/>
    <w:rsid w:val="00474A01"/>
    <w:rsid w:val="004818B0"/>
    <w:rsid w:val="004872EF"/>
    <w:rsid w:val="00493145"/>
    <w:rsid w:val="00493C1E"/>
    <w:rsid w:val="004A08D5"/>
    <w:rsid w:val="004A4FEE"/>
    <w:rsid w:val="004A7D53"/>
    <w:rsid w:val="004B3189"/>
    <w:rsid w:val="004C0D69"/>
    <w:rsid w:val="004E146D"/>
    <w:rsid w:val="004E15E6"/>
    <w:rsid w:val="004E306F"/>
    <w:rsid w:val="004E7B2B"/>
    <w:rsid w:val="004F0A15"/>
    <w:rsid w:val="00501B08"/>
    <w:rsid w:val="0050388B"/>
    <w:rsid w:val="00515CD7"/>
    <w:rsid w:val="00516B05"/>
    <w:rsid w:val="00517940"/>
    <w:rsid w:val="005207E2"/>
    <w:rsid w:val="00527C05"/>
    <w:rsid w:val="005348E5"/>
    <w:rsid w:val="005356A1"/>
    <w:rsid w:val="005376FA"/>
    <w:rsid w:val="0053788D"/>
    <w:rsid w:val="0057164C"/>
    <w:rsid w:val="0057516B"/>
    <w:rsid w:val="00580650"/>
    <w:rsid w:val="00583009"/>
    <w:rsid w:val="00585FD3"/>
    <w:rsid w:val="005A142B"/>
    <w:rsid w:val="005A536C"/>
    <w:rsid w:val="005B0312"/>
    <w:rsid w:val="005B345A"/>
    <w:rsid w:val="005B55A9"/>
    <w:rsid w:val="005B7BAD"/>
    <w:rsid w:val="005C02F7"/>
    <w:rsid w:val="005C20FD"/>
    <w:rsid w:val="005C4227"/>
    <w:rsid w:val="005D05BC"/>
    <w:rsid w:val="005E56BE"/>
    <w:rsid w:val="005E5B49"/>
    <w:rsid w:val="005E7119"/>
    <w:rsid w:val="005F0EB4"/>
    <w:rsid w:val="005F400A"/>
    <w:rsid w:val="005F5566"/>
    <w:rsid w:val="005F5BAE"/>
    <w:rsid w:val="00606432"/>
    <w:rsid w:val="00612887"/>
    <w:rsid w:val="00613F01"/>
    <w:rsid w:val="00614DEA"/>
    <w:rsid w:val="0062296F"/>
    <w:rsid w:val="00647ACD"/>
    <w:rsid w:val="00655D75"/>
    <w:rsid w:val="0066216E"/>
    <w:rsid w:val="00662C6A"/>
    <w:rsid w:val="0067604A"/>
    <w:rsid w:val="006866E6"/>
    <w:rsid w:val="00697E8A"/>
    <w:rsid w:val="006A0D0F"/>
    <w:rsid w:val="006A6880"/>
    <w:rsid w:val="006A7A61"/>
    <w:rsid w:val="006B15B7"/>
    <w:rsid w:val="006B3D6A"/>
    <w:rsid w:val="006B528A"/>
    <w:rsid w:val="006C3E9B"/>
    <w:rsid w:val="006C501E"/>
    <w:rsid w:val="006C6703"/>
    <w:rsid w:val="006C76E2"/>
    <w:rsid w:val="006D18B4"/>
    <w:rsid w:val="006F0458"/>
    <w:rsid w:val="006F4FA2"/>
    <w:rsid w:val="0070311A"/>
    <w:rsid w:val="007036E7"/>
    <w:rsid w:val="007139C2"/>
    <w:rsid w:val="007167C4"/>
    <w:rsid w:val="0072201B"/>
    <w:rsid w:val="00722167"/>
    <w:rsid w:val="007360E2"/>
    <w:rsid w:val="00743EA7"/>
    <w:rsid w:val="0074681A"/>
    <w:rsid w:val="00747775"/>
    <w:rsid w:val="0076165C"/>
    <w:rsid w:val="007617C7"/>
    <w:rsid w:val="00761A77"/>
    <w:rsid w:val="007627BD"/>
    <w:rsid w:val="0076351A"/>
    <w:rsid w:val="007638D1"/>
    <w:rsid w:val="007643CA"/>
    <w:rsid w:val="00775443"/>
    <w:rsid w:val="00777371"/>
    <w:rsid w:val="0078059A"/>
    <w:rsid w:val="00787E3F"/>
    <w:rsid w:val="007A2BA8"/>
    <w:rsid w:val="007A39AB"/>
    <w:rsid w:val="007A6A97"/>
    <w:rsid w:val="007A6ABA"/>
    <w:rsid w:val="007B0990"/>
    <w:rsid w:val="007B69F4"/>
    <w:rsid w:val="007B75B9"/>
    <w:rsid w:val="007C4C6C"/>
    <w:rsid w:val="007D6B36"/>
    <w:rsid w:val="007E18F7"/>
    <w:rsid w:val="007F02F4"/>
    <w:rsid w:val="007F0D83"/>
    <w:rsid w:val="007F1762"/>
    <w:rsid w:val="007F1F29"/>
    <w:rsid w:val="007F21F4"/>
    <w:rsid w:val="007F4BF5"/>
    <w:rsid w:val="007F6A90"/>
    <w:rsid w:val="008142C8"/>
    <w:rsid w:val="00814F3C"/>
    <w:rsid w:val="00823821"/>
    <w:rsid w:val="00826BA7"/>
    <w:rsid w:val="00834C3F"/>
    <w:rsid w:val="00837825"/>
    <w:rsid w:val="00841696"/>
    <w:rsid w:val="00841AEB"/>
    <w:rsid w:val="0084463E"/>
    <w:rsid w:val="00855361"/>
    <w:rsid w:val="0085791F"/>
    <w:rsid w:val="008617A0"/>
    <w:rsid w:val="00862462"/>
    <w:rsid w:val="0086631A"/>
    <w:rsid w:val="00871A61"/>
    <w:rsid w:val="0087505C"/>
    <w:rsid w:val="008779FD"/>
    <w:rsid w:val="00881983"/>
    <w:rsid w:val="00881A77"/>
    <w:rsid w:val="00882964"/>
    <w:rsid w:val="00886D86"/>
    <w:rsid w:val="008938C1"/>
    <w:rsid w:val="00894C7F"/>
    <w:rsid w:val="008A3959"/>
    <w:rsid w:val="008A4911"/>
    <w:rsid w:val="008B0F65"/>
    <w:rsid w:val="008B3164"/>
    <w:rsid w:val="008B4372"/>
    <w:rsid w:val="008B5BEF"/>
    <w:rsid w:val="008B5D10"/>
    <w:rsid w:val="008D2B9D"/>
    <w:rsid w:val="008D3CAD"/>
    <w:rsid w:val="008E1801"/>
    <w:rsid w:val="008E3B15"/>
    <w:rsid w:val="00910EB9"/>
    <w:rsid w:val="00914A89"/>
    <w:rsid w:val="00925179"/>
    <w:rsid w:val="009349A8"/>
    <w:rsid w:val="00935099"/>
    <w:rsid w:val="009372C5"/>
    <w:rsid w:val="00941892"/>
    <w:rsid w:val="00943343"/>
    <w:rsid w:val="009517A2"/>
    <w:rsid w:val="0095383A"/>
    <w:rsid w:val="009610DE"/>
    <w:rsid w:val="009664A4"/>
    <w:rsid w:val="00973D05"/>
    <w:rsid w:val="009750DA"/>
    <w:rsid w:val="00997975"/>
    <w:rsid w:val="009A0939"/>
    <w:rsid w:val="009A551A"/>
    <w:rsid w:val="009A7819"/>
    <w:rsid w:val="009B2526"/>
    <w:rsid w:val="009B373C"/>
    <w:rsid w:val="009D6AA3"/>
    <w:rsid w:val="009D71F8"/>
    <w:rsid w:val="009E3900"/>
    <w:rsid w:val="009E460B"/>
    <w:rsid w:val="009E7B10"/>
    <w:rsid w:val="009E7CA7"/>
    <w:rsid w:val="009F62BB"/>
    <w:rsid w:val="00A0386B"/>
    <w:rsid w:val="00A03F7F"/>
    <w:rsid w:val="00A12DFF"/>
    <w:rsid w:val="00A152BE"/>
    <w:rsid w:val="00A20207"/>
    <w:rsid w:val="00A24529"/>
    <w:rsid w:val="00A35C19"/>
    <w:rsid w:val="00A35C23"/>
    <w:rsid w:val="00A36184"/>
    <w:rsid w:val="00A426F3"/>
    <w:rsid w:val="00A43885"/>
    <w:rsid w:val="00A44A71"/>
    <w:rsid w:val="00A51B4E"/>
    <w:rsid w:val="00A527A9"/>
    <w:rsid w:val="00A54414"/>
    <w:rsid w:val="00A56DB6"/>
    <w:rsid w:val="00A6273B"/>
    <w:rsid w:val="00A7390D"/>
    <w:rsid w:val="00A76D05"/>
    <w:rsid w:val="00A80BA0"/>
    <w:rsid w:val="00A8118B"/>
    <w:rsid w:val="00A9236C"/>
    <w:rsid w:val="00A92D4A"/>
    <w:rsid w:val="00A938B2"/>
    <w:rsid w:val="00A93FBE"/>
    <w:rsid w:val="00A94147"/>
    <w:rsid w:val="00AA0F64"/>
    <w:rsid w:val="00AA2F28"/>
    <w:rsid w:val="00AA56ED"/>
    <w:rsid w:val="00AB256E"/>
    <w:rsid w:val="00AD26DD"/>
    <w:rsid w:val="00AE3215"/>
    <w:rsid w:val="00AE3443"/>
    <w:rsid w:val="00AE4BA3"/>
    <w:rsid w:val="00AE7B29"/>
    <w:rsid w:val="00AF033E"/>
    <w:rsid w:val="00AF05D8"/>
    <w:rsid w:val="00B02089"/>
    <w:rsid w:val="00B02C6A"/>
    <w:rsid w:val="00B0506B"/>
    <w:rsid w:val="00B062F5"/>
    <w:rsid w:val="00B11943"/>
    <w:rsid w:val="00B14F88"/>
    <w:rsid w:val="00B1564F"/>
    <w:rsid w:val="00B20CC6"/>
    <w:rsid w:val="00B31BFD"/>
    <w:rsid w:val="00B52884"/>
    <w:rsid w:val="00B57EA9"/>
    <w:rsid w:val="00B65ED7"/>
    <w:rsid w:val="00B83C06"/>
    <w:rsid w:val="00B96DAA"/>
    <w:rsid w:val="00BA0636"/>
    <w:rsid w:val="00BA096F"/>
    <w:rsid w:val="00BB1472"/>
    <w:rsid w:val="00BC7F46"/>
    <w:rsid w:val="00BC7F85"/>
    <w:rsid w:val="00BD61D4"/>
    <w:rsid w:val="00BD6495"/>
    <w:rsid w:val="00BF0588"/>
    <w:rsid w:val="00BF64CA"/>
    <w:rsid w:val="00BF6CE5"/>
    <w:rsid w:val="00C07265"/>
    <w:rsid w:val="00C1210F"/>
    <w:rsid w:val="00C13878"/>
    <w:rsid w:val="00C16B67"/>
    <w:rsid w:val="00C17155"/>
    <w:rsid w:val="00C277A9"/>
    <w:rsid w:val="00C33919"/>
    <w:rsid w:val="00C36DE8"/>
    <w:rsid w:val="00C444C3"/>
    <w:rsid w:val="00C44A70"/>
    <w:rsid w:val="00C44B29"/>
    <w:rsid w:val="00C458C4"/>
    <w:rsid w:val="00C4665F"/>
    <w:rsid w:val="00C5438B"/>
    <w:rsid w:val="00C60449"/>
    <w:rsid w:val="00C6272F"/>
    <w:rsid w:val="00C71358"/>
    <w:rsid w:val="00C77945"/>
    <w:rsid w:val="00C819F2"/>
    <w:rsid w:val="00C81A57"/>
    <w:rsid w:val="00C8332A"/>
    <w:rsid w:val="00C93E04"/>
    <w:rsid w:val="00CA19CF"/>
    <w:rsid w:val="00CA6055"/>
    <w:rsid w:val="00CB33DF"/>
    <w:rsid w:val="00CB5B77"/>
    <w:rsid w:val="00CB6EBD"/>
    <w:rsid w:val="00CB7DA0"/>
    <w:rsid w:val="00CC0770"/>
    <w:rsid w:val="00CC1C9D"/>
    <w:rsid w:val="00CE071A"/>
    <w:rsid w:val="00CE2C00"/>
    <w:rsid w:val="00CE4E80"/>
    <w:rsid w:val="00CE5025"/>
    <w:rsid w:val="00CF7650"/>
    <w:rsid w:val="00D03C35"/>
    <w:rsid w:val="00D1464C"/>
    <w:rsid w:val="00D16E49"/>
    <w:rsid w:val="00D24A6B"/>
    <w:rsid w:val="00D260AD"/>
    <w:rsid w:val="00D2625B"/>
    <w:rsid w:val="00D30C91"/>
    <w:rsid w:val="00D3477C"/>
    <w:rsid w:val="00D526E7"/>
    <w:rsid w:val="00D52B6F"/>
    <w:rsid w:val="00D5482A"/>
    <w:rsid w:val="00D556B4"/>
    <w:rsid w:val="00D5578C"/>
    <w:rsid w:val="00D62F80"/>
    <w:rsid w:val="00D64B08"/>
    <w:rsid w:val="00D702A4"/>
    <w:rsid w:val="00D72F0D"/>
    <w:rsid w:val="00D73E1D"/>
    <w:rsid w:val="00D77864"/>
    <w:rsid w:val="00D77916"/>
    <w:rsid w:val="00D816A2"/>
    <w:rsid w:val="00D83046"/>
    <w:rsid w:val="00D9078D"/>
    <w:rsid w:val="00DA040A"/>
    <w:rsid w:val="00DA0C88"/>
    <w:rsid w:val="00DA39E8"/>
    <w:rsid w:val="00DB0766"/>
    <w:rsid w:val="00DB1899"/>
    <w:rsid w:val="00DB195A"/>
    <w:rsid w:val="00DB49BC"/>
    <w:rsid w:val="00DB7027"/>
    <w:rsid w:val="00DC0BF7"/>
    <w:rsid w:val="00DC6A25"/>
    <w:rsid w:val="00DD01FD"/>
    <w:rsid w:val="00DD1E31"/>
    <w:rsid w:val="00DD3350"/>
    <w:rsid w:val="00DD5762"/>
    <w:rsid w:val="00DE2221"/>
    <w:rsid w:val="00DE67BB"/>
    <w:rsid w:val="00DF12AB"/>
    <w:rsid w:val="00E01F61"/>
    <w:rsid w:val="00E1075F"/>
    <w:rsid w:val="00E14D87"/>
    <w:rsid w:val="00E2434D"/>
    <w:rsid w:val="00E31BBF"/>
    <w:rsid w:val="00E31D4A"/>
    <w:rsid w:val="00E41B94"/>
    <w:rsid w:val="00E45A8B"/>
    <w:rsid w:val="00E619BF"/>
    <w:rsid w:val="00E62AE6"/>
    <w:rsid w:val="00E73F88"/>
    <w:rsid w:val="00E74F8E"/>
    <w:rsid w:val="00E8140B"/>
    <w:rsid w:val="00E84ABA"/>
    <w:rsid w:val="00E85AE7"/>
    <w:rsid w:val="00E85CCC"/>
    <w:rsid w:val="00E90657"/>
    <w:rsid w:val="00E91C41"/>
    <w:rsid w:val="00E932FB"/>
    <w:rsid w:val="00EB05E2"/>
    <w:rsid w:val="00EB7514"/>
    <w:rsid w:val="00EC74FF"/>
    <w:rsid w:val="00ED1593"/>
    <w:rsid w:val="00ED296C"/>
    <w:rsid w:val="00ED313D"/>
    <w:rsid w:val="00ED47E0"/>
    <w:rsid w:val="00ED7BE3"/>
    <w:rsid w:val="00EE6198"/>
    <w:rsid w:val="00EF1AED"/>
    <w:rsid w:val="00EF5203"/>
    <w:rsid w:val="00F015D9"/>
    <w:rsid w:val="00F04D81"/>
    <w:rsid w:val="00F2304F"/>
    <w:rsid w:val="00F23C91"/>
    <w:rsid w:val="00F2684E"/>
    <w:rsid w:val="00F309B6"/>
    <w:rsid w:val="00F33567"/>
    <w:rsid w:val="00F438E7"/>
    <w:rsid w:val="00F52BEC"/>
    <w:rsid w:val="00F56DB1"/>
    <w:rsid w:val="00F6406E"/>
    <w:rsid w:val="00F70D95"/>
    <w:rsid w:val="00F73187"/>
    <w:rsid w:val="00F770B9"/>
    <w:rsid w:val="00F77DA1"/>
    <w:rsid w:val="00F84AED"/>
    <w:rsid w:val="00F86DA1"/>
    <w:rsid w:val="00F914CB"/>
    <w:rsid w:val="00F91B89"/>
    <w:rsid w:val="00F920FF"/>
    <w:rsid w:val="00F9430A"/>
    <w:rsid w:val="00FB03D1"/>
    <w:rsid w:val="00FC2ACD"/>
    <w:rsid w:val="00FC6C7C"/>
    <w:rsid w:val="00FD6CD7"/>
    <w:rsid w:val="00FD729B"/>
    <w:rsid w:val="00FE0388"/>
    <w:rsid w:val="00FE4A4C"/>
    <w:rsid w:val="00FF1BA3"/>
    <w:rsid w:val="00FF2A85"/>
    <w:rsid w:val="00FF76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B9411-37EA-46F6-8628-092796A9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9AB"/>
    <w:pPr>
      <w:spacing w:after="0"/>
    </w:pPr>
    <w:rPr>
      <w:rFonts w:ascii="Times New Roman" w:hAnsi="Times New Roman"/>
      <w:sz w:val="28"/>
    </w:rPr>
  </w:style>
  <w:style w:type="paragraph" w:styleId="1">
    <w:name w:val="heading 1"/>
    <w:basedOn w:val="a"/>
    <w:next w:val="a"/>
    <w:link w:val="10"/>
    <w:uiPriority w:val="9"/>
    <w:qFormat/>
    <w:rsid w:val="00164EB3"/>
    <w:pPr>
      <w:keepNext/>
      <w:keepLines/>
      <w:spacing w:before="360" w:after="36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64EB3"/>
    <w:pPr>
      <w:keepNext/>
      <w:keepLines/>
      <w:spacing w:before="360" w:after="240" w:line="240" w:lineRule="auto"/>
      <w:outlineLvl w:val="1"/>
    </w:pPr>
    <w:rPr>
      <w:rFonts w:eastAsiaTheme="majorEastAsia" w:cstheme="majorBidi"/>
      <w:szCs w:val="26"/>
    </w:rPr>
  </w:style>
  <w:style w:type="paragraph" w:styleId="3">
    <w:name w:val="heading 3"/>
    <w:aliases w:val="Рисунок"/>
    <w:basedOn w:val="a"/>
    <w:next w:val="a"/>
    <w:link w:val="30"/>
    <w:uiPriority w:val="9"/>
    <w:unhideWhenUsed/>
    <w:qFormat/>
    <w:rsid w:val="00C1210F"/>
    <w:pPr>
      <w:keepNext/>
      <w:keepLines/>
      <w:spacing w:before="280" w:after="280" w:line="240" w:lineRule="auto"/>
      <w:jc w:val="center"/>
      <w:outlineLvl w:val="2"/>
    </w:pPr>
    <w:rPr>
      <w:rFonts w:eastAsiaTheme="majorEastAsia"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1642"/>
    <w:pPr>
      <w:ind w:left="720"/>
      <w:contextualSpacing/>
    </w:pPr>
  </w:style>
  <w:style w:type="character" w:customStyle="1" w:styleId="10">
    <w:name w:val="Заголовок 1 Знак"/>
    <w:basedOn w:val="a0"/>
    <w:link w:val="1"/>
    <w:uiPriority w:val="9"/>
    <w:rsid w:val="00164EB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64EB3"/>
    <w:rPr>
      <w:rFonts w:ascii="Times New Roman" w:eastAsiaTheme="majorEastAsia" w:hAnsi="Times New Roman" w:cstheme="majorBidi"/>
      <w:sz w:val="28"/>
      <w:szCs w:val="26"/>
    </w:rPr>
  </w:style>
  <w:style w:type="character" w:customStyle="1" w:styleId="30">
    <w:name w:val="Заголовок 3 Знак"/>
    <w:aliases w:val="Рисунок Знак"/>
    <w:basedOn w:val="a0"/>
    <w:link w:val="3"/>
    <w:uiPriority w:val="9"/>
    <w:rsid w:val="00C1210F"/>
    <w:rPr>
      <w:rFonts w:ascii="Times New Roman" w:eastAsiaTheme="majorEastAsia" w:hAnsi="Times New Roman" w:cstheme="majorBidi"/>
      <w:sz w:val="24"/>
      <w:szCs w:val="24"/>
    </w:rPr>
  </w:style>
  <w:style w:type="character" w:customStyle="1" w:styleId="apple-converted-space">
    <w:name w:val="apple-converted-space"/>
    <w:basedOn w:val="a0"/>
    <w:qFormat/>
    <w:rsid w:val="00612887"/>
  </w:style>
  <w:style w:type="table" w:styleId="a4">
    <w:name w:val="Table Grid"/>
    <w:basedOn w:val="a1"/>
    <w:uiPriority w:val="39"/>
    <w:rsid w:val="007F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a6"/>
    <w:uiPriority w:val="1"/>
    <w:qFormat/>
    <w:rsid w:val="00BC7F46"/>
    <w:pPr>
      <w:spacing w:after="0" w:line="240" w:lineRule="auto"/>
    </w:pPr>
    <w:rPr>
      <w:rFonts w:eastAsiaTheme="minorEastAsia"/>
      <w:lang w:eastAsia="ru-RU"/>
    </w:rPr>
  </w:style>
  <w:style w:type="character" w:customStyle="1" w:styleId="a6">
    <w:name w:val="Без интервала Знак"/>
    <w:basedOn w:val="a0"/>
    <w:link w:val="a5"/>
    <w:uiPriority w:val="1"/>
    <w:rsid w:val="00BC7F46"/>
    <w:rPr>
      <w:rFonts w:eastAsiaTheme="minorEastAsia"/>
      <w:lang w:eastAsia="ru-RU"/>
    </w:rPr>
  </w:style>
  <w:style w:type="paragraph" w:styleId="a7">
    <w:name w:val="Title"/>
    <w:aliases w:val="Таблица"/>
    <w:basedOn w:val="a"/>
    <w:next w:val="a"/>
    <w:link w:val="a8"/>
    <w:uiPriority w:val="10"/>
    <w:qFormat/>
    <w:rsid w:val="00C93E04"/>
    <w:pPr>
      <w:spacing w:before="280" w:after="280" w:line="240" w:lineRule="auto"/>
      <w:contextualSpacing/>
    </w:pPr>
    <w:rPr>
      <w:rFonts w:eastAsiaTheme="majorEastAsia" w:cstheme="majorBidi"/>
      <w:spacing w:val="-10"/>
      <w:kern w:val="28"/>
      <w:szCs w:val="56"/>
    </w:rPr>
  </w:style>
  <w:style w:type="character" w:customStyle="1" w:styleId="a8">
    <w:name w:val="Название Знак"/>
    <w:aliases w:val="Таблица Знак"/>
    <w:basedOn w:val="a0"/>
    <w:link w:val="a7"/>
    <w:uiPriority w:val="10"/>
    <w:rsid w:val="00C93E04"/>
    <w:rPr>
      <w:rFonts w:ascii="Times New Roman" w:eastAsiaTheme="majorEastAsia" w:hAnsi="Times New Roman" w:cstheme="majorBidi"/>
      <w:spacing w:val="-10"/>
      <w:kern w:val="28"/>
      <w:sz w:val="28"/>
      <w:szCs w:val="56"/>
    </w:rPr>
  </w:style>
  <w:style w:type="paragraph" w:styleId="a9">
    <w:name w:val="Subtitle"/>
    <w:aliases w:val="Сам рисунок"/>
    <w:basedOn w:val="a"/>
    <w:next w:val="a"/>
    <w:link w:val="aa"/>
    <w:uiPriority w:val="11"/>
    <w:qFormat/>
    <w:rsid w:val="00881A77"/>
    <w:pPr>
      <w:numPr>
        <w:ilvl w:val="1"/>
      </w:numPr>
      <w:spacing w:before="200"/>
      <w:jc w:val="center"/>
    </w:pPr>
    <w:rPr>
      <w:rFonts w:asciiTheme="minorHAnsi" w:eastAsiaTheme="minorEastAsia" w:hAnsiTheme="minorHAnsi"/>
      <w:color w:val="5A5A5A" w:themeColor="text1" w:themeTint="A5"/>
      <w:spacing w:val="15"/>
      <w:sz w:val="22"/>
    </w:rPr>
  </w:style>
  <w:style w:type="character" w:customStyle="1" w:styleId="aa">
    <w:name w:val="Подзаголовок Знак"/>
    <w:aliases w:val="Сам рисунок Знак"/>
    <w:basedOn w:val="a0"/>
    <w:link w:val="a9"/>
    <w:uiPriority w:val="11"/>
    <w:rsid w:val="00881A7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5.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tmp"/><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tmp"/><Relationship Id="rId25" Type="http://schemas.openxmlformats.org/officeDocument/2006/relationships/package" Target="embeddings/Microsoft_Visio_Drawing2.vsdx"/><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9.tmp"/><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14.tmp"/><Relationship Id="rId29" Type="http://schemas.openxmlformats.org/officeDocument/2006/relationships/image" Target="media/image22.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emf"/><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tmp"/><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jpeg"/><Relationship Id="rId43" Type="http://schemas.openxmlformats.org/officeDocument/2006/relationships/image" Target="media/image36.tmp"/><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ED277-9742-4A47-A41B-13FB5E9E4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40</Pages>
  <Words>5114</Words>
  <Characters>37230</Characters>
  <Application>Microsoft Office Word</Application>
  <DocSecurity>0</DocSecurity>
  <Lines>865</Lines>
  <Paragraphs>306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 zita</dc:creator>
  <cp:keywords/>
  <dc:description/>
  <cp:lastModifiedBy>User</cp:lastModifiedBy>
  <cp:revision>27</cp:revision>
  <dcterms:created xsi:type="dcterms:W3CDTF">2017-06-05T16:47:00Z</dcterms:created>
  <dcterms:modified xsi:type="dcterms:W3CDTF">2017-06-05T17:26:00Z</dcterms:modified>
</cp:coreProperties>
</file>