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3FBF" w:rsidRDefault="00DA3FBF" w:rsidP="00DA3FBF">
      <w:pPr>
        <w:tabs>
          <w:tab w:val="center" w:pos="4536"/>
          <w:tab w:val="right" w:pos="9072"/>
        </w:tabs>
        <w:jc w:val="center"/>
        <w:rPr>
          <w:sz w:val="28"/>
        </w:rPr>
      </w:pPr>
      <w:r>
        <w:rPr>
          <w:b/>
          <w:sz w:val="28"/>
        </w:rPr>
        <w:t>О НЕЛОКАЛЬНЫХ ВАРИАНТАХ МЕТОДА ХОРД И СТЕФФЕНСЕНА.</w:t>
      </w:r>
    </w:p>
    <w:p w:rsidR="00DA3FBF" w:rsidRDefault="00DA3FBF" w:rsidP="00DA3FBF">
      <w:pPr>
        <w:pStyle w:val="17121"/>
        <w:tabs>
          <w:tab w:val="center" w:pos="4536"/>
          <w:tab w:val="right" w:pos="9072"/>
        </w:tabs>
        <w:rPr>
          <w:sz w:val="28"/>
        </w:rPr>
      </w:pPr>
    </w:p>
    <w:p w:rsidR="00DA3FBF" w:rsidRDefault="00DA3FBF" w:rsidP="00DA3FBF">
      <w:pPr>
        <w:pStyle w:val="17121"/>
        <w:tabs>
          <w:tab w:val="center" w:pos="4536"/>
          <w:tab w:val="right" w:pos="9072"/>
        </w:tabs>
        <w:rPr>
          <w:sz w:val="28"/>
        </w:rPr>
      </w:pPr>
      <w:r>
        <w:rPr>
          <w:sz w:val="28"/>
        </w:rPr>
        <w:t>Рассматривается нелинейное ур</w:t>
      </w:r>
      <w:r w:rsidR="00782ABB">
        <w:rPr>
          <w:sz w:val="28"/>
        </w:rPr>
        <w:t>а</w:t>
      </w:r>
      <w:r>
        <w:rPr>
          <w:sz w:val="28"/>
        </w:rPr>
        <w:t>внение</w:t>
      </w:r>
      <w:r>
        <w:rPr>
          <w:sz w:val="28"/>
        </w:rPr>
        <w:t>:</w:t>
      </w:r>
    </w:p>
    <w:p w:rsidR="00DA3FBF" w:rsidRPr="00DA3FBF" w:rsidRDefault="00DA3FBF" w:rsidP="00DA3FBF">
      <w:pPr>
        <w:pStyle w:val="17121"/>
        <w:tabs>
          <w:tab w:val="center" w:pos="4536"/>
          <w:tab w:val="right" w:pos="9072"/>
        </w:tabs>
        <w:jc w:val="center"/>
        <w:rPr>
          <w:sz w:val="28"/>
        </w:rPr>
      </w:pPr>
      <w:r>
        <w:rPr>
          <w:lang w:val="en-US"/>
        </w:rPr>
        <w:t xml:space="preserve">               </w:t>
      </w:r>
      <w:r w:rsidRPr="00387878">
        <w:rPr>
          <w:position w:val="-10"/>
        </w:rPr>
        <w:object w:dxaOrig="350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34" type="#_x0000_t75" style="width:174.75pt;height:15.75pt" o:ole="">
            <v:imagedata r:id="rId5" o:title=""/>
          </v:shape>
          <o:OLEObject Type="Embed" ProgID="Equation.3" ShapeID="_x0000_i1134" DrawAspect="Content" ObjectID="_1525281498" r:id="rId6"/>
        </w:object>
      </w:r>
      <m:oMath>
        <m:r>
          <w:rPr>
            <w:rFonts w:ascii="Cambria Math" w:hAnsi="Cambria Math"/>
            <w:sz w:val="28"/>
          </w:rPr>
          <m:t>-пространства</m:t>
        </m:r>
      </m:oMath>
      <w:r>
        <w:rPr>
          <w:sz w:val="28"/>
        </w:rPr>
        <w:t xml:space="preserve">        </w:t>
      </w:r>
      <w:r>
        <w:rPr>
          <w:sz w:val="28"/>
          <w:lang w:val="en-US"/>
        </w:rPr>
        <w:t xml:space="preserve">          </w:t>
      </w:r>
      <w:r>
        <w:rPr>
          <w:i/>
          <w:sz w:val="28"/>
        </w:rPr>
        <w:t xml:space="preserve">  </w:t>
      </w:r>
      <w:r>
        <w:rPr>
          <w:i/>
          <w:sz w:val="28"/>
          <w:lang w:val="en-US"/>
        </w:rPr>
        <w:t xml:space="preserve">  </w:t>
      </w:r>
      <w:r>
        <w:rPr>
          <w:i/>
          <w:sz w:val="28"/>
        </w:rPr>
        <w:t xml:space="preserve"> </w:t>
      </w:r>
      <w:r>
        <w:rPr>
          <w:sz w:val="28"/>
        </w:rPr>
        <w:t>(1)</w:t>
      </w:r>
    </w:p>
    <w:p w:rsidR="00DA3FBF" w:rsidRPr="001B2C5A" w:rsidRDefault="00DA3FBF" w:rsidP="00DA3FBF">
      <w:pPr>
        <w:pStyle w:val="17121"/>
        <w:tabs>
          <w:tab w:val="center" w:pos="4536"/>
          <w:tab w:val="right" w:pos="9072"/>
        </w:tabs>
        <w:rPr>
          <w:sz w:val="28"/>
        </w:rPr>
      </w:pPr>
    </w:p>
    <w:p w:rsidR="00DA3FBF" w:rsidRDefault="00DA3FBF" w:rsidP="00DA3FBF">
      <w:pPr>
        <w:pStyle w:val="17141"/>
        <w:tabs>
          <w:tab w:val="clear" w:pos="4820"/>
          <w:tab w:val="clear" w:pos="9639"/>
          <w:tab w:val="center" w:pos="4536"/>
          <w:tab w:val="right" w:pos="9072"/>
        </w:tabs>
      </w:pPr>
      <w:r>
        <w:t xml:space="preserve">Для решения нелинейного уравнения (1.1) </w:t>
      </w:r>
      <w:proofErr w:type="spellStart"/>
      <w:r>
        <w:t>А.С.Сергеевым</w:t>
      </w:r>
      <w:proofErr w:type="spellEnd"/>
      <w:r>
        <w:t xml:space="preserve"> [] был предложен операторный вариант метода хорд, локально сходящийся со </w:t>
      </w:r>
      <w:proofErr w:type="spellStart"/>
      <w:r>
        <w:t>сверхлинейной</w:t>
      </w:r>
      <w:proofErr w:type="spellEnd"/>
      <w:r>
        <w:t xml:space="preserve"> скоростью.</w:t>
      </w:r>
    </w:p>
    <w:p w:rsidR="00DA3FBF" w:rsidRDefault="00DA3FBF" w:rsidP="00DA3FBF">
      <w:pPr>
        <w:pStyle w:val="17141"/>
        <w:tabs>
          <w:tab w:val="center" w:pos="4536"/>
          <w:tab w:val="right" w:pos="9072"/>
        </w:tabs>
      </w:pPr>
      <w:r>
        <w:t>Итерационная процедура имела следующий вид:</w:t>
      </w:r>
    </w:p>
    <w:p w:rsidR="00DA3FBF" w:rsidRDefault="00DA3FBF" w:rsidP="00DA3FBF">
      <w:pPr>
        <w:pStyle w:val="17141"/>
        <w:tabs>
          <w:tab w:val="clear" w:pos="4820"/>
          <w:tab w:val="clear" w:pos="9639"/>
          <w:tab w:val="center" w:pos="4536"/>
          <w:tab w:val="right" w:pos="9072"/>
        </w:tabs>
      </w:pPr>
      <w:r>
        <w:tab/>
      </w:r>
      <w:r>
        <w:rPr>
          <w:position w:val="-12"/>
          <w:sz w:val="20"/>
          <w:lang w:val="en-US"/>
        </w:rPr>
        <w:object w:dxaOrig="4700" w:dyaOrig="440">
          <v:shape id="_x0000_i1025" type="#_x0000_t75" style="width:234.75pt;height:21.75pt" o:ole="" fillcolor="window">
            <v:imagedata r:id="rId7" o:title=""/>
          </v:shape>
          <o:OLEObject Type="Embed" ProgID="Equation.3" ShapeID="_x0000_i1025" DrawAspect="Content" ObjectID="_1525281499" r:id="rId8"/>
        </w:object>
      </w:r>
      <w:r>
        <w:t xml:space="preserve">, </w:t>
      </w:r>
      <w:r>
        <w:rPr>
          <w:position w:val="-10"/>
          <w:sz w:val="20"/>
        </w:rPr>
        <w:object w:dxaOrig="1080" w:dyaOrig="340">
          <v:shape id="_x0000_i1026" type="#_x0000_t75" style="width:54pt;height:17.25pt" o:ole="" fillcolor="window">
            <v:imagedata r:id="rId9" o:title=""/>
          </v:shape>
          <o:OLEObject Type="Embed" ProgID="Equation.3" ShapeID="_x0000_i1026" DrawAspect="Content" ObjectID="_1525281500" r:id="rId10"/>
        </w:object>
      </w:r>
      <w:r>
        <w:tab/>
        <w:t>(</w:t>
      </w:r>
      <w:r>
        <w:t>2</w:t>
      </w:r>
      <w:r>
        <w:t>)</w:t>
      </w:r>
    </w:p>
    <w:p w:rsidR="00DA3FBF" w:rsidRDefault="00DA3FBF" w:rsidP="00DA3FBF">
      <w:pPr>
        <w:pStyle w:val="17141"/>
        <w:tabs>
          <w:tab w:val="center" w:pos="4536"/>
          <w:tab w:val="right" w:pos="9072"/>
        </w:tabs>
      </w:pPr>
      <w:proofErr w:type="gramStart"/>
      <w:r>
        <w:t>Достоинство  метода</w:t>
      </w:r>
      <w:proofErr w:type="gramEnd"/>
      <w:r>
        <w:t xml:space="preserve"> (</w:t>
      </w:r>
      <w:r>
        <w:t>2</w:t>
      </w:r>
      <w:r>
        <w:t>) состоит в том, что метод применим в том случае, если оператор</w:t>
      </w:r>
      <w:r>
        <w:rPr>
          <w:i/>
        </w:rPr>
        <w:t xml:space="preserve"> </w:t>
      </w:r>
      <w:r>
        <w:rPr>
          <w:i/>
          <w:lang w:val="en-US"/>
        </w:rPr>
        <w:t>f</w:t>
      </w:r>
      <w:r>
        <w:t xml:space="preserve"> лишь непрерывен в области </w:t>
      </w:r>
      <w:r>
        <w:rPr>
          <w:i/>
          <w:lang w:val="en-US"/>
        </w:rPr>
        <w:t>D</w:t>
      </w:r>
      <w:r>
        <w:t xml:space="preserve"> и первые и вторые разделенные разности оператора </w:t>
      </w:r>
      <w:r>
        <w:rPr>
          <w:i/>
          <w:lang w:val="en-US"/>
        </w:rPr>
        <w:t>f</w:t>
      </w:r>
      <w:r>
        <w:t xml:space="preserve"> равномерно ограничены в </w:t>
      </w:r>
      <w:r>
        <w:rPr>
          <w:i/>
          <w:lang w:val="en-US"/>
        </w:rPr>
        <w:t>D</w:t>
      </w:r>
      <w:r>
        <w:t>. К числу важных недостатков метода (</w:t>
      </w:r>
      <w:r>
        <w:t>2</w:t>
      </w:r>
      <w:r>
        <w:t xml:space="preserve">) является необходимость иметь в своем распоряжении достаточно хорошие начальные приближения </w:t>
      </w:r>
      <w:r>
        <w:rPr>
          <w:position w:val="-12"/>
          <w:sz w:val="20"/>
        </w:rPr>
        <w:object w:dxaOrig="300" w:dyaOrig="380">
          <v:shape id="_x0000_i1027" type="#_x0000_t75" style="width:15pt;height:18.75pt" o:ole="" fillcolor="window">
            <v:imagedata r:id="rId11" o:title=""/>
          </v:shape>
          <o:OLEObject Type="Embed" ProgID="Equation.3" ShapeID="_x0000_i1027" DrawAspect="Content" ObjectID="_1525281501" r:id="rId12"/>
        </w:object>
      </w:r>
      <w:proofErr w:type="gramStart"/>
      <w:r>
        <w:t xml:space="preserve">и </w:t>
      </w:r>
      <w:r>
        <w:rPr>
          <w:position w:val="-12"/>
          <w:sz w:val="20"/>
        </w:rPr>
        <w:object w:dxaOrig="279" w:dyaOrig="380">
          <v:shape id="_x0000_i1028" type="#_x0000_t75" style="width:14.25pt;height:18.75pt" o:ole="" fillcolor="window">
            <v:imagedata r:id="rId13" o:title=""/>
          </v:shape>
          <o:OLEObject Type="Embed" ProgID="Equation.3" ShapeID="_x0000_i1028" DrawAspect="Content" ObjectID="_1525281502" r:id="rId14"/>
        </w:object>
      </w:r>
      <w:r>
        <w:t>,</w:t>
      </w:r>
      <w:proofErr w:type="gramEnd"/>
      <w:r>
        <w:t xml:space="preserve"> а также знание оценок ряда глобальных констант, нахождение которых часто представляет задачу, сравнимую по трудности с решением задачи (</w:t>
      </w:r>
      <w:r>
        <w:t>1</w:t>
      </w:r>
      <w:r>
        <w:t>).</w:t>
      </w:r>
    </w:p>
    <w:p w:rsidR="00DA3FBF" w:rsidRDefault="00DA3FBF" w:rsidP="00DA3FBF">
      <w:pPr>
        <w:pStyle w:val="17141"/>
        <w:tabs>
          <w:tab w:val="center" w:pos="4536"/>
          <w:tab w:val="right" w:pos="9072"/>
        </w:tabs>
      </w:pPr>
      <w:r>
        <w:t xml:space="preserve">Положим, что в интересующей нас </w:t>
      </w:r>
      <w:proofErr w:type="gramStart"/>
      <w:r>
        <w:t xml:space="preserve">области </w:t>
      </w:r>
      <w:r>
        <w:rPr>
          <w:position w:val="-4"/>
          <w:sz w:val="20"/>
        </w:rPr>
        <w:object w:dxaOrig="740" w:dyaOrig="260">
          <v:shape id="_x0000_i1133" type="#_x0000_t75" style="width:36.75pt;height:12.75pt" o:ole="" fillcolor="window">
            <v:imagedata r:id="rId15" o:title=""/>
          </v:shape>
          <o:OLEObject Type="Embed" ProgID="Equation.3" ShapeID="_x0000_i1133" DrawAspect="Content" ObjectID="_1525281503" r:id="rId16"/>
        </w:object>
      </w:r>
      <w:r>
        <w:t xml:space="preserve"> для</w:t>
      </w:r>
      <w:proofErr w:type="gramEnd"/>
      <w:r>
        <w:t xml:space="preserve"> каждого </w:t>
      </w:r>
      <w:r>
        <w:rPr>
          <w:position w:val="-12"/>
          <w:sz w:val="20"/>
        </w:rPr>
        <w:object w:dxaOrig="999" w:dyaOrig="380">
          <v:shape id="_x0000_i1029" type="#_x0000_t75" style="width:50.25pt;height:18.75pt" o:ole="" fillcolor="window">
            <v:imagedata r:id="rId17" o:title=""/>
          </v:shape>
          <o:OLEObject Type="Embed" ProgID="Equation.3" ShapeID="_x0000_i1029" DrawAspect="Content" ObjectID="_1525281504" r:id="rId18"/>
        </w:object>
      </w:r>
      <w:r>
        <w:t xml:space="preserve"> выполняется условие: </w:t>
      </w:r>
    </w:p>
    <w:p w:rsidR="00DA3FBF" w:rsidRDefault="00DA3FBF" w:rsidP="00DA3FBF">
      <w:pPr>
        <w:pStyle w:val="17141"/>
        <w:tabs>
          <w:tab w:val="clear" w:pos="4820"/>
          <w:tab w:val="clear" w:pos="9639"/>
          <w:tab w:val="center" w:pos="4536"/>
          <w:tab w:val="right" w:pos="9072"/>
        </w:tabs>
      </w:pPr>
      <w:r>
        <w:tab/>
      </w:r>
      <w:r>
        <w:rPr>
          <w:position w:val="-14"/>
          <w:sz w:val="20"/>
        </w:rPr>
        <w:object w:dxaOrig="3800" w:dyaOrig="420">
          <v:shape id="_x0000_i1030" type="#_x0000_t75" style="width:189.75pt;height:21pt" o:ole="" fillcolor="window">
            <v:imagedata r:id="rId19" o:title=""/>
          </v:shape>
          <o:OLEObject Type="Embed" ProgID="Equation.3" ShapeID="_x0000_i1030" DrawAspect="Content" ObjectID="_1525281505" r:id="rId20"/>
        </w:object>
      </w:r>
      <w:r>
        <w:tab/>
        <w:t>(</w:t>
      </w:r>
      <w:r>
        <w:t>3</w:t>
      </w:r>
      <w:r>
        <w:t>)</w:t>
      </w:r>
    </w:p>
    <w:p w:rsidR="00DA3FBF" w:rsidRDefault="00DA3FBF" w:rsidP="00DA3FBF">
      <w:pPr>
        <w:pStyle w:val="17141"/>
        <w:tabs>
          <w:tab w:val="center" w:pos="4536"/>
          <w:tab w:val="right" w:pos="9072"/>
        </w:tabs>
      </w:pPr>
      <w:r>
        <w:t>Рассматривается итерационный процесс (</w:t>
      </w:r>
      <w:r>
        <w:t>2</w:t>
      </w:r>
      <w:r>
        <w:t>).</w:t>
      </w:r>
    </w:p>
    <w:p w:rsidR="00DA3FBF" w:rsidRDefault="00DA3FBF" w:rsidP="00DA3FBF">
      <w:pPr>
        <w:pStyle w:val="17141"/>
        <w:tabs>
          <w:tab w:val="center" w:pos="4536"/>
          <w:tab w:val="right" w:pos="9072"/>
        </w:tabs>
      </w:pPr>
      <w:r>
        <w:t>Относительно сходимости процесса (</w:t>
      </w:r>
      <w:r>
        <w:t>2</w:t>
      </w:r>
      <w:r>
        <w:t xml:space="preserve">) справедлива </w:t>
      </w:r>
    </w:p>
    <w:p w:rsidR="00DA3FBF" w:rsidRDefault="00DA3FBF" w:rsidP="00DA3FBF">
      <w:pPr>
        <w:pStyle w:val="17141"/>
        <w:tabs>
          <w:tab w:val="center" w:pos="4536"/>
          <w:tab w:val="right" w:pos="9072"/>
        </w:tabs>
      </w:pPr>
      <w:r>
        <w:rPr>
          <w:b/>
        </w:rPr>
        <w:t>Теорема 1.</w:t>
      </w:r>
      <w:r>
        <w:t xml:space="preserve"> Пусть в области </w:t>
      </w:r>
      <w:r>
        <w:rPr>
          <w:i/>
          <w:lang w:val="en-US"/>
        </w:rPr>
        <w:t>D</w:t>
      </w:r>
      <w:r>
        <w:t xml:space="preserve"> выполняются условие (</w:t>
      </w:r>
      <w:r>
        <w:t>3</w:t>
      </w:r>
      <w:r>
        <w:t xml:space="preserve">) и </w:t>
      </w:r>
      <w:proofErr w:type="gramStart"/>
      <w:r>
        <w:t xml:space="preserve">элементы </w:t>
      </w:r>
      <w:r>
        <w:rPr>
          <w:position w:val="-12"/>
          <w:sz w:val="20"/>
        </w:rPr>
        <w:object w:dxaOrig="300" w:dyaOrig="380">
          <v:shape id="_x0000_i1031" type="#_x0000_t75" style="width:15pt;height:18.75pt" o:ole="" fillcolor="window">
            <v:imagedata r:id="rId11" o:title=""/>
          </v:shape>
          <o:OLEObject Type="Embed" ProgID="Equation.3" ShapeID="_x0000_i1031" DrawAspect="Content" ObjectID="_1525281506" r:id="rId21"/>
        </w:object>
      </w:r>
      <w:r>
        <w:t>,</w:t>
      </w:r>
      <w:proofErr w:type="gramEnd"/>
      <w:r>
        <w:t xml:space="preserve"> </w:t>
      </w:r>
      <w:r>
        <w:rPr>
          <w:position w:val="-12"/>
          <w:sz w:val="20"/>
        </w:rPr>
        <w:object w:dxaOrig="279" w:dyaOrig="380">
          <v:shape id="_x0000_i1032" type="#_x0000_t75" style="width:14.25pt;height:18.75pt" o:ole="" fillcolor="window">
            <v:imagedata r:id="rId13" o:title=""/>
          </v:shape>
          <o:OLEObject Type="Embed" ProgID="Equation.3" ShapeID="_x0000_i1032" DrawAspect="Content" ObjectID="_1525281507" r:id="rId22"/>
        </w:object>
      </w:r>
      <w:r>
        <w:t xml:space="preserve"> таковы, что </w:t>
      </w:r>
    </w:p>
    <w:p w:rsidR="00DA3FBF" w:rsidRDefault="00DA3FBF" w:rsidP="00DA3FBF">
      <w:pPr>
        <w:pStyle w:val="17141"/>
        <w:tabs>
          <w:tab w:val="center" w:pos="4536"/>
          <w:tab w:val="right" w:pos="9072"/>
        </w:tabs>
        <w:ind w:firstLine="0"/>
      </w:pPr>
      <w:r>
        <w:rPr>
          <w:position w:val="-28"/>
          <w:sz w:val="20"/>
          <w:lang w:val="en-US"/>
        </w:rPr>
        <w:object w:dxaOrig="2700" w:dyaOrig="720">
          <v:shape id="_x0000_i1033" type="#_x0000_t75" style="width:135pt;height:36pt" o:ole="" fillcolor="window">
            <v:imagedata r:id="rId23" o:title=""/>
          </v:shape>
          <o:OLEObject Type="Embed" ProgID="Equation.3" ShapeID="_x0000_i1033" DrawAspect="Content" ObjectID="_1525281508" r:id="rId24"/>
        </w:object>
      </w:r>
      <w:r>
        <w:t>,</w:t>
      </w:r>
      <w:r>
        <w:rPr>
          <w:position w:val="-14"/>
          <w:sz w:val="20"/>
        </w:rPr>
        <w:object w:dxaOrig="2000" w:dyaOrig="420">
          <v:shape id="_x0000_i1034" type="#_x0000_t75" style="width:99.75pt;height:21pt" o:ole="" fillcolor="window">
            <v:imagedata r:id="rId25" o:title=""/>
          </v:shape>
          <o:OLEObject Type="Embed" ProgID="Equation.3" ShapeID="_x0000_i1034" DrawAspect="Content" ObjectID="_1525281509" r:id="rId26"/>
        </w:object>
      </w:r>
      <w:r>
        <w:t>,</w:t>
      </w:r>
      <w:r>
        <w:rPr>
          <w:position w:val="-12"/>
          <w:sz w:val="20"/>
        </w:rPr>
        <w:object w:dxaOrig="940" w:dyaOrig="380">
          <v:shape id="_x0000_i1035" type="#_x0000_t75" style="width:47.25pt;height:18.75pt" o:ole="" fillcolor="window">
            <v:imagedata r:id="rId27" o:title=""/>
          </v:shape>
          <o:OLEObject Type="Embed" ProgID="Equation.3" ShapeID="_x0000_i1035" DrawAspect="Content" ObjectID="_1525281510" r:id="rId28"/>
        </w:object>
      </w:r>
      <w:r>
        <w:t>,</w:t>
      </w:r>
      <w:r w:rsidRPr="00782ABB">
        <w:rPr>
          <w:position w:val="-18"/>
          <w:sz w:val="22"/>
        </w:rPr>
        <w:object w:dxaOrig="1680" w:dyaOrig="480">
          <v:shape id="_x0000_i1135" type="#_x0000_t75" style="width:84pt;height:24pt" o:ole="" fillcolor="window">
            <v:imagedata r:id="rId29" o:title=""/>
          </v:shape>
          <o:OLEObject Type="Embed" ProgID="Equation.3" ShapeID="_x0000_i1135" DrawAspect="Content" ObjectID="_1525281511" r:id="rId30"/>
        </w:object>
      </w:r>
      <w:r>
        <w:t>.</w:t>
      </w:r>
      <w:r>
        <w:tab/>
        <w:t>(</w:t>
      </w:r>
      <w:r w:rsidRPr="00813765">
        <w:t>4</w:t>
      </w:r>
      <w:r>
        <w:t>)</w:t>
      </w:r>
    </w:p>
    <w:p w:rsidR="00DA3FBF" w:rsidRPr="00DA3FBF" w:rsidRDefault="00DA3FBF" w:rsidP="00DA3FBF">
      <w:pPr>
        <w:pStyle w:val="17141"/>
        <w:tabs>
          <w:tab w:val="center" w:pos="4536"/>
          <w:tab w:val="right" w:pos="9072"/>
        </w:tabs>
        <w:ind w:firstLine="0"/>
      </w:pPr>
      <w:proofErr w:type="gramStart"/>
      <w:r>
        <w:t>и</w:t>
      </w:r>
      <w:proofErr w:type="gramEnd"/>
      <w:r>
        <w:t xml:space="preserve"> справедливо соотношение </w:t>
      </w:r>
      <w:r w:rsidRPr="00387878">
        <w:rPr>
          <w:position w:val="-28"/>
        </w:rPr>
        <w:object w:dxaOrig="3500" w:dyaOrig="700">
          <v:shape id="_x0000_i1136" type="#_x0000_t75" style="width:174.75pt;height:35.25pt" o:ole="">
            <v:imagedata r:id="rId31" o:title=""/>
          </v:shape>
          <o:OLEObject Type="Embed" ProgID="Equation.3" ShapeID="_x0000_i1136" DrawAspect="Content" ObjectID="_1525281512" r:id="rId32"/>
        </w:object>
      </w:r>
    </w:p>
    <w:p w:rsidR="00DA3FBF" w:rsidRDefault="00DA3FBF" w:rsidP="00DA3FBF">
      <w:pPr>
        <w:pStyle w:val="17141"/>
        <w:tabs>
          <w:tab w:val="center" w:pos="4536"/>
          <w:tab w:val="right" w:pos="9072"/>
        </w:tabs>
      </w:pPr>
      <w:r>
        <w:t xml:space="preserve">Тогда итерационный процесс (1.391) с квадратичной скоростью сходится к единственному </w:t>
      </w:r>
      <w:proofErr w:type="gramStart"/>
      <w:r>
        <w:t xml:space="preserve">в </w:t>
      </w:r>
      <w:r>
        <w:rPr>
          <w:position w:val="-36"/>
          <w:sz w:val="20"/>
        </w:rPr>
        <w:object w:dxaOrig="2840" w:dyaOrig="859">
          <v:shape id="_x0000_i1036" type="#_x0000_t75" style="width:141.75pt;height:42.75pt" o:ole="" fillcolor="window">
            <v:imagedata r:id="rId33" o:title=""/>
          </v:shape>
          <o:OLEObject Type="Embed" ProgID="Equation.3" ShapeID="_x0000_i1036" DrawAspect="Content" ObjectID="_1525281513" r:id="rId34"/>
        </w:object>
      </w:r>
      <w:r>
        <w:t xml:space="preserve"> решению</w:t>
      </w:r>
      <w:proofErr w:type="gramEnd"/>
      <w:r>
        <w:t xml:space="preserve"> </w:t>
      </w:r>
      <w:r>
        <w:rPr>
          <w:i/>
          <w:lang w:val="en-US"/>
        </w:rPr>
        <w:t>x</w:t>
      </w:r>
      <w:r>
        <w:rPr>
          <w:i/>
          <w:vertAlign w:val="superscript"/>
        </w:rPr>
        <w:t>*</w:t>
      </w:r>
      <w:r w:rsidR="00813765">
        <w:t xml:space="preserve"> уравнения (1</w:t>
      </w:r>
      <w:r>
        <w:t>).</w:t>
      </w:r>
    </w:p>
    <w:p w:rsidR="00DA3FBF" w:rsidRDefault="00DA3FBF" w:rsidP="00DA3FBF">
      <w:pPr>
        <w:pStyle w:val="17141"/>
        <w:tabs>
          <w:tab w:val="center" w:pos="4536"/>
          <w:tab w:val="right" w:pos="9072"/>
        </w:tabs>
        <w:rPr>
          <w:b/>
          <w:i/>
        </w:rPr>
      </w:pPr>
      <w:r>
        <w:rPr>
          <w:b/>
          <w:i/>
        </w:rPr>
        <w:t>Доказательство</w:t>
      </w:r>
    </w:p>
    <w:p w:rsidR="00DA3FBF" w:rsidRDefault="00DA3FBF" w:rsidP="00DA3FBF">
      <w:pPr>
        <w:pStyle w:val="17141"/>
        <w:tabs>
          <w:tab w:val="center" w:pos="4536"/>
          <w:tab w:val="right" w:pos="9072"/>
        </w:tabs>
      </w:pPr>
      <w:r>
        <w:t>Выведем вначале некоторые соотношения:</w:t>
      </w:r>
    </w:p>
    <w:p w:rsidR="00DA3FBF" w:rsidRDefault="00DA3FBF" w:rsidP="00DA3FBF">
      <w:pPr>
        <w:pStyle w:val="17141"/>
        <w:tabs>
          <w:tab w:val="clear" w:pos="720"/>
          <w:tab w:val="clear" w:pos="4820"/>
          <w:tab w:val="clear" w:pos="9639"/>
          <w:tab w:val="center" w:pos="4536"/>
          <w:tab w:val="right" w:pos="9072"/>
        </w:tabs>
        <w:ind w:firstLine="0"/>
      </w:pPr>
      <w:r>
        <w:tab/>
      </w:r>
      <w:r>
        <w:rPr>
          <w:position w:val="-20"/>
          <w:sz w:val="20"/>
        </w:rPr>
        <w:object w:dxaOrig="8779" w:dyaOrig="540">
          <v:shape id="_x0000_i1037" type="#_x0000_t75" style="width:438.75pt;height:27pt" o:ole="" fillcolor="window">
            <v:imagedata r:id="rId35" o:title=""/>
          </v:shape>
          <o:OLEObject Type="Embed" ProgID="Equation.3" ShapeID="_x0000_i1037" DrawAspect="Content" ObjectID="_1525281514" r:id="rId36"/>
        </w:object>
      </w:r>
    </w:p>
    <w:p w:rsidR="00DA3FBF" w:rsidRPr="00813765" w:rsidRDefault="00DA3FBF" w:rsidP="00DA3FBF">
      <w:pPr>
        <w:pStyle w:val="17141"/>
        <w:tabs>
          <w:tab w:val="clear" w:pos="4820"/>
          <w:tab w:val="center" w:pos="4536"/>
          <w:tab w:val="right" w:pos="9072"/>
        </w:tabs>
      </w:pPr>
      <w:r>
        <w:tab/>
      </w:r>
      <w:r>
        <w:rPr>
          <w:position w:val="-14"/>
          <w:sz w:val="20"/>
        </w:rPr>
        <w:object w:dxaOrig="5319" w:dyaOrig="420">
          <v:shape id="_x0000_i1038" type="#_x0000_t75" style="width:266.25pt;height:21pt" o:ole="" fillcolor="window">
            <v:imagedata r:id="rId37" o:title=""/>
          </v:shape>
          <o:OLEObject Type="Embed" ProgID="Equation.3" ShapeID="_x0000_i1038" DrawAspect="Content" ObjectID="_1525281515" r:id="rId38"/>
        </w:object>
      </w:r>
      <w:r w:rsidR="00813765">
        <w:tab/>
      </w:r>
      <w:r w:rsidR="00813765" w:rsidRPr="00813765">
        <w:t>(5)</w:t>
      </w:r>
    </w:p>
    <w:p w:rsidR="00DA3FBF" w:rsidRDefault="00813765" w:rsidP="00DA3FBF">
      <w:pPr>
        <w:pStyle w:val="17141"/>
        <w:tabs>
          <w:tab w:val="center" w:pos="4536"/>
          <w:tab w:val="right" w:pos="9072"/>
        </w:tabs>
      </w:pPr>
      <w:proofErr w:type="gramStart"/>
      <w:r>
        <w:t xml:space="preserve">Пусть </w:t>
      </w:r>
      <w:r w:rsidRPr="00387878">
        <w:rPr>
          <w:position w:val="-6"/>
        </w:rPr>
        <w:object w:dxaOrig="460" w:dyaOrig="279">
          <v:shape id="_x0000_i1138" type="#_x0000_t75" style="width:23.25pt;height:14.25pt" o:ole="">
            <v:imagedata r:id="rId39" o:title=""/>
          </v:shape>
          <o:OLEObject Type="Embed" ProgID="Equation.3" ShapeID="_x0000_i1138" DrawAspect="Content" ObjectID="_1525281516" r:id="rId40"/>
        </w:object>
      </w:r>
      <w:r>
        <w:t>.</w:t>
      </w:r>
      <w:proofErr w:type="gramEnd"/>
      <w:r>
        <w:t xml:space="preserve"> </w:t>
      </w:r>
      <w:r w:rsidR="00DA3FBF">
        <w:t xml:space="preserve">Так </w:t>
      </w:r>
      <w:proofErr w:type="gramStart"/>
      <w:r w:rsidR="00DA3FBF">
        <w:t xml:space="preserve">как </w:t>
      </w:r>
      <w:r>
        <w:rPr>
          <w:position w:val="-6"/>
          <w:sz w:val="20"/>
        </w:rPr>
        <w:object w:dxaOrig="480" w:dyaOrig="279">
          <v:shape id="_x0000_i1137" type="#_x0000_t75" style="width:24pt;height:14.25pt" o:ole="" fillcolor="window">
            <v:imagedata r:id="rId41" o:title=""/>
          </v:shape>
          <o:OLEObject Type="Embed" ProgID="Equation.3" ShapeID="_x0000_i1137" DrawAspect="Content" ObjectID="_1525281517" r:id="rId42"/>
        </w:object>
      </w:r>
      <w:r w:rsidR="00DA3FBF">
        <w:t>,</w:t>
      </w:r>
      <w:proofErr w:type="gramEnd"/>
      <w:r w:rsidR="00DA3FBF">
        <w:t xml:space="preserve"> то в силу теоремы </w:t>
      </w:r>
      <w:proofErr w:type="spellStart"/>
      <w:r w:rsidR="00DA3FBF">
        <w:t>Банаха</w:t>
      </w:r>
      <w:proofErr w:type="spellEnd"/>
      <w:r w:rsidR="00DA3FBF">
        <w:t xml:space="preserve"> существует оператор, обратный оператору </w:t>
      </w:r>
      <w:r w:rsidR="00DA3FBF">
        <w:rPr>
          <w:position w:val="-12"/>
          <w:sz w:val="20"/>
        </w:rPr>
        <w:object w:dxaOrig="2360" w:dyaOrig="440">
          <v:shape id="_x0000_i1039" type="#_x0000_t75" style="width:117.75pt;height:21.75pt" o:ole="" fillcolor="window">
            <v:imagedata r:id="rId43" o:title=""/>
          </v:shape>
          <o:OLEObject Type="Embed" ProgID="Equation.3" ShapeID="_x0000_i1039" DrawAspect="Content" ObjectID="_1525281518" r:id="rId44"/>
        </w:object>
      </w:r>
      <w:r w:rsidR="00DA3FBF">
        <w:t xml:space="preserve"> и </w:t>
      </w:r>
      <w:r w:rsidR="00DA3FBF">
        <w:rPr>
          <w:position w:val="-28"/>
          <w:sz w:val="20"/>
        </w:rPr>
        <w:object w:dxaOrig="3879" w:dyaOrig="700">
          <v:shape id="_x0000_i1040" type="#_x0000_t75" style="width:194.25pt;height:35.25pt" o:ole="" fillcolor="window">
            <v:imagedata r:id="rId45" o:title=""/>
          </v:shape>
          <o:OLEObject Type="Embed" ProgID="Equation.3" ShapeID="_x0000_i1040" DrawAspect="Content" ObjectID="_1525281519" r:id="rId46"/>
        </w:object>
      </w:r>
      <w:r w:rsidR="00DA3FBF">
        <w:t xml:space="preserve">. Далее, имеем </w:t>
      </w:r>
      <w:proofErr w:type="gramStart"/>
      <w:r w:rsidR="00DA3FBF">
        <w:t xml:space="preserve">соотношение </w:t>
      </w:r>
      <w:r w:rsidR="00DA3FBF">
        <w:rPr>
          <w:position w:val="-28"/>
          <w:sz w:val="20"/>
        </w:rPr>
        <w:object w:dxaOrig="3280" w:dyaOrig="900">
          <v:shape id="_x0000_i1041" type="#_x0000_t75" style="width:164.25pt;height:45pt" o:ole="" fillcolor="window">
            <v:imagedata r:id="rId47" o:title=""/>
          </v:shape>
          <o:OLEObject Type="Embed" ProgID="Equation.3" ShapeID="_x0000_i1041" DrawAspect="Content" ObjectID="_1525281520" r:id="rId48"/>
        </w:object>
      </w:r>
      <w:r w:rsidR="00DA3FBF">
        <w:t>.</w:t>
      </w:r>
      <w:proofErr w:type="gramEnd"/>
      <w:r w:rsidR="00DA3FBF">
        <w:t xml:space="preserve"> Используя аналог интерполяционной формулы Ньютона для операторов и условия теоремы, получаем оценку</w:t>
      </w:r>
    </w:p>
    <w:p w:rsidR="00DA3FBF" w:rsidRDefault="00813765" w:rsidP="00813765">
      <w:pPr>
        <w:pStyle w:val="17141"/>
        <w:tabs>
          <w:tab w:val="clear" w:pos="720"/>
          <w:tab w:val="clear" w:pos="4820"/>
          <w:tab w:val="clear" w:pos="9639"/>
          <w:tab w:val="center" w:pos="4536"/>
          <w:tab w:val="right" w:pos="9072"/>
        </w:tabs>
        <w:ind w:firstLine="0"/>
        <w:jc w:val="center"/>
      </w:pPr>
      <w:r>
        <w:t xml:space="preserve">       </w:t>
      </w:r>
      <w:r w:rsidR="00DA3FBF">
        <w:rPr>
          <w:position w:val="-80"/>
          <w:sz w:val="20"/>
        </w:rPr>
        <w:object w:dxaOrig="7520" w:dyaOrig="1620">
          <v:shape id="_x0000_i1042" type="#_x0000_t75" style="width:375.75pt;height:81pt" o:ole="" fillcolor="window">
            <v:imagedata r:id="rId49" o:title=""/>
          </v:shape>
          <o:OLEObject Type="Embed" ProgID="Equation.3" ShapeID="_x0000_i1042" DrawAspect="Content" ObjectID="_1525281521" r:id="rId50"/>
        </w:object>
      </w:r>
      <w:r>
        <w:t xml:space="preserve">          (6)</w:t>
      </w:r>
    </w:p>
    <w:p w:rsidR="00DA3FBF" w:rsidRDefault="00DA3FBF" w:rsidP="00DA3FBF">
      <w:pPr>
        <w:pStyle w:val="17141"/>
        <w:tabs>
          <w:tab w:val="clear" w:pos="4820"/>
          <w:tab w:val="clear" w:pos="9639"/>
          <w:tab w:val="center" w:pos="4536"/>
          <w:tab w:val="right" w:pos="9072"/>
        </w:tabs>
      </w:pPr>
      <w:r>
        <w:t xml:space="preserve">Покажем, что при переходе от точки </w:t>
      </w:r>
      <w:r>
        <w:rPr>
          <w:lang w:val="en-US"/>
        </w:rPr>
        <w:t>x</w:t>
      </w:r>
      <w:r>
        <w:rPr>
          <w:vertAlign w:val="subscript"/>
        </w:rPr>
        <w:t>1</w:t>
      </w:r>
      <w:r>
        <w:t xml:space="preserve"> к точке </w:t>
      </w:r>
      <w:r>
        <w:rPr>
          <w:lang w:val="en-US"/>
        </w:rPr>
        <w:t>x</w:t>
      </w:r>
      <w:r>
        <w:rPr>
          <w:vertAlign w:val="subscript"/>
        </w:rPr>
        <w:t>2</w:t>
      </w:r>
      <w:r>
        <w:t>, соотношение (</w:t>
      </w:r>
      <w:r w:rsidR="00813765">
        <w:t>5</w:t>
      </w:r>
      <w:r>
        <w:t>) не меняется. Имеем</w:t>
      </w:r>
    </w:p>
    <w:p w:rsidR="00DA3FBF" w:rsidRDefault="00DA3FBF" w:rsidP="00DA3FBF">
      <w:pPr>
        <w:pStyle w:val="17141"/>
        <w:tabs>
          <w:tab w:val="clear" w:pos="4820"/>
          <w:tab w:val="clear" w:pos="9639"/>
          <w:tab w:val="center" w:pos="4536"/>
          <w:tab w:val="right" w:pos="9072"/>
        </w:tabs>
        <w:ind w:firstLine="0"/>
        <w:rPr>
          <w:lang w:val="en-US"/>
        </w:rPr>
      </w:pPr>
      <w:r w:rsidRPr="00813765">
        <w:tab/>
      </w:r>
      <w:r>
        <w:rPr>
          <w:position w:val="-76"/>
          <w:sz w:val="20"/>
        </w:rPr>
        <w:object w:dxaOrig="7160" w:dyaOrig="1660">
          <v:shape id="_x0000_i1043" type="#_x0000_t75" style="width:357.75pt;height:83.25pt" o:ole="" fillcolor="window">
            <v:imagedata r:id="rId51" o:title=""/>
          </v:shape>
          <o:OLEObject Type="Embed" ProgID="Equation.3" ShapeID="_x0000_i1043" DrawAspect="Content" ObjectID="_1525281522" r:id="rId52"/>
        </w:object>
      </w:r>
    </w:p>
    <w:p w:rsidR="00DA3FBF" w:rsidRDefault="00DA3FBF" w:rsidP="00DA3FBF">
      <w:pPr>
        <w:pStyle w:val="17141"/>
        <w:tabs>
          <w:tab w:val="clear" w:pos="4820"/>
          <w:tab w:val="clear" w:pos="9639"/>
          <w:tab w:val="center" w:pos="4536"/>
          <w:tab w:val="right" w:pos="9072"/>
        </w:tabs>
        <w:ind w:firstLine="0"/>
      </w:pPr>
      <w:r>
        <w:tab/>
        <w:t xml:space="preserve">И если потребовать, чтобы выполнялось </w:t>
      </w:r>
      <w:proofErr w:type="gramStart"/>
      <w:r>
        <w:t xml:space="preserve">соотношение </w:t>
      </w:r>
      <w:r>
        <w:rPr>
          <w:position w:val="-36"/>
          <w:sz w:val="20"/>
        </w:rPr>
        <w:object w:dxaOrig="1219" w:dyaOrig="840">
          <v:shape id="_x0000_i1044" type="#_x0000_t75" style="width:60.75pt;height:42pt" o:ole="" fillcolor="window">
            <v:imagedata r:id="rId53" o:title=""/>
          </v:shape>
          <o:OLEObject Type="Embed" ProgID="Equation.3" ShapeID="_x0000_i1044" DrawAspect="Content" ObjectID="_1525281523" r:id="rId54"/>
        </w:object>
      </w:r>
      <w:r>
        <w:t>,</w:t>
      </w:r>
      <w:proofErr w:type="gramEnd"/>
      <w:r>
        <w:t xml:space="preserve"> а это неравенство будет выполнятся при </w:t>
      </w:r>
      <w:r>
        <w:rPr>
          <w:position w:val="-28"/>
          <w:sz w:val="20"/>
          <w:lang w:val="en-US"/>
        </w:rPr>
        <w:object w:dxaOrig="620" w:dyaOrig="720">
          <v:shape id="_x0000_i1045" type="#_x0000_t75" style="width:30.75pt;height:36pt" o:ole="" fillcolor="window">
            <v:imagedata r:id="rId55" o:title=""/>
          </v:shape>
          <o:OLEObject Type="Embed" ProgID="Equation.3" ShapeID="_x0000_i1045" DrawAspect="Content" ObjectID="_1525281524" r:id="rId56"/>
        </w:object>
      </w:r>
      <w:r>
        <w:t>, то получим, что соотношение (</w:t>
      </w:r>
      <w:r w:rsidR="00813765">
        <w:t>5</w:t>
      </w:r>
      <w:r>
        <w:t xml:space="preserve">) при переходе от точки </w:t>
      </w:r>
      <w:r>
        <w:rPr>
          <w:position w:val="-12"/>
          <w:sz w:val="20"/>
        </w:rPr>
        <w:object w:dxaOrig="279" w:dyaOrig="380">
          <v:shape id="_x0000_i1046" type="#_x0000_t75" style="width:14.25pt;height:18.75pt" o:ole="" fillcolor="window">
            <v:imagedata r:id="rId13" o:title=""/>
          </v:shape>
          <o:OLEObject Type="Embed" ProgID="Equation.3" ShapeID="_x0000_i1046" DrawAspect="Content" ObjectID="_1525281525" r:id="rId57"/>
        </w:object>
      </w:r>
      <w:r>
        <w:t xml:space="preserve"> к точке </w:t>
      </w:r>
      <w:r>
        <w:rPr>
          <w:position w:val="-12"/>
          <w:sz w:val="20"/>
        </w:rPr>
        <w:object w:dxaOrig="300" w:dyaOrig="380">
          <v:shape id="_x0000_i1047" type="#_x0000_t75" style="width:15pt;height:18.75pt" o:ole="" fillcolor="window">
            <v:imagedata r:id="rId58" o:title=""/>
          </v:shape>
          <o:OLEObject Type="Embed" ProgID="Equation.3" ShapeID="_x0000_i1047" DrawAspect="Content" ObjectID="_1525281526" r:id="rId59"/>
        </w:object>
      </w:r>
      <w:r>
        <w:t xml:space="preserve"> не нарушается.</w:t>
      </w:r>
    </w:p>
    <w:p w:rsidR="00DA3FBF" w:rsidRDefault="00DA3FBF" w:rsidP="00DA3FBF">
      <w:pPr>
        <w:pStyle w:val="17141"/>
        <w:tabs>
          <w:tab w:val="clear" w:pos="4820"/>
          <w:tab w:val="clear" w:pos="9639"/>
          <w:tab w:val="center" w:pos="4536"/>
          <w:tab w:val="right" w:pos="9072"/>
        </w:tabs>
      </w:pPr>
      <w:r>
        <w:t>Из соотношения (</w:t>
      </w:r>
      <w:r w:rsidR="00813765">
        <w:t>6)</w:t>
      </w:r>
      <w:r>
        <w:t xml:space="preserve"> следует квадратичная сходимость </w:t>
      </w:r>
      <w:proofErr w:type="gramStart"/>
      <w:r>
        <w:t xml:space="preserve">последовательности </w:t>
      </w:r>
      <w:r>
        <w:rPr>
          <w:position w:val="-12"/>
          <w:sz w:val="20"/>
        </w:rPr>
        <w:object w:dxaOrig="520" w:dyaOrig="380">
          <v:shape id="_x0000_i1048" type="#_x0000_t75" style="width:26.25pt;height:18.75pt" o:ole="" fillcolor="window">
            <v:imagedata r:id="rId60" o:title=""/>
          </v:shape>
          <o:OLEObject Type="Embed" ProgID="Equation.3" ShapeID="_x0000_i1048" DrawAspect="Content" ObjectID="_1525281527" r:id="rId61"/>
        </w:object>
      </w:r>
      <w:r>
        <w:t>,</w:t>
      </w:r>
      <w:proofErr w:type="gramEnd"/>
      <w:r>
        <w:t xml:space="preserve"> определённой процессом (</w:t>
      </w:r>
      <w:r w:rsidR="00813765">
        <w:t>2</w:t>
      </w:r>
      <w:r>
        <w:t xml:space="preserve">), к </w:t>
      </w:r>
      <w:r>
        <w:rPr>
          <w:position w:val="-6"/>
          <w:sz w:val="20"/>
        </w:rPr>
        <w:object w:dxaOrig="300" w:dyaOrig="380">
          <v:shape id="_x0000_i1049" type="#_x0000_t75" style="width:15pt;height:18.75pt" o:ole="" fillcolor="window">
            <v:imagedata r:id="rId62" o:title=""/>
          </v:shape>
          <o:OLEObject Type="Embed" ProgID="Equation.3" ShapeID="_x0000_i1049" DrawAspect="Content" ObjectID="_1525281528" r:id="rId63"/>
        </w:object>
      </w:r>
      <w:r>
        <w:t xml:space="preserve"> – решению уравнения (1).</w:t>
      </w:r>
    </w:p>
    <w:p w:rsidR="00DA3FBF" w:rsidRDefault="00DA3FBF" w:rsidP="00DA3FBF">
      <w:pPr>
        <w:pStyle w:val="17141"/>
        <w:tabs>
          <w:tab w:val="clear" w:pos="4820"/>
          <w:tab w:val="clear" w:pos="9639"/>
          <w:tab w:val="center" w:pos="4536"/>
          <w:tab w:val="right" w:pos="9072"/>
        </w:tabs>
      </w:pPr>
      <w:r>
        <w:t xml:space="preserve">Докажем единственность полученного решения в </w:t>
      </w:r>
      <w:proofErr w:type="gramStart"/>
      <w:r>
        <w:t xml:space="preserve">сфере </w:t>
      </w:r>
      <w:r>
        <w:rPr>
          <w:position w:val="-12"/>
          <w:sz w:val="20"/>
        </w:rPr>
        <w:object w:dxaOrig="400" w:dyaOrig="380">
          <v:shape id="_x0000_i1050" type="#_x0000_t75" style="width:20.25pt;height:18.75pt" o:ole="" fillcolor="window">
            <v:imagedata r:id="rId64" o:title=""/>
          </v:shape>
          <o:OLEObject Type="Embed" ProgID="Equation.3" ShapeID="_x0000_i1050" DrawAspect="Content" ObjectID="_1525281529" r:id="rId65"/>
        </w:object>
      </w:r>
      <w:r>
        <w:t>.</w:t>
      </w:r>
      <w:proofErr w:type="gramEnd"/>
      <w:r>
        <w:t xml:space="preserve"> Пусть </w:t>
      </w:r>
      <w:proofErr w:type="gramStart"/>
      <w:r>
        <w:t xml:space="preserve">в </w:t>
      </w:r>
      <w:r>
        <w:rPr>
          <w:position w:val="-12"/>
          <w:sz w:val="20"/>
        </w:rPr>
        <w:object w:dxaOrig="400" w:dyaOrig="380">
          <v:shape id="_x0000_i1051" type="#_x0000_t75" style="width:20.25pt;height:18.75pt" o:ole="" fillcolor="window">
            <v:imagedata r:id="rId66" o:title=""/>
          </v:shape>
          <o:OLEObject Type="Embed" ProgID="Equation.3" ShapeID="_x0000_i1051" DrawAspect="Content" ObjectID="_1525281530" r:id="rId67"/>
        </w:object>
      </w:r>
      <w:r>
        <w:rPr>
          <w:vertAlign w:val="subscript"/>
        </w:rPr>
        <w:t xml:space="preserve"> </w:t>
      </w:r>
      <w:r>
        <w:t>существует</w:t>
      </w:r>
      <w:proofErr w:type="gramEnd"/>
      <w:r>
        <w:t xml:space="preserve"> еще одно решение </w:t>
      </w:r>
      <w:r>
        <w:rPr>
          <w:position w:val="-6"/>
          <w:sz w:val="20"/>
        </w:rPr>
        <w:object w:dxaOrig="380" w:dyaOrig="380">
          <v:shape id="_x0000_i1052" type="#_x0000_t75" style="width:18.75pt;height:18.75pt" o:ole="" fillcolor="window">
            <v:imagedata r:id="rId68" o:title=""/>
          </v:shape>
          <o:OLEObject Type="Embed" ProgID="Equation.3" ShapeID="_x0000_i1052" DrawAspect="Content" ObjectID="_1525281531" r:id="rId69"/>
        </w:object>
      </w:r>
      <w:r>
        <w:t>. Имеем:</w:t>
      </w:r>
    </w:p>
    <w:p w:rsidR="00DA3FBF" w:rsidRDefault="00DA3FBF" w:rsidP="00DA3FBF">
      <w:pPr>
        <w:pStyle w:val="17141"/>
        <w:tabs>
          <w:tab w:val="clear" w:pos="720"/>
          <w:tab w:val="clear" w:pos="4820"/>
          <w:tab w:val="clear" w:pos="9639"/>
          <w:tab w:val="center" w:pos="4536"/>
          <w:tab w:val="right" w:pos="9072"/>
        </w:tabs>
        <w:ind w:firstLine="0"/>
      </w:pPr>
      <w:r>
        <w:tab/>
      </w:r>
      <w:r>
        <w:rPr>
          <w:position w:val="-138"/>
          <w:sz w:val="20"/>
        </w:rPr>
        <w:object w:dxaOrig="8460" w:dyaOrig="2920">
          <v:shape id="_x0000_i1053" type="#_x0000_t75" style="width:423pt;height:146.25pt" o:ole="" fillcolor="window">
            <v:imagedata r:id="rId70" o:title=""/>
          </v:shape>
          <o:OLEObject Type="Embed" ProgID="Equation.3" ShapeID="_x0000_i1053" DrawAspect="Content" ObjectID="_1525281532" r:id="rId71"/>
        </w:object>
      </w:r>
    </w:p>
    <w:p w:rsidR="00DA3FBF" w:rsidRDefault="00DA3FBF" w:rsidP="00DA3FBF">
      <w:pPr>
        <w:pStyle w:val="17141"/>
        <w:tabs>
          <w:tab w:val="clear" w:pos="4820"/>
          <w:tab w:val="clear" w:pos="9639"/>
          <w:tab w:val="center" w:pos="4536"/>
          <w:tab w:val="right" w:pos="9072"/>
        </w:tabs>
      </w:pPr>
      <w:proofErr w:type="gramStart"/>
      <w:r>
        <w:t xml:space="preserve">Если </w:t>
      </w:r>
      <w:r>
        <w:rPr>
          <w:position w:val="-14"/>
          <w:sz w:val="20"/>
        </w:rPr>
        <w:object w:dxaOrig="2280" w:dyaOrig="420">
          <v:shape id="_x0000_i1054" type="#_x0000_t75" style="width:114pt;height:21pt" o:ole="" fillcolor="window">
            <v:imagedata r:id="rId72" o:title=""/>
          </v:shape>
          <o:OLEObject Type="Embed" ProgID="Equation.3" ShapeID="_x0000_i1054" DrawAspect="Content" ObjectID="_1525281533" r:id="rId73"/>
        </w:object>
      </w:r>
      <w:r>
        <w:t xml:space="preserve"> то</w:t>
      </w:r>
      <w:proofErr w:type="gramEnd"/>
      <w:r>
        <w:t xml:space="preserve"> решений будет не более одного. Нетрудно найти радиус области единственности. Он </w:t>
      </w:r>
      <w:proofErr w:type="gramStart"/>
      <w:r>
        <w:t xml:space="preserve">равен </w:t>
      </w:r>
      <w:r>
        <w:rPr>
          <w:position w:val="-26"/>
          <w:sz w:val="20"/>
        </w:rPr>
        <w:object w:dxaOrig="2020" w:dyaOrig="740">
          <v:shape id="_x0000_i1055" type="#_x0000_t75" style="width:101.25pt;height:36.75pt" o:ole="" fillcolor="window">
            <v:imagedata r:id="rId74" o:title=""/>
          </v:shape>
          <o:OLEObject Type="Embed" ProgID="Equation.3" ShapeID="_x0000_i1055" DrawAspect="Content" ObjectID="_1525281534" r:id="rId75"/>
        </w:object>
      </w:r>
      <w:r>
        <w:t>.</w:t>
      </w:r>
      <w:proofErr w:type="gramEnd"/>
    </w:p>
    <w:p w:rsidR="00DA3FBF" w:rsidRDefault="00DA3FBF" w:rsidP="00DA3FBF">
      <w:pPr>
        <w:pStyle w:val="17141"/>
        <w:tabs>
          <w:tab w:val="clear" w:pos="4820"/>
          <w:tab w:val="clear" w:pos="9639"/>
          <w:tab w:val="center" w:pos="4536"/>
          <w:tab w:val="right" w:pos="9072"/>
        </w:tabs>
      </w:pPr>
      <w:r>
        <w:lastRenderedPageBreak/>
        <w:t>Найдём радиус сферы существования решения. Для этого рассмотрим ряд соотношений, которые следуют из приведённых выше неравенств:</w:t>
      </w:r>
    </w:p>
    <w:p w:rsidR="00DA3FBF" w:rsidRDefault="00DA3FBF" w:rsidP="00DA3FBF">
      <w:pPr>
        <w:pStyle w:val="17141"/>
        <w:tabs>
          <w:tab w:val="clear" w:pos="4820"/>
          <w:tab w:val="clear" w:pos="9639"/>
          <w:tab w:val="center" w:pos="4536"/>
          <w:tab w:val="right" w:pos="9072"/>
        </w:tabs>
      </w:pPr>
      <w:r>
        <w:tab/>
      </w:r>
      <w:r>
        <w:rPr>
          <w:position w:val="-34"/>
          <w:sz w:val="20"/>
        </w:rPr>
        <w:object w:dxaOrig="8260" w:dyaOrig="820">
          <v:shape id="_x0000_i1056" type="#_x0000_t75" style="width:413.25pt;height:41.25pt" o:ole="" fillcolor="window">
            <v:imagedata r:id="rId76" o:title=""/>
          </v:shape>
          <o:OLEObject Type="Embed" ProgID="Equation.3" ShapeID="_x0000_i1056" DrawAspect="Content" ObjectID="_1525281535" r:id="rId77"/>
        </w:object>
      </w:r>
    </w:p>
    <w:p w:rsidR="00DA3FBF" w:rsidRDefault="00DA3FBF" w:rsidP="00DA3FBF">
      <w:pPr>
        <w:pStyle w:val="17141"/>
        <w:tabs>
          <w:tab w:val="clear" w:pos="4820"/>
          <w:tab w:val="clear" w:pos="9639"/>
          <w:tab w:val="center" w:pos="4536"/>
          <w:tab w:val="right" w:pos="9072"/>
        </w:tabs>
      </w:pPr>
      <w:r>
        <w:t>Индуктивные рассуждения позволяют получить оценку</w:t>
      </w:r>
    </w:p>
    <w:p w:rsidR="00DA3FBF" w:rsidRDefault="00DA3FBF" w:rsidP="00DA3FBF">
      <w:pPr>
        <w:pStyle w:val="17141"/>
        <w:tabs>
          <w:tab w:val="clear" w:pos="4820"/>
          <w:tab w:val="clear" w:pos="9639"/>
          <w:tab w:val="center" w:pos="4536"/>
          <w:tab w:val="right" w:pos="9072"/>
        </w:tabs>
      </w:pPr>
      <w:r>
        <w:tab/>
      </w:r>
      <w:r w:rsidR="00813765" w:rsidRPr="00813765">
        <w:rPr>
          <w:position w:val="-36"/>
          <w:sz w:val="20"/>
        </w:rPr>
        <w:object w:dxaOrig="6240" w:dyaOrig="840">
          <v:shape id="_x0000_i1139" type="#_x0000_t75" style="width:312pt;height:42pt" o:ole="" fillcolor="window">
            <v:imagedata r:id="rId78" o:title=""/>
          </v:shape>
          <o:OLEObject Type="Embed" ProgID="Equation.3" ShapeID="_x0000_i1139" DrawAspect="Content" ObjectID="_1525281536" r:id="rId79"/>
        </w:object>
      </w:r>
    </w:p>
    <w:p w:rsidR="00DA3FBF" w:rsidRDefault="00DA3FBF" w:rsidP="00DA3FBF">
      <w:pPr>
        <w:pStyle w:val="17141"/>
        <w:tabs>
          <w:tab w:val="clear" w:pos="4820"/>
          <w:tab w:val="clear" w:pos="9639"/>
          <w:tab w:val="center" w:pos="4536"/>
          <w:tab w:val="right" w:pos="9072"/>
        </w:tabs>
        <w:ind w:firstLine="0"/>
      </w:pPr>
      <w:proofErr w:type="gramStart"/>
      <w:r>
        <w:t>из</w:t>
      </w:r>
      <w:proofErr w:type="gramEnd"/>
      <w:r>
        <w:t xml:space="preserve"> которой следует, что радиус существования решения </w:t>
      </w:r>
      <w:r>
        <w:rPr>
          <w:position w:val="-32"/>
          <w:sz w:val="20"/>
        </w:rPr>
        <w:object w:dxaOrig="2780" w:dyaOrig="780">
          <v:shape id="_x0000_i1057" type="#_x0000_t75" style="width:138.75pt;height:39pt" o:ole="" fillcolor="window">
            <v:imagedata r:id="rId80" o:title=""/>
          </v:shape>
          <o:OLEObject Type="Embed" ProgID="Equation.3" ShapeID="_x0000_i1057" DrawAspect="Content" ObjectID="_1525281537" r:id="rId81"/>
        </w:object>
      </w:r>
      <w:r>
        <w:t>.</w:t>
      </w:r>
    </w:p>
    <w:p w:rsidR="00DA3FBF" w:rsidRDefault="00DA3FBF" w:rsidP="00DA3FBF">
      <w:pPr>
        <w:pStyle w:val="17141"/>
        <w:tabs>
          <w:tab w:val="clear" w:pos="4820"/>
          <w:tab w:val="clear" w:pos="9639"/>
          <w:tab w:val="center" w:pos="4536"/>
          <w:tab w:val="right" w:pos="9072"/>
        </w:tabs>
      </w:pPr>
      <w:r>
        <w:t xml:space="preserve">Чтобы решение </w:t>
      </w:r>
      <w:proofErr w:type="gramStart"/>
      <w:r>
        <w:t xml:space="preserve">в </w:t>
      </w:r>
      <w:r>
        <w:rPr>
          <w:position w:val="-12"/>
          <w:sz w:val="20"/>
        </w:rPr>
        <w:object w:dxaOrig="400" w:dyaOrig="380">
          <v:shape id="_x0000_i1058" type="#_x0000_t75" style="width:20.25pt;height:18.75pt" o:ole="" fillcolor="window">
            <v:imagedata r:id="rId82" o:title=""/>
          </v:shape>
          <o:OLEObject Type="Embed" ProgID="Equation.3" ShapeID="_x0000_i1058" DrawAspect="Content" ObjectID="_1525281538" r:id="rId83"/>
        </w:object>
      </w:r>
      <w:r>
        <w:t xml:space="preserve"> существовало</w:t>
      </w:r>
      <w:proofErr w:type="gramEnd"/>
      <w:r>
        <w:t xml:space="preserve"> и было единственным, достаточно выполнения соотношени</w:t>
      </w:r>
      <w:r w:rsidR="00813765">
        <w:t>й</w:t>
      </w:r>
      <w:r>
        <w:t xml:space="preserve"> </w:t>
      </w:r>
      <w:r>
        <w:rPr>
          <w:position w:val="-32"/>
          <w:sz w:val="20"/>
        </w:rPr>
        <w:object w:dxaOrig="4099" w:dyaOrig="800">
          <v:shape id="_x0000_i1059" type="#_x0000_t75" style="width:204.75pt;height:39.75pt" o:ole="" fillcolor="window">
            <v:imagedata r:id="rId84" o:title=""/>
          </v:shape>
          <o:OLEObject Type="Embed" ProgID="Equation.3" ShapeID="_x0000_i1059" DrawAspect="Content" ObjectID="_1525281539" r:id="rId85"/>
        </w:object>
      </w:r>
      <w:r>
        <w:t xml:space="preserve"> </w:t>
      </w:r>
      <w:r w:rsidR="00813765">
        <w:t>и</w:t>
      </w:r>
      <w:r>
        <w:t xml:space="preserve"> </w:t>
      </w:r>
      <w:r w:rsidR="00813765" w:rsidRPr="00387878">
        <w:rPr>
          <w:position w:val="-24"/>
        </w:rPr>
        <w:object w:dxaOrig="560" w:dyaOrig="620">
          <v:shape id="_x0000_i1140" type="#_x0000_t75" style="width:27.75pt;height:30.75pt" o:ole="">
            <v:imagedata r:id="rId86" o:title=""/>
          </v:shape>
          <o:OLEObject Type="Embed" ProgID="Equation.3" ShapeID="_x0000_i1140" DrawAspect="Content" ObjectID="_1525281540" r:id="rId87"/>
        </w:object>
      </w:r>
    </w:p>
    <w:p w:rsidR="00DA3FBF" w:rsidRDefault="00DA3FBF" w:rsidP="00813765">
      <w:pPr>
        <w:pStyle w:val="17141"/>
        <w:tabs>
          <w:tab w:val="clear" w:pos="4820"/>
          <w:tab w:val="clear" w:pos="9639"/>
          <w:tab w:val="center" w:pos="4536"/>
          <w:tab w:val="right" w:pos="9072"/>
        </w:tabs>
      </w:pPr>
      <w:r>
        <w:tab/>
      </w:r>
    </w:p>
    <w:p w:rsidR="00DA3FBF" w:rsidRDefault="00DA3FBF" w:rsidP="00DA3FBF">
      <w:pPr>
        <w:pStyle w:val="17141"/>
        <w:tabs>
          <w:tab w:val="center" w:pos="4536"/>
          <w:tab w:val="right" w:pos="9072"/>
        </w:tabs>
        <w:rPr>
          <w:b/>
          <w:i/>
        </w:rPr>
      </w:pPr>
      <w:r>
        <w:rPr>
          <w:b/>
          <w:i/>
        </w:rPr>
        <w:t>Теорема доказана.</w:t>
      </w:r>
    </w:p>
    <w:p w:rsidR="00DA3FBF" w:rsidRDefault="00DA3FBF" w:rsidP="00DA3FBF">
      <w:pPr>
        <w:pStyle w:val="17141"/>
        <w:tabs>
          <w:tab w:val="center" w:pos="4536"/>
          <w:tab w:val="right" w:pos="9072"/>
        </w:tabs>
      </w:pPr>
      <w:r>
        <w:t xml:space="preserve">Предложенные ниже нелокальные варианты метода хорд “работают” при “плохих” начальных приближениях и некоторые из вариантов продолжаемы даже в том случае, если на каких-либо </w:t>
      </w:r>
      <w:proofErr w:type="gramStart"/>
      <w:r>
        <w:t xml:space="preserve">элементах </w:t>
      </w:r>
      <w:r>
        <w:rPr>
          <w:position w:val="-12"/>
          <w:sz w:val="20"/>
        </w:rPr>
        <w:object w:dxaOrig="300" w:dyaOrig="380">
          <v:shape id="_x0000_i1060" type="#_x0000_t75" style="width:15pt;height:18.75pt" o:ole="" fillcolor="window">
            <v:imagedata r:id="rId88" o:title=""/>
          </v:shape>
          <o:OLEObject Type="Embed" ProgID="Equation.3" ShapeID="_x0000_i1060" DrawAspect="Content" ObjectID="_1525281541" r:id="rId89"/>
        </w:object>
      </w:r>
      <w:r>
        <w:t>,</w:t>
      </w:r>
      <w:proofErr w:type="gramEnd"/>
      <w:r>
        <w:t xml:space="preserve"> </w:t>
      </w:r>
      <w:r>
        <w:rPr>
          <w:position w:val="-12"/>
          <w:sz w:val="20"/>
        </w:rPr>
        <w:object w:dxaOrig="480" w:dyaOrig="380">
          <v:shape id="_x0000_i1061" type="#_x0000_t75" style="width:24pt;height:18.75pt" o:ole="" fillcolor="window">
            <v:imagedata r:id="rId90" o:title=""/>
          </v:shape>
          <o:OLEObject Type="Embed" ProgID="Equation.3" ShapeID="_x0000_i1061" DrawAspect="Content" ObjectID="_1525281542" r:id="rId91"/>
        </w:object>
      </w:r>
      <w:r>
        <w:t xml:space="preserve"> оператор </w:t>
      </w:r>
      <w:r>
        <w:rPr>
          <w:position w:val="-12"/>
          <w:sz w:val="20"/>
        </w:rPr>
        <w:object w:dxaOrig="1240" w:dyaOrig="380">
          <v:shape id="_x0000_i1062" type="#_x0000_t75" style="width:62.25pt;height:18.75pt" o:ole="" fillcolor="window">
            <v:imagedata r:id="rId92" o:title=""/>
          </v:shape>
          <o:OLEObject Type="Embed" ProgID="Equation.3" ShapeID="_x0000_i1062" DrawAspect="Content" ObjectID="_1525281543" r:id="rId93"/>
        </w:object>
      </w:r>
      <w:r>
        <w:t xml:space="preserve"> обращается в нуль.</w:t>
      </w:r>
    </w:p>
    <w:p w:rsidR="00DA3FBF" w:rsidRDefault="00DA3FBF" w:rsidP="00DA3FBF">
      <w:pPr>
        <w:pStyle w:val="17141"/>
        <w:tabs>
          <w:tab w:val="center" w:pos="4536"/>
          <w:tab w:val="right" w:pos="9072"/>
        </w:tabs>
      </w:pPr>
      <w:r>
        <w:t>Кроме того, условие (</w:t>
      </w:r>
      <w:r w:rsidR="00813765" w:rsidRPr="00AC2058">
        <w:t>3</w:t>
      </w:r>
      <w:r>
        <w:t>) часто представляется достаточно обременительным: в ряде важных задач условие симметричности (</w:t>
      </w:r>
      <w:r w:rsidR="00AC2058" w:rsidRPr="00AC2058">
        <w:t>3</w:t>
      </w:r>
      <w:r>
        <w:t>) не выполняется, в связи с чем это условие заменяется другим [</w:t>
      </w:r>
      <w:r w:rsidR="00AC2058" w:rsidRPr="00AC2058">
        <w:t>2</w:t>
      </w:r>
      <w:r>
        <w:t>]:</w:t>
      </w:r>
    </w:p>
    <w:p w:rsidR="00DA3FBF" w:rsidRDefault="00DA3FBF" w:rsidP="00DA3FBF">
      <w:pPr>
        <w:pStyle w:val="17141"/>
        <w:tabs>
          <w:tab w:val="center" w:pos="4536"/>
          <w:tab w:val="right" w:pos="9072"/>
        </w:tabs>
      </w:pPr>
      <w:r>
        <w:tab/>
      </w:r>
      <w:r>
        <w:rPr>
          <w:position w:val="-12"/>
        </w:rPr>
        <w:object w:dxaOrig="4900" w:dyaOrig="380">
          <v:shape id="_x0000_i1063" type="#_x0000_t75" style="width:245.25pt;height:18.75pt" o:ole="" fillcolor="window">
            <v:imagedata r:id="rId94" o:title=""/>
          </v:shape>
          <o:OLEObject Type="Embed" ProgID="Equation.3" ShapeID="_x0000_i1063" DrawAspect="Content" ObjectID="_1525281544" r:id="rId95"/>
        </w:object>
      </w:r>
    </w:p>
    <w:p w:rsidR="00DA3FBF" w:rsidRDefault="00DA3FBF" w:rsidP="00DA3FBF">
      <w:pPr>
        <w:pStyle w:val="17141"/>
        <w:tabs>
          <w:tab w:val="center" w:pos="4536"/>
          <w:tab w:val="right" w:pos="9072"/>
        </w:tabs>
      </w:pPr>
      <w:r>
        <w:t>Следствием из последнего соотношения является равенство (аналог интерполяционной формулы для операторов)</w:t>
      </w:r>
    </w:p>
    <w:p w:rsidR="00DA3FBF" w:rsidRPr="00AC2058" w:rsidRDefault="00DA3FBF" w:rsidP="00DA3FBF">
      <w:pPr>
        <w:pStyle w:val="17141"/>
        <w:tabs>
          <w:tab w:val="center" w:pos="4536"/>
          <w:tab w:val="right" w:pos="9072"/>
        </w:tabs>
        <w:rPr>
          <w:lang w:val="en-US"/>
        </w:rPr>
      </w:pPr>
      <w:r>
        <w:tab/>
      </w:r>
      <w:r w:rsidR="00AC2058">
        <w:rPr>
          <w:lang w:val="en-US"/>
        </w:rPr>
        <w:t xml:space="preserve">          </w:t>
      </w:r>
      <w:r>
        <w:rPr>
          <w:position w:val="-12"/>
        </w:rPr>
        <w:object w:dxaOrig="6640" w:dyaOrig="380">
          <v:shape id="_x0000_i1064" type="#_x0000_t75" style="width:332.25pt;height:18.75pt" o:ole="" fillcolor="window">
            <v:imagedata r:id="rId96" o:title=""/>
          </v:shape>
          <o:OLEObject Type="Embed" ProgID="Equation.3" ShapeID="_x0000_i1064" DrawAspect="Content" ObjectID="_1525281545" r:id="rId97"/>
        </w:object>
      </w:r>
      <w:r w:rsidR="00AC2058">
        <w:rPr>
          <w:lang w:val="en-US"/>
        </w:rPr>
        <w:t xml:space="preserve">          (7)</w:t>
      </w:r>
    </w:p>
    <w:p w:rsidR="00DA3FBF" w:rsidRDefault="00DA3FBF" w:rsidP="00DA3FBF">
      <w:pPr>
        <w:pStyle w:val="17141"/>
        <w:tabs>
          <w:tab w:val="center" w:pos="4536"/>
          <w:tab w:val="right" w:pos="9072"/>
        </w:tabs>
        <w:ind w:firstLine="0"/>
      </w:pPr>
      <w:proofErr w:type="gramStart"/>
      <w:r>
        <w:t>которое</w:t>
      </w:r>
      <w:proofErr w:type="gramEnd"/>
      <w:r>
        <w:t xml:space="preserve"> положено в основу наших дальнейших рассуждений.</w:t>
      </w:r>
    </w:p>
    <w:p w:rsidR="00DA3FBF" w:rsidRDefault="00DA3FBF" w:rsidP="00DA3FBF">
      <w:pPr>
        <w:pStyle w:val="17141"/>
        <w:tabs>
          <w:tab w:val="center" w:pos="4536"/>
          <w:tab w:val="right" w:pos="9072"/>
        </w:tabs>
      </w:pPr>
      <w:r>
        <w:t xml:space="preserve">Введение демпфирующего множителя позволяет построить следующий </w:t>
      </w:r>
      <w:proofErr w:type="spellStart"/>
      <w:r w:rsidR="00AC2058">
        <w:t>полулокальный</w:t>
      </w:r>
      <w:proofErr w:type="spellEnd"/>
      <w:r w:rsidR="00AC2058">
        <w:t xml:space="preserve"> итерационный процесс</w:t>
      </w:r>
      <w:r>
        <w:t>:</w:t>
      </w:r>
    </w:p>
    <w:p w:rsidR="00DA3FBF" w:rsidRDefault="00DA3FBF" w:rsidP="00DA3FBF">
      <w:pPr>
        <w:pStyle w:val="17141"/>
        <w:tabs>
          <w:tab w:val="center" w:pos="4536"/>
          <w:tab w:val="right" w:pos="9072"/>
        </w:tabs>
        <w:ind w:firstLine="0"/>
      </w:pPr>
      <w:r>
        <w:rPr>
          <w:u w:val="single"/>
        </w:rPr>
        <w:t>Шаг 1.</w:t>
      </w:r>
      <w:r>
        <w:t xml:space="preserve"> Решается линейное уравнение относительно поправки </w:t>
      </w:r>
      <w:r>
        <w:rPr>
          <w:position w:val="-12"/>
          <w:sz w:val="20"/>
        </w:rPr>
        <w:object w:dxaOrig="420" w:dyaOrig="360">
          <v:shape id="_x0000_i1065" type="#_x0000_t75" style="width:21pt;height:18pt" o:ole="" fillcolor="window">
            <v:imagedata r:id="rId98" o:title=""/>
          </v:shape>
          <o:OLEObject Type="Embed" ProgID="Equation.3" ShapeID="_x0000_i1065" DrawAspect="Content" ObjectID="_1525281546" r:id="rId99"/>
        </w:object>
      </w:r>
    </w:p>
    <w:p w:rsidR="00DA3FBF" w:rsidRDefault="00DA3FBF" w:rsidP="00DA3FBF">
      <w:pPr>
        <w:pStyle w:val="17141"/>
        <w:tabs>
          <w:tab w:val="clear" w:pos="4820"/>
          <w:tab w:val="clear" w:pos="9639"/>
          <w:tab w:val="center" w:pos="4536"/>
          <w:tab w:val="right" w:pos="9072"/>
        </w:tabs>
      </w:pPr>
      <w:r>
        <w:tab/>
      </w:r>
      <w:r>
        <w:rPr>
          <w:position w:val="-12"/>
          <w:sz w:val="20"/>
        </w:rPr>
        <w:object w:dxaOrig="3980" w:dyaOrig="380">
          <v:shape id="_x0000_i1066" type="#_x0000_t75" style="width:198.75pt;height:18.75pt" o:ole="" fillcolor="window">
            <v:imagedata r:id="rId100" o:title=""/>
          </v:shape>
          <o:OLEObject Type="Embed" ProgID="Equation.3" ShapeID="_x0000_i1066" DrawAspect="Content" ObjectID="_1525281547" r:id="rId101"/>
        </w:object>
      </w:r>
      <w:r>
        <w:tab/>
        <w:t>(</w:t>
      </w:r>
      <w:r w:rsidR="00AC2058">
        <w:t>8</w:t>
      </w:r>
      <w:r>
        <w:t>)</w:t>
      </w:r>
    </w:p>
    <w:p w:rsidR="00DA3FBF" w:rsidRDefault="00DA3FBF" w:rsidP="00DA3FBF">
      <w:pPr>
        <w:pStyle w:val="17141"/>
        <w:tabs>
          <w:tab w:val="center" w:pos="4536"/>
          <w:tab w:val="right" w:pos="9072"/>
        </w:tabs>
        <w:ind w:firstLine="0"/>
      </w:pPr>
      <w:r>
        <w:rPr>
          <w:u w:val="single"/>
        </w:rPr>
        <w:t>Шаг 2.</w:t>
      </w:r>
      <w:r>
        <w:t xml:space="preserve"> Очередное приближение находится по правилу</w:t>
      </w:r>
    </w:p>
    <w:p w:rsidR="00DA3FBF" w:rsidRDefault="00DA3FBF" w:rsidP="00DA3FBF">
      <w:pPr>
        <w:pStyle w:val="17141"/>
        <w:tabs>
          <w:tab w:val="center" w:pos="4536"/>
          <w:tab w:val="right" w:pos="9072"/>
        </w:tabs>
      </w:pPr>
      <w:r>
        <w:tab/>
      </w:r>
      <w:r>
        <w:rPr>
          <w:position w:val="-14"/>
          <w:sz w:val="20"/>
          <w:lang w:val="en-US"/>
        </w:rPr>
        <w:object w:dxaOrig="3500" w:dyaOrig="460">
          <v:shape id="_x0000_i1067" type="#_x0000_t75" style="width:174.75pt;height:23.25pt" o:ole="" fillcolor="window">
            <v:imagedata r:id="rId102" o:title=""/>
          </v:shape>
          <o:OLEObject Type="Embed" ProgID="Equation.3" ShapeID="_x0000_i1067" DrawAspect="Content" ObjectID="_1525281548" r:id="rId103"/>
        </w:object>
      </w:r>
      <w:r>
        <w:tab/>
        <w:t>(</w:t>
      </w:r>
      <w:r w:rsidR="00AC2058">
        <w:t>9</w:t>
      </w:r>
      <w:r>
        <w:t>)</w:t>
      </w:r>
    </w:p>
    <w:p w:rsidR="00DA3FBF" w:rsidRDefault="00DA3FBF" w:rsidP="00DA3FBF">
      <w:pPr>
        <w:pStyle w:val="17141"/>
        <w:tabs>
          <w:tab w:val="center" w:pos="4536"/>
          <w:tab w:val="right" w:pos="9072"/>
        </w:tabs>
        <w:ind w:firstLine="0"/>
      </w:pPr>
      <w:r>
        <w:rPr>
          <w:u w:val="single"/>
        </w:rPr>
        <w:t>Шаг 3.</w:t>
      </w:r>
      <w:r>
        <w:t xml:space="preserve"> </w:t>
      </w:r>
      <w:proofErr w:type="gramStart"/>
      <w:r>
        <w:t xml:space="preserve">Если </w:t>
      </w:r>
      <w:r>
        <w:rPr>
          <w:position w:val="-14"/>
          <w:sz w:val="20"/>
        </w:rPr>
        <w:object w:dxaOrig="1260" w:dyaOrig="400">
          <v:shape id="_x0000_i1068" type="#_x0000_t75" style="width:63pt;height:20.25pt" o:ole="" fillcolor="window">
            <v:imagedata r:id="rId104" o:title=""/>
          </v:shape>
          <o:OLEObject Type="Embed" ProgID="Equation.3" ShapeID="_x0000_i1068" DrawAspect="Content" ObjectID="_1525281549" r:id="rId105"/>
        </w:object>
      </w:r>
      <w:r>
        <w:t xml:space="preserve"> и</w:t>
      </w:r>
      <w:proofErr w:type="gramEnd"/>
      <w:r>
        <w:t xml:space="preserve">(или) </w:t>
      </w:r>
      <w:r>
        <w:rPr>
          <w:position w:val="-14"/>
          <w:sz w:val="20"/>
        </w:rPr>
        <w:object w:dxaOrig="940" w:dyaOrig="400">
          <v:shape id="_x0000_i1069" type="#_x0000_t75" style="width:47.25pt;height:20.25pt" o:ole="" fillcolor="window">
            <v:imagedata r:id="rId106" o:title=""/>
          </v:shape>
          <o:OLEObject Type="Embed" ProgID="Equation.3" ShapeID="_x0000_i1069" DrawAspect="Content" ObjectID="_1525281550" r:id="rId107"/>
        </w:object>
      </w:r>
      <w:r>
        <w:t xml:space="preserve"> (</w:t>
      </w:r>
      <w:r>
        <w:rPr>
          <w:lang w:val="en-US"/>
        </w:rPr>
        <w:sym w:font="Symbol" w:char="F065"/>
      </w:r>
      <w:r>
        <w:t>- параметр останова) – конец просчетов, иначе</w:t>
      </w:r>
    </w:p>
    <w:p w:rsidR="00DA3FBF" w:rsidRDefault="00DA3FBF" w:rsidP="00DA3FBF">
      <w:pPr>
        <w:pStyle w:val="17141"/>
        <w:tabs>
          <w:tab w:val="center" w:pos="4536"/>
          <w:tab w:val="right" w:pos="9072"/>
        </w:tabs>
        <w:ind w:firstLine="0"/>
      </w:pPr>
      <w:r>
        <w:rPr>
          <w:u w:val="single"/>
        </w:rPr>
        <w:t>Шаг 4.</w:t>
      </w:r>
      <w:r>
        <w:t xml:space="preserve"> </w:t>
      </w:r>
      <w:proofErr w:type="gramStart"/>
      <w:r>
        <w:t xml:space="preserve">Если </w:t>
      </w:r>
      <w:r>
        <w:rPr>
          <w:position w:val="-14"/>
        </w:rPr>
        <w:object w:dxaOrig="2120" w:dyaOrig="420">
          <v:shape id="_x0000_i1070" type="#_x0000_t75" style="width:105.75pt;height:21pt" o:ole="" fillcolor="window">
            <v:imagedata r:id="rId108" o:title=""/>
          </v:shape>
          <o:OLEObject Type="Embed" ProgID="Equation.3" ShapeID="_x0000_i1070" DrawAspect="Content" ObjectID="_1525281551" r:id="rId109"/>
        </w:object>
      </w:r>
      <w:r>
        <w:t>,</w:t>
      </w:r>
      <w:proofErr w:type="gramEnd"/>
      <w:r>
        <w:t xml:space="preserve"> то </w:t>
      </w:r>
      <w:r>
        <w:rPr>
          <w:position w:val="-12"/>
        </w:rPr>
        <w:object w:dxaOrig="980" w:dyaOrig="380">
          <v:shape id="_x0000_i1071" type="#_x0000_t75" style="width:48.75pt;height:18.75pt" o:ole="" fillcolor="window">
            <v:imagedata r:id="rId110" o:title=""/>
          </v:shape>
          <o:OLEObject Type="Embed" ProgID="Equation.3" ShapeID="_x0000_i1071" DrawAspect="Content" ObjectID="_1525281552" r:id="rId111"/>
        </w:object>
      </w:r>
      <w:r>
        <w:t>, иначе</w:t>
      </w:r>
    </w:p>
    <w:p w:rsidR="00DA3FBF" w:rsidRDefault="00DA3FBF" w:rsidP="00DA3FBF">
      <w:pPr>
        <w:pStyle w:val="17141"/>
        <w:tabs>
          <w:tab w:val="clear" w:pos="720"/>
          <w:tab w:val="clear" w:pos="4820"/>
          <w:tab w:val="center" w:pos="4536"/>
          <w:tab w:val="right" w:pos="9072"/>
        </w:tabs>
        <w:ind w:firstLine="0"/>
      </w:pPr>
      <w:r>
        <w:tab/>
      </w:r>
      <w:r>
        <w:rPr>
          <w:position w:val="-42"/>
        </w:rPr>
        <w:object w:dxaOrig="6140" w:dyaOrig="980">
          <v:shape id="_x0000_i1072" type="#_x0000_t75" style="width:306.75pt;height:48.75pt" o:ole="" fillcolor="window">
            <v:imagedata r:id="rId112" o:title=""/>
          </v:shape>
          <o:OLEObject Type="Embed" ProgID="Equation.3" ShapeID="_x0000_i1072" DrawAspect="Content" ObjectID="_1525281553" r:id="rId113"/>
        </w:object>
      </w:r>
      <w:r>
        <w:tab/>
        <w:t>(</w:t>
      </w:r>
      <w:r w:rsidR="00AC2058">
        <w:t>10</w:t>
      </w:r>
      <w:r>
        <w:t>)</w:t>
      </w:r>
    </w:p>
    <w:p w:rsidR="00DA3FBF" w:rsidRDefault="00DA3FBF" w:rsidP="00DA3FBF">
      <w:pPr>
        <w:pStyle w:val="17141"/>
        <w:tabs>
          <w:tab w:val="center" w:pos="4536"/>
          <w:tab w:val="right" w:pos="9072"/>
        </w:tabs>
        <w:ind w:firstLine="0"/>
      </w:pPr>
      <w:proofErr w:type="gramStart"/>
      <w:r>
        <w:lastRenderedPageBreak/>
        <w:t>и</w:t>
      </w:r>
      <w:proofErr w:type="gramEnd"/>
      <w:r>
        <w:t xml:space="preserve"> переход на шаг 1.</w:t>
      </w:r>
    </w:p>
    <w:p w:rsidR="00DA3FBF" w:rsidRDefault="00DA3FBF" w:rsidP="00DA3FBF">
      <w:pPr>
        <w:pStyle w:val="17141"/>
        <w:tabs>
          <w:tab w:val="center" w:pos="4536"/>
          <w:tab w:val="right" w:pos="9072"/>
        </w:tabs>
      </w:pPr>
      <w:r>
        <w:rPr>
          <w:b/>
        </w:rPr>
        <w:t xml:space="preserve">Теорема </w:t>
      </w:r>
      <w:r w:rsidR="00AC2058">
        <w:rPr>
          <w:b/>
        </w:rPr>
        <w:t>2</w:t>
      </w:r>
      <w:r>
        <w:rPr>
          <w:b/>
        </w:rPr>
        <w:t>.</w:t>
      </w:r>
      <w:r>
        <w:t xml:space="preserve"> Пусть в </w:t>
      </w:r>
      <w:proofErr w:type="gramStart"/>
      <w:r>
        <w:t>области</w:t>
      </w:r>
      <w:r w:rsidR="00172E0F" w:rsidRPr="00172E0F">
        <w:t xml:space="preserve"> </w:t>
      </w:r>
      <w:r>
        <w:rPr>
          <w:position w:val="-12"/>
          <w:sz w:val="20"/>
        </w:rPr>
        <w:object w:dxaOrig="1400" w:dyaOrig="400">
          <v:shape id="_x0000_i1073" type="#_x0000_t75" style="width:69.75pt;height:20.25pt" o:ole="" fillcolor="window">
            <v:imagedata r:id="rId114" o:title=""/>
          </v:shape>
          <o:OLEObject Type="Embed" ProgID="Equation.3" ShapeID="_x0000_i1073" DrawAspect="Content" ObjectID="_1525281554" r:id="rId115"/>
        </w:object>
      </w:r>
      <w:r>
        <w:t>,</w:t>
      </w:r>
      <w:proofErr w:type="gramEnd"/>
      <w:r>
        <w:t xml:space="preserve"> </w:t>
      </w:r>
      <w:r>
        <w:rPr>
          <w:position w:val="-34"/>
          <w:sz w:val="20"/>
        </w:rPr>
        <w:object w:dxaOrig="2620" w:dyaOrig="820">
          <v:shape id="_x0000_i1074" type="#_x0000_t75" style="width:131.25pt;height:41.25pt" o:ole="" fillcolor="window">
            <v:imagedata r:id="rId116" o:title=""/>
          </v:shape>
          <o:OLEObject Type="Embed" ProgID="Equation.3" ShapeID="_x0000_i1074" DrawAspect="Content" ObjectID="_1525281555" r:id="rId117"/>
        </w:object>
      </w:r>
      <w:r>
        <w:t xml:space="preserve"> существует </w:t>
      </w:r>
      <w:r>
        <w:rPr>
          <w:position w:val="-6"/>
          <w:sz w:val="20"/>
        </w:rPr>
        <w:object w:dxaOrig="279" w:dyaOrig="320">
          <v:shape id="_x0000_i1075" type="#_x0000_t75" style="width:14.25pt;height:15.75pt" o:ole="" fillcolor="window">
            <v:imagedata r:id="rId118" o:title=""/>
          </v:shape>
          <o:OLEObject Type="Embed" ProgID="Equation.3" ShapeID="_x0000_i1075" DrawAspect="Content" ObjectID="_1525281556" r:id="rId119"/>
        </w:object>
      </w:r>
      <w:r>
        <w:t>-решение уравнения (1) и выполняются следующие условия:</w:t>
      </w:r>
    </w:p>
    <w:p w:rsidR="00DA3FBF" w:rsidRPr="00AC2058" w:rsidRDefault="00DA3FBF" w:rsidP="00DA3FBF">
      <w:pPr>
        <w:pStyle w:val="17141"/>
        <w:tabs>
          <w:tab w:val="center" w:pos="4536"/>
          <w:tab w:val="right" w:pos="9072"/>
        </w:tabs>
      </w:pPr>
      <w:proofErr w:type="gramStart"/>
      <w:r>
        <w:rPr>
          <w:lang w:val="en-US"/>
        </w:rPr>
        <w:t>a</w:t>
      </w:r>
      <w:proofErr w:type="gramEnd"/>
      <w:r w:rsidRPr="001B2C5A">
        <w:t xml:space="preserve">) </w:t>
      </w:r>
      <w:r>
        <w:rPr>
          <w:position w:val="-20"/>
          <w:sz w:val="20"/>
          <w:lang w:val="en-US"/>
        </w:rPr>
        <w:object w:dxaOrig="3180" w:dyaOrig="540">
          <v:shape id="_x0000_i1076" type="#_x0000_t75" style="width:159pt;height:27pt" o:ole="" fillcolor="window">
            <v:imagedata r:id="rId120" o:title=""/>
          </v:shape>
          <o:OLEObject Type="Embed" ProgID="Equation.3" ShapeID="_x0000_i1076" DrawAspect="Content" ObjectID="_1525281557" r:id="rId121"/>
        </w:object>
      </w:r>
      <w:r w:rsidR="00AC2058">
        <w:t>.</w:t>
      </w:r>
    </w:p>
    <w:p w:rsidR="00DA3FBF" w:rsidRPr="00AC2058" w:rsidRDefault="00DA3FBF" w:rsidP="00DA3FBF">
      <w:pPr>
        <w:pStyle w:val="17141"/>
        <w:tabs>
          <w:tab w:val="center" w:pos="4536"/>
          <w:tab w:val="right" w:pos="9072"/>
        </w:tabs>
      </w:pPr>
      <w:proofErr w:type="gramStart"/>
      <w:r>
        <w:rPr>
          <w:lang w:val="en-US"/>
        </w:rPr>
        <w:t>b</w:t>
      </w:r>
      <w:proofErr w:type="gramEnd"/>
      <w:r w:rsidRPr="001B2C5A">
        <w:t xml:space="preserve">) </w:t>
      </w:r>
      <w:r>
        <w:rPr>
          <w:position w:val="-14"/>
          <w:sz w:val="20"/>
          <w:lang w:val="en-US"/>
        </w:rPr>
        <w:object w:dxaOrig="3060" w:dyaOrig="420">
          <v:shape id="_x0000_i1077" type="#_x0000_t75" style="width:153pt;height:21pt" o:ole="" fillcolor="window">
            <v:imagedata r:id="rId122" o:title=""/>
          </v:shape>
          <o:OLEObject Type="Embed" ProgID="Equation.3" ShapeID="_x0000_i1077" DrawAspect="Content" ObjectID="_1525281558" r:id="rId123"/>
        </w:object>
      </w:r>
      <w:r w:rsidR="00AC2058">
        <w:t>.</w:t>
      </w:r>
    </w:p>
    <w:p w:rsidR="00DA3FBF" w:rsidRPr="001B2C5A" w:rsidRDefault="00DA3FBF" w:rsidP="00DA3FBF">
      <w:pPr>
        <w:pStyle w:val="17141"/>
        <w:tabs>
          <w:tab w:val="center" w:pos="4536"/>
          <w:tab w:val="right" w:pos="9072"/>
        </w:tabs>
      </w:pPr>
      <w:proofErr w:type="gramStart"/>
      <w:r>
        <w:rPr>
          <w:lang w:val="en-US"/>
        </w:rPr>
        <w:t>c</w:t>
      </w:r>
      <w:proofErr w:type="gramEnd"/>
      <w:r w:rsidRPr="001B2C5A">
        <w:t xml:space="preserve">) </w:t>
      </w:r>
      <w:r>
        <w:rPr>
          <w:position w:val="-14"/>
          <w:sz w:val="20"/>
          <w:lang w:val="en-US"/>
        </w:rPr>
        <w:object w:dxaOrig="2580" w:dyaOrig="460">
          <v:shape id="_x0000_i1078" type="#_x0000_t75" style="width:129pt;height:23.25pt" o:ole="" fillcolor="window">
            <v:imagedata r:id="rId124" o:title=""/>
          </v:shape>
          <o:OLEObject Type="Embed" ProgID="Equation.3" ShapeID="_x0000_i1078" DrawAspect="Content" ObjectID="_1525281559" r:id="rId125"/>
        </w:object>
      </w:r>
      <w:r w:rsidRPr="001B2C5A">
        <w:t xml:space="preserve">. </w:t>
      </w:r>
    </w:p>
    <w:p w:rsidR="00DA3FBF" w:rsidRDefault="00DA3FBF" w:rsidP="00DA3FBF">
      <w:pPr>
        <w:pStyle w:val="17141"/>
        <w:tabs>
          <w:tab w:val="center" w:pos="4536"/>
          <w:tab w:val="right" w:pos="9072"/>
        </w:tabs>
      </w:pPr>
      <w:r>
        <w:t>Тогда итерационный процесс (</w:t>
      </w:r>
      <w:r w:rsidR="00AC2058">
        <w:t>8</w:t>
      </w:r>
      <w:r>
        <w:t>)</w:t>
      </w:r>
      <w:r w:rsidR="00172E0F" w:rsidRPr="00172E0F">
        <w:t xml:space="preserve"> </w:t>
      </w:r>
      <w:proofErr w:type="gramStart"/>
      <w:r>
        <w:t>–</w:t>
      </w:r>
      <w:r w:rsidR="00172E0F" w:rsidRPr="00172E0F">
        <w:t xml:space="preserve"> </w:t>
      </w:r>
      <w:r w:rsidR="00A2211D" w:rsidRPr="00A2211D">
        <w:t xml:space="preserve"> </w:t>
      </w:r>
      <w:r>
        <w:t>(</w:t>
      </w:r>
      <w:proofErr w:type="gramEnd"/>
      <w:r w:rsidR="00AC2058">
        <w:t>10</w:t>
      </w:r>
      <w:r>
        <w:t xml:space="preserve">) со </w:t>
      </w:r>
      <w:proofErr w:type="spellStart"/>
      <w:r>
        <w:t>сверхлинейной</w:t>
      </w:r>
      <w:proofErr w:type="spellEnd"/>
      <w:r>
        <w:t xml:space="preserve"> скоростью (локально с квадратичной) сходится к </w:t>
      </w:r>
      <w:r>
        <w:rPr>
          <w:position w:val="-6"/>
          <w:sz w:val="20"/>
        </w:rPr>
        <w:object w:dxaOrig="740" w:dyaOrig="320">
          <v:shape id="_x0000_i1079" type="#_x0000_t75" style="width:36.75pt;height:15.75pt" o:ole="" fillcolor="window">
            <v:imagedata r:id="rId126" o:title=""/>
          </v:shape>
          <o:OLEObject Type="Embed" ProgID="Equation.3" ShapeID="_x0000_i1079" DrawAspect="Content" ObjectID="_1525281560" r:id="rId127"/>
        </w:object>
      </w:r>
      <w:r>
        <w:t xml:space="preserve">. Оценки погрешности </w:t>
      </w:r>
      <w:r>
        <w:rPr>
          <w:i/>
          <w:lang w:val="en-US"/>
        </w:rPr>
        <w:t>n</w:t>
      </w:r>
      <w:r>
        <w:t>-го приближения имеет вид</w:t>
      </w:r>
    </w:p>
    <w:p w:rsidR="00DA3FBF" w:rsidRDefault="00DA3FBF" w:rsidP="00DA3FBF">
      <w:pPr>
        <w:pStyle w:val="17141"/>
        <w:tabs>
          <w:tab w:val="clear" w:pos="4820"/>
          <w:tab w:val="clear" w:pos="9639"/>
          <w:tab w:val="center" w:pos="4536"/>
          <w:tab w:val="right" w:pos="9072"/>
        </w:tabs>
      </w:pPr>
      <w:r>
        <w:tab/>
      </w:r>
      <w:r>
        <w:rPr>
          <w:position w:val="-34"/>
          <w:sz w:val="20"/>
        </w:rPr>
        <w:object w:dxaOrig="4760" w:dyaOrig="820">
          <v:shape id="_x0000_i1080" type="#_x0000_t75" style="width:237.75pt;height:41.25pt" o:ole="" fillcolor="window">
            <v:imagedata r:id="rId128" o:title=""/>
          </v:shape>
          <o:OLEObject Type="Embed" ProgID="Equation.3" ShapeID="_x0000_i1080" DrawAspect="Content" ObjectID="_1525281561" r:id="rId129"/>
        </w:object>
      </w:r>
      <w:r>
        <w:t>.</w:t>
      </w:r>
    </w:p>
    <w:p w:rsidR="00DA3FBF" w:rsidRDefault="00DA3FBF" w:rsidP="00DA3FBF">
      <w:pPr>
        <w:pStyle w:val="17141"/>
        <w:tabs>
          <w:tab w:val="center" w:pos="4536"/>
          <w:tab w:val="right" w:pos="9072"/>
        </w:tabs>
        <w:rPr>
          <w:b/>
          <w:i/>
        </w:rPr>
      </w:pPr>
      <w:r>
        <w:rPr>
          <w:b/>
          <w:i/>
        </w:rPr>
        <w:t>Доказательство.</w:t>
      </w:r>
    </w:p>
    <w:p w:rsidR="00DA3FBF" w:rsidRDefault="00DA3FBF" w:rsidP="00DA3FBF">
      <w:pPr>
        <w:pStyle w:val="17141"/>
        <w:tabs>
          <w:tab w:val="center" w:pos="4536"/>
          <w:tab w:val="right" w:pos="9072"/>
        </w:tabs>
      </w:pPr>
      <w:r>
        <w:t xml:space="preserve">Используя аналог интерполяционной формулы Ньютона для операторов </w:t>
      </w:r>
      <w:r w:rsidR="00AC2058">
        <w:t xml:space="preserve">(7) </w:t>
      </w:r>
      <w:r>
        <w:t>и условия теоремы, имеем оценку</w:t>
      </w:r>
    </w:p>
    <w:p w:rsidR="00DA3FBF" w:rsidRDefault="00DA3FBF" w:rsidP="00DA3FBF">
      <w:pPr>
        <w:pStyle w:val="17141"/>
        <w:tabs>
          <w:tab w:val="clear" w:pos="720"/>
          <w:tab w:val="center" w:pos="4536"/>
          <w:tab w:val="right" w:pos="9072"/>
        </w:tabs>
        <w:ind w:firstLine="0"/>
      </w:pPr>
      <w:r>
        <w:rPr>
          <w:position w:val="-70"/>
          <w:sz w:val="20"/>
        </w:rPr>
        <w:object w:dxaOrig="8500" w:dyaOrig="1640">
          <v:shape id="_x0000_i1081" type="#_x0000_t75" style="width:378pt;height:81.75pt" o:ole="" fillcolor="window">
            <v:imagedata r:id="rId130" o:title=""/>
          </v:shape>
          <o:OLEObject Type="Embed" ProgID="Equation.3" ShapeID="_x0000_i1081" DrawAspect="Content" ObjectID="_1525281562" r:id="rId131"/>
        </w:object>
      </w:r>
      <w:r>
        <w:tab/>
        <w:t>(</w:t>
      </w:r>
      <w:r w:rsidR="00AC2058">
        <w:t>11</w:t>
      </w:r>
      <w:r>
        <w:t>)</w:t>
      </w:r>
    </w:p>
    <w:p w:rsidR="00DA3FBF" w:rsidRDefault="00DA3FBF" w:rsidP="00DA3FBF">
      <w:pPr>
        <w:pStyle w:val="17141"/>
        <w:tabs>
          <w:tab w:val="center" w:pos="4536"/>
          <w:tab w:val="right" w:pos="9072"/>
        </w:tabs>
      </w:pPr>
      <w:r>
        <w:t>В силу (1</w:t>
      </w:r>
      <w:r w:rsidR="00AC2058">
        <w:t>0</w:t>
      </w:r>
      <w:r>
        <w:t xml:space="preserve">) </w:t>
      </w:r>
      <w:r>
        <w:sym w:font="Symbol" w:char="F022"/>
      </w:r>
      <w:r>
        <w:rPr>
          <w:i/>
          <w:lang w:val="en-US"/>
        </w:rPr>
        <w:t>n</w:t>
      </w:r>
      <w:r>
        <w:t xml:space="preserve">, для </w:t>
      </w:r>
      <w:proofErr w:type="gramStart"/>
      <w:r>
        <w:t xml:space="preserve">которого </w:t>
      </w:r>
      <w:r>
        <w:rPr>
          <w:position w:val="-12"/>
          <w:sz w:val="20"/>
        </w:rPr>
        <w:object w:dxaOrig="760" w:dyaOrig="380">
          <v:shape id="_x0000_i1082" type="#_x0000_t75" style="width:38.25pt;height:18.75pt" o:ole="" fillcolor="window">
            <v:imagedata r:id="rId132" o:title=""/>
          </v:shape>
          <o:OLEObject Type="Embed" ProgID="Equation.3" ShapeID="_x0000_i1082" DrawAspect="Content" ObjectID="_1525281563" r:id="rId133"/>
        </w:object>
      </w:r>
      <w:r>
        <w:t xml:space="preserve"> справедлива</w:t>
      </w:r>
      <w:proofErr w:type="gramEnd"/>
      <w:r>
        <w:t xml:space="preserve"> цепочка равенств</w:t>
      </w:r>
    </w:p>
    <w:p w:rsidR="00DA3FBF" w:rsidRDefault="00DA3FBF" w:rsidP="00DA3FBF">
      <w:pPr>
        <w:pStyle w:val="17141"/>
        <w:tabs>
          <w:tab w:val="clear" w:pos="4820"/>
          <w:tab w:val="clear" w:pos="9639"/>
          <w:tab w:val="center" w:pos="4536"/>
          <w:tab w:val="right" w:pos="9072"/>
        </w:tabs>
      </w:pPr>
      <w:r>
        <w:tab/>
      </w:r>
      <w:r>
        <w:rPr>
          <w:position w:val="-14"/>
          <w:sz w:val="20"/>
          <w:lang w:val="en-US"/>
        </w:rPr>
        <w:object w:dxaOrig="6900" w:dyaOrig="480">
          <v:shape id="_x0000_i1083" type="#_x0000_t75" style="width:345pt;height:24pt" o:ole="" fillcolor="window">
            <v:imagedata r:id="rId134" o:title=""/>
          </v:shape>
          <o:OLEObject Type="Embed" ProgID="Equation.3" ShapeID="_x0000_i1083" DrawAspect="Content" ObjectID="_1525281564" r:id="rId135"/>
        </w:object>
      </w:r>
      <w:r>
        <w:t>.</w:t>
      </w:r>
      <w:r>
        <w:tab/>
        <w:t>(1</w:t>
      </w:r>
      <w:r w:rsidR="00AC2058">
        <w:t>2</w:t>
      </w:r>
      <w:r>
        <w:t>)</w:t>
      </w:r>
    </w:p>
    <w:p w:rsidR="00DA3FBF" w:rsidRDefault="00DA3FBF" w:rsidP="00DA3FBF">
      <w:pPr>
        <w:pStyle w:val="17141"/>
        <w:tabs>
          <w:tab w:val="center" w:pos="4536"/>
          <w:tab w:val="right" w:pos="9072"/>
        </w:tabs>
        <w:ind w:firstLine="0"/>
      </w:pPr>
      <w:proofErr w:type="gramStart"/>
      <w:r>
        <w:t>перепишем</w:t>
      </w:r>
      <w:proofErr w:type="gramEnd"/>
      <w:r>
        <w:t xml:space="preserve"> соотношение (1</w:t>
      </w:r>
      <w:r w:rsidR="00AC2058">
        <w:t>1</w:t>
      </w:r>
      <w:r>
        <w:t>) в виде</w:t>
      </w:r>
    </w:p>
    <w:p w:rsidR="00DA3FBF" w:rsidRDefault="00DA3FBF" w:rsidP="00DA3FBF">
      <w:pPr>
        <w:pStyle w:val="17141"/>
        <w:tabs>
          <w:tab w:val="center" w:pos="4536"/>
          <w:tab w:val="right" w:pos="9072"/>
        </w:tabs>
        <w:ind w:firstLine="0"/>
      </w:pPr>
      <w:r>
        <w:rPr>
          <w:position w:val="-92"/>
          <w:sz w:val="20"/>
        </w:rPr>
        <w:object w:dxaOrig="8140" w:dyaOrig="1980">
          <v:shape id="_x0000_i1084" type="#_x0000_t75" style="width:390.75pt;height:99pt" o:ole="" fillcolor="window">
            <v:imagedata r:id="rId136" o:title=""/>
          </v:shape>
          <o:OLEObject Type="Embed" ProgID="Equation.3" ShapeID="_x0000_i1084" DrawAspect="Content" ObjectID="_1525281565" r:id="rId137"/>
        </w:object>
      </w:r>
      <w:r>
        <w:tab/>
        <w:t>(</w:t>
      </w:r>
      <w:r w:rsidR="00AC2058">
        <w:t>13</w:t>
      </w:r>
      <w:r>
        <w:t>)</w:t>
      </w:r>
    </w:p>
    <w:p w:rsidR="00DA3FBF" w:rsidRDefault="00DA3FBF" w:rsidP="00DA3FBF">
      <w:pPr>
        <w:pStyle w:val="17141"/>
        <w:tabs>
          <w:tab w:val="center" w:pos="4536"/>
          <w:tab w:val="right" w:pos="9072"/>
        </w:tabs>
      </w:pPr>
      <w:proofErr w:type="gramStart"/>
      <w:r>
        <w:t xml:space="preserve">Пусть </w:t>
      </w:r>
      <w:r>
        <w:rPr>
          <w:position w:val="-12"/>
          <w:sz w:val="20"/>
        </w:rPr>
        <w:object w:dxaOrig="300" w:dyaOrig="380">
          <v:shape id="_x0000_i1085" type="#_x0000_t75" style="width:15pt;height:18.75pt" o:ole="" fillcolor="window">
            <v:imagedata r:id="rId138" o:title=""/>
          </v:shape>
          <o:OLEObject Type="Embed" ProgID="Equation.3" ShapeID="_x0000_i1085" DrawAspect="Content" ObjectID="_1525281566" r:id="rId139"/>
        </w:object>
      </w:r>
      <w:r>
        <w:t xml:space="preserve"> таково</w:t>
      </w:r>
      <w:proofErr w:type="gramEnd"/>
      <w:r>
        <w:t>, что</w:t>
      </w:r>
      <w:r>
        <w:rPr>
          <w:position w:val="-12"/>
          <w:sz w:val="20"/>
        </w:rPr>
        <w:object w:dxaOrig="639" w:dyaOrig="380">
          <v:shape id="_x0000_i1086" type="#_x0000_t75" style="width:32.25pt;height:18.75pt" o:ole="" fillcolor="window">
            <v:imagedata r:id="rId140" o:title=""/>
          </v:shape>
          <o:OLEObject Type="Embed" ProgID="Equation.3" ShapeID="_x0000_i1086" DrawAspect="Content" ObjectID="_1525281567" r:id="rId141"/>
        </w:object>
      </w:r>
      <w:r>
        <w:t>, тогда в силу (1</w:t>
      </w:r>
      <w:r w:rsidR="00AC2058">
        <w:t>3</w:t>
      </w:r>
      <w:r>
        <w:t xml:space="preserve">) </w:t>
      </w:r>
      <w:r>
        <w:rPr>
          <w:position w:val="-14"/>
          <w:sz w:val="20"/>
        </w:rPr>
        <w:object w:dxaOrig="2100" w:dyaOrig="420">
          <v:shape id="_x0000_i1087" type="#_x0000_t75" style="width:105pt;height:21pt" o:ole="" fillcolor="window">
            <v:imagedata r:id="rId142" o:title=""/>
          </v:shape>
          <o:OLEObject Type="Embed" ProgID="Equation.3" ShapeID="_x0000_i1087" DrawAspect="Content" ObjectID="_1525281568" r:id="rId143"/>
        </w:object>
      </w:r>
      <w:r>
        <w:t>, в этом случае в силу (1</w:t>
      </w:r>
      <w:r w:rsidR="00AC2058">
        <w:t>0</w:t>
      </w:r>
      <w:r>
        <w:t xml:space="preserve">) </w:t>
      </w:r>
      <w:r>
        <w:rPr>
          <w:position w:val="-12"/>
          <w:sz w:val="20"/>
        </w:rPr>
        <w:object w:dxaOrig="900" w:dyaOrig="380">
          <v:shape id="_x0000_i1088" type="#_x0000_t75" style="width:45pt;height:18.75pt" o:ole="" fillcolor="window">
            <v:imagedata r:id="rId144" o:title=""/>
          </v:shape>
          <o:OLEObject Type="Embed" ProgID="Equation.3" ShapeID="_x0000_i1088" DrawAspect="Content" ObjectID="_1525281569" r:id="rId145"/>
        </w:object>
      </w:r>
      <w:r>
        <w:t>.</w:t>
      </w:r>
      <w:r>
        <w:rPr>
          <w:position w:val="-14"/>
          <w:sz w:val="20"/>
        </w:rPr>
        <w:object w:dxaOrig="2799" w:dyaOrig="460">
          <v:shape id="_x0000_i1089" type="#_x0000_t75" style="width:140.25pt;height:23.25pt" o:ole="" fillcolor="window">
            <v:imagedata r:id="rId146" o:title=""/>
          </v:shape>
          <o:OLEObject Type="Embed" ProgID="Equation.3" ShapeID="_x0000_i1089" DrawAspect="Content" ObjectID="_1525281570" r:id="rId147"/>
        </w:object>
      </w:r>
    </w:p>
    <w:p w:rsidR="00DA3FBF" w:rsidRDefault="00DA3FBF" w:rsidP="00DA3FBF">
      <w:pPr>
        <w:pStyle w:val="17141"/>
        <w:tabs>
          <w:tab w:val="center" w:pos="4536"/>
          <w:tab w:val="right" w:pos="9072"/>
        </w:tabs>
      </w:pPr>
      <w:proofErr w:type="gramStart"/>
      <w:r>
        <w:t xml:space="preserve">Рассмотрим </w:t>
      </w:r>
      <w:r>
        <w:rPr>
          <w:position w:val="-14"/>
          <w:sz w:val="20"/>
          <w:lang w:val="en-US"/>
        </w:rPr>
        <w:object w:dxaOrig="2560" w:dyaOrig="460">
          <v:shape id="_x0000_i1090" type="#_x0000_t75" style="width:128.25pt;height:23.25pt" o:ole="" fillcolor="window">
            <v:imagedata r:id="rId148" o:title=""/>
          </v:shape>
          <o:OLEObject Type="Embed" ProgID="Equation.3" ShapeID="_x0000_i1090" DrawAspect="Content" ObjectID="_1525281571" r:id="rId149"/>
        </w:object>
      </w:r>
      <w:r>
        <w:t>,</w:t>
      </w:r>
      <w:proofErr w:type="gramEnd"/>
      <w:r>
        <w:t xml:space="preserve"> которое, в силу (1</w:t>
      </w:r>
      <w:r w:rsidR="00AC2058">
        <w:t>2</w:t>
      </w:r>
      <w:r>
        <w:t xml:space="preserve">) равно </w:t>
      </w:r>
      <w:r>
        <w:rPr>
          <w:position w:val="-12"/>
          <w:sz w:val="20"/>
        </w:rPr>
        <w:object w:dxaOrig="279" w:dyaOrig="380">
          <v:shape id="_x0000_i1091" type="#_x0000_t75" style="width:14.25pt;height:18.75pt" o:ole="" fillcolor="window">
            <v:imagedata r:id="rId150" o:title=""/>
          </v:shape>
          <o:OLEObject Type="Embed" ProgID="Equation.3" ShapeID="_x0000_i1091" DrawAspect="Content" ObjectID="_1525281572" r:id="rId151"/>
        </w:object>
      </w:r>
      <w:r>
        <w:t xml:space="preserve"> и так как </w:t>
      </w:r>
      <w:r>
        <w:rPr>
          <w:position w:val="-12"/>
          <w:sz w:val="20"/>
        </w:rPr>
        <w:object w:dxaOrig="900" w:dyaOrig="380">
          <v:shape id="_x0000_i1092" type="#_x0000_t75" style="width:45pt;height:18.75pt" o:ole="" fillcolor="window">
            <v:imagedata r:id="rId152" o:title=""/>
          </v:shape>
          <o:OLEObject Type="Embed" ProgID="Equation.3" ShapeID="_x0000_i1092" DrawAspect="Content" ObjectID="_1525281573" r:id="rId153"/>
        </w:object>
      </w:r>
      <w:r>
        <w:t xml:space="preserve">, то </w:t>
      </w:r>
      <w:r>
        <w:rPr>
          <w:position w:val="-14"/>
          <w:sz w:val="20"/>
        </w:rPr>
        <w:object w:dxaOrig="2780" w:dyaOrig="460">
          <v:shape id="_x0000_i1093" type="#_x0000_t75" style="width:138.75pt;height:23.25pt" o:ole="" fillcolor="window">
            <v:imagedata r:id="rId154" o:title=""/>
          </v:shape>
          <o:OLEObject Type="Embed" ProgID="Equation.3" ShapeID="_x0000_i1093" DrawAspect="Content" ObjectID="_1525281574" r:id="rId155"/>
        </w:object>
      </w:r>
      <w:r>
        <w:rPr>
          <w:vertAlign w:val="subscript"/>
        </w:rPr>
        <w:t>.</w:t>
      </w:r>
    </w:p>
    <w:p w:rsidR="00DA3FBF" w:rsidRDefault="00DA3FBF" w:rsidP="00DA3FBF">
      <w:pPr>
        <w:pStyle w:val="17141"/>
        <w:tabs>
          <w:tab w:val="center" w:pos="4536"/>
          <w:tab w:val="right" w:pos="9072"/>
        </w:tabs>
      </w:pPr>
      <w:r>
        <w:t xml:space="preserve">Таким образом, последовательность итерационных </w:t>
      </w:r>
      <w:proofErr w:type="gramStart"/>
      <w:r>
        <w:t xml:space="preserve">параметров </w:t>
      </w:r>
      <w:r>
        <w:rPr>
          <w:position w:val="-12"/>
          <w:sz w:val="20"/>
        </w:rPr>
        <w:object w:dxaOrig="540" w:dyaOrig="380">
          <v:shape id="_x0000_i1094" type="#_x0000_t75" style="width:27pt;height:18.75pt" o:ole="" fillcolor="window">
            <v:imagedata r:id="rId156" o:title=""/>
          </v:shape>
          <o:OLEObject Type="Embed" ProgID="Equation.3" ShapeID="_x0000_i1094" DrawAspect="Content" ObjectID="_1525281575" r:id="rId157"/>
        </w:object>
      </w:r>
      <w:r>
        <w:t xml:space="preserve"> монотонно</w:t>
      </w:r>
      <w:proofErr w:type="gramEnd"/>
      <w:r>
        <w:t xml:space="preserve"> возрастает, а последовательность  элементов </w:t>
      </w:r>
      <w:r>
        <w:rPr>
          <w:position w:val="-12"/>
          <w:sz w:val="20"/>
        </w:rPr>
        <w:object w:dxaOrig="520" w:dyaOrig="380">
          <v:shape id="_x0000_i1095" type="#_x0000_t75" style="width:26.25pt;height:18.75pt" o:ole="" fillcolor="window">
            <v:imagedata r:id="rId158" o:title=""/>
          </v:shape>
          <o:OLEObject Type="Embed" ProgID="Equation.3" ShapeID="_x0000_i1095" DrawAspect="Content" ObjectID="_1525281576" r:id="rId159"/>
        </w:object>
      </w:r>
      <w:r>
        <w:t xml:space="preserve">- монотонно убывает с ростом </w:t>
      </w:r>
      <w:r>
        <w:rPr>
          <w:i/>
          <w:lang w:val="en-US"/>
        </w:rPr>
        <w:t>n</w:t>
      </w:r>
      <w:r>
        <w:t xml:space="preserve">. Индуктивные рассуждения позволяют получить оценку </w:t>
      </w:r>
      <w:r>
        <w:rPr>
          <w:position w:val="-34"/>
          <w:sz w:val="20"/>
        </w:rPr>
        <w:object w:dxaOrig="2600" w:dyaOrig="820">
          <v:shape id="_x0000_i1096" type="#_x0000_t75" style="width:129.75pt;height:41.25pt" o:ole="" fillcolor="window">
            <v:imagedata r:id="rId160" o:title=""/>
          </v:shape>
          <o:OLEObject Type="Embed" ProgID="Equation.3" ShapeID="_x0000_i1096" DrawAspect="Content" ObjectID="_1525281577" r:id="rId161"/>
        </w:object>
      </w:r>
      <w:r>
        <w:t xml:space="preserve">, из которой следует слабая сходимость элементов </w:t>
      </w:r>
      <w:r>
        <w:rPr>
          <w:position w:val="-12"/>
          <w:sz w:val="20"/>
        </w:rPr>
        <w:object w:dxaOrig="520" w:dyaOrig="380">
          <v:shape id="_x0000_i1097" type="#_x0000_t75" style="width:26.25pt;height:18.75pt" o:ole="" fillcolor="window">
            <v:imagedata r:id="rId162" o:title=""/>
          </v:shape>
          <o:OLEObject Type="Embed" ProgID="Equation.3" ShapeID="_x0000_i1097" DrawAspect="Content" ObjectID="_1525281578" r:id="rId163"/>
        </w:object>
      </w:r>
      <w:r>
        <w:t>, генерируемых алгоритмом (</w:t>
      </w:r>
      <w:r w:rsidR="00AC2058">
        <w:t>8</w:t>
      </w:r>
      <w:r>
        <w:t>) – (</w:t>
      </w:r>
      <w:r w:rsidR="00AC2058">
        <w:t>10</w:t>
      </w:r>
      <w:r>
        <w:t xml:space="preserve">), к </w:t>
      </w:r>
      <w:r>
        <w:rPr>
          <w:position w:val="-6"/>
          <w:sz w:val="20"/>
        </w:rPr>
        <w:object w:dxaOrig="300" w:dyaOrig="380">
          <v:shape id="_x0000_i1098" type="#_x0000_t75" style="width:15pt;height:18.75pt" o:ole="" fillcolor="window">
            <v:imagedata r:id="rId164" o:title=""/>
          </v:shape>
          <o:OLEObject Type="Embed" ProgID="Equation.3" ShapeID="_x0000_i1098" DrawAspect="Content" ObjectID="_1525281579" r:id="rId165"/>
        </w:object>
      </w:r>
      <w:r>
        <w:t>.</w:t>
      </w:r>
    </w:p>
    <w:p w:rsidR="00DA3FBF" w:rsidRDefault="00DA3FBF" w:rsidP="00DA3FBF">
      <w:pPr>
        <w:pStyle w:val="17141"/>
        <w:tabs>
          <w:tab w:val="center" w:pos="4536"/>
          <w:tab w:val="right" w:pos="9072"/>
        </w:tabs>
      </w:pPr>
      <w:r>
        <w:t>Справедливо и более сильное утверждение: так как из (</w:t>
      </w:r>
      <w:r w:rsidR="00AC2058">
        <w:t>11</w:t>
      </w:r>
      <w:r>
        <w:t xml:space="preserve">) и условий теоремы имеем, </w:t>
      </w:r>
      <w:proofErr w:type="gramStart"/>
      <w:r>
        <w:t xml:space="preserve">что </w:t>
      </w:r>
      <w:r>
        <w:rPr>
          <w:position w:val="-34"/>
          <w:sz w:val="20"/>
        </w:rPr>
        <w:object w:dxaOrig="4780" w:dyaOrig="820">
          <v:shape id="_x0000_i1099" type="#_x0000_t75" style="width:239.25pt;height:41.25pt" o:ole="" fillcolor="window">
            <v:imagedata r:id="rId166" o:title=""/>
          </v:shape>
          <o:OLEObject Type="Embed" ProgID="Equation.3" ShapeID="_x0000_i1099" DrawAspect="Content" ObjectID="_1525281580" r:id="rId167"/>
        </w:object>
      </w:r>
      <w:r>
        <w:t>,</w:t>
      </w:r>
      <w:proofErr w:type="gramEnd"/>
      <w:r>
        <w:t xml:space="preserve"> то</w:t>
      </w:r>
    </w:p>
    <w:p w:rsidR="00DA3FBF" w:rsidRDefault="00DA3FBF" w:rsidP="00DA3FBF">
      <w:pPr>
        <w:pStyle w:val="17141"/>
        <w:tabs>
          <w:tab w:val="center" w:pos="4536"/>
          <w:tab w:val="right" w:pos="9072"/>
        </w:tabs>
      </w:pPr>
      <w:r>
        <w:tab/>
      </w:r>
      <w:r w:rsidR="00A2211D" w:rsidRPr="00A2211D">
        <w:rPr>
          <w:position w:val="-68"/>
          <w:sz w:val="20"/>
        </w:rPr>
        <w:object w:dxaOrig="5000" w:dyaOrig="1480">
          <v:shape id="_x0000_i1270" type="#_x0000_t75" style="width:249.75pt;height:74.25pt" o:ole="" fillcolor="window">
            <v:imagedata r:id="rId168" o:title=""/>
          </v:shape>
          <o:OLEObject Type="Embed" ProgID="Equation.3" ShapeID="_x0000_i1270" DrawAspect="Content" ObjectID="_1525281581" r:id="rId169"/>
        </w:object>
      </w:r>
      <w:r>
        <w:tab/>
        <w:t>(1</w:t>
      </w:r>
      <w:r w:rsidR="00AC2058">
        <w:t>4</w:t>
      </w:r>
      <w:r>
        <w:t>)</w:t>
      </w:r>
    </w:p>
    <w:p w:rsidR="00DA3FBF" w:rsidRDefault="00DA3FBF" w:rsidP="00DA3FBF">
      <w:pPr>
        <w:pStyle w:val="17141"/>
        <w:tabs>
          <w:tab w:val="center" w:pos="4536"/>
          <w:tab w:val="right" w:pos="9072"/>
        </w:tabs>
      </w:pPr>
      <w:r>
        <w:t>Из (1</w:t>
      </w:r>
      <w:r w:rsidR="00AC2058">
        <w:t>4</w:t>
      </w:r>
      <w:r>
        <w:t xml:space="preserve">) следует фундаментальность </w:t>
      </w:r>
      <w:proofErr w:type="gramStart"/>
      <w:r>
        <w:t xml:space="preserve">последовательности </w:t>
      </w:r>
      <w:r>
        <w:rPr>
          <w:position w:val="-12"/>
          <w:sz w:val="20"/>
        </w:rPr>
        <w:object w:dxaOrig="520" w:dyaOrig="380">
          <v:shape id="_x0000_i1100" type="#_x0000_t75" style="width:26.25pt;height:18.75pt" o:ole="" fillcolor="window">
            <v:imagedata r:id="rId170" o:title=""/>
          </v:shape>
          <o:OLEObject Type="Embed" ProgID="Equation.3" ShapeID="_x0000_i1100" DrawAspect="Content" ObjectID="_1525281582" r:id="rId171"/>
        </w:object>
      </w:r>
      <w:r>
        <w:t xml:space="preserve"> и</w:t>
      </w:r>
      <w:proofErr w:type="gramEnd"/>
      <w:r>
        <w:t xml:space="preserve"> в силу полноты пространства </w:t>
      </w:r>
      <w:r>
        <w:rPr>
          <w:i/>
          <w:lang w:val="en-US"/>
        </w:rPr>
        <w:t>X</w:t>
      </w:r>
      <w:r>
        <w:t xml:space="preserve"> существование предельного элемента, который, как нетрудно убедиться, является решением уравнения (1). Оценка погрешности </w:t>
      </w:r>
      <w:r>
        <w:rPr>
          <w:lang w:val="en-US"/>
        </w:rPr>
        <w:t>n</w:t>
      </w:r>
      <w:r>
        <w:t>-го приближения получается переходом к пределу в (1</w:t>
      </w:r>
      <w:r w:rsidR="00AC2D3D">
        <w:t>4</w:t>
      </w:r>
      <w:r>
        <w:t xml:space="preserve">) </w:t>
      </w:r>
      <w:proofErr w:type="gramStart"/>
      <w:r>
        <w:t xml:space="preserve">при </w:t>
      </w:r>
      <w:r>
        <w:rPr>
          <w:position w:val="-12"/>
          <w:sz w:val="20"/>
        </w:rPr>
        <w:object w:dxaOrig="859" w:dyaOrig="300">
          <v:shape id="_x0000_i1101" type="#_x0000_t75" style="width:42.75pt;height:15pt" o:ole="" fillcolor="window">
            <v:imagedata r:id="rId172" o:title=""/>
          </v:shape>
          <o:OLEObject Type="Embed" ProgID="Equation.3" ShapeID="_x0000_i1101" DrawAspect="Content" ObjectID="_1525281583" r:id="rId173"/>
        </w:object>
      </w:r>
      <w:r>
        <w:t>.</w:t>
      </w:r>
      <w:proofErr w:type="gramEnd"/>
      <w:r>
        <w:t xml:space="preserve"> Имеем</w:t>
      </w:r>
      <w:r>
        <w:rPr>
          <w:position w:val="-34"/>
          <w:sz w:val="20"/>
        </w:rPr>
        <w:object w:dxaOrig="2700" w:dyaOrig="820">
          <v:shape id="_x0000_i1102" type="#_x0000_t75" style="width:135pt;height:41.25pt" o:ole="" fillcolor="window">
            <v:imagedata r:id="rId174" o:title=""/>
          </v:shape>
          <o:OLEObject Type="Embed" ProgID="Equation.3" ShapeID="_x0000_i1102" DrawAspect="Content" ObjectID="_1525281584" r:id="rId175"/>
        </w:object>
      </w:r>
      <w:r>
        <w:t>.</w:t>
      </w:r>
    </w:p>
    <w:p w:rsidR="00DA3FBF" w:rsidRDefault="00DA3FBF" w:rsidP="00DA3FBF">
      <w:pPr>
        <w:pStyle w:val="17141"/>
        <w:tabs>
          <w:tab w:val="center" w:pos="4536"/>
          <w:tab w:val="right" w:pos="9072"/>
        </w:tabs>
      </w:pPr>
      <w:r>
        <w:t>Радиус сферы</w:t>
      </w:r>
      <w:r>
        <w:rPr>
          <w:position w:val="-12"/>
          <w:sz w:val="20"/>
        </w:rPr>
        <w:object w:dxaOrig="920" w:dyaOrig="400">
          <v:shape id="_x0000_i1103" type="#_x0000_t75" style="width:45.75pt;height:20.25pt" o:ole="" fillcolor="window">
            <v:imagedata r:id="rId176" o:title=""/>
          </v:shape>
          <o:OLEObject Type="Embed" ProgID="Equation.3" ShapeID="_x0000_i1103" DrawAspect="Content" ObjectID="_1525281585" r:id="rId177"/>
        </w:object>
      </w:r>
      <w:r>
        <w:t xml:space="preserve"> определяем стандартным образом.</w:t>
      </w:r>
    </w:p>
    <w:p w:rsidR="00DA3FBF" w:rsidRDefault="00DA3FBF" w:rsidP="00DA3FBF">
      <w:pPr>
        <w:pStyle w:val="17141"/>
        <w:tabs>
          <w:tab w:val="clear" w:pos="720"/>
          <w:tab w:val="center" w:pos="4536"/>
          <w:tab w:val="right" w:pos="9072"/>
        </w:tabs>
        <w:ind w:firstLine="0"/>
      </w:pPr>
      <w:r>
        <w:tab/>
      </w:r>
      <w:r>
        <w:rPr>
          <w:position w:val="-14"/>
          <w:sz w:val="20"/>
        </w:rPr>
        <w:object w:dxaOrig="8820" w:dyaOrig="420">
          <v:shape id="_x0000_i1104" type="#_x0000_t75" style="width:427.5pt;height:21pt" o:ole="" fillcolor="window">
            <v:imagedata r:id="rId178" o:title=""/>
          </v:shape>
          <o:OLEObject Type="Embed" ProgID="Equation.3" ShapeID="_x0000_i1104" DrawAspect="Content" ObjectID="_1525281586" r:id="rId179"/>
        </w:object>
      </w:r>
    </w:p>
    <w:p w:rsidR="00DA3FBF" w:rsidRDefault="00DA3FBF" w:rsidP="00DA3FBF">
      <w:pPr>
        <w:pStyle w:val="17141"/>
        <w:tabs>
          <w:tab w:val="center" w:pos="4536"/>
          <w:tab w:val="right" w:pos="9072"/>
        </w:tabs>
      </w:pPr>
      <w:r>
        <w:t xml:space="preserve">Индуктивно получаются оценки </w:t>
      </w:r>
    </w:p>
    <w:p w:rsidR="00DA3FBF" w:rsidRDefault="00DA3FBF" w:rsidP="00DA3FBF">
      <w:pPr>
        <w:pStyle w:val="17141"/>
        <w:tabs>
          <w:tab w:val="center" w:pos="4536"/>
          <w:tab w:val="right" w:pos="9072"/>
        </w:tabs>
      </w:pPr>
      <w:r>
        <w:tab/>
      </w:r>
      <w:r>
        <w:rPr>
          <w:position w:val="-34"/>
          <w:sz w:val="20"/>
        </w:rPr>
        <w:object w:dxaOrig="5539" w:dyaOrig="820">
          <v:shape id="_x0000_i1105" type="#_x0000_t75" style="width:276.75pt;height:41.25pt" o:ole="" fillcolor="window">
            <v:imagedata r:id="rId180" o:title=""/>
          </v:shape>
          <o:OLEObject Type="Embed" ProgID="Equation.3" ShapeID="_x0000_i1105" DrawAspect="Content" ObjectID="_1525281587" r:id="rId181"/>
        </w:object>
      </w:r>
    </w:p>
    <w:p w:rsidR="00DA3FBF" w:rsidRDefault="00DA3FBF" w:rsidP="00DA3FBF">
      <w:pPr>
        <w:pStyle w:val="17141"/>
        <w:tabs>
          <w:tab w:val="center" w:pos="4536"/>
          <w:tab w:val="right" w:pos="9072"/>
        </w:tabs>
      </w:pPr>
      <w:r>
        <w:t xml:space="preserve">Переход к пределу в последнем неравенстве при </w:t>
      </w:r>
      <w:r>
        <w:rPr>
          <w:lang w:val="en-US"/>
        </w:rPr>
        <w:t>n</w:t>
      </w:r>
      <w:r>
        <w:rPr>
          <w:lang w:val="en-US"/>
        </w:rPr>
        <w:sym w:font="Symbol" w:char="F0AE"/>
      </w:r>
      <w:r>
        <w:rPr>
          <w:lang w:val="en-US"/>
        </w:rPr>
        <w:sym w:font="Symbol" w:char="F0A5"/>
      </w:r>
      <w:r>
        <w:t xml:space="preserve"> позволяет утверждать, что все последовательные приближения не выходят за пределы </w:t>
      </w:r>
      <w:proofErr w:type="gramStart"/>
      <w:r>
        <w:t xml:space="preserve">сферы </w:t>
      </w:r>
      <w:r>
        <w:rPr>
          <w:position w:val="-12"/>
          <w:sz w:val="20"/>
        </w:rPr>
        <w:object w:dxaOrig="920" w:dyaOrig="400">
          <v:shape id="_x0000_i1106" type="#_x0000_t75" style="width:45.75pt;height:20.25pt" o:ole="" fillcolor="window">
            <v:imagedata r:id="rId182" o:title=""/>
          </v:shape>
          <o:OLEObject Type="Embed" ProgID="Equation.3" ShapeID="_x0000_i1106" DrawAspect="Content" ObjectID="_1525281588" r:id="rId183"/>
        </w:object>
      </w:r>
      <w:r>
        <w:t>.</w:t>
      </w:r>
      <w:proofErr w:type="gramEnd"/>
    </w:p>
    <w:p w:rsidR="00DA3FBF" w:rsidRDefault="00DA3FBF" w:rsidP="00DA3FBF">
      <w:pPr>
        <w:pStyle w:val="17141"/>
        <w:tabs>
          <w:tab w:val="center" w:pos="4536"/>
          <w:tab w:val="right" w:pos="9072"/>
        </w:tabs>
        <w:rPr>
          <w:b/>
          <w:i/>
        </w:rPr>
      </w:pPr>
      <w:r>
        <w:rPr>
          <w:b/>
          <w:i/>
        </w:rPr>
        <w:t>Теорема доказана.</w:t>
      </w:r>
    </w:p>
    <w:p w:rsidR="00DA3FBF" w:rsidRDefault="00DA3FBF" w:rsidP="00DA3FBF">
      <w:pPr>
        <w:pStyle w:val="17141"/>
        <w:tabs>
          <w:tab w:val="center" w:pos="4536"/>
          <w:tab w:val="right" w:pos="9072"/>
        </w:tabs>
      </w:pPr>
      <w:r>
        <w:rPr>
          <w:b/>
        </w:rPr>
        <w:t>Замечание.</w:t>
      </w:r>
      <w:r>
        <w:t xml:space="preserve"> Локальная квадратичная скорость сходимости процесса (</w:t>
      </w:r>
      <w:r w:rsidR="00AC2D3D">
        <w:t>8</w:t>
      </w:r>
      <w:r>
        <w:t>) – (1</w:t>
      </w:r>
      <w:r w:rsidR="00AC2D3D">
        <w:t>0</w:t>
      </w:r>
      <w:r>
        <w:t>) следует из (1</w:t>
      </w:r>
      <w:r w:rsidR="00AC2D3D">
        <w:t>3</w:t>
      </w:r>
      <w:r>
        <w:t xml:space="preserve">) при </w:t>
      </w:r>
      <w:r>
        <w:rPr>
          <w:i/>
          <w:lang w:val="en-US"/>
        </w:rPr>
        <w:sym w:font="Symbol" w:char="F062"/>
      </w:r>
      <w:r>
        <w:rPr>
          <w:i/>
          <w:vertAlign w:val="subscript"/>
          <w:lang w:val="en-US"/>
        </w:rPr>
        <w:t>n</w:t>
      </w:r>
      <w:r>
        <w:rPr>
          <w:i/>
        </w:rPr>
        <w:t>=1.</w:t>
      </w:r>
      <w:r>
        <w:t xml:space="preserve"> </w:t>
      </w:r>
      <w:proofErr w:type="spellStart"/>
      <w:r>
        <w:t>А.С.Сергеевым</w:t>
      </w:r>
      <w:proofErr w:type="spellEnd"/>
      <w:r>
        <w:t xml:space="preserve"> [</w:t>
      </w:r>
      <w:r w:rsidR="00AC2D3D">
        <w:t>1</w:t>
      </w:r>
      <w:r>
        <w:t xml:space="preserve">] доказана лишь локальная </w:t>
      </w:r>
      <w:proofErr w:type="spellStart"/>
      <w:r>
        <w:t>сверхлинейная</w:t>
      </w:r>
      <w:proofErr w:type="spellEnd"/>
      <w:r>
        <w:t xml:space="preserve"> скорость сходимости процесса (</w:t>
      </w:r>
      <w:r w:rsidR="00AC2D3D">
        <w:t>2</w:t>
      </w:r>
      <w:r>
        <w:t>).</w:t>
      </w:r>
    </w:p>
    <w:p w:rsidR="00DA3FBF" w:rsidRDefault="00DA3FBF" w:rsidP="00DA3FBF">
      <w:pPr>
        <w:pStyle w:val="17141"/>
        <w:tabs>
          <w:tab w:val="center" w:pos="4536"/>
          <w:tab w:val="right" w:pos="9072"/>
        </w:tabs>
      </w:pPr>
      <w:r>
        <w:t xml:space="preserve">В теореме </w:t>
      </w:r>
      <w:r w:rsidR="00AC2D3D">
        <w:t>2</w:t>
      </w:r>
      <w:r>
        <w:t xml:space="preserve"> требовалось существование </w:t>
      </w:r>
      <w:proofErr w:type="spellStart"/>
      <w:r>
        <w:rPr>
          <w:lang w:val="en-US"/>
        </w:rPr>
        <w:t>apriori</w:t>
      </w:r>
      <w:proofErr w:type="spellEnd"/>
      <w:r>
        <w:t xml:space="preserve"> существование </w:t>
      </w:r>
      <w:r>
        <w:rPr>
          <w:position w:val="-6"/>
          <w:sz w:val="20"/>
        </w:rPr>
        <w:object w:dxaOrig="300" w:dyaOrig="380">
          <v:shape id="_x0000_i1107" type="#_x0000_t75" style="width:15pt;height:18.75pt" o:ole="" fillcolor="window">
            <v:imagedata r:id="rId62" o:title=""/>
          </v:shape>
          <o:OLEObject Type="Embed" ProgID="Equation.3" ShapeID="_x0000_i1107" DrawAspect="Content" ObjectID="_1525281589" r:id="rId184"/>
        </w:object>
      </w:r>
      <w:r>
        <w:t xml:space="preserve">- решения уравнения (1) и принадлежность его замыканию </w:t>
      </w:r>
      <w:proofErr w:type="gramStart"/>
      <w:r>
        <w:t xml:space="preserve">сферы </w:t>
      </w:r>
      <w:r>
        <w:rPr>
          <w:position w:val="-12"/>
          <w:sz w:val="20"/>
        </w:rPr>
        <w:object w:dxaOrig="920" w:dyaOrig="400">
          <v:shape id="_x0000_i1108" type="#_x0000_t75" style="width:45.75pt;height:20.25pt" o:ole="" fillcolor="window">
            <v:imagedata r:id="rId185" o:title=""/>
          </v:shape>
          <o:OLEObject Type="Embed" ProgID="Equation.3" ShapeID="_x0000_i1108" DrawAspect="Content" ObjectID="_1525281590" r:id="rId186"/>
        </w:object>
      </w:r>
      <w:r>
        <w:t>:</w:t>
      </w:r>
      <w:proofErr w:type="gramEnd"/>
      <w:r>
        <w:t xml:space="preserve"> Предлагаемая ниже теорема позволяет снять это требование.</w:t>
      </w:r>
    </w:p>
    <w:p w:rsidR="00DA3FBF" w:rsidRDefault="00DA3FBF" w:rsidP="00DA3FBF">
      <w:pPr>
        <w:pStyle w:val="17141"/>
        <w:tabs>
          <w:tab w:val="center" w:pos="4536"/>
          <w:tab w:val="right" w:pos="9072"/>
        </w:tabs>
      </w:pPr>
      <w:r>
        <w:rPr>
          <w:b/>
        </w:rPr>
        <w:t xml:space="preserve">Теорема </w:t>
      </w:r>
      <w:r w:rsidR="00AC2D3D">
        <w:rPr>
          <w:b/>
        </w:rPr>
        <w:t>3</w:t>
      </w:r>
      <w:r>
        <w:rPr>
          <w:b/>
        </w:rPr>
        <w:t>.</w:t>
      </w:r>
      <w:r>
        <w:t xml:space="preserve"> Пусть оператор </w:t>
      </w:r>
      <w:r>
        <w:rPr>
          <w:i/>
          <w:lang w:val="en-US"/>
        </w:rPr>
        <w:t>f</w:t>
      </w:r>
      <w:r>
        <w:rPr>
          <w:i/>
        </w:rPr>
        <w:t xml:space="preserve"> </w:t>
      </w:r>
      <w:r>
        <w:t xml:space="preserve">удовлетворяет в </w:t>
      </w:r>
      <w:r>
        <w:rPr>
          <w:i/>
          <w:lang w:val="en-US"/>
        </w:rPr>
        <w:t>D</w:t>
      </w:r>
      <w:r>
        <w:t xml:space="preserve"> тем же условиям, что и в теореме </w:t>
      </w:r>
      <w:r w:rsidR="00AC2D3D">
        <w:t>2</w:t>
      </w:r>
      <w:r>
        <w:t xml:space="preserve">, исключая требование </w:t>
      </w:r>
      <w:proofErr w:type="gramStart"/>
      <w:r>
        <w:t xml:space="preserve">существования </w:t>
      </w:r>
      <w:r>
        <w:rPr>
          <w:position w:val="-6"/>
          <w:sz w:val="20"/>
        </w:rPr>
        <w:object w:dxaOrig="840" w:dyaOrig="380">
          <v:shape id="_x0000_i1109" type="#_x0000_t75" style="width:42pt;height:18.75pt" o:ole="" fillcolor="window">
            <v:imagedata r:id="rId187" o:title=""/>
          </v:shape>
          <o:OLEObject Type="Embed" ProgID="Equation.3" ShapeID="_x0000_i1109" DrawAspect="Content" ObjectID="_1525281591" r:id="rId188"/>
        </w:object>
      </w:r>
      <w:r>
        <w:t>,</w:t>
      </w:r>
      <w:proofErr w:type="gramEnd"/>
      <w:r>
        <w:t xml:space="preserve"> существует такое число </w:t>
      </w:r>
      <w:r>
        <w:rPr>
          <w:position w:val="-6"/>
          <w:sz w:val="20"/>
        </w:rPr>
        <w:object w:dxaOrig="740" w:dyaOrig="300">
          <v:shape id="_x0000_i1110" type="#_x0000_t75" style="width:36.75pt;height:15pt" o:ole="" fillcolor="window">
            <v:imagedata r:id="rId189" o:title=""/>
          </v:shape>
          <o:OLEObject Type="Embed" ProgID="Equation.3" ShapeID="_x0000_i1110" DrawAspect="Content" ObjectID="_1525281592" r:id="rId190"/>
        </w:object>
      </w:r>
      <w:r>
        <w:t>, что выполняются соотношения</w:t>
      </w:r>
    </w:p>
    <w:p w:rsidR="00DA3FBF" w:rsidRDefault="00DA3FBF" w:rsidP="00DA3FBF">
      <w:pPr>
        <w:pStyle w:val="17141"/>
        <w:tabs>
          <w:tab w:val="center" w:pos="4536"/>
          <w:tab w:val="right" w:pos="9072"/>
        </w:tabs>
      </w:pPr>
      <w:r>
        <w:tab/>
      </w:r>
      <w:r>
        <w:rPr>
          <w:position w:val="-42"/>
          <w:sz w:val="20"/>
        </w:rPr>
        <w:object w:dxaOrig="6680" w:dyaOrig="980">
          <v:shape id="_x0000_i1111" type="#_x0000_t75" style="width:333.75pt;height:48.75pt" o:ole="" fillcolor="window">
            <v:imagedata r:id="rId191" o:title=""/>
          </v:shape>
          <o:OLEObject Type="Embed" ProgID="Equation.3" ShapeID="_x0000_i1111" DrawAspect="Content" ObjectID="_1525281593" r:id="rId192"/>
        </w:object>
      </w:r>
      <w:r>
        <w:tab/>
        <w:t>(</w:t>
      </w:r>
      <w:r w:rsidR="00AC2D3D">
        <w:t>15</w:t>
      </w:r>
      <w:r>
        <w:t>)</w:t>
      </w:r>
    </w:p>
    <w:p w:rsidR="00DA3FBF" w:rsidRDefault="00DA3FBF" w:rsidP="00DA3FBF">
      <w:pPr>
        <w:pStyle w:val="17141"/>
        <w:tabs>
          <w:tab w:val="center" w:pos="4536"/>
          <w:tab w:val="right" w:pos="9072"/>
        </w:tabs>
        <w:ind w:firstLine="0"/>
      </w:pPr>
      <w:proofErr w:type="gramStart"/>
      <w:r>
        <w:lastRenderedPageBreak/>
        <w:t>тогда</w:t>
      </w:r>
      <w:proofErr w:type="gramEnd"/>
      <w:r>
        <w:t xml:space="preserve"> уравнение (</w:t>
      </w:r>
      <w:r w:rsidR="00AC2D3D">
        <w:t>1</w:t>
      </w:r>
      <w:r>
        <w:t xml:space="preserve">) имеет решение </w:t>
      </w:r>
      <w:r>
        <w:rPr>
          <w:position w:val="-6"/>
          <w:sz w:val="20"/>
        </w:rPr>
        <w:object w:dxaOrig="840" w:dyaOrig="380">
          <v:shape id="_x0000_i1112" type="#_x0000_t75" style="width:42pt;height:18.75pt" o:ole="" fillcolor="window">
            <v:imagedata r:id="rId193" o:title=""/>
          </v:shape>
          <o:OLEObject Type="Embed" ProgID="Equation.3" ShapeID="_x0000_i1112" DrawAspect="Content" ObjectID="_1525281594" r:id="rId194"/>
        </w:object>
      </w:r>
      <w:r>
        <w:t>, к которому сходятся итерации (</w:t>
      </w:r>
      <w:r w:rsidR="00AC2D3D">
        <w:t>8</w:t>
      </w:r>
      <w:r>
        <w:t>)</w:t>
      </w:r>
      <w:r w:rsidR="00287E21" w:rsidRPr="00287E21">
        <w:t xml:space="preserve"> </w:t>
      </w:r>
      <w:r w:rsidR="00AC2D3D">
        <w:t>-</w:t>
      </w:r>
      <w:r w:rsidR="00287E21" w:rsidRPr="00287E21">
        <w:t xml:space="preserve"> </w:t>
      </w:r>
      <w:r>
        <w:t>(1</w:t>
      </w:r>
      <w:r w:rsidR="00AC2D3D">
        <w:t>0</w:t>
      </w:r>
      <w:r>
        <w:t>), (</w:t>
      </w:r>
      <w:r w:rsidR="00AC2D3D">
        <w:t>15</w:t>
      </w:r>
      <w:r>
        <w:t xml:space="preserve">), начиная с </w:t>
      </w:r>
      <w:r>
        <w:rPr>
          <w:position w:val="-12"/>
          <w:sz w:val="20"/>
        </w:rPr>
        <w:object w:dxaOrig="1180" w:dyaOrig="380">
          <v:shape id="_x0000_i1113" type="#_x0000_t75" style="width:59.25pt;height:18.75pt" o:ole="" fillcolor="window">
            <v:imagedata r:id="rId195" o:title=""/>
          </v:shape>
          <o:OLEObject Type="Embed" ProgID="Equation.3" ShapeID="_x0000_i1113" DrawAspect="Content" ObjectID="_1525281595" r:id="rId196"/>
        </w:object>
      </w:r>
      <w:r>
        <w:t>.</w:t>
      </w:r>
    </w:p>
    <w:p w:rsidR="00DA3FBF" w:rsidRDefault="00DA3FBF" w:rsidP="00DA3FBF">
      <w:pPr>
        <w:pStyle w:val="17141"/>
        <w:tabs>
          <w:tab w:val="center" w:pos="4536"/>
          <w:tab w:val="right" w:pos="9072"/>
        </w:tabs>
      </w:pPr>
      <w:r>
        <w:t xml:space="preserve">При этом справедлива оценка погрешности </w:t>
      </w:r>
      <w:r>
        <w:rPr>
          <w:lang w:val="en-US"/>
        </w:rPr>
        <w:t>n</w:t>
      </w:r>
      <w:r>
        <w:t xml:space="preserve">-го приближения </w:t>
      </w:r>
    </w:p>
    <w:p w:rsidR="00DA3FBF" w:rsidRDefault="00DA3FBF" w:rsidP="00DA3FBF">
      <w:pPr>
        <w:pStyle w:val="17141"/>
        <w:tabs>
          <w:tab w:val="center" w:pos="4536"/>
          <w:tab w:val="right" w:pos="9072"/>
        </w:tabs>
      </w:pPr>
      <w:r>
        <w:tab/>
      </w:r>
      <w:r>
        <w:rPr>
          <w:position w:val="-20"/>
          <w:sz w:val="20"/>
        </w:rPr>
        <w:object w:dxaOrig="3120" w:dyaOrig="560">
          <v:shape id="_x0000_i1114" type="#_x0000_t75" style="width:156pt;height:27.75pt" o:ole="" fillcolor="window">
            <v:imagedata r:id="rId197" o:title=""/>
          </v:shape>
          <o:OLEObject Type="Embed" ProgID="Equation.3" ShapeID="_x0000_i1114" DrawAspect="Content" ObjectID="_1525281596" r:id="rId198"/>
        </w:object>
      </w:r>
    </w:p>
    <w:p w:rsidR="00DA3FBF" w:rsidRDefault="00DA3FBF" w:rsidP="00DA3FBF">
      <w:pPr>
        <w:pStyle w:val="17141"/>
        <w:tabs>
          <w:tab w:val="center" w:pos="4536"/>
          <w:tab w:val="right" w:pos="9072"/>
        </w:tabs>
        <w:rPr>
          <w:b/>
          <w:i/>
        </w:rPr>
      </w:pPr>
      <w:r>
        <w:rPr>
          <w:b/>
          <w:i/>
        </w:rPr>
        <w:t>Доказательство.</w:t>
      </w:r>
    </w:p>
    <w:p w:rsidR="00DA3FBF" w:rsidRDefault="00DA3FBF" w:rsidP="00DA3FBF">
      <w:pPr>
        <w:pStyle w:val="17141"/>
        <w:tabs>
          <w:tab w:val="center" w:pos="4536"/>
          <w:tab w:val="right" w:pos="9072"/>
        </w:tabs>
      </w:pPr>
      <w:r>
        <w:t xml:space="preserve">Так как выполняются условия теоремы </w:t>
      </w:r>
      <w:r w:rsidR="00AC2D3D">
        <w:t>2</w:t>
      </w:r>
      <w:r>
        <w:t>, то справедлива оценка (1</w:t>
      </w:r>
      <w:r w:rsidR="00AC2D3D">
        <w:t>3</w:t>
      </w:r>
      <w:r>
        <w:t>)</w:t>
      </w:r>
      <w:proofErr w:type="gramStart"/>
      <w:r>
        <w:t xml:space="preserve">, </w:t>
      </w:r>
      <w:r>
        <w:rPr>
          <w:position w:val="-12"/>
          <w:sz w:val="20"/>
          <w:lang w:val="en-US"/>
        </w:rPr>
        <w:object w:dxaOrig="3519" w:dyaOrig="420">
          <v:shape id="_x0000_i1115" type="#_x0000_t75" style="width:176.25pt;height:21pt" o:ole="" fillcolor="window">
            <v:imagedata r:id="rId199" o:title=""/>
          </v:shape>
          <o:OLEObject Type="Embed" ProgID="Equation.3" ShapeID="_x0000_i1115" DrawAspect="Content" ObjectID="_1525281597" r:id="rId200"/>
        </w:object>
      </w:r>
      <w:r>
        <w:t>,</w:t>
      </w:r>
      <w:proofErr w:type="gramEnd"/>
      <w:r>
        <w:t xml:space="preserve"> а в силу условия (1</w:t>
      </w:r>
      <w:r w:rsidR="00AC2D3D">
        <w:t>5</w:t>
      </w:r>
      <w:r>
        <w:t xml:space="preserve">) </w:t>
      </w:r>
    </w:p>
    <w:p w:rsidR="00DA3FBF" w:rsidRDefault="00DA3FBF" w:rsidP="00DA3FBF">
      <w:pPr>
        <w:pStyle w:val="17141"/>
        <w:tabs>
          <w:tab w:val="center" w:pos="4536"/>
          <w:tab w:val="right" w:pos="9072"/>
        </w:tabs>
        <w:rPr>
          <w:lang w:val="en-US"/>
        </w:rPr>
      </w:pPr>
      <w:r>
        <w:tab/>
      </w:r>
      <w:r>
        <w:rPr>
          <w:position w:val="-14"/>
          <w:sz w:val="20"/>
          <w:lang w:val="en-US"/>
        </w:rPr>
        <w:object w:dxaOrig="5080" w:dyaOrig="480">
          <v:shape id="_x0000_i1116" type="#_x0000_t75" style="width:254.25pt;height:24pt" o:ole="" fillcolor="window">
            <v:imagedata r:id="rId201" o:title=""/>
          </v:shape>
          <o:OLEObject Type="Embed" ProgID="Equation.3" ShapeID="_x0000_i1116" DrawAspect="Content" ObjectID="_1525281598" r:id="rId202"/>
        </w:object>
      </w:r>
    </w:p>
    <w:p w:rsidR="00DA3FBF" w:rsidRDefault="00DA3FBF" w:rsidP="00DA3FBF">
      <w:pPr>
        <w:pStyle w:val="17141"/>
        <w:tabs>
          <w:tab w:val="center" w:pos="4536"/>
          <w:tab w:val="right" w:pos="9072"/>
        </w:tabs>
        <w:ind w:firstLine="0"/>
      </w:pPr>
      <w:proofErr w:type="gramStart"/>
      <w:r>
        <w:t>и</w:t>
      </w:r>
      <w:proofErr w:type="gramEnd"/>
      <w:r>
        <w:t xml:space="preserve"> при этом величина </w:t>
      </w:r>
      <w:r>
        <w:rPr>
          <w:position w:val="-14"/>
          <w:sz w:val="20"/>
        </w:rPr>
        <w:object w:dxaOrig="840" w:dyaOrig="420">
          <v:shape id="_x0000_i1117" type="#_x0000_t75" style="width:42pt;height:21pt" o:ole="" fillcolor="window">
            <v:imagedata r:id="rId203" o:title=""/>
          </v:shape>
          <o:OLEObject Type="Embed" ProgID="Equation.3" ShapeID="_x0000_i1117" DrawAspect="Content" ObjectID="_1525281599" r:id="rId204"/>
        </w:object>
      </w:r>
      <w:r>
        <w:t xml:space="preserve"> такова, что </w:t>
      </w:r>
      <w:r>
        <w:rPr>
          <w:position w:val="-14"/>
          <w:sz w:val="20"/>
        </w:rPr>
        <w:object w:dxaOrig="1860" w:dyaOrig="460">
          <v:shape id="_x0000_i1118" type="#_x0000_t75" style="width:93pt;height:23.25pt" o:ole="" fillcolor="window">
            <v:imagedata r:id="rId205" o:title=""/>
          </v:shape>
          <o:OLEObject Type="Embed" ProgID="Equation.3" ShapeID="_x0000_i1118" DrawAspect="Content" ObjectID="_1525281600" r:id="rId206"/>
        </w:object>
      </w:r>
      <w:r>
        <w:t xml:space="preserve">. Таким образом, локальная квадратичная сходимость наступает на </w:t>
      </w:r>
      <w:proofErr w:type="gramStart"/>
      <w:r>
        <w:t xml:space="preserve">элементе </w:t>
      </w:r>
      <w:r>
        <w:rPr>
          <w:position w:val="-12"/>
          <w:sz w:val="20"/>
        </w:rPr>
        <w:object w:dxaOrig="859" w:dyaOrig="440">
          <v:shape id="_x0000_i1119" type="#_x0000_t75" style="width:42.75pt;height:21.75pt" o:ole="" fillcolor="window">
            <v:imagedata r:id="rId207" o:title=""/>
          </v:shape>
          <o:OLEObject Type="Embed" ProgID="Equation.3" ShapeID="_x0000_i1119" DrawAspect="Content" ObjectID="_1525281601" r:id="rId208"/>
        </w:object>
      </w:r>
      <w:r>
        <w:t>,</w:t>
      </w:r>
      <w:proofErr w:type="gramEnd"/>
      <w:r>
        <w:t xml:space="preserve"> для которого справедливо соотношение</w:t>
      </w:r>
      <w:r>
        <w:tab/>
        <w:t xml:space="preserve"> </w:t>
      </w:r>
      <w:r>
        <w:rPr>
          <w:position w:val="-14"/>
          <w:sz w:val="20"/>
        </w:rPr>
        <w:object w:dxaOrig="2400" w:dyaOrig="460">
          <v:shape id="_x0000_i1120" type="#_x0000_t75" style="width:120pt;height:23.25pt" o:ole="" fillcolor="window">
            <v:imagedata r:id="rId209" o:title=""/>
          </v:shape>
          <o:OLEObject Type="Embed" ProgID="Equation.3" ShapeID="_x0000_i1120" DrawAspect="Content" ObjectID="_1525281602" r:id="rId210"/>
        </w:object>
      </w:r>
      <w:r>
        <w:t>.</w:t>
      </w:r>
    </w:p>
    <w:p w:rsidR="00DA3FBF" w:rsidRDefault="00DA3FBF" w:rsidP="00DA3FBF">
      <w:pPr>
        <w:pStyle w:val="17141"/>
        <w:tabs>
          <w:tab w:val="center" w:pos="4536"/>
          <w:tab w:val="right" w:pos="9072"/>
        </w:tabs>
      </w:pPr>
      <w:r>
        <w:t xml:space="preserve">Стандартным рассуждением доказывается фундаментальность последовательности </w:t>
      </w:r>
      <w:proofErr w:type="gramStart"/>
      <w:r>
        <w:t xml:space="preserve">элементов </w:t>
      </w:r>
      <w:r>
        <w:rPr>
          <w:position w:val="-12"/>
          <w:sz w:val="20"/>
        </w:rPr>
        <w:object w:dxaOrig="480" w:dyaOrig="440">
          <v:shape id="_x0000_i1121" type="#_x0000_t75" style="width:24pt;height:21.75pt" o:ole="" fillcolor="window">
            <v:imagedata r:id="rId211" o:title=""/>
          </v:shape>
          <o:OLEObject Type="Embed" ProgID="Equation.3" ShapeID="_x0000_i1121" DrawAspect="Content" ObjectID="_1525281603" r:id="rId212"/>
        </w:object>
      </w:r>
      <w:r>
        <w:t>,</w:t>
      </w:r>
      <w:proofErr w:type="gramEnd"/>
      <w:r>
        <w:t xml:space="preserve"> сохранение условия (1</w:t>
      </w:r>
      <w:r w:rsidR="00AC2D3D">
        <w:t>5</w:t>
      </w:r>
      <w:r>
        <w:t xml:space="preserve">) при переходе от точки </w:t>
      </w:r>
      <w:r>
        <w:rPr>
          <w:position w:val="-12"/>
          <w:sz w:val="20"/>
        </w:rPr>
        <w:object w:dxaOrig="300" w:dyaOrig="440">
          <v:shape id="_x0000_i1122" type="#_x0000_t75" style="width:15pt;height:21.75pt" o:ole="" fillcolor="window">
            <v:imagedata r:id="rId213" o:title=""/>
          </v:shape>
          <o:OLEObject Type="Embed" ProgID="Equation.3" ShapeID="_x0000_i1122" DrawAspect="Content" ObjectID="_1525281604" r:id="rId214"/>
        </w:object>
      </w:r>
      <w:r>
        <w:t xml:space="preserve"> к точке </w:t>
      </w:r>
      <w:r>
        <w:rPr>
          <w:position w:val="-12"/>
          <w:sz w:val="20"/>
        </w:rPr>
        <w:object w:dxaOrig="1040" w:dyaOrig="440">
          <v:shape id="_x0000_i1123" type="#_x0000_t75" style="width:51.75pt;height:21.75pt" o:ole="" fillcolor="window">
            <v:imagedata r:id="rId215" o:title=""/>
          </v:shape>
          <o:OLEObject Type="Embed" ProgID="Equation.3" ShapeID="_x0000_i1123" DrawAspect="Content" ObjectID="_1525281605" r:id="rId216"/>
        </w:object>
      </w:r>
      <w:r>
        <w:t xml:space="preserve"> и справедливость оценки</w:t>
      </w:r>
    </w:p>
    <w:p w:rsidR="00DA3FBF" w:rsidRDefault="00DA3FBF" w:rsidP="00DA3FBF">
      <w:pPr>
        <w:pStyle w:val="17141"/>
        <w:tabs>
          <w:tab w:val="center" w:pos="4536"/>
          <w:tab w:val="right" w:pos="9072"/>
        </w:tabs>
      </w:pPr>
      <w:r>
        <w:tab/>
      </w:r>
      <w:r>
        <w:rPr>
          <w:position w:val="-14"/>
          <w:sz w:val="20"/>
        </w:rPr>
        <w:object w:dxaOrig="3480" w:dyaOrig="560">
          <v:shape id="_x0000_i1124" type="#_x0000_t75" style="width:174pt;height:27.75pt" o:ole="" fillcolor="window">
            <v:imagedata r:id="rId217" o:title=""/>
          </v:shape>
          <o:OLEObject Type="Embed" ProgID="Equation.3" ShapeID="_x0000_i1124" DrawAspect="Content" ObjectID="_1525281606" r:id="rId218"/>
        </w:object>
      </w:r>
    </w:p>
    <w:p w:rsidR="00DA3FBF" w:rsidRDefault="00DA3FBF" w:rsidP="00DA3FBF">
      <w:pPr>
        <w:pStyle w:val="17141"/>
        <w:tabs>
          <w:tab w:val="center" w:pos="4536"/>
          <w:tab w:val="right" w:pos="9072"/>
        </w:tabs>
      </w:pPr>
      <w:r>
        <w:t xml:space="preserve">Так что в сфере </w:t>
      </w:r>
      <w:r>
        <w:rPr>
          <w:i/>
          <w:lang w:val="en-US"/>
        </w:rPr>
        <w:t>D</w:t>
      </w:r>
      <w:r>
        <w:t xml:space="preserve"> существует предельный </w:t>
      </w:r>
      <w:proofErr w:type="gramStart"/>
      <w:r>
        <w:t xml:space="preserve">элемент </w:t>
      </w:r>
      <w:r>
        <w:rPr>
          <w:position w:val="-6"/>
          <w:sz w:val="20"/>
        </w:rPr>
        <w:object w:dxaOrig="300" w:dyaOrig="380">
          <v:shape id="_x0000_i1125" type="#_x0000_t75" style="width:15pt;height:18.75pt" o:ole="" fillcolor="window">
            <v:imagedata r:id="rId62" o:title=""/>
          </v:shape>
          <o:OLEObject Type="Embed" ProgID="Equation.3" ShapeID="_x0000_i1125" DrawAspect="Content" ObjectID="_1525281607" r:id="rId219"/>
        </w:object>
      </w:r>
      <w:r>
        <w:t xml:space="preserve"> и</w:t>
      </w:r>
      <w:proofErr w:type="gramEnd"/>
      <w:r>
        <w:t xml:space="preserve"> справедлива оценка</w:t>
      </w:r>
    </w:p>
    <w:p w:rsidR="00DA3FBF" w:rsidRDefault="00DA3FBF" w:rsidP="00DA3FBF">
      <w:pPr>
        <w:pStyle w:val="17141"/>
        <w:tabs>
          <w:tab w:val="center" w:pos="4536"/>
          <w:tab w:val="right" w:pos="9072"/>
        </w:tabs>
      </w:pPr>
      <w:r>
        <w:tab/>
      </w:r>
      <w:r w:rsidR="00AC2D3D" w:rsidRPr="00AC2D3D">
        <w:rPr>
          <w:position w:val="-68"/>
          <w:sz w:val="20"/>
          <w:lang w:val="en-US"/>
        </w:rPr>
        <w:object w:dxaOrig="6039" w:dyaOrig="1480">
          <v:shape id="_x0000_i1141" type="#_x0000_t75" style="width:302.25pt;height:74.25pt" o:ole="" fillcolor="window">
            <v:imagedata r:id="rId220" o:title=""/>
          </v:shape>
          <o:OLEObject Type="Embed" ProgID="Equation.3" ShapeID="_x0000_i1141" DrawAspect="Content" ObjectID="_1525281608" r:id="rId221"/>
        </w:object>
      </w:r>
      <w:r>
        <w:tab/>
        <w:t>(1</w:t>
      </w:r>
      <w:r w:rsidR="00AC2D3D">
        <w:t>6</w:t>
      </w:r>
      <w:r>
        <w:t>)</w:t>
      </w:r>
    </w:p>
    <w:p w:rsidR="00DA3FBF" w:rsidRDefault="00DA3FBF" w:rsidP="00DA3FBF">
      <w:pPr>
        <w:pStyle w:val="17141"/>
        <w:tabs>
          <w:tab w:val="center" w:pos="4536"/>
          <w:tab w:val="right" w:pos="9072"/>
        </w:tabs>
      </w:pPr>
      <w:r>
        <w:t>Переходя к пределу в (1</w:t>
      </w:r>
      <w:r w:rsidR="00AC2D3D">
        <w:t>6</w:t>
      </w:r>
      <w:r>
        <w:t xml:space="preserve">) </w:t>
      </w:r>
      <w:proofErr w:type="gramStart"/>
      <w:r>
        <w:t xml:space="preserve">при </w:t>
      </w:r>
      <w:r>
        <w:rPr>
          <w:position w:val="-6"/>
          <w:sz w:val="20"/>
        </w:rPr>
        <w:object w:dxaOrig="820" w:dyaOrig="240">
          <v:shape id="_x0000_i1126" type="#_x0000_t75" style="width:41.25pt;height:12pt" o:ole="" fillcolor="window">
            <v:imagedata r:id="rId222" o:title=""/>
          </v:shape>
          <o:OLEObject Type="Embed" ProgID="Equation.3" ShapeID="_x0000_i1126" DrawAspect="Content" ObjectID="_1525281609" r:id="rId223"/>
        </w:object>
      </w:r>
      <w:r>
        <w:t>,</w:t>
      </w:r>
      <w:proofErr w:type="gramEnd"/>
      <w:r>
        <w:t xml:space="preserve"> имеем, что </w:t>
      </w:r>
      <w:r>
        <w:rPr>
          <w:position w:val="-6"/>
          <w:sz w:val="20"/>
        </w:rPr>
        <w:object w:dxaOrig="300" w:dyaOrig="380">
          <v:shape id="_x0000_i1127" type="#_x0000_t75" style="width:15pt;height:18.75pt" o:ole="" fillcolor="window">
            <v:imagedata r:id="rId224" o:title=""/>
          </v:shape>
          <o:OLEObject Type="Embed" ProgID="Equation.3" ShapeID="_x0000_i1127" DrawAspect="Content" ObjectID="_1525281610" r:id="rId225"/>
        </w:object>
      </w:r>
      <w:r>
        <w:t xml:space="preserve">-решение уравнение (1). Оценка погрешности </w:t>
      </w:r>
      <w:r>
        <w:rPr>
          <w:lang w:val="en-US"/>
        </w:rPr>
        <w:t>n</w:t>
      </w:r>
      <w:r>
        <w:t>-го приближения следует из (1</w:t>
      </w:r>
      <w:r w:rsidR="00AC2D3D">
        <w:t>6</w:t>
      </w:r>
      <w:r>
        <w:t>) и соотношения</w:t>
      </w:r>
    </w:p>
    <w:p w:rsidR="00DA3FBF" w:rsidRDefault="00DA3FBF" w:rsidP="00DA3FBF">
      <w:pPr>
        <w:pStyle w:val="17141"/>
        <w:tabs>
          <w:tab w:val="clear" w:pos="720"/>
          <w:tab w:val="center" w:pos="4536"/>
          <w:tab w:val="right" w:pos="9072"/>
        </w:tabs>
        <w:ind w:firstLine="0"/>
      </w:pPr>
      <w:r>
        <w:tab/>
      </w:r>
      <w:r>
        <w:rPr>
          <w:position w:val="-20"/>
          <w:sz w:val="20"/>
          <w:lang w:val="en-US"/>
        </w:rPr>
        <w:object w:dxaOrig="6720" w:dyaOrig="620">
          <v:shape id="_x0000_i1128" type="#_x0000_t75" style="width:336pt;height:30.75pt" o:ole="" fillcolor="window">
            <v:imagedata r:id="rId226" o:title=""/>
          </v:shape>
          <o:OLEObject Type="Embed" ProgID="Equation.3" ShapeID="_x0000_i1128" DrawAspect="Content" ObjectID="_1525281611" r:id="rId227"/>
        </w:object>
      </w:r>
    </w:p>
    <w:p w:rsidR="00DA3FBF" w:rsidRDefault="00DA3FBF" w:rsidP="00DA3FBF">
      <w:pPr>
        <w:pStyle w:val="17141"/>
        <w:tabs>
          <w:tab w:val="center" w:pos="4536"/>
          <w:tab w:val="right" w:pos="9072"/>
        </w:tabs>
        <w:ind w:firstLine="709"/>
        <w:rPr>
          <w:b/>
          <w:i/>
        </w:rPr>
      </w:pPr>
      <w:r>
        <w:rPr>
          <w:b/>
          <w:i/>
        </w:rPr>
        <w:t>Теорема доказана.</w:t>
      </w:r>
    </w:p>
    <w:p w:rsidR="00DA3FBF" w:rsidRDefault="00DA3FBF" w:rsidP="00DA3FBF">
      <w:pPr>
        <w:pStyle w:val="17141"/>
        <w:tabs>
          <w:tab w:val="center" w:pos="4536"/>
          <w:tab w:val="right" w:pos="9072"/>
        </w:tabs>
      </w:pPr>
      <w:r>
        <w:t xml:space="preserve">Теоремы аналогичные теоремам </w:t>
      </w:r>
      <w:r w:rsidR="00AC2D3D">
        <w:t>2</w:t>
      </w:r>
      <w:r>
        <w:t xml:space="preserve"> и </w:t>
      </w:r>
      <w:r w:rsidR="00AC2D3D">
        <w:t>3</w:t>
      </w:r>
      <w:r>
        <w:t xml:space="preserve"> можно доказать относительно процесса </w:t>
      </w:r>
      <w:r w:rsidR="00AC2D3D">
        <w:t xml:space="preserve">аналогичному процессу </w:t>
      </w:r>
      <w:r>
        <w:t>(</w:t>
      </w:r>
      <w:r w:rsidR="00AC2D3D">
        <w:t>8) -</w:t>
      </w:r>
      <w:r>
        <w:t xml:space="preserve"> (</w:t>
      </w:r>
      <w:r w:rsidR="00AC2D3D">
        <w:t>10</w:t>
      </w:r>
      <w:r>
        <w:t xml:space="preserve">), </w:t>
      </w:r>
      <w:proofErr w:type="gramStart"/>
      <w:r>
        <w:t xml:space="preserve">где </w:t>
      </w:r>
      <w:r>
        <w:rPr>
          <w:position w:val="-12"/>
          <w:sz w:val="20"/>
        </w:rPr>
        <w:object w:dxaOrig="520" w:dyaOrig="380">
          <v:shape id="_x0000_i1129" type="#_x0000_t75" style="width:26.25pt;height:18.75pt" o:ole="" fillcolor="window">
            <v:imagedata r:id="rId228" o:title=""/>
          </v:shape>
          <o:OLEObject Type="Embed" ProgID="Equation.3" ShapeID="_x0000_i1129" DrawAspect="Content" ObjectID="_1525281612" r:id="rId229"/>
        </w:object>
      </w:r>
      <w:r>
        <w:t xml:space="preserve"> выбирается</w:t>
      </w:r>
      <w:proofErr w:type="gramEnd"/>
      <w:r>
        <w:t xml:space="preserve"> следующими способами:</w:t>
      </w:r>
    </w:p>
    <w:p w:rsidR="00DA3FBF" w:rsidRDefault="00DA3FBF" w:rsidP="00DA3FBF">
      <w:pPr>
        <w:pStyle w:val="17141"/>
        <w:numPr>
          <w:ilvl w:val="0"/>
          <w:numId w:val="8"/>
        </w:numPr>
        <w:tabs>
          <w:tab w:val="clear" w:pos="720"/>
          <w:tab w:val="clear" w:pos="1440"/>
          <w:tab w:val="left" w:pos="1134"/>
          <w:tab w:val="center" w:pos="4536"/>
          <w:tab w:val="right" w:pos="9072"/>
        </w:tabs>
        <w:ind w:left="709" w:firstLine="0"/>
        <w:rPr>
          <w:b/>
          <w:i/>
        </w:rPr>
      </w:pPr>
      <w:proofErr w:type="gramStart"/>
      <w:r>
        <w:rPr>
          <w:b/>
          <w:i/>
        </w:rPr>
        <w:t>одношаговые</w:t>
      </w:r>
      <w:proofErr w:type="gramEnd"/>
      <w:r>
        <w:rPr>
          <w:b/>
          <w:i/>
        </w:rPr>
        <w:t xml:space="preserve"> методы неполного прогноза</w:t>
      </w:r>
    </w:p>
    <w:p w:rsidR="00DA3FBF" w:rsidRDefault="00DA3FBF" w:rsidP="00DA3FBF">
      <w:pPr>
        <w:pStyle w:val="17141"/>
        <w:tabs>
          <w:tab w:val="clear" w:pos="4820"/>
          <w:tab w:val="clear" w:pos="9639"/>
          <w:tab w:val="center" w:pos="4536"/>
          <w:tab w:val="right" w:pos="9072"/>
        </w:tabs>
        <w:ind w:firstLine="0"/>
      </w:pPr>
      <w:r>
        <w:t xml:space="preserve">1-ый способ – </w:t>
      </w:r>
      <w:r>
        <w:tab/>
      </w:r>
      <w:r>
        <w:rPr>
          <w:position w:val="-38"/>
          <w:sz w:val="20"/>
        </w:rPr>
        <w:object w:dxaOrig="5679" w:dyaOrig="900">
          <v:shape id="_x0000_i1130" type="#_x0000_t75" style="width:284.25pt;height:45pt" o:ole="" fillcolor="window">
            <v:imagedata r:id="rId230" o:title=""/>
          </v:shape>
          <o:OLEObject Type="Embed" ProgID="Equation.3" ShapeID="_x0000_i1130" DrawAspect="Content" ObjectID="_1525281613" r:id="rId231"/>
        </w:object>
      </w:r>
      <w:r w:rsidR="00AC2D3D">
        <w:t>.</w:t>
      </w:r>
      <w:r w:rsidR="00AC2D3D">
        <w:tab/>
        <w:t>(17</w:t>
      </w:r>
      <w:r>
        <w:t>)</w:t>
      </w:r>
    </w:p>
    <w:p w:rsidR="00DA3FBF" w:rsidRDefault="00DA3FBF" w:rsidP="00DA3FBF">
      <w:pPr>
        <w:pStyle w:val="17141"/>
        <w:tabs>
          <w:tab w:val="clear" w:pos="4820"/>
          <w:tab w:val="clear" w:pos="9639"/>
          <w:tab w:val="center" w:pos="4536"/>
          <w:tab w:val="right" w:pos="9072"/>
        </w:tabs>
        <w:ind w:firstLine="0"/>
      </w:pPr>
      <w:r>
        <w:t xml:space="preserve">Очередное приближение находится по </w:t>
      </w:r>
      <w:proofErr w:type="gramStart"/>
      <w:r>
        <w:t xml:space="preserve">формуле </w:t>
      </w:r>
      <w:r>
        <w:rPr>
          <w:position w:val="-12"/>
          <w:sz w:val="20"/>
        </w:rPr>
        <w:object w:dxaOrig="2000" w:dyaOrig="380">
          <v:shape id="_x0000_i1131" type="#_x0000_t75" style="width:99.75pt;height:18.75pt" o:ole="" fillcolor="window">
            <v:imagedata r:id="rId232" o:title=""/>
          </v:shape>
          <o:OLEObject Type="Embed" ProgID="Equation.3" ShapeID="_x0000_i1131" DrawAspect="Content" ObjectID="_1525281614" r:id="rId233"/>
        </w:object>
      </w:r>
      <w:r>
        <w:t>;</w:t>
      </w:r>
      <w:proofErr w:type="gramEnd"/>
    </w:p>
    <w:p w:rsidR="00DA3FBF" w:rsidRDefault="00DA3FBF" w:rsidP="00DA3FBF">
      <w:pPr>
        <w:pStyle w:val="17141"/>
        <w:tabs>
          <w:tab w:val="clear" w:pos="4820"/>
          <w:tab w:val="clear" w:pos="9639"/>
          <w:tab w:val="center" w:pos="4536"/>
          <w:tab w:val="right" w:pos="9072"/>
        </w:tabs>
        <w:ind w:firstLine="0"/>
      </w:pPr>
      <w:r>
        <w:t xml:space="preserve">2-ой способ – </w:t>
      </w:r>
      <w:r>
        <w:tab/>
      </w:r>
      <w:r w:rsidR="00AC2D3D" w:rsidRPr="00AC2D3D">
        <w:rPr>
          <w:position w:val="-38"/>
          <w:sz w:val="20"/>
        </w:rPr>
        <w:object w:dxaOrig="5720" w:dyaOrig="880">
          <v:shape id="_x0000_i1142" type="#_x0000_t75" style="width:285.75pt;height:44.25pt" o:ole="" fillcolor="window">
            <v:imagedata r:id="rId234" o:title=""/>
          </v:shape>
          <o:OLEObject Type="Embed" ProgID="Equation.3" ShapeID="_x0000_i1142" DrawAspect="Content" ObjectID="_1525281615" r:id="rId235"/>
        </w:object>
      </w:r>
      <w:r>
        <w:t>.</w:t>
      </w:r>
      <w:r>
        <w:tab/>
        <w:t>(1</w:t>
      </w:r>
      <w:r w:rsidR="00AC2D3D">
        <w:t>8</w:t>
      </w:r>
      <w:r>
        <w:t>)</w:t>
      </w:r>
    </w:p>
    <w:p w:rsidR="00AB55D1" w:rsidRDefault="00DA3FBF" w:rsidP="00AB55D1">
      <w:pPr>
        <w:pStyle w:val="17141"/>
        <w:tabs>
          <w:tab w:val="clear" w:pos="4820"/>
          <w:tab w:val="clear" w:pos="9639"/>
          <w:tab w:val="center" w:pos="4536"/>
          <w:tab w:val="right" w:pos="9072"/>
        </w:tabs>
        <w:ind w:firstLine="0"/>
      </w:pPr>
      <w:r>
        <w:lastRenderedPageBreak/>
        <w:t xml:space="preserve">Очередное приближение находится по </w:t>
      </w:r>
      <w:proofErr w:type="gramStart"/>
      <w:r>
        <w:t xml:space="preserve">формуле </w:t>
      </w:r>
      <w:r>
        <w:rPr>
          <w:position w:val="-14"/>
          <w:sz w:val="20"/>
        </w:rPr>
        <w:object w:dxaOrig="2220" w:dyaOrig="460">
          <v:shape id="_x0000_i1132" type="#_x0000_t75" style="width:111pt;height:23.25pt" o:ole="" fillcolor="window">
            <v:imagedata r:id="rId236" o:title=""/>
          </v:shape>
          <o:OLEObject Type="Embed" ProgID="Equation.3" ShapeID="_x0000_i1132" DrawAspect="Content" ObjectID="_1525281616" r:id="rId237"/>
        </w:object>
      </w:r>
      <w:r w:rsidR="00AB55D1">
        <w:t>;</w:t>
      </w:r>
      <w:proofErr w:type="gramEnd"/>
    </w:p>
    <w:p w:rsidR="00AB55D1" w:rsidRDefault="00AB55D1"/>
    <w:p w:rsidR="00AB55D1" w:rsidRDefault="00AB55D1" w:rsidP="00AB55D1">
      <w:pPr>
        <w:pStyle w:val="17141"/>
        <w:tabs>
          <w:tab w:val="center" w:pos="4536"/>
          <w:tab w:val="right" w:pos="9072"/>
        </w:tabs>
        <w:ind w:firstLine="709"/>
      </w:pPr>
      <w:r>
        <w:rPr>
          <w:b/>
          <w:i/>
        </w:rPr>
        <w:t>Теорема доказана.</w:t>
      </w:r>
    </w:p>
    <w:p w:rsidR="00AB55D1" w:rsidRDefault="00AB55D1" w:rsidP="00AB55D1">
      <w:pPr>
        <w:pStyle w:val="17141"/>
        <w:tabs>
          <w:tab w:val="center" w:pos="4536"/>
          <w:tab w:val="right" w:pos="9072"/>
        </w:tabs>
      </w:pPr>
      <w:r>
        <w:t xml:space="preserve">Пусть на каком-нибудь шаге итерационного процесса </w:t>
      </w:r>
      <w:proofErr w:type="gramStart"/>
      <w:r>
        <w:t xml:space="preserve">оператор </w:t>
      </w:r>
      <w:r>
        <w:rPr>
          <w:position w:val="-12"/>
          <w:sz w:val="20"/>
        </w:rPr>
        <w:object w:dxaOrig="1240" w:dyaOrig="380">
          <v:shape id="_x0000_i1143" type="#_x0000_t75" style="width:62.25pt;height:18.75pt" o:ole="" fillcolor="window">
            <v:imagedata r:id="rId238" o:title=""/>
          </v:shape>
          <o:OLEObject Type="Embed" ProgID="Equation.3" ShapeID="_x0000_i1143" DrawAspect="Content" ObjectID="_1525281617" r:id="rId239"/>
        </w:object>
      </w:r>
      <w:r>
        <w:t xml:space="preserve"> обращается</w:t>
      </w:r>
      <w:proofErr w:type="gramEnd"/>
      <w:r>
        <w:t xml:space="preserve"> в нуль, в этом случае в итерационном процессе поправку </w:t>
      </w:r>
      <w:r>
        <w:rPr>
          <w:position w:val="-12"/>
          <w:sz w:val="20"/>
        </w:rPr>
        <w:object w:dxaOrig="460" w:dyaOrig="380">
          <v:shape id="_x0000_i1144" type="#_x0000_t75" style="width:23.25pt;height:18.75pt" o:ole="" fillcolor="window">
            <v:imagedata r:id="rId240" o:title=""/>
          </v:shape>
          <o:OLEObject Type="Embed" ProgID="Equation.3" ShapeID="_x0000_i1144" DrawAspect="Content" ObjectID="_1525281618" r:id="rId241"/>
        </w:object>
      </w:r>
      <w:r>
        <w:t xml:space="preserve"> находим, решая уравнение</w:t>
      </w:r>
      <w:r>
        <w:t xml:space="preserve"> на шаге 1.</w:t>
      </w:r>
    </w:p>
    <w:p w:rsidR="00AB55D1" w:rsidRDefault="00AB55D1" w:rsidP="00AB55D1">
      <w:pPr>
        <w:pStyle w:val="17141"/>
        <w:tabs>
          <w:tab w:val="center" w:pos="4536"/>
          <w:tab w:val="right" w:pos="9072"/>
        </w:tabs>
      </w:pPr>
      <w:r>
        <w:tab/>
      </w:r>
      <w:r>
        <w:rPr>
          <w:position w:val="-14"/>
          <w:sz w:val="20"/>
        </w:rPr>
        <w:object w:dxaOrig="4580" w:dyaOrig="420">
          <v:shape id="_x0000_i1145" type="#_x0000_t75" style="width:228.75pt;height:21pt" o:ole="" fillcolor="window">
            <v:imagedata r:id="rId242" o:title=""/>
          </v:shape>
          <o:OLEObject Type="Embed" ProgID="Equation.3" ShapeID="_x0000_i1145" DrawAspect="Content" ObjectID="_1525281619" r:id="rId243"/>
        </w:object>
      </w:r>
      <w:r>
        <w:t>.</w:t>
      </w:r>
      <w:r>
        <w:tab/>
        <w:t>(1</w:t>
      </w:r>
      <w:r>
        <w:t>9</w:t>
      </w:r>
      <w:r>
        <w:t>)</w:t>
      </w:r>
    </w:p>
    <w:p w:rsidR="00342E1F" w:rsidRDefault="00AB55D1" w:rsidP="00AB55D1">
      <w:pPr>
        <w:pStyle w:val="17141"/>
        <w:tabs>
          <w:tab w:val="center" w:pos="4536"/>
          <w:tab w:val="right" w:pos="9072"/>
        </w:tabs>
      </w:pPr>
      <w:r>
        <w:t xml:space="preserve">На шаге 2 вносим поправки в </w:t>
      </w:r>
      <w:proofErr w:type="gramStart"/>
      <w:r>
        <w:t xml:space="preserve">вектор </w:t>
      </w:r>
      <w:r w:rsidRPr="00387878">
        <w:rPr>
          <w:position w:val="-12"/>
        </w:rPr>
        <w:object w:dxaOrig="279" w:dyaOrig="360">
          <v:shape id="_x0000_i1267" type="#_x0000_t75" style="width:14.25pt;height:18pt" o:ole="">
            <v:imagedata r:id="rId244" o:title=""/>
          </v:shape>
          <o:OLEObject Type="Embed" ProgID="Equation.3" ShapeID="_x0000_i1267" DrawAspect="Content" ObjectID="_1525281620" r:id="rId245"/>
        </w:object>
      </w:r>
      <w:r w:rsidRPr="00AB55D1">
        <w:t>,</w:t>
      </w:r>
      <w:proofErr w:type="gramEnd"/>
      <w:r w:rsidRPr="00AB55D1">
        <w:t xml:space="preserve"> </w:t>
      </w:r>
    </w:p>
    <w:p w:rsidR="00AB55D1" w:rsidRDefault="00342E1F" w:rsidP="00342E1F">
      <w:pPr>
        <w:pStyle w:val="17141"/>
        <w:tabs>
          <w:tab w:val="center" w:pos="4536"/>
          <w:tab w:val="right" w:pos="9072"/>
        </w:tabs>
        <w:jc w:val="center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ab/>
      </w:r>
      <w:r w:rsidR="00AB55D1" w:rsidRPr="00387878">
        <w:rPr>
          <w:position w:val="-14"/>
        </w:rPr>
        <w:object w:dxaOrig="1860" w:dyaOrig="420">
          <v:shape id="_x0000_i1268" type="#_x0000_t75" style="width:93pt;height:21pt" o:ole="">
            <v:imagedata r:id="rId246" o:title=""/>
          </v:shape>
          <o:OLEObject Type="Embed" ProgID="Equation.3" ShapeID="_x0000_i1268" DrawAspect="Content" ObjectID="_1525281621" r:id="rId247"/>
        </w:object>
      </w:r>
      <w:r>
        <w:tab/>
      </w:r>
      <w:r w:rsidRPr="00342E1F">
        <w:t>(2</w:t>
      </w:r>
      <w:r>
        <w:rPr>
          <w:lang w:val="en-US"/>
        </w:rPr>
        <w:t>0)</w:t>
      </w:r>
    </w:p>
    <w:p w:rsidR="00342E1F" w:rsidRDefault="00342E1F" w:rsidP="00342E1F">
      <w:pPr>
        <w:pStyle w:val="17141"/>
        <w:tabs>
          <w:tab w:val="center" w:pos="4536"/>
          <w:tab w:val="right" w:pos="9072"/>
        </w:tabs>
      </w:pPr>
      <w:r>
        <w:t xml:space="preserve">На шаге 3 проверяем условие окончания процесса. </w:t>
      </w:r>
    </w:p>
    <w:p w:rsidR="00342E1F" w:rsidRPr="00342E1F" w:rsidRDefault="00342E1F" w:rsidP="00342E1F">
      <w:pPr>
        <w:pStyle w:val="17141"/>
        <w:tabs>
          <w:tab w:val="center" w:pos="4536"/>
          <w:tab w:val="right" w:pos="9072"/>
        </w:tabs>
      </w:pPr>
      <w:r>
        <w:t>На шаге 4 изменяем шаговую длину по формуле (18) и переходим на шаг1.</w:t>
      </w:r>
    </w:p>
    <w:p w:rsidR="00AB55D1" w:rsidRDefault="00AB55D1" w:rsidP="00AB55D1">
      <w:pPr>
        <w:pStyle w:val="17141"/>
        <w:tabs>
          <w:tab w:val="center" w:pos="4536"/>
          <w:tab w:val="right" w:pos="9072"/>
        </w:tabs>
      </w:pPr>
      <w:r>
        <w:t xml:space="preserve">Откуда оценка </w:t>
      </w:r>
      <w:proofErr w:type="gramStart"/>
      <w:r>
        <w:t xml:space="preserve">для </w:t>
      </w:r>
      <w:r>
        <w:rPr>
          <w:position w:val="-14"/>
          <w:sz w:val="20"/>
        </w:rPr>
        <w:object w:dxaOrig="639" w:dyaOrig="420">
          <v:shape id="_x0000_i1146" type="#_x0000_t75" style="width:32.25pt;height:21pt" o:ole="" fillcolor="window">
            <v:imagedata r:id="rId248" o:title=""/>
          </v:shape>
          <o:OLEObject Type="Embed" ProgID="Equation.3" ShapeID="_x0000_i1146" DrawAspect="Content" ObjectID="_1525281622" r:id="rId249"/>
        </w:object>
      </w:r>
      <w:r>
        <w:t xml:space="preserve"> имеет</w:t>
      </w:r>
      <w:proofErr w:type="gramEnd"/>
      <w:r>
        <w:t xml:space="preserve"> вид</w:t>
      </w:r>
    </w:p>
    <w:p w:rsidR="00AB55D1" w:rsidRDefault="00AB55D1" w:rsidP="00AB55D1">
      <w:pPr>
        <w:pStyle w:val="17141"/>
        <w:tabs>
          <w:tab w:val="center" w:pos="4536"/>
          <w:tab w:val="right" w:pos="9072"/>
        </w:tabs>
      </w:pPr>
      <w:r>
        <w:tab/>
      </w:r>
      <w:r>
        <w:rPr>
          <w:position w:val="-22"/>
          <w:sz w:val="20"/>
        </w:rPr>
        <w:object w:dxaOrig="6360" w:dyaOrig="580">
          <v:shape id="_x0000_i1147" type="#_x0000_t75" style="width:318pt;height:29.25pt" o:ole="" fillcolor="window">
            <v:imagedata r:id="rId250" o:title=""/>
          </v:shape>
          <o:OLEObject Type="Embed" ProgID="Equation.3" ShapeID="_x0000_i1147" DrawAspect="Content" ObjectID="_1525281623" r:id="rId251"/>
        </w:object>
      </w:r>
    </w:p>
    <w:p w:rsidR="00AB55D1" w:rsidRDefault="00AB55D1" w:rsidP="00AB55D1">
      <w:pPr>
        <w:pStyle w:val="17141"/>
        <w:tabs>
          <w:tab w:val="center" w:pos="4536"/>
          <w:tab w:val="right" w:pos="9072"/>
        </w:tabs>
      </w:pPr>
      <w:r>
        <w:tab/>
      </w:r>
      <w:r>
        <w:rPr>
          <w:position w:val="-22"/>
          <w:sz w:val="20"/>
        </w:rPr>
        <w:object w:dxaOrig="3879" w:dyaOrig="580">
          <v:shape id="_x0000_i1148" type="#_x0000_t75" style="width:194.25pt;height:29.25pt" o:ole="" fillcolor="window">
            <v:imagedata r:id="rId252" o:title=""/>
          </v:shape>
          <o:OLEObject Type="Embed" ProgID="Equation.3" ShapeID="_x0000_i1148" DrawAspect="Content" ObjectID="_1525281624" r:id="rId253"/>
        </w:object>
      </w:r>
      <w:r>
        <w:t>.</w:t>
      </w:r>
      <w:r w:rsidR="00342E1F">
        <w:t xml:space="preserve"> </w:t>
      </w:r>
      <w:r w:rsidR="00342E1F">
        <w:tab/>
        <w:t>(21)</w:t>
      </w:r>
    </w:p>
    <w:p w:rsidR="00AB55D1" w:rsidRDefault="00AB55D1" w:rsidP="00AB55D1">
      <w:pPr>
        <w:pStyle w:val="17141"/>
        <w:tabs>
          <w:tab w:val="center" w:pos="4536"/>
          <w:tab w:val="right" w:pos="9072"/>
        </w:tabs>
      </w:pPr>
      <w:r>
        <w:rPr>
          <w:b/>
        </w:rPr>
        <w:t xml:space="preserve">Теорема </w:t>
      </w:r>
      <w:r w:rsidR="00287E21">
        <w:rPr>
          <w:b/>
          <w:lang w:val="en-US"/>
        </w:rPr>
        <w:t>4</w:t>
      </w:r>
      <w:r>
        <w:rPr>
          <w:b/>
        </w:rPr>
        <w:t>.</w:t>
      </w:r>
      <w:r>
        <w:t xml:space="preserve"> Пусть в области </w:t>
      </w:r>
      <w:r>
        <w:rPr>
          <w:i/>
          <w:lang w:val="en-US"/>
        </w:rPr>
        <w:t>D</w:t>
      </w:r>
      <w:r>
        <w:t xml:space="preserve"> существует </w:t>
      </w:r>
      <w:r>
        <w:rPr>
          <w:position w:val="-6"/>
          <w:sz w:val="20"/>
        </w:rPr>
        <w:object w:dxaOrig="300" w:dyaOrig="380">
          <v:shape id="_x0000_i1149" type="#_x0000_t75" style="width:15pt;height:18.75pt" o:ole="" fillcolor="window">
            <v:imagedata r:id="rId224" o:title=""/>
          </v:shape>
          <o:OLEObject Type="Embed" ProgID="Equation.3" ShapeID="_x0000_i1149" DrawAspect="Content" ObjectID="_1525281625" r:id="rId254"/>
        </w:object>
      </w:r>
      <w:r>
        <w:t xml:space="preserve">- решение уравнения (1). Тогда при выполнении условия </w:t>
      </w:r>
      <w:r w:rsidR="00342E1F">
        <w:t>(18</w:t>
      </w:r>
      <w:r>
        <w:t>)</w:t>
      </w:r>
      <w:r w:rsidR="00342E1F">
        <w:t>, условия б)</w:t>
      </w:r>
      <w:r w:rsidR="00287E21" w:rsidRPr="00287E21">
        <w:t xml:space="preserve"> </w:t>
      </w:r>
      <w:r w:rsidR="00287E21">
        <w:t>теоремы</w:t>
      </w:r>
      <w:r>
        <w:t xml:space="preserve"> </w:t>
      </w:r>
      <w:r w:rsidR="00342E1F">
        <w:t>2</w:t>
      </w:r>
      <w:r>
        <w:t xml:space="preserve"> и соотношения </w:t>
      </w:r>
    </w:p>
    <w:p w:rsidR="00AB55D1" w:rsidRDefault="00AB55D1" w:rsidP="00AB55D1">
      <w:pPr>
        <w:pStyle w:val="17141"/>
        <w:tabs>
          <w:tab w:val="center" w:pos="4536"/>
          <w:tab w:val="right" w:pos="9072"/>
        </w:tabs>
      </w:pPr>
      <w:r>
        <w:tab/>
      </w:r>
      <w:r>
        <w:rPr>
          <w:position w:val="-14"/>
          <w:sz w:val="20"/>
        </w:rPr>
        <w:object w:dxaOrig="3340" w:dyaOrig="420">
          <v:shape id="_x0000_i1150" type="#_x0000_t75" style="width:167.25pt;height:21pt" o:ole="" fillcolor="window">
            <v:imagedata r:id="rId255" o:title=""/>
          </v:shape>
          <o:OLEObject Type="Embed" ProgID="Equation.3" ShapeID="_x0000_i1150" DrawAspect="Content" ObjectID="_1525281626" r:id="rId256"/>
        </w:object>
      </w:r>
      <w:r>
        <w:tab/>
        <w:t>(</w:t>
      </w:r>
      <w:r w:rsidR="00342E1F">
        <w:t>22</w:t>
      </w:r>
      <w:r>
        <w:t>)</w:t>
      </w:r>
    </w:p>
    <w:p w:rsidR="00AB55D1" w:rsidRDefault="00AB55D1" w:rsidP="00AB55D1">
      <w:pPr>
        <w:pStyle w:val="17141"/>
        <w:tabs>
          <w:tab w:val="center" w:pos="4536"/>
          <w:tab w:val="right" w:pos="9072"/>
        </w:tabs>
        <w:ind w:firstLine="0"/>
      </w:pPr>
      <w:proofErr w:type="gramStart"/>
      <w:r>
        <w:t>итерационный</w:t>
      </w:r>
      <w:proofErr w:type="gramEnd"/>
      <w:r>
        <w:t xml:space="preserve"> процесс (</w:t>
      </w:r>
      <w:r w:rsidR="00342E1F">
        <w:t xml:space="preserve">19), </w:t>
      </w:r>
      <w:r>
        <w:t>(</w:t>
      </w:r>
      <w:r w:rsidR="00342E1F">
        <w:t>20</w:t>
      </w:r>
      <w:r>
        <w:t>)</w:t>
      </w:r>
      <w:r w:rsidR="00342E1F">
        <w:t>, (18)</w:t>
      </w:r>
      <w:r>
        <w:t xml:space="preserve"> со </w:t>
      </w:r>
      <w:proofErr w:type="spellStart"/>
      <w:r>
        <w:t>сверхлинейной</w:t>
      </w:r>
      <w:proofErr w:type="spellEnd"/>
      <w:r>
        <w:t xml:space="preserve"> скоростью сходится к </w:t>
      </w:r>
      <w:r>
        <w:rPr>
          <w:position w:val="-6"/>
          <w:sz w:val="20"/>
        </w:rPr>
        <w:object w:dxaOrig="300" w:dyaOrig="380">
          <v:shape id="_x0000_i1151" type="#_x0000_t75" style="width:15pt;height:18.75pt" o:ole="" fillcolor="window">
            <v:imagedata r:id="rId257" o:title=""/>
          </v:shape>
          <o:OLEObject Type="Embed" ProgID="Equation.3" ShapeID="_x0000_i1151" DrawAspect="Content" ObjectID="_1525281627" r:id="rId258"/>
        </w:object>
      </w:r>
      <w:r>
        <w:t xml:space="preserve"> и справедливы оценки погрешности </w:t>
      </w:r>
      <w:r>
        <w:rPr>
          <w:i/>
          <w:lang w:val="en-US"/>
        </w:rPr>
        <w:t>n</w:t>
      </w:r>
      <w:r>
        <w:t>-го приближения:</w:t>
      </w:r>
    </w:p>
    <w:p w:rsidR="00AB55D1" w:rsidRDefault="00AB55D1" w:rsidP="00AB55D1">
      <w:pPr>
        <w:pStyle w:val="17141"/>
        <w:tabs>
          <w:tab w:val="center" w:pos="4536"/>
          <w:tab w:val="right" w:pos="9072"/>
        </w:tabs>
      </w:pPr>
      <w:r>
        <w:tab/>
      </w:r>
      <w:r>
        <w:rPr>
          <w:position w:val="-34"/>
          <w:sz w:val="20"/>
        </w:rPr>
        <w:object w:dxaOrig="4800" w:dyaOrig="820">
          <v:shape id="_x0000_i1152" type="#_x0000_t75" style="width:240pt;height:41.25pt" o:ole="" fillcolor="window">
            <v:imagedata r:id="rId259" o:title=""/>
          </v:shape>
          <o:OLEObject Type="Embed" ProgID="Equation.3" ShapeID="_x0000_i1152" DrawAspect="Content" ObjectID="_1525281628" r:id="rId260"/>
        </w:object>
      </w:r>
      <w:r w:rsidR="00342E1F">
        <w:tab/>
        <w:t>(23</w:t>
      </w:r>
      <w:r>
        <w:t>)</w:t>
      </w:r>
    </w:p>
    <w:p w:rsidR="00AB55D1" w:rsidRDefault="00AB55D1" w:rsidP="00AB55D1">
      <w:pPr>
        <w:pStyle w:val="17141"/>
        <w:tabs>
          <w:tab w:val="center" w:pos="4536"/>
          <w:tab w:val="right" w:pos="9072"/>
        </w:tabs>
        <w:rPr>
          <w:b/>
          <w:i/>
        </w:rPr>
      </w:pPr>
      <w:r>
        <w:rPr>
          <w:b/>
          <w:i/>
        </w:rPr>
        <w:t>Доказательство.</w:t>
      </w:r>
    </w:p>
    <w:p w:rsidR="00AB55D1" w:rsidRDefault="00AB55D1" w:rsidP="00AB55D1">
      <w:pPr>
        <w:pStyle w:val="17141"/>
        <w:tabs>
          <w:tab w:val="center" w:pos="4536"/>
          <w:tab w:val="right" w:pos="9072"/>
        </w:tabs>
      </w:pPr>
      <w:r>
        <w:t xml:space="preserve">Представим уравнение (1) в “неявном” виде </w:t>
      </w:r>
    </w:p>
    <w:p w:rsidR="00AB55D1" w:rsidRDefault="00AB55D1" w:rsidP="00AB55D1">
      <w:pPr>
        <w:pStyle w:val="17141"/>
        <w:tabs>
          <w:tab w:val="clear" w:pos="4820"/>
          <w:tab w:val="center" w:pos="4536"/>
          <w:tab w:val="right" w:pos="9072"/>
        </w:tabs>
      </w:pPr>
      <w:r>
        <w:tab/>
      </w:r>
      <w:r w:rsidR="00886E6F">
        <w:rPr>
          <w:position w:val="-14"/>
          <w:sz w:val="20"/>
          <w:lang w:val="en-US"/>
        </w:rPr>
        <w:object w:dxaOrig="3960" w:dyaOrig="400">
          <v:shape id="_x0000_i1271" type="#_x0000_t75" style="width:198pt;height:20.25pt" o:ole="" fillcolor="window">
            <v:imagedata r:id="rId261" o:title=""/>
          </v:shape>
          <o:OLEObject Type="Embed" ProgID="Equation.3" ShapeID="_x0000_i1271" DrawAspect="Content" ObjectID="_1525281629" r:id="rId262"/>
        </w:object>
      </w:r>
    </w:p>
    <w:p w:rsidR="00AB55D1" w:rsidRDefault="00AB55D1" w:rsidP="00AB55D1">
      <w:pPr>
        <w:pStyle w:val="17141"/>
        <w:tabs>
          <w:tab w:val="center" w:pos="4536"/>
          <w:tab w:val="right" w:pos="9072"/>
        </w:tabs>
      </w:pPr>
      <w:r>
        <w:t xml:space="preserve">В силу условий теоремы и аналога формулы Ньютона для операторов имеем оценку </w:t>
      </w:r>
    </w:p>
    <w:p w:rsidR="00886E6F" w:rsidRDefault="00886E6F" w:rsidP="00AB55D1">
      <w:pPr>
        <w:pStyle w:val="17141"/>
        <w:tabs>
          <w:tab w:val="clear" w:pos="720"/>
          <w:tab w:val="left" w:pos="709"/>
          <w:tab w:val="center" w:pos="4536"/>
          <w:tab w:val="right" w:pos="9072"/>
        </w:tabs>
      </w:pPr>
      <w:r w:rsidRPr="00886E6F">
        <w:rPr>
          <w:position w:val="-82"/>
          <w:sz w:val="20"/>
        </w:rPr>
        <w:object w:dxaOrig="7360" w:dyaOrig="1760">
          <v:shape id="_x0000_i1272" type="#_x0000_t75" style="width:368.25pt;height:87.75pt" o:ole="" fillcolor="window">
            <v:imagedata r:id="rId263" o:title=""/>
          </v:shape>
          <o:OLEObject Type="Embed" ProgID="Equation.3" ShapeID="_x0000_i1272" DrawAspect="Content" ObjectID="_1525281630" r:id="rId264"/>
        </w:object>
      </w:r>
    </w:p>
    <w:p w:rsidR="00AB55D1" w:rsidRDefault="00AB55D1" w:rsidP="00AB55D1">
      <w:pPr>
        <w:pStyle w:val="17141"/>
        <w:tabs>
          <w:tab w:val="clear" w:pos="720"/>
          <w:tab w:val="left" w:pos="709"/>
          <w:tab w:val="center" w:pos="4536"/>
          <w:tab w:val="right" w:pos="9072"/>
        </w:tabs>
      </w:pPr>
      <w:r>
        <w:tab/>
        <w:t>Из (</w:t>
      </w:r>
      <w:r w:rsidR="00342E1F">
        <w:t>18</w:t>
      </w:r>
      <w:r>
        <w:t xml:space="preserve">) следует, </w:t>
      </w:r>
      <w:proofErr w:type="gramStart"/>
      <w:r>
        <w:t xml:space="preserve">что </w:t>
      </w:r>
      <w:r w:rsidR="00886E6F">
        <w:rPr>
          <w:position w:val="-14"/>
          <w:sz w:val="20"/>
        </w:rPr>
        <w:object w:dxaOrig="2460" w:dyaOrig="400">
          <v:shape id="_x0000_i1273" type="#_x0000_t75" style="width:132pt;height:21.75pt" o:ole="" fillcolor="window">
            <v:imagedata r:id="rId265" o:title=""/>
          </v:shape>
          <o:OLEObject Type="Embed" ProgID="Equation.3" ShapeID="_x0000_i1273" DrawAspect="Content" ObjectID="_1525281631" r:id="rId266"/>
        </w:object>
      </w:r>
      <w:r>
        <w:t>,</w:t>
      </w:r>
      <w:proofErr w:type="gramEnd"/>
      <w:r>
        <w:t xml:space="preserve"> в силу чего оценка для </w:t>
      </w:r>
      <w:r>
        <w:rPr>
          <w:position w:val="-14"/>
          <w:sz w:val="20"/>
        </w:rPr>
        <w:object w:dxaOrig="1020" w:dyaOrig="420">
          <v:shape id="_x0000_i1153" type="#_x0000_t75" style="width:51pt;height:21pt" o:ole="" fillcolor="window">
            <v:imagedata r:id="rId267" o:title=""/>
          </v:shape>
          <o:OLEObject Type="Embed" ProgID="Equation.3" ShapeID="_x0000_i1153" DrawAspect="Content" ObjectID="_1525281632" r:id="rId268"/>
        </w:object>
      </w:r>
      <w:r>
        <w:t xml:space="preserve"> принимает вид</w:t>
      </w:r>
    </w:p>
    <w:p w:rsidR="00AB55D1" w:rsidRDefault="00AB55D1" w:rsidP="00AB55D1">
      <w:pPr>
        <w:pStyle w:val="17141"/>
        <w:tabs>
          <w:tab w:val="clear" w:pos="4820"/>
          <w:tab w:val="center" w:pos="4536"/>
          <w:tab w:val="right" w:pos="9072"/>
        </w:tabs>
      </w:pPr>
      <w:r>
        <w:tab/>
      </w:r>
      <w:r w:rsidR="00886E6F" w:rsidRPr="00886E6F">
        <w:rPr>
          <w:position w:val="-36"/>
          <w:sz w:val="20"/>
        </w:rPr>
        <w:object w:dxaOrig="6160" w:dyaOrig="840">
          <v:shape id="_x0000_i1274" type="#_x0000_t75" style="width:308.25pt;height:42pt" o:ole="" fillcolor="window">
            <v:imagedata r:id="rId269" o:title=""/>
          </v:shape>
          <o:OLEObject Type="Embed" ProgID="Equation.3" ShapeID="_x0000_i1274" DrawAspect="Content" ObjectID="_1525281633" r:id="rId270"/>
        </w:object>
      </w:r>
      <w:r>
        <w:tab/>
        <w:t>(</w:t>
      </w:r>
      <w:r w:rsidR="00342E1F">
        <w:t>24</w:t>
      </w:r>
      <w:r>
        <w:t>)</w:t>
      </w:r>
    </w:p>
    <w:p w:rsidR="00AB55D1" w:rsidRDefault="00AB55D1" w:rsidP="00AB55D1">
      <w:pPr>
        <w:pStyle w:val="17141"/>
        <w:tabs>
          <w:tab w:val="center" w:pos="4536"/>
          <w:tab w:val="right" w:pos="9072"/>
        </w:tabs>
      </w:pPr>
      <w:r>
        <w:lastRenderedPageBreak/>
        <w:t>Так как в силу (</w:t>
      </w:r>
      <w:r w:rsidR="00342E1F">
        <w:t>22</w:t>
      </w:r>
      <w:proofErr w:type="gramStart"/>
      <w:r>
        <w:t xml:space="preserve">) </w:t>
      </w:r>
      <w:r>
        <w:rPr>
          <w:position w:val="-14"/>
          <w:sz w:val="20"/>
        </w:rPr>
        <w:object w:dxaOrig="3280" w:dyaOrig="420">
          <v:shape id="_x0000_i1154" type="#_x0000_t75" style="width:164.25pt;height:21pt" o:ole="" fillcolor="window">
            <v:imagedata r:id="rId271" o:title=""/>
          </v:shape>
          <o:OLEObject Type="Embed" ProgID="Equation.3" ShapeID="_x0000_i1154" DrawAspect="Content" ObjectID="_1525281634" r:id="rId272"/>
        </w:object>
      </w:r>
      <w:r>
        <w:t>,</w:t>
      </w:r>
      <w:proofErr w:type="gramEnd"/>
      <w:r>
        <w:t xml:space="preserve"> то</w:t>
      </w:r>
    </w:p>
    <w:p w:rsidR="00AB55D1" w:rsidRDefault="00AB55D1" w:rsidP="00AB55D1">
      <w:pPr>
        <w:pStyle w:val="17141"/>
        <w:tabs>
          <w:tab w:val="clear" w:pos="4820"/>
          <w:tab w:val="center" w:pos="4536"/>
          <w:tab w:val="right" w:pos="9072"/>
        </w:tabs>
      </w:pPr>
      <w:r>
        <w:tab/>
      </w:r>
      <w:r w:rsidR="00886E6F">
        <w:rPr>
          <w:position w:val="-14"/>
          <w:sz w:val="20"/>
        </w:rPr>
        <w:object w:dxaOrig="4700" w:dyaOrig="400">
          <v:shape id="_x0000_i1275" type="#_x0000_t75" style="width:234.75pt;height:20.25pt" o:ole="" fillcolor="window">
            <v:imagedata r:id="rId273" o:title=""/>
          </v:shape>
          <o:OLEObject Type="Embed" ProgID="Equation.3" ShapeID="_x0000_i1275" DrawAspect="Content" ObjectID="_1525281635" r:id="rId274"/>
        </w:object>
      </w:r>
      <w:r>
        <w:t>.</w:t>
      </w:r>
    </w:p>
    <w:p w:rsidR="00AB55D1" w:rsidRDefault="00AB55D1" w:rsidP="00AB55D1">
      <w:pPr>
        <w:pStyle w:val="17141"/>
        <w:tabs>
          <w:tab w:val="clear" w:pos="4820"/>
          <w:tab w:val="center" w:pos="4536"/>
          <w:tab w:val="right" w:pos="9072"/>
        </w:tabs>
      </w:pPr>
      <w:proofErr w:type="gramStart"/>
      <w:r>
        <w:t xml:space="preserve">Поскольку </w:t>
      </w:r>
      <w:r>
        <w:rPr>
          <w:position w:val="-14"/>
          <w:sz w:val="20"/>
        </w:rPr>
        <w:object w:dxaOrig="1860" w:dyaOrig="420">
          <v:shape id="_x0000_i1155" type="#_x0000_t75" style="width:93pt;height:21pt" o:ole="" fillcolor="window">
            <v:imagedata r:id="rId275" o:title=""/>
          </v:shape>
          <o:OLEObject Type="Embed" ProgID="Equation.3" ShapeID="_x0000_i1155" DrawAspect="Content" ObjectID="_1525281636" r:id="rId276"/>
        </w:object>
      </w:r>
      <w:r>
        <w:t>,</w:t>
      </w:r>
      <w:proofErr w:type="gramEnd"/>
      <w:r>
        <w:t xml:space="preserve"> тогда </w:t>
      </w:r>
      <w:r>
        <w:rPr>
          <w:i/>
          <w:lang w:val="en-US"/>
        </w:rPr>
        <w:sym w:font="Symbol" w:char="F062"/>
      </w:r>
      <w:r>
        <w:rPr>
          <w:i/>
          <w:vertAlign w:val="subscript"/>
        </w:rPr>
        <w:t>2</w:t>
      </w:r>
      <w:r>
        <w:rPr>
          <w:i/>
        </w:rPr>
        <w:t>&gt;</w:t>
      </w:r>
      <w:r>
        <w:rPr>
          <w:i/>
          <w:lang w:val="en-US"/>
        </w:rPr>
        <w:sym w:font="Symbol" w:char="F062"/>
      </w:r>
      <w:r>
        <w:rPr>
          <w:i/>
          <w:vertAlign w:val="subscript"/>
        </w:rPr>
        <w:t>1</w:t>
      </w:r>
      <w:r>
        <w:rPr>
          <w:sz w:val="24"/>
        </w:rPr>
        <w:t>.</w:t>
      </w:r>
    </w:p>
    <w:p w:rsidR="00AB55D1" w:rsidRDefault="00AB55D1" w:rsidP="00AB55D1">
      <w:pPr>
        <w:pStyle w:val="17141"/>
        <w:tabs>
          <w:tab w:val="center" w:pos="4536"/>
          <w:tab w:val="right" w:pos="9072"/>
        </w:tabs>
      </w:pPr>
      <w:r>
        <w:t xml:space="preserve">С учетом последних соотношений имеем, что </w:t>
      </w:r>
    </w:p>
    <w:p w:rsidR="00AB55D1" w:rsidRDefault="00AB55D1" w:rsidP="00AB55D1">
      <w:pPr>
        <w:pStyle w:val="17141"/>
        <w:tabs>
          <w:tab w:val="center" w:pos="4536"/>
          <w:tab w:val="right" w:pos="9072"/>
        </w:tabs>
        <w:rPr>
          <w:lang w:val="en-US"/>
        </w:rPr>
      </w:pPr>
      <w:r>
        <w:tab/>
      </w:r>
      <w:r w:rsidR="00886E6F" w:rsidRPr="00886E6F">
        <w:rPr>
          <w:position w:val="-34"/>
          <w:sz w:val="20"/>
        </w:rPr>
        <w:object w:dxaOrig="7180" w:dyaOrig="800">
          <v:shape id="_x0000_i1276" type="#_x0000_t75" style="width:359.25pt;height:39.75pt" o:ole="" fillcolor="window">
            <v:imagedata r:id="rId277" o:title=""/>
          </v:shape>
          <o:OLEObject Type="Embed" ProgID="Equation.3" ShapeID="_x0000_i1276" DrawAspect="Content" ObjectID="_1525281637" r:id="rId278"/>
        </w:object>
      </w:r>
    </w:p>
    <w:p w:rsidR="00AB55D1" w:rsidRDefault="00AB55D1" w:rsidP="00AB55D1">
      <w:pPr>
        <w:pStyle w:val="17141"/>
        <w:tabs>
          <w:tab w:val="center" w:pos="4536"/>
          <w:tab w:val="right" w:pos="9072"/>
        </w:tabs>
      </w:pPr>
      <w:r>
        <w:t>Индуктивные рассуждения позволяют получить оценку</w:t>
      </w:r>
    </w:p>
    <w:p w:rsidR="00AB55D1" w:rsidRDefault="00AB55D1" w:rsidP="00AB55D1">
      <w:pPr>
        <w:pStyle w:val="17141"/>
        <w:tabs>
          <w:tab w:val="center" w:pos="4536"/>
          <w:tab w:val="right" w:pos="9072"/>
        </w:tabs>
      </w:pPr>
      <w:r>
        <w:tab/>
      </w:r>
      <w:r>
        <w:rPr>
          <w:position w:val="-34"/>
          <w:sz w:val="20"/>
        </w:rPr>
        <w:object w:dxaOrig="2600" w:dyaOrig="820">
          <v:shape id="_x0000_i1156" type="#_x0000_t75" style="width:129.75pt;height:41.25pt" o:ole="" fillcolor="window">
            <v:imagedata r:id="rId279" o:title=""/>
          </v:shape>
          <o:OLEObject Type="Embed" ProgID="Equation.3" ShapeID="_x0000_i1156" DrawAspect="Content" ObjectID="_1525281638" r:id="rId280"/>
        </w:object>
      </w:r>
      <w:r>
        <w:t>.</w:t>
      </w:r>
      <w:r>
        <w:tab/>
        <w:t>(</w:t>
      </w:r>
      <w:r w:rsidR="00342E1F">
        <w:t>25</w:t>
      </w:r>
      <w:r>
        <w:t>)</w:t>
      </w:r>
    </w:p>
    <w:p w:rsidR="00AB55D1" w:rsidRDefault="00AB55D1" w:rsidP="00AB55D1">
      <w:pPr>
        <w:pStyle w:val="17141"/>
        <w:tabs>
          <w:tab w:val="center" w:pos="4536"/>
          <w:tab w:val="right" w:pos="9072"/>
        </w:tabs>
      </w:pPr>
      <w:r>
        <w:t xml:space="preserve">При этом последовательность </w:t>
      </w:r>
      <w:proofErr w:type="gramStart"/>
      <w:r>
        <w:t xml:space="preserve">элементов </w:t>
      </w:r>
      <w:r>
        <w:rPr>
          <w:position w:val="-12"/>
          <w:sz w:val="20"/>
        </w:rPr>
        <w:object w:dxaOrig="480" w:dyaOrig="380">
          <v:shape id="_x0000_i1157" type="#_x0000_t75" style="width:24pt;height:18.75pt" o:ole="" fillcolor="window">
            <v:imagedata r:id="rId281" o:title=""/>
          </v:shape>
          <o:OLEObject Type="Embed" ProgID="Equation.3" ShapeID="_x0000_i1157" DrawAspect="Content" ObjectID="_1525281639" r:id="rId282"/>
        </w:object>
      </w:r>
      <w:r>
        <w:t xml:space="preserve"> монотонно</w:t>
      </w:r>
      <w:proofErr w:type="gramEnd"/>
      <w:r>
        <w:t xml:space="preserve"> убывает, а последовательность итерационных параметров </w:t>
      </w:r>
      <w:r>
        <w:rPr>
          <w:position w:val="-12"/>
          <w:sz w:val="20"/>
        </w:rPr>
        <w:object w:dxaOrig="560" w:dyaOrig="380">
          <v:shape id="_x0000_i1158" type="#_x0000_t75" style="width:27.75pt;height:18.75pt" o:ole="" fillcolor="window">
            <v:imagedata r:id="rId283" o:title=""/>
          </v:shape>
          <o:OLEObject Type="Embed" ProgID="Equation.3" ShapeID="_x0000_i1158" DrawAspect="Content" ObjectID="_1525281640" r:id="rId284"/>
        </w:object>
      </w:r>
      <w:r>
        <w:t xml:space="preserve"> монотонно возрастает.</w:t>
      </w:r>
    </w:p>
    <w:p w:rsidR="00AB55D1" w:rsidRDefault="00342E1F" w:rsidP="00AB55D1">
      <w:pPr>
        <w:pStyle w:val="17141"/>
        <w:tabs>
          <w:tab w:val="center" w:pos="4536"/>
          <w:tab w:val="right" w:pos="9072"/>
        </w:tabs>
      </w:pPr>
      <w:r>
        <w:t>Переходя к пределу в (25</w:t>
      </w:r>
      <w:r w:rsidR="00AB55D1">
        <w:t xml:space="preserve">) </w:t>
      </w:r>
      <w:proofErr w:type="gramStart"/>
      <w:r w:rsidR="00AB55D1">
        <w:t xml:space="preserve">при </w:t>
      </w:r>
      <w:r w:rsidR="00AB55D1">
        <w:rPr>
          <w:position w:val="-6"/>
          <w:sz w:val="20"/>
        </w:rPr>
        <w:object w:dxaOrig="820" w:dyaOrig="240">
          <v:shape id="_x0000_i1159" type="#_x0000_t75" style="width:41.25pt;height:12pt" o:ole="" fillcolor="window">
            <v:imagedata r:id="rId285" o:title=""/>
          </v:shape>
          <o:OLEObject Type="Embed" ProgID="Equation.3" ShapeID="_x0000_i1159" DrawAspect="Content" ObjectID="_1525281641" r:id="rId286"/>
        </w:object>
      </w:r>
      <w:r w:rsidR="00AB55D1">
        <w:t>,</w:t>
      </w:r>
      <w:proofErr w:type="gramEnd"/>
      <w:r w:rsidR="00AB55D1">
        <w:t xml:space="preserve"> убеждаемся в том, что последовательность элементов </w:t>
      </w:r>
      <w:r w:rsidR="00AB55D1">
        <w:rPr>
          <w:position w:val="-12"/>
          <w:sz w:val="20"/>
        </w:rPr>
        <w:object w:dxaOrig="520" w:dyaOrig="380">
          <v:shape id="_x0000_i1160" type="#_x0000_t75" style="width:26.25pt;height:18.75pt" o:ole="" fillcolor="window">
            <v:imagedata r:id="rId287" o:title=""/>
          </v:shape>
          <o:OLEObject Type="Embed" ProgID="Equation.3" ShapeID="_x0000_i1160" DrawAspect="Content" ObjectID="_1525281642" r:id="rId288"/>
        </w:object>
      </w:r>
      <w:r w:rsidR="00AB55D1">
        <w:t>, генерируемая формулами (</w:t>
      </w:r>
      <w:r>
        <w:t>19), (20), (18)</w:t>
      </w:r>
      <w:r w:rsidR="00AB55D1">
        <w:t xml:space="preserve"> сходится по функционалу к </w:t>
      </w:r>
      <w:r w:rsidR="00AB55D1">
        <w:rPr>
          <w:position w:val="-6"/>
          <w:sz w:val="20"/>
        </w:rPr>
        <w:object w:dxaOrig="300" w:dyaOrig="380">
          <v:shape id="_x0000_i1161" type="#_x0000_t75" style="width:15pt;height:18.75pt" o:ole="" fillcolor="window">
            <v:imagedata r:id="rId224" o:title=""/>
          </v:shape>
          <o:OLEObject Type="Embed" ProgID="Equation.3" ShapeID="_x0000_i1161" DrawAspect="Content" ObjectID="_1525281643" r:id="rId289"/>
        </w:object>
      </w:r>
      <w:r w:rsidR="00AB55D1">
        <w:t xml:space="preserve">. Стандартными рассуждениями нетрудно показать сильную (по норме) сходимость последовательности </w:t>
      </w:r>
      <w:proofErr w:type="gramStart"/>
      <w:r w:rsidR="00AB55D1">
        <w:t xml:space="preserve">элементов </w:t>
      </w:r>
      <w:r w:rsidR="00AB55D1">
        <w:rPr>
          <w:position w:val="-12"/>
          <w:sz w:val="20"/>
        </w:rPr>
        <w:object w:dxaOrig="520" w:dyaOrig="380">
          <v:shape id="_x0000_i1162" type="#_x0000_t75" style="width:26.25pt;height:18.75pt" o:ole="" fillcolor="window">
            <v:imagedata r:id="rId290" o:title=""/>
          </v:shape>
          <o:OLEObject Type="Embed" ProgID="Equation.3" ShapeID="_x0000_i1162" DrawAspect="Content" ObjectID="_1525281644" r:id="rId291"/>
        </w:object>
      </w:r>
      <w:r w:rsidR="00AB55D1">
        <w:t xml:space="preserve"> к</w:t>
      </w:r>
      <w:proofErr w:type="gramEnd"/>
      <w:r w:rsidR="00AB55D1">
        <w:t xml:space="preserve"> </w:t>
      </w:r>
      <w:r w:rsidR="00AB55D1">
        <w:rPr>
          <w:position w:val="-6"/>
          <w:sz w:val="20"/>
        </w:rPr>
        <w:object w:dxaOrig="300" w:dyaOrig="380">
          <v:shape id="_x0000_i1163" type="#_x0000_t75" style="width:15pt;height:18.75pt" o:ole="" fillcolor="window">
            <v:imagedata r:id="rId224" o:title=""/>
          </v:shape>
          <o:OLEObject Type="Embed" ProgID="Equation.3" ShapeID="_x0000_i1163" DrawAspect="Content" ObjectID="_1525281645" r:id="rId292"/>
        </w:object>
      </w:r>
      <w:r w:rsidR="00AB55D1">
        <w:t>и справедливость оценки (</w:t>
      </w:r>
      <w:r>
        <w:t>23</w:t>
      </w:r>
      <w:r w:rsidR="00AB55D1">
        <w:t>).</w:t>
      </w:r>
    </w:p>
    <w:p w:rsidR="00AB55D1" w:rsidRDefault="00AB55D1" w:rsidP="00AB55D1">
      <w:pPr>
        <w:pStyle w:val="17141"/>
        <w:tabs>
          <w:tab w:val="center" w:pos="4536"/>
          <w:tab w:val="right" w:pos="9072"/>
        </w:tabs>
      </w:pPr>
      <w:proofErr w:type="spellStart"/>
      <w:r>
        <w:t>Сверхлинейность</w:t>
      </w:r>
      <w:proofErr w:type="spellEnd"/>
      <w:r>
        <w:t xml:space="preserve"> процесса следует из (</w:t>
      </w:r>
      <w:r w:rsidR="00342E1F">
        <w:t>24</w:t>
      </w:r>
      <w:r>
        <w:t xml:space="preserve">) </w:t>
      </w:r>
      <w:proofErr w:type="gramStart"/>
      <w:r>
        <w:t xml:space="preserve">при </w:t>
      </w:r>
      <w:r>
        <w:rPr>
          <w:position w:val="-12"/>
          <w:sz w:val="20"/>
        </w:rPr>
        <w:object w:dxaOrig="859" w:dyaOrig="380">
          <v:shape id="_x0000_i1164" type="#_x0000_t75" style="width:42.75pt;height:18.75pt" o:ole="" fillcolor="window">
            <v:imagedata r:id="rId293" o:title=""/>
          </v:shape>
          <o:OLEObject Type="Embed" ProgID="Equation.3" ShapeID="_x0000_i1164" DrawAspect="Content" ObjectID="_1525281646" r:id="rId294"/>
        </w:object>
      </w:r>
      <w:r>
        <w:t>.</w:t>
      </w:r>
      <w:proofErr w:type="gramEnd"/>
    </w:p>
    <w:p w:rsidR="00AB55D1" w:rsidRDefault="00AB55D1" w:rsidP="00AB55D1">
      <w:pPr>
        <w:pStyle w:val="17141"/>
        <w:tabs>
          <w:tab w:val="center" w:pos="4536"/>
          <w:tab w:val="right" w:pos="9072"/>
        </w:tabs>
        <w:rPr>
          <w:b/>
          <w:i/>
        </w:rPr>
      </w:pPr>
      <w:r>
        <w:rPr>
          <w:b/>
          <w:i/>
        </w:rPr>
        <w:t>Теорема доказана.</w:t>
      </w:r>
    </w:p>
    <w:p w:rsidR="00AB55D1" w:rsidRDefault="00AB55D1" w:rsidP="00AB55D1">
      <w:pPr>
        <w:pStyle w:val="17141"/>
        <w:tabs>
          <w:tab w:val="center" w:pos="4536"/>
          <w:tab w:val="right" w:pos="9072"/>
        </w:tabs>
      </w:pPr>
      <w:r>
        <w:t xml:space="preserve">Относительно оператора </w:t>
      </w:r>
      <w:r>
        <w:rPr>
          <w:i/>
          <w:lang w:val="en-US"/>
        </w:rPr>
        <w:t>f</w:t>
      </w:r>
      <w:r>
        <w:t xml:space="preserve"> обычно полагают, </w:t>
      </w:r>
      <w:proofErr w:type="gramStart"/>
      <w:r>
        <w:t xml:space="preserve">что </w:t>
      </w:r>
      <w:r>
        <w:rPr>
          <w:position w:val="-12"/>
          <w:sz w:val="20"/>
        </w:rPr>
        <w:object w:dxaOrig="980" w:dyaOrig="440">
          <v:shape id="_x0000_i1165" type="#_x0000_t75" style="width:48.75pt;height:21.75pt" o:ole="" fillcolor="window">
            <v:imagedata r:id="rId295" o:title=""/>
          </v:shape>
          <o:OLEObject Type="Embed" ProgID="Equation.3" ShapeID="_x0000_i1165" DrawAspect="Content" ObjectID="_1525281647" r:id="rId296"/>
        </w:object>
      </w:r>
      <w:r>
        <w:t xml:space="preserve"> и</w:t>
      </w:r>
      <w:proofErr w:type="gramEnd"/>
      <w:r>
        <w:t xml:space="preserve"> в </w:t>
      </w:r>
      <w:r>
        <w:rPr>
          <w:lang w:val="en-US"/>
        </w:rPr>
        <w:t>D</w:t>
      </w:r>
      <w:r>
        <w:t xml:space="preserve"> существует ограниченный обратный оператор </w:t>
      </w:r>
      <w:r>
        <w:rPr>
          <w:position w:val="-12"/>
          <w:sz w:val="20"/>
        </w:rPr>
        <w:object w:dxaOrig="1020" w:dyaOrig="499">
          <v:shape id="_x0000_i1166" type="#_x0000_t75" style="width:51pt;height:24.75pt" o:ole="" fillcolor="window">
            <v:imagedata r:id="rId297" o:title=""/>
          </v:shape>
          <o:OLEObject Type="Embed" ProgID="Equation.3" ShapeID="_x0000_i1166" DrawAspect="Content" ObjectID="_1525281648" r:id="rId298"/>
        </w:object>
      </w:r>
      <w:r>
        <w:t xml:space="preserve">. В ряде важных практических задач оператор </w:t>
      </w:r>
      <w:r>
        <w:rPr>
          <w:i/>
          <w:lang w:val="en-US"/>
        </w:rPr>
        <w:t>f</w:t>
      </w:r>
      <w:r>
        <w:rPr>
          <w:i/>
        </w:rPr>
        <w:t xml:space="preserve"> </w:t>
      </w:r>
      <w:r>
        <w:t xml:space="preserve">лишь непрерывен в </w:t>
      </w:r>
      <w:r>
        <w:rPr>
          <w:i/>
          <w:lang w:val="en-US"/>
        </w:rPr>
        <w:t>D</w:t>
      </w:r>
      <w:r>
        <w:rPr>
          <w:i/>
        </w:rPr>
        <w:t xml:space="preserve"> </w:t>
      </w:r>
      <w:proofErr w:type="gramStart"/>
      <w:r>
        <w:t xml:space="preserve">и </w:t>
      </w:r>
      <w:r>
        <w:rPr>
          <w:position w:val="-12"/>
          <w:sz w:val="20"/>
        </w:rPr>
        <w:object w:dxaOrig="1700" w:dyaOrig="380">
          <v:shape id="_x0000_i1167" type="#_x0000_t75" style="width:84.75pt;height:18.75pt" o:ole="" fillcolor="window">
            <v:imagedata r:id="rId299" o:title=""/>
          </v:shape>
          <o:OLEObject Type="Embed" ProgID="Equation.3" ShapeID="_x0000_i1167" DrawAspect="Content" ObjectID="_1525281649" r:id="rId300"/>
        </w:object>
      </w:r>
      <w:r>
        <w:t xml:space="preserve"> выполняются</w:t>
      </w:r>
      <w:proofErr w:type="gramEnd"/>
      <w:r>
        <w:t xml:space="preserve"> условия </w:t>
      </w:r>
    </w:p>
    <w:p w:rsidR="00AB55D1" w:rsidRDefault="00AB55D1" w:rsidP="00AB55D1">
      <w:pPr>
        <w:pStyle w:val="17141"/>
        <w:tabs>
          <w:tab w:val="center" w:pos="4536"/>
          <w:tab w:val="right" w:pos="9072"/>
        </w:tabs>
      </w:pPr>
      <w:r>
        <w:tab/>
      </w:r>
      <w:r>
        <w:rPr>
          <w:position w:val="-62"/>
          <w:sz w:val="20"/>
        </w:rPr>
        <w:object w:dxaOrig="3300" w:dyaOrig="1500">
          <v:shape id="_x0000_i1168" type="#_x0000_t75" style="width:165pt;height:75pt" o:ole="" fillcolor="window">
            <v:imagedata r:id="rId301" o:title=""/>
          </v:shape>
          <o:OLEObject Type="Embed" ProgID="Equation.3" ShapeID="_x0000_i1168" DrawAspect="Content" ObjectID="_1525281650" r:id="rId302"/>
        </w:object>
      </w:r>
      <w:r>
        <w:tab/>
        <w:t>(</w:t>
      </w:r>
      <w:r w:rsidR="00342E1F">
        <w:t>26</w:t>
      </w:r>
      <w:r>
        <w:t>)</w:t>
      </w:r>
    </w:p>
    <w:p w:rsidR="00AB55D1" w:rsidRDefault="00AB55D1" w:rsidP="00AB55D1">
      <w:pPr>
        <w:pStyle w:val="17141"/>
        <w:tabs>
          <w:tab w:val="center" w:pos="4536"/>
          <w:tab w:val="right" w:pos="9072"/>
        </w:tabs>
      </w:pPr>
      <w:r>
        <w:t xml:space="preserve">Здесь </w:t>
      </w:r>
      <w:r>
        <w:rPr>
          <w:position w:val="-12"/>
          <w:sz w:val="20"/>
        </w:rPr>
        <w:object w:dxaOrig="1060" w:dyaOrig="380">
          <v:shape id="_x0000_i1169" type="#_x0000_t75" style="width:53.25pt;height:18.75pt" o:ole="" fillcolor="window">
            <v:imagedata r:id="rId303" o:title=""/>
          </v:shape>
          <o:OLEObject Type="Embed" ProgID="Equation.3" ShapeID="_x0000_i1169" DrawAspect="Content" ObjectID="_1525281651" r:id="rId304"/>
        </w:object>
      </w:r>
      <w:r>
        <w:t xml:space="preserve">– разностное отношение первого порядка оператора </w:t>
      </w:r>
      <w:r>
        <w:rPr>
          <w:i/>
          <w:lang w:val="en-US"/>
        </w:rPr>
        <w:t>f</w:t>
      </w:r>
      <w:r>
        <w:t xml:space="preserve"> []. Ниже будем рассматривать уравнения с негладкими операторами. </w:t>
      </w:r>
    </w:p>
    <w:p w:rsidR="00AB55D1" w:rsidRDefault="00AB55D1" w:rsidP="00AB55D1">
      <w:pPr>
        <w:pStyle w:val="17141"/>
        <w:tabs>
          <w:tab w:val="center" w:pos="4536"/>
          <w:tab w:val="right" w:pos="9072"/>
        </w:tabs>
        <w:rPr>
          <w:b/>
        </w:rPr>
      </w:pPr>
      <w:proofErr w:type="spellStart"/>
      <w:r>
        <w:rPr>
          <w:b/>
        </w:rPr>
        <w:t>Нерегуляризованные</w:t>
      </w:r>
      <w:proofErr w:type="spellEnd"/>
      <w:r w:rsidR="00342E1F">
        <w:rPr>
          <w:b/>
        </w:rPr>
        <w:t xml:space="preserve"> </w:t>
      </w:r>
      <w:proofErr w:type="spellStart"/>
      <w:r w:rsidR="00342E1F">
        <w:rPr>
          <w:b/>
        </w:rPr>
        <w:t>полулокальные</w:t>
      </w:r>
      <w:proofErr w:type="spellEnd"/>
      <w:r w:rsidR="00342E1F">
        <w:rPr>
          <w:b/>
        </w:rPr>
        <w:t xml:space="preserve"> алгоритмы. Алгоритмы типа </w:t>
      </w:r>
      <w:proofErr w:type="spellStart"/>
      <w:r w:rsidR="00342E1F">
        <w:rPr>
          <w:b/>
        </w:rPr>
        <w:t>Стефферсона</w:t>
      </w:r>
      <w:proofErr w:type="spellEnd"/>
      <w:r w:rsidR="00342E1F">
        <w:rPr>
          <w:b/>
        </w:rPr>
        <w:t>.</w:t>
      </w:r>
    </w:p>
    <w:p w:rsidR="00AB55D1" w:rsidRDefault="00AB55D1" w:rsidP="00AB55D1">
      <w:pPr>
        <w:pStyle w:val="17141"/>
        <w:tabs>
          <w:tab w:val="center" w:pos="4536"/>
          <w:tab w:val="right" w:pos="9072"/>
        </w:tabs>
      </w:pPr>
      <w:r>
        <w:t xml:space="preserve">Пусть </w:t>
      </w:r>
      <w:proofErr w:type="gramStart"/>
      <w:r>
        <w:t xml:space="preserve">оператор </w:t>
      </w:r>
      <w:r>
        <w:rPr>
          <w:position w:val="-12"/>
          <w:sz w:val="20"/>
        </w:rPr>
        <w:object w:dxaOrig="1200" w:dyaOrig="380">
          <v:shape id="_x0000_i1170" type="#_x0000_t75" style="width:60pt;height:18.75pt" o:ole="" fillcolor="window">
            <v:imagedata r:id="rId305" o:title=""/>
          </v:shape>
          <o:OLEObject Type="Embed" ProgID="Equation.3" ShapeID="_x0000_i1170" DrawAspect="Content" ObjectID="_1525281652" r:id="rId306"/>
        </w:object>
      </w:r>
      <w:r>
        <w:t xml:space="preserve"> и</w:t>
      </w:r>
      <w:proofErr w:type="gramEnd"/>
      <w:r>
        <w:t xml:space="preserve"> такой, что выполняются условия (</w:t>
      </w:r>
      <w:r w:rsidR="00342E1F">
        <w:t>26</w:t>
      </w:r>
      <w:r>
        <w:t xml:space="preserve">). Рассмотрим итерационный процесс </w:t>
      </w:r>
    </w:p>
    <w:p w:rsidR="00AB55D1" w:rsidRDefault="00AB55D1" w:rsidP="00AB55D1">
      <w:pPr>
        <w:pStyle w:val="17141"/>
        <w:tabs>
          <w:tab w:val="clear" w:pos="720"/>
          <w:tab w:val="center" w:pos="4536"/>
          <w:tab w:val="right" w:pos="9072"/>
        </w:tabs>
      </w:pPr>
      <w:r>
        <w:tab/>
      </w:r>
      <w:r>
        <w:rPr>
          <w:position w:val="-36"/>
          <w:sz w:val="20"/>
        </w:rPr>
        <w:object w:dxaOrig="5240" w:dyaOrig="859">
          <v:shape id="_x0000_i1171" type="#_x0000_t75" style="width:261.75pt;height:42.75pt" o:ole="" fillcolor="window">
            <v:imagedata r:id="rId307" o:title=""/>
          </v:shape>
          <o:OLEObject Type="Embed" ProgID="Equation.3" ShapeID="_x0000_i1171" DrawAspect="Content" ObjectID="_1525281653" r:id="rId308"/>
        </w:object>
      </w:r>
      <w:r>
        <w:tab/>
        <w:t>(</w:t>
      </w:r>
      <w:r w:rsidR="00342E1F">
        <w:t>27</w:t>
      </w:r>
      <w:r>
        <w:t>)</w:t>
      </w:r>
    </w:p>
    <w:p w:rsidR="00AB55D1" w:rsidRDefault="00AB55D1" w:rsidP="00AB55D1">
      <w:pPr>
        <w:pStyle w:val="17141"/>
        <w:tabs>
          <w:tab w:val="center" w:pos="4536"/>
          <w:tab w:val="right" w:pos="9072"/>
        </w:tabs>
      </w:pPr>
      <w:r>
        <w:t>Используя аналог интерполяционной формулы Ньютона для операторов [] и соотношение (</w:t>
      </w:r>
      <w:r w:rsidR="00342E1F">
        <w:t>27</w:t>
      </w:r>
      <w:r>
        <w:t>), имеем оценку</w:t>
      </w:r>
    </w:p>
    <w:p w:rsidR="00AB55D1" w:rsidRDefault="00AB55D1" w:rsidP="00AB55D1">
      <w:pPr>
        <w:pStyle w:val="17141"/>
        <w:tabs>
          <w:tab w:val="center" w:pos="4536"/>
          <w:tab w:val="right" w:pos="9072"/>
        </w:tabs>
        <w:ind w:firstLine="0"/>
        <w:rPr>
          <w:lang w:val="en-US"/>
        </w:rPr>
      </w:pPr>
      <w:r>
        <w:rPr>
          <w:position w:val="-14"/>
          <w:sz w:val="20"/>
          <w:lang w:val="en-US"/>
        </w:rPr>
        <w:object w:dxaOrig="9000" w:dyaOrig="420">
          <v:shape id="_x0000_i1172" type="#_x0000_t75" style="width:450pt;height:21pt" o:ole="" fillcolor="window">
            <v:imagedata r:id="rId309" o:title=""/>
          </v:shape>
          <o:OLEObject Type="Embed" ProgID="Equation.3" ShapeID="_x0000_i1172" DrawAspect="Content" ObjectID="_1525281654" r:id="rId310"/>
        </w:object>
      </w:r>
    </w:p>
    <w:p w:rsidR="00AB55D1" w:rsidRDefault="00AB55D1" w:rsidP="00AB55D1">
      <w:pPr>
        <w:pStyle w:val="17141"/>
        <w:tabs>
          <w:tab w:val="center" w:pos="4536"/>
          <w:tab w:val="right" w:pos="9072"/>
        </w:tabs>
        <w:ind w:firstLine="0"/>
      </w:pPr>
      <w:r>
        <w:rPr>
          <w:position w:val="-90"/>
          <w:sz w:val="20"/>
        </w:rPr>
        <w:object w:dxaOrig="8080" w:dyaOrig="1939">
          <v:shape id="_x0000_i1173" type="#_x0000_t75" style="width:404.25pt;height:96.75pt" o:ole="" fillcolor="window">
            <v:imagedata r:id="rId311" o:title=""/>
          </v:shape>
          <o:OLEObject Type="Embed" ProgID="Equation.3" ShapeID="_x0000_i1173" DrawAspect="Content" ObjectID="_1525281655" r:id="rId312"/>
        </w:object>
      </w:r>
      <w:r>
        <w:tab/>
        <w:t>(</w:t>
      </w:r>
      <w:r w:rsidR="00342E1F">
        <w:t>28</w:t>
      </w:r>
      <w:r>
        <w:t>)</w:t>
      </w:r>
    </w:p>
    <w:p w:rsidR="00AB55D1" w:rsidRDefault="00AB55D1" w:rsidP="00AB55D1">
      <w:pPr>
        <w:pStyle w:val="17141"/>
        <w:tabs>
          <w:tab w:val="center" w:pos="4536"/>
          <w:tab w:val="right" w:pos="9072"/>
        </w:tabs>
      </w:pPr>
      <w:r>
        <w:t>Соотношение (</w:t>
      </w:r>
      <w:r w:rsidR="00342E1F">
        <w:t>28</w:t>
      </w:r>
      <w:r>
        <w:t xml:space="preserve">) является базовым при рассмотрении семейства итерационных процессов, которые получаются при различных способах введения итерационных параметров </w:t>
      </w:r>
      <w:r>
        <w:rPr>
          <w:position w:val="-12"/>
          <w:sz w:val="20"/>
        </w:rPr>
        <w:object w:dxaOrig="320" w:dyaOrig="360">
          <v:shape id="_x0000_i1174" type="#_x0000_t75" style="width:15.75pt;height:18pt" o:ole="" fillcolor="window">
            <v:imagedata r:id="rId313" o:title=""/>
          </v:shape>
          <o:OLEObject Type="Embed" ProgID="Equation.3" ShapeID="_x0000_i1174" DrawAspect="Content" ObjectID="_1525281656" r:id="rId314"/>
        </w:object>
      </w:r>
      <w:proofErr w:type="gramStart"/>
      <w:r>
        <w:tab/>
        <w:t>(</w:t>
      </w:r>
      <w:proofErr w:type="gramEnd"/>
      <w:r>
        <w:t>способах регулировки шага). Если, следуя идеям работы [</w:t>
      </w:r>
      <w:r w:rsidR="00342E1F">
        <w:t>3</w:t>
      </w:r>
      <w:r>
        <w:t xml:space="preserve">], определить итерационные параметры </w:t>
      </w:r>
      <w:r>
        <w:rPr>
          <w:position w:val="-12"/>
          <w:sz w:val="20"/>
        </w:rPr>
        <w:object w:dxaOrig="320" w:dyaOrig="360">
          <v:shape id="_x0000_i1175" type="#_x0000_t75" style="width:15.75pt;height:18pt" o:ole="" fillcolor="window">
            <v:imagedata r:id="rId313" o:title=""/>
          </v:shape>
          <o:OLEObject Type="Embed" ProgID="Equation.3" ShapeID="_x0000_i1175" DrawAspect="Content" ObjectID="_1525281657" r:id="rId315"/>
        </w:object>
      </w:r>
      <w:r>
        <w:tab/>
        <w:t xml:space="preserve">следующим </w:t>
      </w:r>
    </w:p>
    <w:p w:rsidR="00AB55D1" w:rsidRDefault="00AB55D1" w:rsidP="00AB55D1">
      <w:pPr>
        <w:pStyle w:val="17141"/>
        <w:tabs>
          <w:tab w:val="center" w:pos="4536"/>
          <w:tab w:val="right" w:pos="9072"/>
        </w:tabs>
        <w:ind w:firstLine="0"/>
      </w:pPr>
      <w:proofErr w:type="gramStart"/>
      <w:r>
        <w:t>образом</w:t>
      </w:r>
      <w:proofErr w:type="gramEnd"/>
      <w:r>
        <w:t>:</w:t>
      </w:r>
    </w:p>
    <w:p w:rsidR="00AB55D1" w:rsidRDefault="00AB55D1" w:rsidP="00AB55D1">
      <w:pPr>
        <w:pStyle w:val="17141"/>
        <w:tabs>
          <w:tab w:val="center" w:pos="4536"/>
          <w:tab w:val="right" w:pos="9072"/>
        </w:tabs>
      </w:pPr>
      <w:r>
        <w:tab/>
      </w:r>
      <w:r>
        <w:rPr>
          <w:position w:val="-38"/>
          <w:sz w:val="20"/>
          <w:lang w:val="en-US"/>
        </w:rPr>
        <w:object w:dxaOrig="5980" w:dyaOrig="900">
          <v:shape id="_x0000_i1176" type="#_x0000_t75" style="width:299.25pt;height:45pt" o:ole="" fillcolor="window">
            <v:imagedata r:id="rId316" o:title=""/>
          </v:shape>
          <o:OLEObject Type="Embed" ProgID="Equation.3" ShapeID="_x0000_i1176" DrawAspect="Content" ObjectID="_1525281658" r:id="rId317"/>
        </w:object>
      </w:r>
      <w:r>
        <w:tab/>
        <w:t>(</w:t>
      </w:r>
      <w:r w:rsidR="00342E1F">
        <w:t>29</w:t>
      </w:r>
      <w:r>
        <w:t>)</w:t>
      </w:r>
    </w:p>
    <w:p w:rsidR="00AB55D1" w:rsidRDefault="00AB55D1" w:rsidP="00AB55D1">
      <w:pPr>
        <w:pStyle w:val="17141"/>
        <w:tabs>
          <w:tab w:val="center" w:pos="4536"/>
          <w:tab w:val="right" w:pos="9072"/>
        </w:tabs>
      </w:pPr>
      <w:r>
        <w:tab/>
      </w:r>
      <w:r w:rsidR="00342E1F" w:rsidRPr="00342E1F">
        <w:rPr>
          <w:position w:val="-32"/>
          <w:sz w:val="20"/>
          <w:lang w:val="en-US"/>
        </w:rPr>
        <w:object w:dxaOrig="2100" w:dyaOrig="760">
          <v:shape id="_x0000_i1269" type="#_x0000_t75" style="width:105pt;height:38.25pt" o:ole="" fillcolor="window">
            <v:imagedata r:id="rId318" o:title=""/>
          </v:shape>
          <o:OLEObject Type="Embed" ProgID="Equation.3" ShapeID="_x0000_i1269" DrawAspect="Content" ObjectID="_1525281659" r:id="rId319"/>
        </w:object>
      </w:r>
      <w:r>
        <w:t xml:space="preserve">, </w:t>
      </w:r>
      <w:r>
        <w:rPr>
          <w:position w:val="-12"/>
          <w:sz w:val="20"/>
        </w:rPr>
        <w:object w:dxaOrig="920" w:dyaOrig="440">
          <v:shape id="_x0000_i1177" type="#_x0000_t75" style="width:45.75pt;height:21.75pt" o:ole="" fillcolor="window">
            <v:imagedata r:id="rId320" o:title=""/>
          </v:shape>
          <o:OLEObject Type="Embed" ProgID="Equation.3" ShapeID="_x0000_i1177" DrawAspect="Content" ObjectID="_1525281660" r:id="rId321"/>
        </w:object>
      </w:r>
      <w:r>
        <w:t>,</w:t>
      </w:r>
    </w:p>
    <w:p w:rsidR="00AB55D1" w:rsidRDefault="00AB55D1" w:rsidP="00AB55D1">
      <w:pPr>
        <w:pStyle w:val="17141"/>
        <w:tabs>
          <w:tab w:val="center" w:pos="4536"/>
          <w:tab w:val="right" w:pos="9072"/>
        </w:tabs>
        <w:ind w:firstLine="0"/>
      </w:pPr>
      <w:proofErr w:type="gramStart"/>
      <w:r>
        <w:t>то</w:t>
      </w:r>
      <w:proofErr w:type="gramEnd"/>
      <w:r>
        <w:t xml:space="preserve">, взяв </w:t>
      </w:r>
      <w:r>
        <w:rPr>
          <w:position w:val="-12"/>
          <w:sz w:val="20"/>
          <w:lang w:val="en-US"/>
        </w:rPr>
        <w:object w:dxaOrig="340" w:dyaOrig="380">
          <v:shape id="_x0000_i1178" type="#_x0000_t75" style="width:17.25pt;height:18.75pt" o:ole="" fillcolor="window">
            <v:imagedata r:id="rId322" o:title=""/>
          </v:shape>
          <o:OLEObject Type="Embed" ProgID="Equation.3" ShapeID="_x0000_i1178" DrawAspect="Content" ObjectID="_1525281661" r:id="rId323"/>
        </w:object>
      </w:r>
      <w:r>
        <w:t xml:space="preserve"> таким, чтобы выполнялось соотношение </w:t>
      </w:r>
      <w:r>
        <w:rPr>
          <w:position w:val="-14"/>
          <w:sz w:val="20"/>
          <w:lang w:val="en-US"/>
        </w:rPr>
        <w:object w:dxaOrig="3379" w:dyaOrig="460">
          <v:shape id="_x0000_i1179" type="#_x0000_t75" style="width:168.75pt;height:23.25pt" o:ole="" fillcolor="window">
            <v:imagedata r:id="rId324" o:title=""/>
          </v:shape>
          <o:OLEObject Type="Embed" ProgID="Equation.3" ShapeID="_x0000_i1179" DrawAspect="Content" ObjectID="_1525281662" r:id="rId325"/>
        </w:object>
      </w:r>
      <w:r>
        <w:t>, из (</w:t>
      </w:r>
      <w:r w:rsidR="00342E1F" w:rsidRPr="00342E1F">
        <w:t>28</w:t>
      </w:r>
      <w:r>
        <w:t>), (</w:t>
      </w:r>
      <w:r w:rsidR="00342E1F" w:rsidRPr="00342E1F">
        <w:t>29</w:t>
      </w:r>
      <w:r>
        <w:t xml:space="preserve">) имеем, что </w:t>
      </w:r>
      <w:r>
        <w:rPr>
          <w:position w:val="-12"/>
          <w:sz w:val="20"/>
        </w:rPr>
        <w:object w:dxaOrig="700" w:dyaOrig="380">
          <v:shape id="_x0000_i1180" type="#_x0000_t75" style="width:35.25pt;height:18.75pt" o:ole="" fillcolor="window">
            <v:imagedata r:id="rId326" o:title=""/>
          </v:shape>
          <o:OLEObject Type="Embed" ProgID="Equation.3" ShapeID="_x0000_i1180" DrawAspect="Content" ObjectID="_1525281663" r:id="rId327"/>
        </w:object>
      </w:r>
      <w:r>
        <w:t xml:space="preserve">; </w:t>
      </w:r>
      <w:r>
        <w:rPr>
          <w:position w:val="-14"/>
          <w:sz w:val="20"/>
          <w:lang w:val="en-US"/>
        </w:rPr>
        <w:object w:dxaOrig="2180" w:dyaOrig="420">
          <v:shape id="_x0000_i1181" type="#_x0000_t75" style="width:108.75pt;height:21pt" o:ole="" fillcolor="window">
            <v:imagedata r:id="rId328" o:title=""/>
          </v:shape>
          <o:OLEObject Type="Embed" ProgID="Equation.3" ShapeID="_x0000_i1181" DrawAspect="Content" ObjectID="_1525281664" r:id="rId329"/>
        </w:object>
      </w:r>
      <w:r>
        <w:t xml:space="preserve"> и </w:t>
      </w:r>
      <w:r>
        <w:rPr>
          <w:position w:val="-12"/>
          <w:sz w:val="20"/>
          <w:lang w:val="en-US"/>
        </w:rPr>
        <w:object w:dxaOrig="880" w:dyaOrig="380">
          <v:shape id="_x0000_i1182" type="#_x0000_t75" style="width:44.25pt;height:18.75pt" o:ole="" fillcolor="window">
            <v:imagedata r:id="rId330" o:title=""/>
          </v:shape>
          <o:OLEObject Type="Embed" ProgID="Equation.3" ShapeID="_x0000_i1182" DrawAspect="Content" ObjectID="_1525281665" r:id="rId331"/>
        </w:object>
      </w:r>
      <w:r>
        <w:t xml:space="preserve">. Индуктивные рассуждения позволяют утверждать, что итерационные параметры образуют монотонно возрастающую последовательность, нормы последовательности </w:t>
      </w:r>
      <w:proofErr w:type="gramStart"/>
      <w:r>
        <w:t xml:space="preserve">элементов </w:t>
      </w:r>
      <w:r>
        <w:rPr>
          <w:position w:val="-14"/>
          <w:sz w:val="20"/>
          <w:lang w:val="en-US"/>
        </w:rPr>
        <w:object w:dxaOrig="1040" w:dyaOrig="420">
          <v:shape id="_x0000_i1183" type="#_x0000_t75" style="width:51.75pt;height:21pt" o:ole="" fillcolor="window">
            <v:imagedata r:id="rId332" o:title=""/>
          </v:shape>
          <o:OLEObject Type="Embed" ProgID="Equation.3" ShapeID="_x0000_i1183" DrawAspect="Content" ObjectID="_1525281666" r:id="rId333"/>
        </w:object>
      </w:r>
      <w:r>
        <w:t xml:space="preserve"> монотонно</w:t>
      </w:r>
      <w:proofErr w:type="gramEnd"/>
      <w:r>
        <w:t xml:space="preserve"> убывают к нулю, все  </w:t>
      </w:r>
      <w:r>
        <w:rPr>
          <w:position w:val="-12"/>
          <w:sz w:val="20"/>
          <w:lang w:val="en-US"/>
        </w:rPr>
        <w:object w:dxaOrig="660" w:dyaOrig="380">
          <v:shape id="_x0000_i1184" type="#_x0000_t75" style="width:33pt;height:18.75pt" o:ole="" fillcolor="window">
            <v:imagedata r:id="rId334" o:title=""/>
          </v:shape>
          <o:OLEObject Type="Embed" ProgID="Equation.3" ShapeID="_x0000_i1184" DrawAspect="Content" ObjectID="_1525281667" r:id="rId335"/>
        </w:object>
      </w:r>
      <w:r>
        <w:t xml:space="preserve">, и если в области </w:t>
      </w:r>
      <w:r>
        <w:rPr>
          <w:position w:val="-36"/>
          <w:sz w:val="20"/>
          <w:lang w:val="en-US"/>
        </w:rPr>
        <w:object w:dxaOrig="2000" w:dyaOrig="859">
          <v:shape id="_x0000_i1185" type="#_x0000_t75" style="width:99.75pt;height:42.75pt" o:ole="" fillcolor="window">
            <v:imagedata r:id="rId336" o:title=""/>
          </v:shape>
          <o:OLEObject Type="Embed" ProgID="Equation.3" ShapeID="_x0000_i1185" DrawAspect="Content" ObjectID="_1525281668" r:id="rId337"/>
        </w:object>
      </w:r>
      <w:r>
        <w:t xml:space="preserve"> решение </w:t>
      </w:r>
      <w:r>
        <w:rPr>
          <w:position w:val="-6"/>
          <w:sz w:val="20"/>
          <w:lang w:val="en-US"/>
        </w:rPr>
        <w:object w:dxaOrig="300" w:dyaOrig="360">
          <v:shape id="_x0000_i1186" type="#_x0000_t75" style="width:15pt;height:18pt" o:ole="" fillcolor="window">
            <v:imagedata r:id="rId338" o:title=""/>
          </v:shape>
          <o:OLEObject Type="Embed" ProgID="Equation.3" ShapeID="_x0000_i1186" DrawAspect="Content" ObjectID="_1525281669" r:id="rId339"/>
        </w:object>
      </w:r>
      <w:r>
        <w:t xml:space="preserve"> уравнения (1) существует, то итерационный процесс (</w:t>
      </w:r>
      <w:r w:rsidR="00342E1F" w:rsidRPr="00342E1F">
        <w:t>27</w:t>
      </w:r>
      <w:r>
        <w:t>)</w:t>
      </w:r>
      <w:r w:rsidR="00342E1F" w:rsidRPr="00342E1F">
        <w:t xml:space="preserve">, </w:t>
      </w:r>
      <w:r>
        <w:t>(</w:t>
      </w:r>
      <w:r w:rsidR="00342E1F" w:rsidRPr="00342E1F">
        <w:t>29</w:t>
      </w:r>
      <w:r>
        <w:t xml:space="preserve">) сходится к </w:t>
      </w:r>
      <w:r>
        <w:rPr>
          <w:position w:val="-6"/>
          <w:sz w:val="20"/>
          <w:lang w:val="en-US"/>
        </w:rPr>
        <w:object w:dxaOrig="300" w:dyaOrig="380">
          <v:shape id="_x0000_i1187" type="#_x0000_t75" style="width:15pt;height:18.75pt" o:ole="" fillcolor="window">
            <v:imagedata r:id="rId340" o:title=""/>
          </v:shape>
          <o:OLEObject Type="Embed" ProgID="Equation.3" ShapeID="_x0000_i1187" DrawAspect="Content" ObjectID="_1525281670" r:id="rId341"/>
        </w:object>
      </w:r>
      <w:r>
        <w:t>. Нетрудно проверить, что процесс</w:t>
      </w:r>
      <w:r w:rsidR="00342E1F" w:rsidRPr="00342E1F">
        <w:t xml:space="preserve"> </w:t>
      </w:r>
      <w:r w:rsidR="00342E1F">
        <w:t>(</w:t>
      </w:r>
      <w:r w:rsidR="00342E1F" w:rsidRPr="00342E1F">
        <w:t>27</w:t>
      </w:r>
      <w:r w:rsidR="00342E1F">
        <w:t>)</w:t>
      </w:r>
      <w:r w:rsidR="00342E1F" w:rsidRPr="00342E1F">
        <w:t xml:space="preserve">, </w:t>
      </w:r>
      <w:r w:rsidR="00342E1F">
        <w:t>(</w:t>
      </w:r>
      <w:r w:rsidR="00342E1F" w:rsidRPr="00342E1F">
        <w:t>29</w:t>
      </w:r>
      <w:proofErr w:type="gramStart"/>
      <w:r w:rsidR="00342E1F">
        <w:t xml:space="preserve">) </w:t>
      </w:r>
      <w:r>
        <w:t xml:space="preserve"> с</w:t>
      </w:r>
      <w:proofErr w:type="gramEnd"/>
      <w:r>
        <w:t xml:space="preserve"> </w:t>
      </w:r>
      <w:r>
        <w:rPr>
          <w:position w:val="-12"/>
          <w:sz w:val="20"/>
          <w:lang w:val="en-US"/>
        </w:rPr>
        <w:object w:dxaOrig="760" w:dyaOrig="380">
          <v:shape id="_x0000_i1188" type="#_x0000_t75" style="width:38.25pt;height:18.75pt" o:ole="" fillcolor="window">
            <v:imagedata r:id="rId342" o:title=""/>
          </v:shape>
          <o:OLEObject Type="Embed" ProgID="Equation.3" ShapeID="_x0000_i1188" DrawAspect="Content" ObjectID="_1525281671" r:id="rId343"/>
        </w:object>
      </w:r>
      <w:r>
        <w:t xml:space="preserve"> имеет квадратичную скорость сходимости. Действительно, из (</w:t>
      </w:r>
      <w:r w:rsidR="00342E1F" w:rsidRPr="00342E1F">
        <w:t>28</w:t>
      </w:r>
      <w:r>
        <w:t xml:space="preserve">) </w:t>
      </w:r>
      <w:proofErr w:type="gramStart"/>
      <w:r>
        <w:t xml:space="preserve">при </w:t>
      </w:r>
      <w:r>
        <w:rPr>
          <w:position w:val="-12"/>
          <w:sz w:val="20"/>
          <w:lang w:val="en-US"/>
        </w:rPr>
        <w:object w:dxaOrig="760" w:dyaOrig="380">
          <v:shape id="_x0000_i1189" type="#_x0000_t75" style="width:38.25pt;height:18.75pt" o:ole="" fillcolor="window">
            <v:imagedata r:id="rId344" o:title=""/>
          </v:shape>
          <o:OLEObject Type="Embed" ProgID="Equation.3" ShapeID="_x0000_i1189" DrawAspect="Content" ObjectID="_1525281672" r:id="rId345"/>
        </w:object>
      </w:r>
      <w:r>
        <w:t xml:space="preserve"> имеем</w:t>
      </w:r>
      <w:proofErr w:type="gramEnd"/>
      <w:r>
        <w:t xml:space="preserve">, что </w:t>
      </w:r>
      <w:r>
        <w:rPr>
          <w:position w:val="-14"/>
          <w:sz w:val="20"/>
          <w:lang w:val="en-US"/>
        </w:rPr>
        <w:object w:dxaOrig="3580" w:dyaOrig="480">
          <v:shape id="_x0000_i1190" type="#_x0000_t75" style="width:179.25pt;height:24pt" o:ole="" fillcolor="window">
            <v:imagedata r:id="rId346" o:title=""/>
          </v:shape>
          <o:OLEObject Type="Embed" ProgID="Equation.3" ShapeID="_x0000_i1190" DrawAspect="Content" ObjectID="_1525281673" r:id="rId347"/>
        </w:object>
      </w:r>
      <w:r>
        <w:t xml:space="preserve"> или </w:t>
      </w:r>
      <w:r>
        <w:rPr>
          <w:position w:val="-12"/>
          <w:sz w:val="20"/>
          <w:lang w:val="en-US"/>
        </w:rPr>
        <w:object w:dxaOrig="1060" w:dyaOrig="440">
          <v:shape id="_x0000_i1191" type="#_x0000_t75" style="width:53.25pt;height:21.75pt" o:ole="" fillcolor="window">
            <v:imagedata r:id="rId348" o:title=""/>
          </v:shape>
          <o:OLEObject Type="Embed" ProgID="Equation.3" ShapeID="_x0000_i1191" DrawAspect="Content" ObjectID="_1525281674" r:id="rId349"/>
        </w:object>
      </w:r>
      <w:r>
        <w:t>. Из последнего неравенства следует, что достаточным условием квадратичной сходимости процесса (</w:t>
      </w:r>
      <w:r w:rsidR="00342E1F" w:rsidRPr="00342E1F">
        <w:t>27</w:t>
      </w:r>
      <w:r>
        <w:t xml:space="preserve">) </w:t>
      </w:r>
      <w:proofErr w:type="gramStart"/>
      <w:r>
        <w:t xml:space="preserve">с </w:t>
      </w:r>
      <w:r>
        <w:rPr>
          <w:position w:val="-12"/>
          <w:sz w:val="20"/>
          <w:lang w:val="en-US"/>
        </w:rPr>
        <w:object w:dxaOrig="760" w:dyaOrig="380">
          <v:shape id="_x0000_i1192" type="#_x0000_t75" style="width:38.25pt;height:18.75pt" o:ole="" fillcolor="window">
            <v:imagedata r:id="rId350" o:title=""/>
          </v:shape>
          <o:OLEObject Type="Embed" ProgID="Equation.3" ShapeID="_x0000_i1192" DrawAspect="Content" ObjectID="_1525281675" r:id="rId351"/>
        </w:object>
      </w:r>
      <w:r>
        <w:t xml:space="preserve"> является</w:t>
      </w:r>
      <w:proofErr w:type="gramEnd"/>
      <w:r>
        <w:t xml:space="preserve"> условие </w:t>
      </w:r>
      <w:r>
        <w:rPr>
          <w:position w:val="-14"/>
          <w:sz w:val="20"/>
          <w:lang w:val="en-US"/>
        </w:rPr>
        <w:object w:dxaOrig="3140" w:dyaOrig="460">
          <v:shape id="_x0000_i1193" type="#_x0000_t75" style="width:156.75pt;height:23.25pt" o:ole="" fillcolor="window">
            <v:imagedata r:id="rId352" o:title=""/>
          </v:shape>
          <o:OLEObject Type="Embed" ProgID="Equation.3" ShapeID="_x0000_i1193" DrawAspect="Content" ObjectID="_1525281676" r:id="rId353"/>
        </w:object>
      </w:r>
      <w:r>
        <w:t>. В процессе реализации алгоритма (</w:t>
      </w:r>
      <w:r w:rsidR="00342E1F" w:rsidRPr="00342E1F">
        <w:t>27</w:t>
      </w:r>
      <w:r>
        <w:t>), (</w:t>
      </w:r>
      <w:r w:rsidR="00342E1F" w:rsidRPr="00342E1F">
        <w:t>29</w:t>
      </w:r>
      <w:r>
        <w:t xml:space="preserve">) это условие при некотором номере </w:t>
      </w:r>
      <w:r>
        <w:rPr>
          <w:i/>
          <w:lang w:val="en-US"/>
        </w:rPr>
        <w:t>k</w:t>
      </w:r>
      <w:r>
        <w:t xml:space="preserve"> начинает выполняться. Тогда, как следует из (</w:t>
      </w:r>
      <w:r w:rsidR="00342E1F">
        <w:rPr>
          <w:lang w:val="en-US"/>
        </w:rPr>
        <w:t>29</w:t>
      </w:r>
      <w:proofErr w:type="gramStart"/>
      <w:r>
        <w:t xml:space="preserve">), </w:t>
      </w:r>
      <w:r>
        <w:rPr>
          <w:position w:val="-12"/>
          <w:sz w:val="20"/>
        </w:rPr>
        <w:object w:dxaOrig="300" w:dyaOrig="380">
          <v:shape id="_x0000_i1194" type="#_x0000_t75" style="width:15pt;height:18.75pt" o:ole="" fillcolor="window">
            <v:imagedata r:id="rId354" o:title=""/>
          </v:shape>
          <o:OLEObject Type="Embed" ProgID="Equation.3" ShapeID="_x0000_i1194" DrawAspect="Content" ObjectID="_1525281677" r:id="rId355"/>
        </w:object>
      </w:r>
      <w:r>
        <w:t xml:space="preserve"> для</w:t>
      </w:r>
      <w:proofErr w:type="gramEnd"/>
      <w:r>
        <w:t xml:space="preserve"> </w:t>
      </w:r>
      <w:r>
        <w:rPr>
          <w:position w:val="-6"/>
          <w:sz w:val="20"/>
        </w:rPr>
        <w:object w:dxaOrig="580" w:dyaOrig="300">
          <v:shape id="_x0000_i1195" type="#_x0000_t75" style="width:29.25pt;height:15pt" o:ole="" fillcolor="window">
            <v:imagedata r:id="rId356" o:title=""/>
          </v:shape>
          <o:OLEObject Type="Embed" ProgID="Equation.3" ShapeID="_x0000_i1195" DrawAspect="Content" ObjectID="_1525281678" r:id="rId357"/>
        </w:object>
      </w:r>
      <w:r>
        <w:t xml:space="preserve"> будут равными единице. Таким образом, нами доказана</w:t>
      </w:r>
    </w:p>
    <w:p w:rsidR="00AB55D1" w:rsidRDefault="00AB55D1" w:rsidP="00AB55D1">
      <w:pPr>
        <w:pStyle w:val="17141"/>
        <w:tabs>
          <w:tab w:val="center" w:pos="4536"/>
          <w:tab w:val="right" w:pos="9072"/>
        </w:tabs>
      </w:pPr>
      <w:r>
        <w:rPr>
          <w:b/>
        </w:rPr>
        <w:t xml:space="preserve">Теорема </w:t>
      </w:r>
      <w:r w:rsidR="0065749A">
        <w:rPr>
          <w:b/>
        </w:rPr>
        <w:t>5</w:t>
      </w:r>
      <w:r>
        <w:rPr>
          <w:b/>
        </w:rPr>
        <w:t>.</w:t>
      </w:r>
      <w:r>
        <w:t xml:space="preserve"> Пусть в </w:t>
      </w:r>
      <w:proofErr w:type="gramStart"/>
      <w:r>
        <w:t xml:space="preserve">области </w:t>
      </w:r>
      <w:r>
        <w:rPr>
          <w:position w:val="-36"/>
          <w:sz w:val="20"/>
        </w:rPr>
        <w:object w:dxaOrig="2000" w:dyaOrig="859">
          <v:shape id="_x0000_i1196" type="#_x0000_t75" style="width:99.75pt;height:42.75pt" o:ole="" fillcolor="window">
            <v:imagedata r:id="rId358" o:title=""/>
          </v:shape>
          <o:OLEObject Type="Embed" ProgID="Equation.3" ShapeID="_x0000_i1196" DrawAspect="Content" ObjectID="_1525281679" r:id="rId359"/>
        </w:object>
      </w:r>
      <w:r>
        <w:t xml:space="preserve"> существует</w:t>
      </w:r>
      <w:proofErr w:type="gramEnd"/>
      <w:r>
        <w:t xml:space="preserve"> решение </w:t>
      </w:r>
      <w:r>
        <w:rPr>
          <w:position w:val="-6"/>
          <w:sz w:val="20"/>
          <w:lang w:val="en-US"/>
        </w:rPr>
        <w:object w:dxaOrig="300" w:dyaOrig="380">
          <v:shape id="_x0000_i1197" type="#_x0000_t75" style="width:15pt;height:18.75pt" o:ole="" fillcolor="window">
            <v:imagedata r:id="rId164" o:title=""/>
          </v:shape>
          <o:OLEObject Type="Embed" ProgID="Equation.3" ShapeID="_x0000_i1197" DrawAspect="Content" ObjectID="_1525281680" r:id="rId360"/>
        </w:object>
      </w:r>
      <w:r>
        <w:t xml:space="preserve"> и оператор </w:t>
      </w:r>
      <w:r>
        <w:rPr>
          <w:i/>
          <w:lang w:val="en-US"/>
        </w:rPr>
        <w:t>f</w:t>
      </w:r>
      <w:r>
        <w:t xml:space="preserve"> удовлетворяет условиям (</w:t>
      </w:r>
      <w:r w:rsidR="00342E1F" w:rsidRPr="00342E1F">
        <w:t>26</w:t>
      </w:r>
      <w:r>
        <w:t xml:space="preserve">). Тогда, </w:t>
      </w:r>
      <w:proofErr w:type="gramStart"/>
      <w:r>
        <w:t xml:space="preserve">если </w:t>
      </w:r>
      <w:r>
        <w:rPr>
          <w:position w:val="-12"/>
          <w:sz w:val="20"/>
        </w:rPr>
        <w:object w:dxaOrig="720" w:dyaOrig="380">
          <v:shape id="_x0000_i1198" type="#_x0000_t75" style="width:36pt;height:18.75pt" o:ole="" fillcolor="window">
            <v:imagedata r:id="rId361" o:title=""/>
          </v:shape>
          <o:OLEObject Type="Embed" ProgID="Equation.3" ShapeID="_x0000_i1198" DrawAspect="Content" ObjectID="_1525281681" r:id="rId362"/>
        </w:object>
      </w:r>
      <w:r>
        <w:t>,</w:t>
      </w:r>
      <w:proofErr w:type="gramEnd"/>
      <w:r>
        <w:t xml:space="preserve"> итерационный процесс (</w:t>
      </w:r>
      <w:r w:rsidR="00342E1F" w:rsidRPr="00342E1F">
        <w:t>27</w:t>
      </w:r>
      <w:r>
        <w:t>), (</w:t>
      </w:r>
      <w:r w:rsidR="00342E1F" w:rsidRPr="00342E1F">
        <w:t>29</w:t>
      </w:r>
      <w:r>
        <w:t xml:space="preserve">) со </w:t>
      </w:r>
      <w:proofErr w:type="spellStart"/>
      <w:r>
        <w:t>сверхлинейной</w:t>
      </w:r>
      <w:proofErr w:type="spellEnd"/>
      <w:r>
        <w:t xml:space="preserve"> (локально квадратичной) скоростью сходится к </w:t>
      </w:r>
      <w:r>
        <w:rPr>
          <w:position w:val="-6"/>
          <w:sz w:val="20"/>
          <w:lang w:val="en-US"/>
        </w:rPr>
        <w:object w:dxaOrig="300" w:dyaOrig="380">
          <v:shape id="_x0000_i1199" type="#_x0000_t75" style="width:15pt;height:18.75pt" o:ole="" fillcolor="window">
            <v:imagedata r:id="rId363" o:title=""/>
          </v:shape>
          <o:OLEObject Type="Embed" ProgID="Equation.3" ShapeID="_x0000_i1199" DrawAspect="Content" ObjectID="_1525281682" r:id="rId364"/>
        </w:object>
      </w:r>
      <w:r>
        <w:t>.</w:t>
      </w:r>
    </w:p>
    <w:p w:rsidR="00AB55D1" w:rsidRDefault="00AB55D1" w:rsidP="00AB55D1">
      <w:pPr>
        <w:pStyle w:val="17141"/>
        <w:tabs>
          <w:tab w:val="center" w:pos="4536"/>
          <w:tab w:val="right" w:pos="9072"/>
        </w:tabs>
      </w:pPr>
      <w:r>
        <w:rPr>
          <w:b/>
          <w:spacing w:val="20"/>
        </w:rPr>
        <w:lastRenderedPageBreak/>
        <w:t>Замечание 1.</w:t>
      </w:r>
      <w:r>
        <w:t xml:space="preserve"> Итерационный процесс лишь символически записывается в виде (</w:t>
      </w:r>
      <w:r w:rsidR="00342E1F" w:rsidRPr="00342E1F">
        <w:t>27</w:t>
      </w:r>
      <w:r>
        <w:t xml:space="preserve">). В действительности реализуется следующая пошаговая процедура, при </w:t>
      </w:r>
      <w:proofErr w:type="gramStart"/>
      <w:r>
        <w:t xml:space="preserve">этом </w:t>
      </w:r>
      <w:r>
        <w:rPr>
          <w:position w:val="-12"/>
          <w:sz w:val="20"/>
          <w:lang w:val="en-US"/>
        </w:rPr>
        <w:object w:dxaOrig="340" w:dyaOrig="380">
          <v:shape id="_x0000_i1200" type="#_x0000_t75" style="width:17.25pt;height:18.75pt" o:ole="" fillcolor="window">
            <v:imagedata r:id="rId365" o:title=""/>
          </v:shape>
          <o:OLEObject Type="Embed" ProgID="Equation.3" ShapeID="_x0000_i1200" DrawAspect="Content" ObjectID="_1525281683" r:id="rId366"/>
        </w:object>
      </w:r>
      <w:r>
        <w:t xml:space="preserve"> находится</w:t>
      </w:r>
      <w:proofErr w:type="gramEnd"/>
      <w:r>
        <w:t xml:space="preserve"> по некоторому правилу. </w:t>
      </w:r>
    </w:p>
    <w:p w:rsidR="00AB55D1" w:rsidRDefault="00AB55D1" w:rsidP="00AB55D1">
      <w:pPr>
        <w:pStyle w:val="17141"/>
        <w:tabs>
          <w:tab w:val="center" w:pos="4536"/>
          <w:tab w:val="right" w:pos="9072"/>
        </w:tabs>
        <w:ind w:firstLine="0"/>
      </w:pPr>
      <w:r>
        <w:rPr>
          <w:u w:val="single"/>
        </w:rPr>
        <w:t>Шаг 1.</w:t>
      </w:r>
      <w:r>
        <w:t xml:space="preserve"> Решается линейная система </w:t>
      </w:r>
    </w:p>
    <w:p w:rsidR="00AB55D1" w:rsidRDefault="00AB55D1" w:rsidP="00AB55D1">
      <w:pPr>
        <w:pStyle w:val="17141"/>
        <w:tabs>
          <w:tab w:val="center" w:pos="4536"/>
          <w:tab w:val="right" w:pos="9072"/>
        </w:tabs>
      </w:pPr>
      <w:r>
        <w:tab/>
      </w:r>
      <w:r>
        <w:rPr>
          <w:position w:val="-12"/>
          <w:sz w:val="20"/>
          <w:lang w:val="en-US"/>
        </w:rPr>
        <w:object w:dxaOrig="5800" w:dyaOrig="380">
          <v:shape id="_x0000_i1201" type="#_x0000_t75" style="width:290.25pt;height:18.75pt" o:ole="" fillcolor="window">
            <v:imagedata r:id="rId367" o:title=""/>
          </v:shape>
          <o:OLEObject Type="Embed" ProgID="Equation.3" ShapeID="_x0000_i1201" DrawAspect="Content" ObjectID="_1525281684" r:id="rId368"/>
        </w:object>
      </w:r>
    </w:p>
    <w:p w:rsidR="00AB55D1" w:rsidRDefault="00AB55D1" w:rsidP="00AB55D1">
      <w:pPr>
        <w:pStyle w:val="17141"/>
        <w:tabs>
          <w:tab w:val="center" w:pos="4536"/>
          <w:tab w:val="right" w:pos="9072"/>
        </w:tabs>
        <w:ind w:firstLine="0"/>
      </w:pPr>
      <w:r>
        <w:rPr>
          <w:u w:val="single"/>
        </w:rPr>
        <w:t>Шаг 2.</w:t>
      </w:r>
      <w:r>
        <w:t xml:space="preserve"> </w:t>
      </w:r>
      <w:r>
        <w:rPr>
          <w:position w:val="-12"/>
          <w:sz w:val="20"/>
          <w:lang w:val="en-US"/>
        </w:rPr>
        <w:object w:dxaOrig="2020" w:dyaOrig="380">
          <v:shape id="_x0000_i1202" type="#_x0000_t75" style="width:101.25pt;height:18.75pt" o:ole="" fillcolor="window">
            <v:imagedata r:id="rId369" o:title=""/>
          </v:shape>
          <o:OLEObject Type="Embed" ProgID="Equation.3" ShapeID="_x0000_i1202" DrawAspect="Content" ObjectID="_1525281685" r:id="rId370"/>
        </w:object>
      </w:r>
    </w:p>
    <w:p w:rsidR="00AB55D1" w:rsidRDefault="00AB55D1" w:rsidP="00AB55D1">
      <w:pPr>
        <w:pStyle w:val="17141"/>
        <w:tabs>
          <w:tab w:val="center" w:pos="4536"/>
          <w:tab w:val="right" w:pos="9072"/>
        </w:tabs>
        <w:ind w:firstLine="0"/>
      </w:pPr>
      <w:r>
        <w:rPr>
          <w:u w:val="single"/>
        </w:rPr>
        <w:t>Шаг 3.</w:t>
      </w:r>
      <w:r>
        <w:t xml:space="preserve"> </w:t>
      </w:r>
      <w:proofErr w:type="gramStart"/>
      <w:r>
        <w:t xml:space="preserve">Если </w:t>
      </w:r>
      <w:r>
        <w:rPr>
          <w:position w:val="-14"/>
          <w:sz w:val="20"/>
          <w:lang w:val="en-US"/>
        </w:rPr>
        <w:object w:dxaOrig="1460" w:dyaOrig="420">
          <v:shape id="_x0000_i1203" type="#_x0000_t75" style="width:72.75pt;height:21pt" o:ole="" fillcolor="window">
            <v:imagedata r:id="rId371" o:title=""/>
          </v:shape>
          <o:OLEObject Type="Embed" ProgID="Equation.3" ShapeID="_x0000_i1203" DrawAspect="Content" ObjectID="_1525281686" r:id="rId372"/>
        </w:object>
      </w:r>
      <w:r>
        <w:t xml:space="preserve"> и</w:t>
      </w:r>
      <w:proofErr w:type="gramEnd"/>
      <w:r>
        <w:t xml:space="preserve"> (или)</w:t>
      </w:r>
      <w:r>
        <w:rPr>
          <w:position w:val="-14"/>
          <w:sz w:val="20"/>
          <w:lang w:val="en-US"/>
        </w:rPr>
        <w:object w:dxaOrig="2439" w:dyaOrig="420">
          <v:shape id="_x0000_i1204" type="#_x0000_t75" style="width:122.25pt;height:21pt" o:ole="" fillcolor="window">
            <v:imagedata r:id="rId373" o:title=""/>
          </v:shape>
          <o:OLEObject Type="Embed" ProgID="Equation.3" ShapeID="_x0000_i1204" DrawAspect="Content" ObjectID="_1525281687" r:id="rId374"/>
        </w:object>
      </w:r>
      <w:r>
        <w:t xml:space="preserve"> (</w:t>
      </w:r>
      <w:r>
        <w:rPr>
          <w:position w:val="-6"/>
          <w:sz w:val="20"/>
          <w:lang w:val="en-US"/>
        </w:rPr>
        <w:object w:dxaOrig="220" w:dyaOrig="240">
          <v:shape id="_x0000_i1205" type="#_x0000_t75" style="width:11.25pt;height:12pt" o:ole="" fillcolor="window">
            <v:imagedata r:id="rId375" o:title=""/>
          </v:shape>
          <o:OLEObject Type="Embed" ProgID="Equation.3" ShapeID="_x0000_i1205" DrawAspect="Content" ObjectID="_1525281688" r:id="rId376"/>
        </w:object>
      </w:r>
      <w:r>
        <w:t xml:space="preserve">– параметр останова, </w:t>
      </w:r>
      <w:r>
        <w:rPr>
          <w:position w:val="-6"/>
          <w:sz w:val="20"/>
          <w:lang w:val="en-US"/>
        </w:rPr>
        <w:object w:dxaOrig="760" w:dyaOrig="300">
          <v:shape id="_x0000_i1206" type="#_x0000_t75" style="width:38.25pt;height:15pt" o:ole="" fillcolor="window">
            <v:imagedata r:id="rId377" o:title=""/>
          </v:shape>
          <o:OLEObject Type="Embed" ProgID="Equation.3" ShapeID="_x0000_i1206" DrawAspect="Content" ObjectID="_1525281689" r:id="rId378"/>
        </w:object>
      </w:r>
      <w:r>
        <w:t>), то конец просчётов, иначе переход на шаг 4.</w:t>
      </w:r>
    </w:p>
    <w:p w:rsidR="00AB55D1" w:rsidRDefault="00AB55D1" w:rsidP="00AB55D1">
      <w:pPr>
        <w:pStyle w:val="17141"/>
        <w:tabs>
          <w:tab w:val="center" w:pos="4536"/>
          <w:tab w:val="right" w:pos="9072"/>
        </w:tabs>
        <w:ind w:firstLine="0"/>
      </w:pPr>
      <w:r>
        <w:rPr>
          <w:u w:val="single"/>
        </w:rPr>
        <w:t xml:space="preserve">Шаг4. </w:t>
      </w:r>
      <w:proofErr w:type="gramStart"/>
      <w:r>
        <w:t xml:space="preserve">Если </w:t>
      </w:r>
      <w:r>
        <w:rPr>
          <w:position w:val="-14"/>
          <w:sz w:val="20"/>
        </w:rPr>
        <w:object w:dxaOrig="2060" w:dyaOrig="420">
          <v:shape id="_x0000_i1207" type="#_x0000_t75" style="width:102.75pt;height:21pt" o:ole="" fillcolor="window">
            <v:imagedata r:id="rId379" o:title=""/>
          </v:shape>
          <o:OLEObject Type="Embed" ProgID="Equation.3" ShapeID="_x0000_i1207" DrawAspect="Content" ObjectID="_1525281690" r:id="rId380"/>
        </w:object>
      </w:r>
      <w:r>
        <w:t>,</w:t>
      </w:r>
      <w:proofErr w:type="gramEnd"/>
      <w:r>
        <w:t xml:space="preserve"> то </w:t>
      </w:r>
      <w:r>
        <w:rPr>
          <w:position w:val="-12"/>
          <w:sz w:val="20"/>
        </w:rPr>
        <w:object w:dxaOrig="920" w:dyaOrig="380">
          <v:shape id="_x0000_i1208" type="#_x0000_t75" style="width:45.75pt;height:18.75pt" o:ole="" fillcolor="window">
            <v:imagedata r:id="rId381" o:title=""/>
          </v:shape>
          <o:OLEObject Type="Embed" ProgID="Equation.3" ShapeID="_x0000_i1208" DrawAspect="Content" ObjectID="_1525281691" r:id="rId382"/>
        </w:object>
      </w:r>
      <w:r>
        <w:t xml:space="preserve">, иначе </w:t>
      </w:r>
      <w:r>
        <w:rPr>
          <w:position w:val="-12"/>
        </w:rPr>
        <w:object w:dxaOrig="540" w:dyaOrig="380">
          <v:shape id="_x0000_i1209" type="#_x0000_t75" style="width:27pt;height:18.75pt" o:ole="" fillcolor="window">
            <v:imagedata r:id="rId383" o:title=""/>
          </v:shape>
          <o:OLEObject Type="Embed" ProgID="Equation.3" ShapeID="_x0000_i1209" DrawAspect="Content" ObjectID="_1525281692" r:id="rId384"/>
        </w:object>
      </w:r>
      <w:r>
        <w:t xml:space="preserve"> находим по правилу (</w:t>
      </w:r>
      <w:r w:rsidR="00342E1F" w:rsidRPr="00342E1F">
        <w:t>29</w:t>
      </w:r>
      <w:r>
        <w:t>) и переход на шаг 1.</w:t>
      </w:r>
    </w:p>
    <w:p w:rsidR="00AB55D1" w:rsidRDefault="00AB55D1" w:rsidP="00AB55D1">
      <w:pPr>
        <w:pStyle w:val="17141"/>
        <w:tabs>
          <w:tab w:val="center" w:pos="4536"/>
          <w:tab w:val="right" w:pos="9072"/>
        </w:tabs>
      </w:pPr>
      <w:r>
        <w:rPr>
          <w:b/>
          <w:spacing w:val="20"/>
        </w:rPr>
        <w:t>Замечание 2.</w:t>
      </w:r>
      <w:r>
        <w:rPr>
          <w:spacing w:val="20"/>
        </w:rPr>
        <w:t xml:space="preserve"> </w:t>
      </w:r>
      <w:r>
        <w:t xml:space="preserve">При использовании процесса знание оценок глобальных констант </w:t>
      </w:r>
      <w:r>
        <w:rPr>
          <w:i/>
          <w:lang w:val="en-US"/>
        </w:rPr>
        <w:t>K</w:t>
      </w:r>
      <w:r>
        <w:rPr>
          <w:i/>
        </w:rPr>
        <w:t xml:space="preserve">, </w:t>
      </w:r>
      <w:r>
        <w:rPr>
          <w:i/>
          <w:lang w:val="en-US"/>
        </w:rPr>
        <w:t>B</w:t>
      </w:r>
      <w:r>
        <w:rPr>
          <w:i/>
        </w:rPr>
        <w:t xml:space="preserve">, </w:t>
      </w:r>
      <w:r>
        <w:rPr>
          <w:i/>
          <w:lang w:val="en-US"/>
        </w:rPr>
        <w:t>M</w:t>
      </w:r>
      <w:r>
        <w:t xml:space="preserve"> не требуется, важен лишь факт их существования.</w:t>
      </w:r>
    </w:p>
    <w:p w:rsidR="00AB55D1" w:rsidRDefault="00AB55D1" w:rsidP="00AB55D1">
      <w:pPr>
        <w:pStyle w:val="17141"/>
        <w:tabs>
          <w:tab w:val="center" w:pos="4536"/>
          <w:tab w:val="right" w:pos="9072"/>
        </w:tabs>
      </w:pPr>
      <w:r>
        <w:rPr>
          <w:b/>
          <w:spacing w:val="20"/>
        </w:rPr>
        <w:t>Замечание 3.</w:t>
      </w:r>
      <w:r>
        <w:rPr>
          <w:spacing w:val="20"/>
        </w:rPr>
        <w:t xml:space="preserve"> </w:t>
      </w:r>
      <w:r>
        <w:t>В работе [</w:t>
      </w:r>
      <w:r w:rsidR="00342E1F" w:rsidRPr="00342E1F">
        <w:t>4</w:t>
      </w:r>
      <w:r>
        <w:t>] доказана локальная квадратичная сходимость процесса (</w:t>
      </w:r>
      <w:r w:rsidR="00342E1F" w:rsidRPr="00342E1F">
        <w:t>27</w:t>
      </w:r>
      <w:r>
        <w:t xml:space="preserve">) </w:t>
      </w:r>
      <w:proofErr w:type="gramStart"/>
      <w:r>
        <w:t xml:space="preserve">с </w:t>
      </w:r>
      <w:r>
        <w:rPr>
          <w:position w:val="-12"/>
          <w:sz w:val="20"/>
          <w:lang w:val="en-US"/>
        </w:rPr>
        <w:object w:dxaOrig="760" w:dyaOrig="380">
          <v:shape id="_x0000_i1210" type="#_x0000_t75" style="width:38.25pt;height:18.75pt" o:ole="" fillcolor="window">
            <v:imagedata r:id="rId385" o:title=""/>
          </v:shape>
          <o:OLEObject Type="Embed" ProgID="Equation.3" ShapeID="_x0000_i1210" DrawAspect="Content" ObjectID="_1525281693" r:id="rId386"/>
        </w:object>
      </w:r>
      <w:r>
        <w:t xml:space="preserve"> для</w:t>
      </w:r>
      <w:proofErr w:type="gramEnd"/>
      <w:r>
        <w:t xml:space="preserve"> случая, когда оператор разделённой разности первого порядка симметричен, т.е. выполняется условие </w:t>
      </w:r>
      <w:r>
        <w:rPr>
          <w:position w:val="-12"/>
          <w:sz w:val="20"/>
          <w:lang w:val="en-US"/>
        </w:rPr>
        <w:object w:dxaOrig="2780" w:dyaOrig="360">
          <v:shape id="_x0000_i1211" type="#_x0000_t75" style="width:138.75pt;height:18pt" o:ole="" fillcolor="window">
            <v:imagedata r:id="rId387" o:title=""/>
          </v:shape>
          <o:OLEObject Type="Embed" ProgID="Equation.3" ShapeID="_x0000_i1211" DrawAspect="Content" ObjectID="_1525281694" r:id="rId388"/>
        </w:object>
      </w:r>
      <w:r>
        <w:t>. Это требование, как показано в [</w:t>
      </w:r>
      <w:r w:rsidR="00342E1F" w:rsidRPr="00342E1F">
        <w:t>2</w:t>
      </w:r>
      <w:r>
        <w:t>], является чрезвычайно обременительным и ему не удовлетворяют операторы разделённой разности первого порядка во всех важных для практики случаях.</w:t>
      </w:r>
    </w:p>
    <w:p w:rsidR="00AB55D1" w:rsidRDefault="00AB55D1" w:rsidP="00342E1F">
      <w:pPr>
        <w:pStyle w:val="17141"/>
        <w:tabs>
          <w:tab w:val="center" w:pos="4536"/>
          <w:tab w:val="right" w:pos="9072"/>
        </w:tabs>
        <w:rPr>
          <w:b/>
          <w:i/>
        </w:rPr>
      </w:pPr>
      <w:r>
        <w:t>Выше доказана локальная квадратичная сходимость процесса (</w:t>
      </w:r>
      <w:r w:rsidR="00342E1F" w:rsidRPr="00342E1F">
        <w:t>27</w:t>
      </w:r>
      <w:r>
        <w:t xml:space="preserve">) </w:t>
      </w:r>
      <w:proofErr w:type="gramStart"/>
      <w:r>
        <w:t xml:space="preserve">с </w:t>
      </w:r>
      <w:r>
        <w:rPr>
          <w:position w:val="-12"/>
          <w:sz w:val="20"/>
          <w:lang w:val="en-US"/>
        </w:rPr>
        <w:object w:dxaOrig="760" w:dyaOrig="380">
          <v:shape id="_x0000_i1212" type="#_x0000_t75" style="width:38.25pt;height:18.75pt" o:ole="" fillcolor="window">
            <v:imagedata r:id="rId389" o:title=""/>
          </v:shape>
          <o:OLEObject Type="Embed" ProgID="Equation.3" ShapeID="_x0000_i1212" DrawAspect="Content" ObjectID="_1525281695" r:id="rId390"/>
        </w:object>
      </w:r>
      <w:r>
        <w:t xml:space="preserve"> без</w:t>
      </w:r>
      <w:proofErr w:type="gramEnd"/>
      <w:r>
        <w:t xml:space="preserve"> использования симметричности оператора разделённой разности первого порядка.</w:t>
      </w:r>
      <w:r w:rsidR="00342E1F">
        <w:rPr>
          <w:b/>
          <w:i/>
        </w:rPr>
        <w:t xml:space="preserve"> </w:t>
      </w:r>
    </w:p>
    <w:p w:rsidR="00AB55D1" w:rsidRDefault="00AB55D1" w:rsidP="00AB55D1">
      <w:pPr>
        <w:pStyle w:val="17141"/>
        <w:tabs>
          <w:tab w:val="center" w:pos="4536"/>
          <w:tab w:val="right" w:pos="9072"/>
        </w:tabs>
      </w:pPr>
      <w:r>
        <w:t>Требование существования ограниченного оператора</w:t>
      </w:r>
      <w:r>
        <w:rPr>
          <w:position w:val="-12"/>
          <w:sz w:val="20"/>
        </w:rPr>
        <w:object w:dxaOrig="1400" w:dyaOrig="440">
          <v:shape id="_x0000_i1213" type="#_x0000_t75" style="width:69.75pt;height:21.75pt" o:ole="" fillcolor="window">
            <v:imagedata r:id="rId391" o:title=""/>
          </v:shape>
          <o:OLEObject Type="Embed" ProgID="Equation.3" ShapeID="_x0000_i1213" DrawAspect="Content" ObjectID="_1525281696" r:id="rId392"/>
        </w:object>
      </w:r>
      <w:r>
        <w:t xml:space="preserve"> во всей области </w:t>
      </w:r>
      <w:r>
        <w:rPr>
          <w:lang w:val="en-US"/>
        </w:rPr>
        <w:t>D</w:t>
      </w:r>
      <w:r>
        <w:t xml:space="preserve"> является также достаточно обременительным условием. Попытаемся снять это условие, для чего, следуя идеям работы [</w:t>
      </w:r>
      <w:r w:rsidR="00342E1F" w:rsidRPr="00342E1F">
        <w:t>3</w:t>
      </w:r>
      <w:r>
        <w:t xml:space="preserve">], введём соотношения, связывающие нормы </w:t>
      </w:r>
      <w:proofErr w:type="gramStart"/>
      <w:r>
        <w:t xml:space="preserve">операторов </w:t>
      </w:r>
      <w:r>
        <w:rPr>
          <w:position w:val="-12"/>
          <w:sz w:val="20"/>
          <w:lang w:val="en-US"/>
        </w:rPr>
        <w:object w:dxaOrig="1440" w:dyaOrig="440">
          <v:shape id="_x0000_i1214" type="#_x0000_t75" style="width:1in;height:21.75pt" o:ole="" fillcolor="window">
            <v:imagedata r:id="rId393" o:title=""/>
          </v:shape>
          <o:OLEObject Type="Embed" ProgID="Equation.3" ShapeID="_x0000_i1214" DrawAspect="Content" ObjectID="_1525281697" r:id="rId394"/>
        </w:object>
      </w:r>
      <w:r>
        <w:t xml:space="preserve"> и</w:t>
      </w:r>
      <w:proofErr w:type="gramEnd"/>
      <w:r>
        <w:t xml:space="preserve"> </w:t>
      </w:r>
      <w:r>
        <w:rPr>
          <w:position w:val="-12"/>
          <w:sz w:val="20"/>
        </w:rPr>
        <w:object w:dxaOrig="1380" w:dyaOrig="440">
          <v:shape id="_x0000_i1215" type="#_x0000_t75" style="width:69pt;height:21.75pt" o:ole="" fillcolor="window">
            <v:imagedata r:id="rId395" o:title=""/>
          </v:shape>
          <o:OLEObject Type="Embed" ProgID="Equation.3" ShapeID="_x0000_i1215" DrawAspect="Content" ObjectID="_1525281698" r:id="rId396"/>
        </w:object>
      </w:r>
      <w:r>
        <w:t>:</w:t>
      </w:r>
    </w:p>
    <w:p w:rsidR="00AB55D1" w:rsidRDefault="00AB55D1" w:rsidP="00AB55D1">
      <w:pPr>
        <w:pStyle w:val="17141"/>
        <w:tabs>
          <w:tab w:val="center" w:pos="4536"/>
          <w:tab w:val="right" w:pos="9072"/>
        </w:tabs>
      </w:pPr>
      <w:r>
        <w:tab/>
      </w:r>
      <w:r>
        <w:rPr>
          <w:position w:val="-68"/>
          <w:sz w:val="20"/>
          <w:lang w:val="en-US"/>
        </w:rPr>
        <w:object w:dxaOrig="7360" w:dyaOrig="1620">
          <v:shape id="_x0000_i1216" type="#_x0000_t75" style="width:368.25pt;height:81pt" o:ole="" fillcolor="window">
            <v:imagedata r:id="rId397" o:title=""/>
          </v:shape>
          <o:OLEObject Type="Embed" ProgID="Equation.3" ShapeID="_x0000_i1216" DrawAspect="Content" ObjectID="_1525281699" r:id="rId398"/>
        </w:object>
      </w:r>
    </w:p>
    <w:p w:rsidR="00AB55D1" w:rsidRDefault="00AB55D1" w:rsidP="00AB55D1">
      <w:pPr>
        <w:pStyle w:val="17141"/>
        <w:tabs>
          <w:tab w:val="center" w:pos="4536"/>
          <w:tab w:val="right" w:pos="9072"/>
        </w:tabs>
      </w:pPr>
      <w:r>
        <w:t xml:space="preserve">Здесь </w:t>
      </w:r>
      <w:r>
        <w:rPr>
          <w:position w:val="-20"/>
          <w:sz w:val="20"/>
        </w:rPr>
        <w:object w:dxaOrig="4040" w:dyaOrig="540">
          <v:shape id="_x0000_i1217" type="#_x0000_t75" style="width:201.75pt;height:27pt" o:ole="" fillcolor="window">
            <v:imagedata r:id="rId399" o:title=""/>
          </v:shape>
          <o:OLEObject Type="Embed" ProgID="Equation.3" ShapeID="_x0000_i1217" DrawAspect="Content" ObjectID="_1525281700" r:id="rId400"/>
        </w:object>
      </w:r>
      <w:r>
        <w:t xml:space="preserve"> </w:t>
      </w:r>
    </w:p>
    <w:p w:rsidR="00AB55D1" w:rsidRDefault="00AB55D1" w:rsidP="00AB55D1">
      <w:pPr>
        <w:pStyle w:val="17141"/>
        <w:tabs>
          <w:tab w:val="center" w:pos="4536"/>
          <w:tab w:val="right" w:pos="9072"/>
        </w:tabs>
      </w:pPr>
      <w:proofErr w:type="gramStart"/>
      <w:r>
        <w:t xml:space="preserve">Если </w:t>
      </w:r>
      <w:r>
        <w:rPr>
          <w:position w:val="-12"/>
          <w:sz w:val="20"/>
          <w:lang w:val="en-US"/>
        </w:rPr>
        <w:object w:dxaOrig="639" w:dyaOrig="380">
          <v:shape id="_x0000_i1218" type="#_x0000_t75" style="width:32.25pt;height:18.75pt" o:ole="" fillcolor="window">
            <v:imagedata r:id="rId401" o:title=""/>
          </v:shape>
          <o:OLEObject Type="Embed" ProgID="Equation.3" ShapeID="_x0000_i1218" DrawAspect="Content" ObjectID="_1525281701" r:id="rId402"/>
        </w:object>
      </w:r>
      <w:r>
        <w:t>,</w:t>
      </w:r>
      <w:proofErr w:type="gramEnd"/>
      <w:r>
        <w:t xml:space="preserve"> то в силу теоремы </w:t>
      </w:r>
      <w:proofErr w:type="spellStart"/>
      <w:r>
        <w:t>Банаха</w:t>
      </w:r>
      <w:proofErr w:type="spellEnd"/>
      <w:r>
        <w:t xml:space="preserve"> существует оператор, обратный оператору </w:t>
      </w:r>
      <w:r>
        <w:rPr>
          <w:position w:val="-12"/>
          <w:sz w:val="20"/>
        </w:rPr>
        <w:object w:dxaOrig="2439" w:dyaOrig="440">
          <v:shape id="_x0000_i1219" type="#_x0000_t75" style="width:122.25pt;height:21.75pt" o:ole="" fillcolor="window">
            <v:imagedata r:id="rId403" o:title=""/>
          </v:shape>
          <o:OLEObject Type="Embed" ProgID="Equation.3" ShapeID="_x0000_i1219" DrawAspect="Content" ObjectID="_1525281702" r:id="rId404"/>
        </w:object>
      </w:r>
      <w:r>
        <w:t xml:space="preserve"> и справедлива оценка </w:t>
      </w:r>
      <w:r>
        <w:rPr>
          <w:position w:val="-20"/>
          <w:sz w:val="20"/>
        </w:rPr>
        <w:object w:dxaOrig="3060" w:dyaOrig="540">
          <v:shape id="_x0000_i1220" type="#_x0000_t75" style="width:153pt;height:27pt" o:ole="" fillcolor="window">
            <v:imagedata r:id="rId405" o:title=""/>
          </v:shape>
          <o:OLEObject Type="Embed" ProgID="Equation.3" ShapeID="_x0000_i1220" DrawAspect="Content" ObjectID="_1525281703" r:id="rId406"/>
        </w:object>
      </w:r>
      <w:r>
        <w:t>. Используя аналог интерполяционной формулы Ньютона для операторов и формулу (</w:t>
      </w:r>
      <w:r w:rsidR="00114A2C">
        <w:t>27</w:t>
      </w:r>
      <w:r>
        <w:t xml:space="preserve">) </w:t>
      </w:r>
      <w:proofErr w:type="gramStart"/>
      <w:r>
        <w:t xml:space="preserve">при </w:t>
      </w:r>
      <w:r>
        <w:rPr>
          <w:position w:val="-12"/>
          <w:sz w:val="20"/>
        </w:rPr>
        <w:object w:dxaOrig="760" w:dyaOrig="380">
          <v:shape id="_x0000_i1221" type="#_x0000_t75" style="width:38.25pt;height:18.75pt" o:ole="" fillcolor="window">
            <v:imagedata r:id="rId407" o:title=""/>
          </v:shape>
          <o:OLEObject Type="Embed" ProgID="Equation.3" ShapeID="_x0000_i1221" DrawAspect="Content" ObjectID="_1525281704" r:id="rId408"/>
        </w:object>
      </w:r>
      <w:r>
        <w:t>,</w:t>
      </w:r>
      <w:proofErr w:type="gramEnd"/>
      <w:r>
        <w:t xml:space="preserve"> получим оценку </w:t>
      </w:r>
    </w:p>
    <w:p w:rsidR="00AB55D1" w:rsidRDefault="00AB55D1" w:rsidP="00AB55D1">
      <w:pPr>
        <w:pStyle w:val="17141"/>
        <w:tabs>
          <w:tab w:val="center" w:pos="4536"/>
          <w:tab w:val="right" w:pos="9072"/>
        </w:tabs>
      </w:pPr>
      <w:r>
        <w:lastRenderedPageBreak/>
        <w:tab/>
      </w:r>
      <w:r>
        <w:rPr>
          <w:position w:val="-34"/>
          <w:sz w:val="20"/>
        </w:rPr>
        <w:object w:dxaOrig="6860" w:dyaOrig="780">
          <v:shape id="_x0000_i1222" type="#_x0000_t75" style="width:342.75pt;height:39pt" o:ole="" fillcolor="window">
            <v:imagedata r:id="rId409" o:title=""/>
          </v:shape>
          <o:OLEObject Type="Embed" ProgID="Equation.3" ShapeID="_x0000_i1222" DrawAspect="Content" ObjectID="_1525281705" r:id="rId410"/>
        </w:object>
      </w:r>
      <w:r>
        <w:tab/>
        <w:t>(</w:t>
      </w:r>
      <w:r w:rsidR="00342E1F">
        <w:rPr>
          <w:lang w:val="en-US"/>
        </w:rPr>
        <w:t>30</w:t>
      </w:r>
      <w:r>
        <w:t>)</w:t>
      </w:r>
    </w:p>
    <w:p w:rsidR="00AB55D1" w:rsidRDefault="00AB55D1" w:rsidP="00AB55D1">
      <w:pPr>
        <w:pStyle w:val="17141"/>
        <w:tabs>
          <w:tab w:val="center" w:pos="4536"/>
          <w:tab w:val="right" w:pos="9072"/>
        </w:tabs>
      </w:pPr>
      <w:r>
        <w:t xml:space="preserve">Тогда </w:t>
      </w:r>
      <w:proofErr w:type="gramStart"/>
      <w:r>
        <w:t xml:space="preserve">определим </w:t>
      </w:r>
      <w:r>
        <w:rPr>
          <w:position w:val="-12"/>
          <w:sz w:val="20"/>
        </w:rPr>
        <w:object w:dxaOrig="220" w:dyaOrig="360">
          <v:shape id="_x0000_i1223" type="#_x0000_t75" style="width:11.25pt;height:18pt" o:ole="" fillcolor="window">
            <v:imagedata r:id="rId411" o:title=""/>
          </v:shape>
          <o:OLEObject Type="Embed" ProgID="Equation.3" ShapeID="_x0000_i1223" DrawAspect="Content" ObjectID="_1525281706" r:id="rId412"/>
        </w:object>
      </w:r>
      <w:r>
        <w:t xml:space="preserve"> так</w:t>
      </w:r>
      <w:proofErr w:type="gramEnd"/>
      <w:r>
        <w:t xml:space="preserve">, чтобы при переходе от точки </w:t>
      </w:r>
      <w:r>
        <w:rPr>
          <w:position w:val="-12"/>
          <w:sz w:val="20"/>
        </w:rPr>
        <w:object w:dxaOrig="300" w:dyaOrig="380">
          <v:shape id="_x0000_i1224" type="#_x0000_t75" style="width:15pt;height:18.75pt" o:ole="" fillcolor="window">
            <v:imagedata r:id="rId413" o:title=""/>
          </v:shape>
          <o:OLEObject Type="Embed" ProgID="Equation.3" ShapeID="_x0000_i1224" DrawAspect="Content" ObjectID="_1525281707" r:id="rId414"/>
        </w:object>
      </w:r>
      <w:r>
        <w:t xml:space="preserve"> к точке </w:t>
      </w:r>
      <w:r>
        <w:rPr>
          <w:position w:val="-10"/>
          <w:sz w:val="20"/>
        </w:rPr>
        <w:object w:dxaOrig="260" w:dyaOrig="340">
          <v:shape id="_x0000_i1225" type="#_x0000_t75" style="width:12.75pt;height:17.25pt" o:ole="" fillcolor="window">
            <v:imagedata r:id="rId415" o:title=""/>
          </v:shape>
          <o:OLEObject Type="Embed" ProgID="Equation.3" ShapeID="_x0000_i1225" DrawAspect="Content" ObjectID="_1525281708" r:id="rId416"/>
        </w:object>
      </w:r>
      <w:r>
        <w:t xml:space="preserve">выполнялось соотношение </w:t>
      </w:r>
      <w:r>
        <w:rPr>
          <w:position w:val="-12"/>
          <w:sz w:val="20"/>
        </w:rPr>
        <w:object w:dxaOrig="680" w:dyaOrig="380">
          <v:shape id="_x0000_i1226" type="#_x0000_t75" style="width:33.75pt;height:18.75pt" o:ole="" fillcolor="window">
            <v:imagedata r:id="rId417" o:title=""/>
          </v:shape>
          <o:OLEObject Type="Embed" ProgID="Equation.3" ShapeID="_x0000_i1226" DrawAspect="Content" ObjectID="_1525281709" r:id="rId418"/>
        </w:object>
      </w:r>
      <w:r>
        <w:t xml:space="preserve">, где </w:t>
      </w:r>
      <w:r>
        <w:rPr>
          <w:position w:val="-14"/>
          <w:sz w:val="20"/>
        </w:rPr>
        <w:object w:dxaOrig="2560" w:dyaOrig="420">
          <v:shape id="_x0000_i1227" type="#_x0000_t75" style="width:128.25pt;height:21pt" o:ole="" fillcolor="window">
            <v:imagedata r:id="rId419" o:title=""/>
          </v:shape>
          <o:OLEObject Type="Embed" ProgID="Equation.3" ShapeID="_x0000_i1227" DrawAspect="Content" ObjectID="_1525281710" r:id="rId420"/>
        </w:object>
      </w:r>
      <w:r>
        <w:t xml:space="preserve"> </w:t>
      </w:r>
      <w:r>
        <w:rPr>
          <w:position w:val="-34"/>
          <w:sz w:val="20"/>
        </w:rPr>
        <w:object w:dxaOrig="3580" w:dyaOrig="820">
          <v:shape id="_x0000_i1228" type="#_x0000_t75" style="width:179.25pt;height:41.25pt" o:ole="" fillcolor="window">
            <v:imagedata r:id="rId421" o:title=""/>
          </v:shape>
          <o:OLEObject Type="Embed" ProgID="Equation.3" ShapeID="_x0000_i1228" DrawAspect="Content" ObjectID="_1525281711" r:id="rId422"/>
        </w:object>
      </w:r>
      <w:r>
        <w:t xml:space="preserve">. </w:t>
      </w:r>
      <w:proofErr w:type="gramStart"/>
      <w:r>
        <w:t xml:space="preserve">Неравенство </w:t>
      </w:r>
      <w:r>
        <w:rPr>
          <w:position w:val="-10"/>
          <w:sz w:val="20"/>
        </w:rPr>
        <w:object w:dxaOrig="180" w:dyaOrig="340">
          <v:shape id="_x0000_i1229" type="#_x0000_t75" style="width:9pt;height:17.25pt" o:ole="" fillcolor="window">
            <v:imagedata r:id="rId423" o:title=""/>
          </v:shape>
          <o:OLEObject Type="Embed" ProgID="Equation.3" ShapeID="_x0000_i1229" DrawAspect="Content" ObjectID="_1525281712" r:id="rId424"/>
        </w:object>
      </w:r>
      <w:r>
        <w:rPr>
          <w:position w:val="-34"/>
          <w:sz w:val="20"/>
        </w:rPr>
        <w:object w:dxaOrig="1400" w:dyaOrig="820">
          <v:shape id="_x0000_i1230" type="#_x0000_t75" style="width:69.75pt;height:41.25pt" o:ole="" fillcolor="window">
            <v:imagedata r:id="rId425" o:title=""/>
          </v:shape>
          <o:OLEObject Type="Embed" ProgID="Equation.3" ShapeID="_x0000_i1230" DrawAspect="Content" ObjectID="_1525281713" r:id="rId426"/>
        </w:object>
      </w:r>
      <w:r>
        <w:t xml:space="preserve"> справедливо</w:t>
      </w:r>
      <w:proofErr w:type="gramEnd"/>
      <w:r>
        <w:t xml:space="preserve"> при </w:t>
      </w:r>
      <w:r>
        <w:rPr>
          <w:position w:val="-26"/>
          <w:sz w:val="20"/>
        </w:rPr>
        <w:object w:dxaOrig="1280" w:dyaOrig="740">
          <v:shape id="_x0000_i1231" type="#_x0000_t75" style="width:63.75pt;height:36.75pt" o:ole="" fillcolor="window">
            <v:imagedata r:id="rId427" o:title=""/>
          </v:shape>
          <o:OLEObject Type="Embed" ProgID="Equation.3" ShapeID="_x0000_i1231" DrawAspect="Content" ObjectID="_1525281714" r:id="rId428"/>
        </w:object>
      </w:r>
      <w:r>
        <w:t xml:space="preserve">. Нетрудно получить радиус области существования решения уравнения (1) в </w:t>
      </w:r>
      <w:proofErr w:type="gramStart"/>
      <w:r>
        <w:t xml:space="preserve">сфере </w:t>
      </w:r>
      <w:r>
        <w:rPr>
          <w:position w:val="-12"/>
          <w:sz w:val="20"/>
        </w:rPr>
        <w:object w:dxaOrig="1020" w:dyaOrig="380">
          <v:shape id="_x0000_i1232" type="#_x0000_t75" style="width:51pt;height:18.75pt" o:ole="" fillcolor="window">
            <v:imagedata r:id="rId429" o:title=""/>
          </v:shape>
          <o:OLEObject Type="Embed" ProgID="Equation.3" ShapeID="_x0000_i1232" DrawAspect="Content" ObjectID="_1525281715" r:id="rId430"/>
        </w:object>
      </w:r>
      <w:r>
        <w:t>.</w:t>
      </w:r>
      <w:proofErr w:type="gramEnd"/>
      <w:r>
        <w:t xml:space="preserve"> Учитывая (</w:t>
      </w:r>
      <w:r w:rsidR="00782ABB">
        <w:rPr>
          <w:lang w:val="en-US"/>
        </w:rPr>
        <w:t>30</w:t>
      </w:r>
      <w:r>
        <w:t>), получаем оценку для сходящегося процесса (</w:t>
      </w:r>
      <w:r w:rsidR="00782ABB">
        <w:rPr>
          <w:lang w:val="en-US"/>
        </w:rPr>
        <w:t>27</w:t>
      </w:r>
      <w:r>
        <w:t xml:space="preserve">) с </w:t>
      </w:r>
      <w:r>
        <w:rPr>
          <w:position w:val="-12"/>
          <w:sz w:val="20"/>
        </w:rPr>
        <w:object w:dxaOrig="760" w:dyaOrig="380">
          <v:shape id="_x0000_i1233" type="#_x0000_t75" style="width:38.25pt;height:18.75pt" o:ole="" fillcolor="window">
            <v:imagedata r:id="rId431" o:title=""/>
          </v:shape>
          <o:OLEObject Type="Embed" ProgID="Equation.3" ShapeID="_x0000_i1233" DrawAspect="Content" ObjectID="_1525281716" r:id="rId432"/>
        </w:object>
      </w:r>
    </w:p>
    <w:p w:rsidR="00AB55D1" w:rsidRDefault="00AB55D1" w:rsidP="00AB55D1">
      <w:pPr>
        <w:pStyle w:val="17141"/>
        <w:tabs>
          <w:tab w:val="center" w:pos="4536"/>
          <w:tab w:val="right" w:pos="9072"/>
        </w:tabs>
      </w:pPr>
      <w:r>
        <w:tab/>
      </w:r>
      <w:r>
        <w:rPr>
          <w:position w:val="-32"/>
          <w:sz w:val="20"/>
        </w:rPr>
        <w:object w:dxaOrig="5620" w:dyaOrig="780">
          <v:shape id="_x0000_i1234" type="#_x0000_t75" style="width:281.25pt;height:39pt" o:ole="" fillcolor="window">
            <v:imagedata r:id="rId433" o:title=""/>
          </v:shape>
          <o:OLEObject Type="Embed" ProgID="Equation.3" ShapeID="_x0000_i1234" DrawAspect="Content" ObjectID="_1525281717" r:id="rId434"/>
        </w:object>
      </w:r>
    </w:p>
    <w:p w:rsidR="00AB55D1" w:rsidRDefault="00AB55D1" w:rsidP="00AB55D1">
      <w:pPr>
        <w:pStyle w:val="17141"/>
        <w:tabs>
          <w:tab w:val="center" w:pos="4536"/>
          <w:tab w:val="right" w:pos="9072"/>
        </w:tabs>
      </w:pPr>
      <w:r>
        <w:tab/>
      </w:r>
      <w:r>
        <w:rPr>
          <w:position w:val="-36"/>
          <w:sz w:val="20"/>
        </w:rPr>
        <w:object w:dxaOrig="6160" w:dyaOrig="859">
          <v:shape id="_x0000_i1235" type="#_x0000_t75" style="width:308.25pt;height:42.75pt" o:ole="" fillcolor="window">
            <v:imagedata r:id="rId435" o:title=""/>
          </v:shape>
          <o:OLEObject Type="Embed" ProgID="Equation.3" ShapeID="_x0000_i1235" DrawAspect="Content" ObjectID="_1525281718" r:id="rId436"/>
        </w:object>
      </w:r>
      <w:r>
        <w:tab/>
        <w:t>(</w:t>
      </w:r>
      <w:r w:rsidR="00782ABB" w:rsidRPr="00782ABB">
        <w:t>31</w:t>
      </w:r>
      <w:r>
        <w:t>)</w:t>
      </w:r>
    </w:p>
    <w:p w:rsidR="00AB55D1" w:rsidRDefault="00AB55D1" w:rsidP="00AB55D1">
      <w:pPr>
        <w:pStyle w:val="17141"/>
        <w:tabs>
          <w:tab w:val="center" w:pos="4536"/>
          <w:tab w:val="right" w:pos="9072"/>
        </w:tabs>
      </w:pPr>
      <w:r>
        <w:t>Наряду с оценкой</w:t>
      </w:r>
      <w:r w:rsidR="00782ABB" w:rsidRPr="00782ABB">
        <w:t xml:space="preserve"> </w:t>
      </w:r>
      <w:r>
        <w:t>(</w:t>
      </w:r>
      <w:r w:rsidR="00782ABB" w:rsidRPr="00782ABB">
        <w:t>31</w:t>
      </w:r>
      <w:r w:rsidR="00782ABB">
        <w:t>) может быть получена оценка</w:t>
      </w:r>
    </w:p>
    <w:p w:rsidR="00AB55D1" w:rsidRDefault="00AB55D1" w:rsidP="00AB55D1">
      <w:pPr>
        <w:pStyle w:val="17141"/>
        <w:tabs>
          <w:tab w:val="center" w:pos="4536"/>
          <w:tab w:val="right" w:pos="9072"/>
        </w:tabs>
      </w:pPr>
      <w:r>
        <w:tab/>
      </w:r>
      <w:r>
        <w:rPr>
          <w:position w:val="-34"/>
          <w:sz w:val="20"/>
        </w:rPr>
        <w:object w:dxaOrig="5280" w:dyaOrig="800">
          <v:shape id="_x0000_i1236" type="#_x0000_t75" style="width:264pt;height:39.75pt" o:ole="" fillcolor="window">
            <v:imagedata r:id="rId437" o:title=""/>
          </v:shape>
          <o:OLEObject Type="Embed" ProgID="Equation.3" ShapeID="_x0000_i1236" DrawAspect="Content" ObjectID="_1525281719" r:id="rId438"/>
        </w:object>
      </w:r>
    </w:p>
    <w:p w:rsidR="00AB55D1" w:rsidRDefault="00AB55D1" w:rsidP="00AB55D1">
      <w:pPr>
        <w:pStyle w:val="17141"/>
        <w:tabs>
          <w:tab w:val="center" w:pos="4536"/>
          <w:tab w:val="right" w:pos="9072"/>
        </w:tabs>
      </w:pPr>
      <w:r>
        <w:tab/>
      </w:r>
      <w:r>
        <w:rPr>
          <w:position w:val="-34"/>
          <w:sz w:val="20"/>
          <w:lang w:val="en-US"/>
        </w:rPr>
        <w:object w:dxaOrig="4620" w:dyaOrig="820">
          <v:shape id="_x0000_i1237" type="#_x0000_t75" style="width:231pt;height:41.25pt" o:ole="" fillcolor="window">
            <v:imagedata r:id="rId439" o:title=""/>
          </v:shape>
          <o:OLEObject Type="Embed" ProgID="Equation.3" ShapeID="_x0000_i1237" DrawAspect="Content" ObjectID="_1525281720" r:id="rId440"/>
        </w:object>
      </w:r>
      <w:r>
        <w:t>.</w:t>
      </w:r>
      <w:r>
        <w:tab/>
        <w:t>(</w:t>
      </w:r>
      <w:r w:rsidR="00782ABB">
        <w:rPr>
          <w:lang w:val="en-US"/>
        </w:rPr>
        <w:t>32</w:t>
      </w:r>
      <w:r>
        <w:t>)</w:t>
      </w:r>
    </w:p>
    <w:p w:rsidR="00AB55D1" w:rsidRDefault="00AB55D1" w:rsidP="00AB55D1">
      <w:pPr>
        <w:pStyle w:val="17141"/>
        <w:tabs>
          <w:tab w:val="center" w:pos="4536"/>
          <w:tab w:val="right" w:pos="9072"/>
        </w:tabs>
      </w:pPr>
      <w:r>
        <w:t xml:space="preserve">Найдём условие, при выполнении которого решений в </w:t>
      </w:r>
      <w:proofErr w:type="gramStart"/>
      <w:r>
        <w:t xml:space="preserve">области </w:t>
      </w:r>
      <w:r>
        <w:rPr>
          <w:position w:val="-12"/>
          <w:sz w:val="20"/>
        </w:rPr>
        <w:object w:dxaOrig="920" w:dyaOrig="380">
          <v:shape id="_x0000_i1238" type="#_x0000_t75" style="width:45.75pt;height:18.75pt" o:ole="" fillcolor="window">
            <v:imagedata r:id="rId441" o:title=""/>
          </v:shape>
          <o:OLEObject Type="Embed" ProgID="Equation.3" ShapeID="_x0000_i1238" DrawAspect="Content" ObjectID="_1525281721" r:id="rId442"/>
        </w:object>
      </w:r>
      <w:r>
        <w:t xml:space="preserve"> не</w:t>
      </w:r>
      <w:proofErr w:type="gramEnd"/>
      <w:r>
        <w:t xml:space="preserve"> более одного. Положим, что </w:t>
      </w:r>
      <w:proofErr w:type="gramStart"/>
      <w:r>
        <w:t xml:space="preserve">в </w:t>
      </w:r>
      <w:r>
        <w:rPr>
          <w:position w:val="-12"/>
          <w:sz w:val="20"/>
        </w:rPr>
        <w:object w:dxaOrig="920" w:dyaOrig="380">
          <v:shape id="_x0000_i1239" type="#_x0000_t75" style="width:45.75pt;height:18.75pt" o:ole="" fillcolor="window">
            <v:imagedata r:id="rId443" o:title=""/>
          </v:shape>
          <o:OLEObject Type="Embed" ProgID="Equation.3" ShapeID="_x0000_i1239" DrawAspect="Content" ObjectID="_1525281722" r:id="rId444"/>
        </w:object>
      </w:r>
      <w:r>
        <w:t xml:space="preserve"> существуют</w:t>
      </w:r>
      <w:proofErr w:type="gramEnd"/>
      <w:r>
        <w:t xml:space="preserve"> два решения </w:t>
      </w:r>
      <w:r>
        <w:rPr>
          <w:position w:val="-6"/>
          <w:sz w:val="20"/>
        </w:rPr>
        <w:object w:dxaOrig="300" w:dyaOrig="380">
          <v:shape id="_x0000_i1240" type="#_x0000_t75" style="width:15pt;height:18.75pt" o:ole="" fillcolor="window">
            <v:imagedata r:id="rId164" o:title=""/>
          </v:shape>
          <o:OLEObject Type="Embed" ProgID="Equation.3" ShapeID="_x0000_i1240" DrawAspect="Content" ObjectID="_1525281723" r:id="rId445"/>
        </w:object>
      </w:r>
      <w:r>
        <w:t xml:space="preserve"> и </w:t>
      </w:r>
      <w:r>
        <w:rPr>
          <w:position w:val="-6"/>
          <w:sz w:val="20"/>
        </w:rPr>
        <w:object w:dxaOrig="380" w:dyaOrig="380">
          <v:shape id="_x0000_i1241" type="#_x0000_t75" style="width:18.75pt;height:18.75pt" o:ole="" fillcolor="window">
            <v:imagedata r:id="rId68" o:title=""/>
          </v:shape>
          <o:OLEObject Type="Embed" ProgID="Equation.3" ShapeID="_x0000_i1241" DrawAspect="Content" ObjectID="_1525281724" r:id="rId446"/>
        </w:object>
      </w:r>
      <w:r>
        <w:t>. Тогда, если имеют место соотношения (</w:t>
      </w:r>
      <w:r w:rsidR="00782ABB">
        <w:rPr>
          <w:lang w:val="en-US"/>
        </w:rPr>
        <w:t>26</w:t>
      </w:r>
      <w:r>
        <w:t xml:space="preserve">), получим оценку </w:t>
      </w:r>
    </w:p>
    <w:p w:rsidR="00AB55D1" w:rsidRDefault="00AB55D1" w:rsidP="00AB55D1">
      <w:pPr>
        <w:pStyle w:val="17141"/>
        <w:tabs>
          <w:tab w:val="center" w:pos="4536"/>
          <w:tab w:val="right" w:pos="9072"/>
        </w:tabs>
      </w:pPr>
      <w:r>
        <w:tab/>
      </w:r>
      <w:r>
        <w:rPr>
          <w:position w:val="-108"/>
          <w:sz w:val="20"/>
        </w:rPr>
        <w:object w:dxaOrig="6100" w:dyaOrig="2299">
          <v:shape id="_x0000_i1242" type="#_x0000_t75" style="width:305.25pt;height:114.75pt" o:ole="" fillcolor="window">
            <v:imagedata r:id="rId447" o:title=""/>
          </v:shape>
          <o:OLEObject Type="Embed" ProgID="Equation.3" ShapeID="_x0000_i1242" DrawAspect="Content" ObjectID="_1525281725" r:id="rId448"/>
        </w:object>
      </w:r>
      <w:r>
        <w:tab/>
        <w:t>(</w:t>
      </w:r>
      <w:r w:rsidR="00782ABB">
        <w:rPr>
          <w:lang w:val="en-US"/>
        </w:rPr>
        <w:t>33</w:t>
      </w:r>
      <w:r>
        <w:t>)</w:t>
      </w:r>
    </w:p>
    <w:p w:rsidR="00AB55D1" w:rsidRDefault="00AB55D1" w:rsidP="00AB55D1">
      <w:pPr>
        <w:pStyle w:val="17141"/>
        <w:tabs>
          <w:tab w:val="center" w:pos="4536"/>
          <w:tab w:val="right" w:pos="9072"/>
        </w:tabs>
      </w:pPr>
      <w:proofErr w:type="gramStart"/>
      <w:r>
        <w:t xml:space="preserve">Здесь </w:t>
      </w:r>
      <w:r>
        <w:rPr>
          <w:position w:val="-6"/>
          <w:sz w:val="20"/>
        </w:rPr>
        <w:object w:dxaOrig="660" w:dyaOrig="300">
          <v:shape id="_x0000_i1243" type="#_x0000_t75" style="width:33pt;height:15pt" o:ole="" fillcolor="window">
            <v:imagedata r:id="rId449" o:title=""/>
          </v:shape>
          <o:OLEObject Type="Embed" ProgID="Equation.3" ShapeID="_x0000_i1243" DrawAspect="Content" ObjectID="_1525281726" r:id="rId450"/>
        </w:object>
      </w:r>
      <w:r>
        <w:t>.</w:t>
      </w:r>
      <w:proofErr w:type="gramEnd"/>
      <w:r>
        <w:t xml:space="preserve"> Если в (</w:t>
      </w:r>
      <w:r w:rsidR="00114A2C">
        <w:t>3</w:t>
      </w:r>
      <w:r w:rsidR="0065749A">
        <w:t>3</w:t>
      </w:r>
      <w:r>
        <w:t xml:space="preserve">) потребовать, </w:t>
      </w:r>
      <w:proofErr w:type="gramStart"/>
      <w:r>
        <w:t xml:space="preserve">чтобы </w:t>
      </w:r>
      <w:r>
        <w:rPr>
          <w:position w:val="-12"/>
          <w:sz w:val="20"/>
        </w:rPr>
        <w:object w:dxaOrig="2360" w:dyaOrig="380">
          <v:shape id="_x0000_i1244" type="#_x0000_t75" style="width:117.75pt;height:18.75pt" o:ole="" fillcolor="window">
            <v:imagedata r:id="rId451" o:title=""/>
          </v:shape>
          <o:OLEObject Type="Embed" ProgID="Equation.3" ShapeID="_x0000_i1244" DrawAspect="Content" ObjectID="_1525281727" r:id="rId452"/>
        </w:object>
      </w:r>
      <w:r>
        <w:t xml:space="preserve"> или</w:t>
      </w:r>
      <w:proofErr w:type="gramEnd"/>
      <w:r>
        <w:t xml:space="preserve"> </w:t>
      </w:r>
      <w:r>
        <w:rPr>
          <w:position w:val="-34"/>
          <w:sz w:val="20"/>
        </w:rPr>
        <w:object w:dxaOrig="1980" w:dyaOrig="780">
          <v:shape id="_x0000_i1245" type="#_x0000_t75" style="width:99pt;height:39pt" o:ole="" fillcolor="window">
            <v:imagedata r:id="rId453" o:title=""/>
          </v:shape>
          <o:OLEObject Type="Embed" ProgID="Equation.3" ShapeID="_x0000_i1245" DrawAspect="Content" ObjectID="_1525281728" r:id="rId454"/>
        </w:object>
      </w:r>
      <w:r>
        <w:t xml:space="preserve"> то в сфере </w:t>
      </w:r>
      <w:r>
        <w:rPr>
          <w:position w:val="-16"/>
          <w:sz w:val="20"/>
        </w:rPr>
        <w:object w:dxaOrig="900" w:dyaOrig="420">
          <v:shape id="_x0000_i1246" type="#_x0000_t75" style="width:45pt;height:21pt" o:ole="" fillcolor="window">
            <v:imagedata r:id="rId455" o:title=""/>
          </v:shape>
          <o:OLEObject Type="Embed" ProgID="Equation.3" ShapeID="_x0000_i1246" DrawAspect="Content" ObjectID="_1525281729" r:id="rId456"/>
        </w:object>
      </w:r>
      <w:r>
        <w:t xml:space="preserve"> будет не более одного решения. </w:t>
      </w:r>
    </w:p>
    <w:p w:rsidR="00AB55D1" w:rsidRDefault="00AB55D1" w:rsidP="00AB55D1">
      <w:pPr>
        <w:pStyle w:val="17141"/>
        <w:tabs>
          <w:tab w:val="center" w:pos="4536"/>
          <w:tab w:val="right" w:pos="9072"/>
        </w:tabs>
      </w:pPr>
      <w:r>
        <w:t>В условиях сходящегося процесса (</w:t>
      </w:r>
      <w:r w:rsidR="00782ABB" w:rsidRPr="00782ABB">
        <w:t>27</w:t>
      </w:r>
      <w:r>
        <w:t xml:space="preserve">) </w:t>
      </w:r>
      <w:proofErr w:type="gramStart"/>
      <w:r>
        <w:t xml:space="preserve">с </w:t>
      </w:r>
      <w:r>
        <w:rPr>
          <w:position w:val="-12"/>
          <w:sz w:val="20"/>
        </w:rPr>
        <w:object w:dxaOrig="740" w:dyaOrig="380">
          <v:shape id="_x0000_i1247" type="#_x0000_t75" style="width:36.75pt;height:18.75pt" o:ole="" fillcolor="window">
            <v:imagedata r:id="rId457" o:title=""/>
          </v:shape>
          <o:OLEObject Type="Embed" ProgID="Equation.3" ShapeID="_x0000_i1247" DrawAspect="Content" ObjectID="_1525281730" r:id="rId458"/>
        </w:object>
      </w:r>
      <w:r>
        <w:t xml:space="preserve"> рассмотрим</w:t>
      </w:r>
      <w:proofErr w:type="gramEnd"/>
      <w:r>
        <w:t xml:space="preserve"> неравенство</w:t>
      </w:r>
    </w:p>
    <w:p w:rsidR="00AB55D1" w:rsidRDefault="00AB55D1" w:rsidP="00AB55D1">
      <w:pPr>
        <w:pStyle w:val="17141"/>
        <w:tabs>
          <w:tab w:val="center" w:pos="4536"/>
          <w:tab w:val="right" w:pos="9072"/>
        </w:tabs>
      </w:pPr>
      <w:r>
        <w:tab/>
      </w:r>
      <w:r>
        <w:rPr>
          <w:position w:val="-34"/>
          <w:sz w:val="20"/>
        </w:rPr>
        <w:object w:dxaOrig="4180" w:dyaOrig="820">
          <v:shape id="_x0000_i1248" type="#_x0000_t75" style="width:209.25pt;height:41.25pt" o:ole="" fillcolor="window">
            <v:imagedata r:id="rId459" o:title=""/>
          </v:shape>
          <o:OLEObject Type="Embed" ProgID="Equation.3" ShapeID="_x0000_i1248" DrawAspect="Content" ObjectID="_1525281731" r:id="rId460"/>
        </w:object>
      </w:r>
      <w:r>
        <w:tab/>
        <w:t>(</w:t>
      </w:r>
      <w:r w:rsidR="00782ABB">
        <w:rPr>
          <w:lang w:val="en-US"/>
        </w:rPr>
        <w:t>34</w:t>
      </w:r>
      <w:r>
        <w:t>)</w:t>
      </w:r>
    </w:p>
    <w:p w:rsidR="00AB55D1" w:rsidRDefault="00AB55D1" w:rsidP="00AB55D1">
      <w:pPr>
        <w:pStyle w:val="17141"/>
        <w:tabs>
          <w:tab w:val="center" w:pos="4536"/>
          <w:tab w:val="right" w:pos="9072"/>
        </w:tabs>
        <w:ind w:firstLine="0"/>
      </w:pPr>
      <w:proofErr w:type="gramStart"/>
      <w:r>
        <w:t>которое</w:t>
      </w:r>
      <w:proofErr w:type="gramEnd"/>
      <w:r>
        <w:t xml:space="preserve"> равносильно утверждению </w:t>
      </w:r>
      <w:r>
        <w:rPr>
          <w:position w:val="-10"/>
          <w:sz w:val="20"/>
        </w:rPr>
        <w:object w:dxaOrig="580" w:dyaOrig="340">
          <v:shape id="_x0000_i1249" type="#_x0000_t75" style="width:29.25pt;height:17.25pt" o:ole="" fillcolor="window">
            <v:imagedata r:id="rId461" o:title=""/>
          </v:shape>
          <o:OLEObject Type="Embed" ProgID="Equation.3" ShapeID="_x0000_i1249" DrawAspect="Content" ObjectID="_1525281732" r:id="rId462"/>
        </w:object>
      </w:r>
      <w:r>
        <w:t>. Из (</w:t>
      </w:r>
      <w:r w:rsidR="00782ABB">
        <w:rPr>
          <w:lang w:val="en-US"/>
        </w:rPr>
        <w:t>34</w:t>
      </w:r>
      <w:r>
        <w:t>) следует оценка</w:t>
      </w:r>
    </w:p>
    <w:p w:rsidR="00AB55D1" w:rsidRDefault="00AB55D1" w:rsidP="00AB55D1">
      <w:pPr>
        <w:pStyle w:val="17141"/>
        <w:tabs>
          <w:tab w:val="center" w:pos="4536"/>
          <w:tab w:val="right" w:pos="9072"/>
        </w:tabs>
      </w:pPr>
      <w:r>
        <w:lastRenderedPageBreak/>
        <w:tab/>
      </w:r>
      <w:r>
        <w:rPr>
          <w:position w:val="-26"/>
          <w:sz w:val="20"/>
        </w:rPr>
        <w:object w:dxaOrig="4380" w:dyaOrig="820">
          <v:shape id="_x0000_i1250" type="#_x0000_t75" style="width:219pt;height:41.25pt" o:ole="" fillcolor="window">
            <v:imagedata r:id="rId463" o:title=""/>
          </v:shape>
          <o:OLEObject Type="Embed" ProgID="Equation.3" ShapeID="_x0000_i1250" DrawAspect="Content" ObjectID="_1525281733" r:id="rId464"/>
        </w:object>
      </w:r>
      <w:r>
        <w:t>.</w:t>
      </w:r>
      <w:r>
        <w:tab/>
        <w:t>(</w:t>
      </w:r>
      <w:r w:rsidR="00782ABB" w:rsidRPr="00782ABB">
        <w:t>35</w:t>
      </w:r>
      <w:r>
        <w:t>)</w:t>
      </w:r>
    </w:p>
    <w:p w:rsidR="00AB55D1" w:rsidRDefault="00AB55D1" w:rsidP="00AB55D1">
      <w:pPr>
        <w:pStyle w:val="17141"/>
        <w:tabs>
          <w:tab w:val="center" w:pos="4536"/>
          <w:tab w:val="right" w:pos="9072"/>
        </w:tabs>
      </w:pPr>
      <w:r>
        <w:t xml:space="preserve">Если в </w:t>
      </w:r>
      <w:proofErr w:type="gramStart"/>
      <w:r>
        <w:t xml:space="preserve">качестве </w:t>
      </w:r>
      <w:r>
        <w:rPr>
          <w:position w:val="-12"/>
          <w:sz w:val="20"/>
        </w:rPr>
        <w:object w:dxaOrig="300" w:dyaOrig="380">
          <v:shape id="_x0000_i1251" type="#_x0000_t75" style="width:15pt;height:18.75pt" o:ole="" fillcolor="window">
            <v:imagedata r:id="rId465" o:title=""/>
          </v:shape>
          <o:OLEObject Type="Embed" ProgID="Equation.3" ShapeID="_x0000_i1251" DrawAspect="Content" ObjectID="_1525281734" r:id="rId466"/>
        </w:object>
      </w:r>
      <w:r>
        <w:t xml:space="preserve"> взять</w:t>
      </w:r>
      <w:proofErr w:type="gramEnd"/>
      <w:r>
        <w:t xml:space="preserve"> правую часть соотношения (</w:t>
      </w:r>
      <w:r w:rsidR="00782ABB" w:rsidRPr="00782ABB">
        <w:t>32</w:t>
      </w:r>
      <w:r>
        <w:t>) и потребовать выполнение условия</w:t>
      </w:r>
    </w:p>
    <w:p w:rsidR="00AB55D1" w:rsidRDefault="00AB55D1" w:rsidP="00AB55D1">
      <w:pPr>
        <w:pStyle w:val="17141"/>
        <w:tabs>
          <w:tab w:val="center" w:pos="4536"/>
          <w:tab w:val="right" w:pos="9072"/>
        </w:tabs>
      </w:pPr>
      <w:r>
        <w:tab/>
      </w:r>
      <w:r>
        <w:rPr>
          <w:position w:val="-34"/>
          <w:sz w:val="20"/>
        </w:rPr>
        <w:object w:dxaOrig="4940" w:dyaOrig="820">
          <v:shape id="_x0000_i1252" type="#_x0000_t75" style="width:246.75pt;height:41.25pt" o:ole="" fillcolor="window">
            <v:imagedata r:id="rId467" o:title=""/>
          </v:shape>
          <o:OLEObject Type="Embed" ProgID="Equation.3" ShapeID="_x0000_i1252" DrawAspect="Content" ObjectID="_1525281735" r:id="rId468"/>
        </w:object>
      </w:r>
      <w:r>
        <w:tab/>
        <w:t>(</w:t>
      </w:r>
      <w:r w:rsidR="00782ABB" w:rsidRPr="00782ABB">
        <w:t>36</w:t>
      </w:r>
      <w:r>
        <w:t>)</w:t>
      </w:r>
    </w:p>
    <w:p w:rsidR="00AB55D1" w:rsidRDefault="00AB55D1" w:rsidP="00AB55D1">
      <w:pPr>
        <w:pStyle w:val="17141"/>
        <w:tabs>
          <w:tab w:val="center" w:pos="4536"/>
          <w:tab w:val="right" w:pos="9072"/>
        </w:tabs>
        <w:ind w:firstLine="0"/>
      </w:pPr>
      <w:proofErr w:type="gramStart"/>
      <w:r>
        <w:t>то</w:t>
      </w:r>
      <w:proofErr w:type="gramEnd"/>
      <w:r>
        <w:t xml:space="preserve"> неравенство (</w:t>
      </w:r>
      <w:r w:rsidR="00782ABB" w:rsidRPr="00782ABB">
        <w:t>36</w:t>
      </w:r>
      <w:r>
        <w:t xml:space="preserve">) также равносильно утверждению </w:t>
      </w:r>
      <w:r>
        <w:rPr>
          <w:position w:val="-10"/>
          <w:sz w:val="20"/>
        </w:rPr>
        <w:object w:dxaOrig="580" w:dyaOrig="340">
          <v:shape id="_x0000_i1253" type="#_x0000_t75" style="width:29.25pt;height:17.25pt" o:ole="" fillcolor="window">
            <v:imagedata r:id="rId461" o:title=""/>
          </v:shape>
          <o:OLEObject Type="Embed" ProgID="Equation.3" ShapeID="_x0000_i1253" DrawAspect="Content" ObjectID="_1525281736" r:id="rId469"/>
        </w:object>
      </w:r>
      <w:r>
        <w:t>. Из оценки (</w:t>
      </w:r>
      <w:r w:rsidR="00782ABB" w:rsidRPr="00782ABB">
        <w:t>36</w:t>
      </w:r>
      <w:r>
        <w:t>) имеем соотношение, связывающее нормы поправок на соседних шагах:</w:t>
      </w:r>
    </w:p>
    <w:p w:rsidR="00AB55D1" w:rsidRDefault="00AB55D1" w:rsidP="00AB55D1">
      <w:pPr>
        <w:pStyle w:val="17141"/>
        <w:tabs>
          <w:tab w:val="center" w:pos="4536"/>
          <w:tab w:val="right" w:pos="9072"/>
        </w:tabs>
      </w:pPr>
      <w:r>
        <w:tab/>
      </w:r>
      <w:r>
        <w:rPr>
          <w:position w:val="-36"/>
          <w:sz w:val="20"/>
        </w:rPr>
        <w:object w:dxaOrig="3500" w:dyaOrig="859">
          <v:shape id="_x0000_i1254" type="#_x0000_t75" style="width:174.75pt;height:42.75pt" o:ole="" fillcolor="window">
            <v:imagedata r:id="rId470" o:title=""/>
          </v:shape>
          <o:OLEObject Type="Embed" ProgID="Equation.3" ShapeID="_x0000_i1254" DrawAspect="Content" ObjectID="_1525281737" r:id="rId471"/>
        </w:object>
      </w:r>
      <w:r>
        <w:t xml:space="preserve"> </w:t>
      </w:r>
      <w:r>
        <w:tab/>
        <w:t>(</w:t>
      </w:r>
      <w:r w:rsidR="00782ABB">
        <w:rPr>
          <w:lang w:val="en-US"/>
        </w:rPr>
        <w:t>37</w:t>
      </w:r>
      <w:r>
        <w:t>)</w:t>
      </w:r>
    </w:p>
    <w:p w:rsidR="00AB55D1" w:rsidRDefault="00AB55D1" w:rsidP="00AB55D1">
      <w:pPr>
        <w:pStyle w:val="17141"/>
        <w:tabs>
          <w:tab w:val="center" w:pos="4536"/>
          <w:tab w:val="right" w:pos="9072"/>
        </w:tabs>
      </w:pPr>
      <w:r>
        <w:t xml:space="preserve">Так </w:t>
      </w:r>
      <w:proofErr w:type="gramStart"/>
      <w:r>
        <w:t xml:space="preserve">как </w:t>
      </w:r>
      <w:r>
        <w:rPr>
          <w:position w:val="-16"/>
          <w:sz w:val="20"/>
        </w:rPr>
        <w:object w:dxaOrig="1320" w:dyaOrig="420">
          <v:shape id="_x0000_i1255" type="#_x0000_t75" style="width:66pt;height:21pt" o:ole="" fillcolor="window">
            <v:imagedata r:id="rId472" o:title=""/>
          </v:shape>
          <o:OLEObject Type="Embed" ProgID="Equation.3" ShapeID="_x0000_i1255" DrawAspect="Content" ObjectID="_1525281738" r:id="rId473"/>
        </w:object>
      </w:r>
      <w:r>
        <w:t xml:space="preserve"> то</w:t>
      </w:r>
      <w:proofErr w:type="gramEnd"/>
      <w:r>
        <w:t xml:space="preserve"> </w:t>
      </w:r>
      <w:r>
        <w:rPr>
          <w:position w:val="-12"/>
          <w:sz w:val="20"/>
        </w:rPr>
        <w:object w:dxaOrig="1939" w:dyaOrig="380">
          <v:shape id="_x0000_i1256" type="#_x0000_t75" style="width:96.75pt;height:18.75pt" o:ole="" fillcolor="window">
            <v:imagedata r:id="rId474" o:title=""/>
          </v:shape>
          <o:OLEObject Type="Embed" ProgID="Equation.3" ShapeID="_x0000_i1256" DrawAspect="Content" ObjectID="_1525281739" r:id="rId475"/>
        </w:object>
      </w:r>
      <w:r>
        <w:t xml:space="preserve"> Тогда из выполнения соотношения</w:t>
      </w:r>
    </w:p>
    <w:p w:rsidR="00AB55D1" w:rsidRDefault="00AB55D1" w:rsidP="00AB55D1">
      <w:pPr>
        <w:pStyle w:val="17141"/>
        <w:tabs>
          <w:tab w:val="center" w:pos="4536"/>
          <w:tab w:val="right" w:pos="9072"/>
        </w:tabs>
      </w:pPr>
      <w:r>
        <w:tab/>
      </w:r>
      <w:r>
        <w:rPr>
          <w:position w:val="-10"/>
          <w:sz w:val="20"/>
        </w:rPr>
        <w:object w:dxaOrig="180" w:dyaOrig="340">
          <v:shape id="_x0000_i1257" type="#_x0000_t75" style="width:9pt;height:17.25pt" o:ole="" fillcolor="window">
            <v:imagedata r:id="rId476" o:title=""/>
          </v:shape>
          <o:OLEObject Type="Embed" ProgID="Equation.3" ShapeID="_x0000_i1257" DrawAspect="Content" ObjectID="_1525281740" r:id="rId477"/>
        </w:object>
      </w:r>
      <w:r>
        <w:rPr>
          <w:position w:val="-36"/>
          <w:sz w:val="20"/>
        </w:rPr>
        <w:object w:dxaOrig="3280" w:dyaOrig="859">
          <v:shape id="_x0000_i1258" type="#_x0000_t75" style="width:164.25pt;height:42.75pt" o:ole="" fillcolor="window">
            <v:imagedata r:id="rId478" o:title=""/>
          </v:shape>
          <o:OLEObject Type="Embed" ProgID="Equation.3" ShapeID="_x0000_i1258" DrawAspect="Content" ObjectID="_1525281741" r:id="rId479"/>
        </w:object>
      </w:r>
      <w:r>
        <w:t xml:space="preserve"> </w:t>
      </w:r>
      <w:r>
        <w:tab/>
        <w:t>(</w:t>
      </w:r>
      <w:r w:rsidR="00782ABB" w:rsidRPr="00782ABB">
        <w:t>38</w:t>
      </w:r>
      <w:r>
        <w:t>)</w:t>
      </w:r>
    </w:p>
    <w:p w:rsidR="00AB55D1" w:rsidRDefault="00AB55D1" w:rsidP="00AB55D1">
      <w:pPr>
        <w:pStyle w:val="17141"/>
        <w:tabs>
          <w:tab w:val="center" w:pos="4536"/>
          <w:tab w:val="right" w:pos="9072"/>
        </w:tabs>
        <w:ind w:firstLine="0"/>
      </w:pPr>
      <w:proofErr w:type="gramStart"/>
      <w:r>
        <w:t>будет</w:t>
      </w:r>
      <w:proofErr w:type="gramEnd"/>
      <w:r>
        <w:t xml:space="preserve"> следовать неравенство (</w:t>
      </w:r>
      <w:r w:rsidR="00782ABB" w:rsidRPr="00782ABB">
        <w:t>37</w:t>
      </w:r>
      <w:r>
        <w:t xml:space="preserve">). Таким образом, из сходимости процесса и </w:t>
      </w:r>
      <w:proofErr w:type="gramStart"/>
      <w:r>
        <w:t xml:space="preserve">утверждения </w:t>
      </w:r>
      <w:r>
        <w:rPr>
          <w:position w:val="-10"/>
          <w:sz w:val="20"/>
        </w:rPr>
        <w:object w:dxaOrig="580" w:dyaOrig="340">
          <v:shape id="_x0000_i1259" type="#_x0000_t75" style="width:29.25pt;height:17.25pt" o:ole="" fillcolor="window">
            <v:imagedata r:id="rId461" o:title=""/>
          </v:shape>
          <o:OLEObject Type="Embed" ProgID="Equation.3" ShapeID="_x0000_i1259" DrawAspect="Content" ObjectID="_1525281742" r:id="rId480"/>
        </w:object>
      </w:r>
      <w:r>
        <w:t xml:space="preserve"> следует</w:t>
      </w:r>
      <w:proofErr w:type="gramEnd"/>
      <w:r>
        <w:t xml:space="preserve"> (</w:t>
      </w:r>
      <w:r w:rsidR="00782ABB" w:rsidRPr="00782ABB">
        <w:t>38</w:t>
      </w:r>
      <w:r>
        <w:t>). С другой стороны, если выполняется соотношение (</w:t>
      </w:r>
      <w:r w:rsidR="00782ABB" w:rsidRPr="00782ABB">
        <w:t>38</w:t>
      </w:r>
      <w:r>
        <w:t xml:space="preserve">), </w:t>
      </w:r>
      <w:proofErr w:type="gramStart"/>
      <w:r>
        <w:t xml:space="preserve">то </w:t>
      </w:r>
      <w:r>
        <w:rPr>
          <w:position w:val="-10"/>
          <w:sz w:val="20"/>
        </w:rPr>
        <w:object w:dxaOrig="580" w:dyaOrig="340">
          <v:shape id="_x0000_i1260" type="#_x0000_t75" style="width:29.25pt;height:17.25pt" o:ole="" fillcolor="window">
            <v:imagedata r:id="rId461" o:title=""/>
          </v:shape>
          <o:OLEObject Type="Embed" ProgID="Equation.3" ShapeID="_x0000_i1260" DrawAspect="Content" ObjectID="_1525281743" r:id="rId481"/>
        </w:object>
      </w:r>
      <w:r w:rsidR="00782ABB">
        <w:t>.</w:t>
      </w:r>
      <w:proofErr w:type="gramEnd"/>
      <w:r w:rsidR="00782ABB">
        <w:t xml:space="preserve"> В самом деле, соотношение (</w:t>
      </w:r>
      <w:r w:rsidR="00782ABB" w:rsidRPr="00782ABB">
        <w:t>38</w:t>
      </w:r>
      <w:r>
        <w:t>) эквивалентно</w:t>
      </w:r>
    </w:p>
    <w:p w:rsidR="00AB55D1" w:rsidRDefault="00AB55D1" w:rsidP="00AB55D1">
      <w:pPr>
        <w:pStyle w:val="17141"/>
        <w:tabs>
          <w:tab w:val="center" w:pos="4536"/>
          <w:tab w:val="right" w:pos="9072"/>
        </w:tabs>
      </w:pPr>
      <w:r>
        <w:tab/>
      </w:r>
      <w:r>
        <w:rPr>
          <w:position w:val="-32"/>
          <w:sz w:val="20"/>
        </w:rPr>
        <w:object w:dxaOrig="3660" w:dyaOrig="800">
          <v:shape id="_x0000_i1261" type="#_x0000_t75" style="width:183pt;height:39.75pt" o:ole="" fillcolor="window">
            <v:imagedata r:id="rId482" o:title=""/>
          </v:shape>
          <o:OLEObject Type="Embed" ProgID="Equation.3" ShapeID="_x0000_i1261" DrawAspect="Content" ObjectID="_1525281744" r:id="rId483"/>
        </w:object>
      </w:r>
      <w:r>
        <w:t xml:space="preserve"> </w:t>
      </w:r>
      <w:r>
        <w:tab/>
        <w:t>(</w:t>
      </w:r>
      <w:r w:rsidR="00782ABB" w:rsidRPr="00782ABB">
        <w:t>39</w:t>
      </w:r>
      <w:r>
        <w:t>)</w:t>
      </w:r>
    </w:p>
    <w:p w:rsidR="00AB55D1" w:rsidRDefault="00AB55D1" w:rsidP="00AB55D1">
      <w:pPr>
        <w:pStyle w:val="17141"/>
        <w:tabs>
          <w:tab w:val="center" w:pos="4536"/>
          <w:tab w:val="right" w:pos="9072"/>
        </w:tabs>
      </w:pPr>
      <w:r>
        <w:t xml:space="preserve">Но в условиях сходящегося процесса </w:t>
      </w:r>
      <w:proofErr w:type="gramStart"/>
      <w:r>
        <w:t xml:space="preserve">величина </w:t>
      </w:r>
      <w:r>
        <w:rPr>
          <w:position w:val="-32"/>
          <w:sz w:val="20"/>
        </w:rPr>
        <w:object w:dxaOrig="820" w:dyaOrig="800">
          <v:shape id="_x0000_i1262" type="#_x0000_t75" style="width:41.25pt;height:39.75pt" o:ole="" fillcolor="window">
            <v:imagedata r:id="rId484" o:title=""/>
          </v:shape>
          <o:OLEObject Type="Embed" ProgID="Equation.3" ShapeID="_x0000_i1262" DrawAspect="Content" ObjectID="_1525281745" r:id="rId485"/>
        </w:object>
      </w:r>
      <w:r>
        <w:t xml:space="preserve"> </w:t>
      </w:r>
      <w:r>
        <w:noBreakHyphen/>
      </w:r>
      <w:proofErr w:type="gramEnd"/>
      <w:r>
        <w:t xml:space="preserve"> минимальный радиус единственности, поэтому из (</w:t>
      </w:r>
      <w:r w:rsidR="00782ABB" w:rsidRPr="00782ABB">
        <w:t>39</w:t>
      </w:r>
      <w:r>
        <w:t xml:space="preserve">) и сходимости процесса следует, что </w:t>
      </w:r>
      <w:r>
        <w:rPr>
          <w:position w:val="-12"/>
          <w:sz w:val="20"/>
        </w:rPr>
        <w:object w:dxaOrig="1100" w:dyaOrig="380">
          <v:shape id="_x0000_i1263" type="#_x0000_t75" style="width:54.75pt;height:18.75pt" o:ole="" fillcolor="window">
            <v:imagedata r:id="rId486" o:title=""/>
          </v:shape>
          <o:OLEObject Type="Embed" ProgID="Equation.3" ShapeID="_x0000_i1263" DrawAspect="Content" ObjectID="_1525281746" r:id="rId487"/>
        </w:object>
      </w:r>
      <w:r>
        <w:t xml:space="preserve">, а это условие того, что </w:t>
      </w:r>
      <w:r>
        <w:rPr>
          <w:position w:val="-12"/>
          <w:sz w:val="20"/>
        </w:rPr>
        <w:object w:dxaOrig="639" w:dyaOrig="380">
          <v:shape id="_x0000_i1264" type="#_x0000_t75" style="width:32.25pt;height:18.75pt" o:ole="" fillcolor="window">
            <v:imagedata r:id="rId488" o:title=""/>
          </v:shape>
          <o:OLEObject Type="Embed" ProgID="Equation.3" ShapeID="_x0000_i1264" DrawAspect="Content" ObjectID="_1525281747" r:id="rId489"/>
        </w:object>
      </w:r>
      <w:r>
        <w:t>.</w:t>
      </w:r>
    </w:p>
    <w:p w:rsidR="00AB55D1" w:rsidRDefault="00AB55D1" w:rsidP="00AB55D1">
      <w:pPr>
        <w:pStyle w:val="17141"/>
        <w:tabs>
          <w:tab w:val="center" w:pos="4536"/>
          <w:tab w:val="right" w:pos="9072"/>
        </w:tabs>
      </w:pPr>
      <w:r>
        <w:t>Таким образом, может быть сформулирована</w:t>
      </w:r>
    </w:p>
    <w:p w:rsidR="00AB55D1" w:rsidRDefault="00AB55D1" w:rsidP="00782ABB">
      <w:pPr>
        <w:pStyle w:val="17141"/>
        <w:tabs>
          <w:tab w:val="center" w:pos="4536"/>
          <w:tab w:val="right" w:pos="9072"/>
        </w:tabs>
      </w:pPr>
      <w:r>
        <w:rPr>
          <w:b/>
        </w:rPr>
        <w:t xml:space="preserve">Теорема </w:t>
      </w:r>
      <w:r w:rsidR="0065749A">
        <w:rPr>
          <w:b/>
        </w:rPr>
        <w:t>6</w:t>
      </w:r>
      <w:r>
        <w:t xml:space="preserve">. Пусть оператор </w:t>
      </w:r>
      <w:r>
        <w:rPr>
          <w:i/>
          <w:lang w:val="en-US"/>
        </w:rPr>
        <w:t>f</w:t>
      </w:r>
      <w:r>
        <w:rPr>
          <w:i/>
        </w:rPr>
        <w:t xml:space="preserve"> </w:t>
      </w:r>
      <w:r>
        <w:t xml:space="preserve">удовлетворяет в </w:t>
      </w:r>
      <w:r>
        <w:rPr>
          <w:lang w:val="en-US"/>
        </w:rPr>
        <w:t>D</w:t>
      </w:r>
      <w:r>
        <w:t xml:space="preserve"> условиям (</w:t>
      </w:r>
      <w:r w:rsidR="00782ABB" w:rsidRPr="00782ABB">
        <w:t>26</w:t>
      </w:r>
      <w:r>
        <w:t>). Тогда итерационный процесс (</w:t>
      </w:r>
      <w:r w:rsidR="00782ABB" w:rsidRPr="00782ABB">
        <w:t>27</w:t>
      </w:r>
      <w:r>
        <w:t xml:space="preserve">) </w:t>
      </w:r>
      <w:proofErr w:type="gramStart"/>
      <w:r>
        <w:t xml:space="preserve">с </w:t>
      </w:r>
      <w:r>
        <w:rPr>
          <w:position w:val="-12"/>
          <w:sz w:val="20"/>
        </w:rPr>
        <w:object w:dxaOrig="760" w:dyaOrig="380">
          <v:shape id="_x0000_i1265" type="#_x0000_t75" style="width:38.25pt;height:18.75pt" o:ole="" fillcolor="window">
            <v:imagedata r:id="rId490" o:title=""/>
          </v:shape>
          <o:OLEObject Type="Embed" ProgID="Equation.3" ShapeID="_x0000_i1265" DrawAspect="Content" ObjectID="_1525281748" r:id="rId491"/>
        </w:object>
      </w:r>
      <w:r>
        <w:t xml:space="preserve"> при</w:t>
      </w:r>
      <w:proofErr w:type="gramEnd"/>
      <w:r>
        <w:t xml:space="preserve"> выполнении соотношения (</w:t>
      </w:r>
      <w:r w:rsidR="00782ABB" w:rsidRPr="00782ABB">
        <w:t>38</w:t>
      </w:r>
      <w:r>
        <w:t xml:space="preserve">) с квадратичной скоростью сходится к единственному в </w:t>
      </w:r>
      <w:r>
        <w:rPr>
          <w:position w:val="-36"/>
          <w:sz w:val="20"/>
        </w:rPr>
        <w:object w:dxaOrig="2160" w:dyaOrig="859">
          <v:shape id="_x0000_i1266" type="#_x0000_t75" style="width:108pt;height:42.75pt" o:ole="" fillcolor="window">
            <v:imagedata r:id="rId492" o:title=""/>
          </v:shape>
          <o:OLEObject Type="Embed" ProgID="Equation.3" ShapeID="_x0000_i1266" DrawAspect="Content" ObjectID="_1525281749" r:id="rId493"/>
        </w:object>
      </w:r>
      <w:r>
        <w:t xml:space="preserve"> решению уравнения (1).</w:t>
      </w:r>
    </w:p>
    <w:p w:rsidR="00AB55D1" w:rsidRDefault="00AB55D1">
      <w:bookmarkStart w:id="0" w:name="_GoBack"/>
      <w:bookmarkEnd w:id="0"/>
    </w:p>
    <w:sectPr w:rsidR="00AB55D1">
      <w:pgSz w:w="11906" w:h="16838"/>
      <w:pgMar w:top="1418" w:right="1416" w:bottom="1418" w:left="141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A07EB4"/>
    <w:multiLevelType w:val="multilevel"/>
    <w:tmpl w:val="0EFC31B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>
    <w:nsid w:val="09192826"/>
    <w:multiLevelType w:val="multilevel"/>
    <w:tmpl w:val="572C91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>
    <w:nsid w:val="0D1344A3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13EB4F15"/>
    <w:multiLevelType w:val="multilevel"/>
    <w:tmpl w:val="05F2808E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7CD1F55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46DF2DB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>
    <w:nsid w:val="5B8C4365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>
    <w:nsid w:val="5CA865B6"/>
    <w:multiLevelType w:val="singleLevel"/>
    <w:tmpl w:val="A530D0E0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8">
    <w:nsid w:val="7D9353CA"/>
    <w:multiLevelType w:val="singleLevel"/>
    <w:tmpl w:val="79DA4150"/>
    <w:lvl w:ilvl="0">
      <w:start w:val="1"/>
      <w:numFmt w:val="decimal"/>
      <w:lvlText w:val="%1)"/>
      <w:lvlJc w:val="left"/>
      <w:pPr>
        <w:tabs>
          <w:tab w:val="num" w:pos="1069"/>
        </w:tabs>
        <w:ind w:left="1069" w:hanging="36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7"/>
  </w:num>
  <w:num w:numId="6">
    <w:abstractNumId w:val="8"/>
  </w:num>
  <w:num w:numId="7">
    <w:abstractNumId w:val="6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FBF"/>
    <w:rsid w:val="000C519C"/>
    <w:rsid w:val="00114A2C"/>
    <w:rsid w:val="00172E0F"/>
    <w:rsid w:val="00287E21"/>
    <w:rsid w:val="00342E1F"/>
    <w:rsid w:val="004F068E"/>
    <w:rsid w:val="0065749A"/>
    <w:rsid w:val="00782ABB"/>
    <w:rsid w:val="00813765"/>
    <w:rsid w:val="00886E6F"/>
    <w:rsid w:val="00A2211D"/>
    <w:rsid w:val="00AB55D1"/>
    <w:rsid w:val="00AC2058"/>
    <w:rsid w:val="00AC2D3D"/>
    <w:rsid w:val="00DA3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5879839-7223-4FA5-8A02-44608B201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A3FB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DA3FBF"/>
    <w:pPr>
      <w:keepNext/>
      <w:outlineLvl w:val="0"/>
    </w:pPr>
    <w:rPr>
      <w:b/>
      <w:sz w:val="28"/>
      <w:u w:val="single"/>
    </w:rPr>
  </w:style>
  <w:style w:type="paragraph" w:styleId="2">
    <w:name w:val="heading 2"/>
    <w:basedOn w:val="a"/>
    <w:next w:val="a"/>
    <w:link w:val="20"/>
    <w:qFormat/>
    <w:rsid w:val="00DA3FBF"/>
    <w:pPr>
      <w:keepNext/>
      <w:ind w:firstLine="709"/>
      <w:jc w:val="both"/>
      <w:outlineLvl w:val="1"/>
    </w:pPr>
    <w:rPr>
      <w:sz w:val="28"/>
    </w:rPr>
  </w:style>
  <w:style w:type="paragraph" w:styleId="3">
    <w:name w:val="heading 3"/>
    <w:basedOn w:val="a"/>
    <w:next w:val="a"/>
    <w:link w:val="30"/>
    <w:qFormat/>
    <w:rsid w:val="00DA3FBF"/>
    <w:pPr>
      <w:keepNext/>
      <w:jc w:val="both"/>
      <w:outlineLvl w:val="2"/>
    </w:pPr>
    <w:rPr>
      <w:b/>
      <w:sz w:val="28"/>
      <w:u w:val="single"/>
    </w:rPr>
  </w:style>
  <w:style w:type="paragraph" w:styleId="4">
    <w:name w:val="heading 4"/>
    <w:basedOn w:val="a"/>
    <w:next w:val="a"/>
    <w:link w:val="40"/>
    <w:qFormat/>
    <w:rsid w:val="00DA3FBF"/>
    <w:pPr>
      <w:keepNext/>
      <w:tabs>
        <w:tab w:val="center" w:pos="4536"/>
        <w:tab w:val="right" w:pos="9639"/>
      </w:tabs>
      <w:ind w:firstLine="709"/>
      <w:jc w:val="both"/>
      <w:outlineLvl w:val="3"/>
    </w:pPr>
    <w:rPr>
      <w:b/>
      <w:bCs/>
      <w:i/>
      <w:iCs/>
      <w:sz w:val="28"/>
    </w:rPr>
  </w:style>
  <w:style w:type="paragraph" w:styleId="5">
    <w:name w:val="heading 5"/>
    <w:basedOn w:val="a"/>
    <w:next w:val="a"/>
    <w:link w:val="50"/>
    <w:qFormat/>
    <w:rsid w:val="00DA3FBF"/>
    <w:pPr>
      <w:keepNext/>
      <w:ind w:firstLine="709"/>
      <w:outlineLvl w:val="4"/>
    </w:pPr>
    <w:rPr>
      <w:b/>
      <w:bCs/>
      <w:i/>
      <w:iCs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DA3FBF"/>
    <w:rPr>
      <w:rFonts w:ascii="Times New Roman" w:eastAsia="Times New Roman" w:hAnsi="Times New Roman" w:cs="Times New Roman"/>
      <w:b/>
      <w:sz w:val="28"/>
      <w:szCs w:val="20"/>
      <w:u w:val="single"/>
      <w:lang w:eastAsia="ru-RU"/>
    </w:rPr>
  </w:style>
  <w:style w:type="character" w:customStyle="1" w:styleId="20">
    <w:name w:val="Заголовок 2 Знак"/>
    <w:basedOn w:val="a0"/>
    <w:link w:val="2"/>
    <w:rsid w:val="00DA3FBF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DA3FBF"/>
    <w:rPr>
      <w:rFonts w:ascii="Times New Roman" w:eastAsia="Times New Roman" w:hAnsi="Times New Roman" w:cs="Times New Roman"/>
      <w:b/>
      <w:sz w:val="28"/>
      <w:szCs w:val="20"/>
      <w:u w:val="single"/>
      <w:lang w:eastAsia="ru-RU"/>
    </w:rPr>
  </w:style>
  <w:style w:type="character" w:customStyle="1" w:styleId="40">
    <w:name w:val="Заголовок 4 Знак"/>
    <w:basedOn w:val="a0"/>
    <w:link w:val="4"/>
    <w:rsid w:val="00DA3FBF"/>
    <w:rPr>
      <w:rFonts w:ascii="Times New Roman" w:eastAsia="Times New Roman" w:hAnsi="Times New Roman" w:cs="Times New Roman"/>
      <w:b/>
      <w:bCs/>
      <w:i/>
      <w:iCs/>
      <w:sz w:val="28"/>
      <w:szCs w:val="20"/>
      <w:lang w:eastAsia="ru-RU"/>
    </w:rPr>
  </w:style>
  <w:style w:type="character" w:customStyle="1" w:styleId="50">
    <w:name w:val="Заголовок 5 Знак"/>
    <w:basedOn w:val="a0"/>
    <w:link w:val="5"/>
    <w:rsid w:val="00DA3FBF"/>
    <w:rPr>
      <w:rFonts w:ascii="Times New Roman" w:eastAsia="Times New Roman" w:hAnsi="Times New Roman" w:cs="Times New Roman"/>
      <w:b/>
      <w:bCs/>
      <w:i/>
      <w:iCs/>
      <w:sz w:val="28"/>
      <w:szCs w:val="20"/>
      <w:lang w:eastAsia="ru-RU"/>
    </w:rPr>
  </w:style>
  <w:style w:type="paragraph" w:customStyle="1" w:styleId="17141">
    <w:name w:val="Стиль_17_14_1"/>
    <w:basedOn w:val="a3"/>
    <w:rsid w:val="00DA3FBF"/>
    <w:pPr>
      <w:tabs>
        <w:tab w:val="left" w:pos="720"/>
        <w:tab w:val="center" w:pos="4820"/>
        <w:tab w:val="right" w:pos="9639"/>
      </w:tabs>
      <w:ind w:firstLine="720"/>
      <w:jc w:val="both"/>
    </w:pPr>
    <w:rPr>
      <w:b w:val="0"/>
      <w:sz w:val="28"/>
    </w:rPr>
  </w:style>
  <w:style w:type="paragraph" w:styleId="a3">
    <w:name w:val="Body Text"/>
    <w:basedOn w:val="a"/>
    <w:link w:val="a4"/>
    <w:semiHidden/>
    <w:rsid w:val="00DA3FBF"/>
    <w:pPr>
      <w:jc w:val="center"/>
    </w:pPr>
    <w:rPr>
      <w:b/>
      <w:sz w:val="24"/>
    </w:rPr>
  </w:style>
  <w:style w:type="character" w:customStyle="1" w:styleId="a4">
    <w:name w:val="Основной текст Знак"/>
    <w:basedOn w:val="a0"/>
    <w:link w:val="a3"/>
    <w:semiHidden/>
    <w:rsid w:val="00DA3FBF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paragraph" w:styleId="21">
    <w:name w:val="Body Text 2"/>
    <w:basedOn w:val="a"/>
    <w:link w:val="22"/>
    <w:semiHidden/>
    <w:rsid w:val="00DA3FBF"/>
    <w:pPr>
      <w:jc w:val="center"/>
    </w:pPr>
    <w:rPr>
      <w:b/>
      <w:sz w:val="28"/>
    </w:rPr>
  </w:style>
  <w:style w:type="character" w:customStyle="1" w:styleId="22">
    <w:name w:val="Основной текст 2 Знак"/>
    <w:basedOn w:val="a0"/>
    <w:link w:val="21"/>
    <w:semiHidden/>
    <w:rsid w:val="00DA3FBF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customStyle="1" w:styleId="17121">
    <w:name w:val="Стиль_17_12_1"/>
    <w:basedOn w:val="a3"/>
    <w:rsid w:val="00DA3FBF"/>
    <w:pPr>
      <w:tabs>
        <w:tab w:val="left" w:pos="720"/>
        <w:tab w:val="center" w:pos="4820"/>
        <w:tab w:val="right" w:pos="9639"/>
      </w:tabs>
      <w:ind w:firstLine="720"/>
      <w:jc w:val="both"/>
    </w:pPr>
    <w:rPr>
      <w:b w:val="0"/>
    </w:rPr>
  </w:style>
  <w:style w:type="paragraph" w:styleId="a5">
    <w:name w:val="Body Text Indent"/>
    <w:basedOn w:val="a"/>
    <w:link w:val="a6"/>
    <w:semiHidden/>
    <w:rsid w:val="00DA3FBF"/>
    <w:pPr>
      <w:spacing w:after="120"/>
      <w:ind w:left="283"/>
    </w:pPr>
  </w:style>
  <w:style w:type="character" w:customStyle="1" w:styleId="a6">
    <w:name w:val="Основной текст с отступом Знак"/>
    <w:basedOn w:val="a0"/>
    <w:link w:val="a5"/>
    <w:semiHidden/>
    <w:rsid w:val="00DA3FB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7">
    <w:name w:val="caption"/>
    <w:basedOn w:val="a"/>
    <w:next w:val="a"/>
    <w:qFormat/>
    <w:rsid w:val="00DA3FBF"/>
    <w:pPr>
      <w:jc w:val="both"/>
    </w:pPr>
    <w:rPr>
      <w:sz w:val="28"/>
    </w:rPr>
  </w:style>
  <w:style w:type="paragraph" w:customStyle="1" w:styleId="11">
    <w:name w:val="заголовок 1"/>
    <w:basedOn w:val="a"/>
    <w:next w:val="a"/>
    <w:rsid w:val="00DA3FBF"/>
    <w:pPr>
      <w:keepNext/>
      <w:autoSpaceDE w:val="0"/>
      <w:autoSpaceDN w:val="0"/>
      <w:ind w:firstLine="709"/>
      <w:jc w:val="both"/>
      <w:outlineLvl w:val="0"/>
    </w:pPr>
    <w:rPr>
      <w:sz w:val="28"/>
      <w:szCs w:val="28"/>
    </w:rPr>
  </w:style>
  <w:style w:type="character" w:styleId="a8">
    <w:name w:val="Placeholder Text"/>
    <w:basedOn w:val="a0"/>
    <w:uiPriority w:val="99"/>
    <w:semiHidden/>
    <w:rsid w:val="00DA3FB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8.bin"/><Relationship Id="rId299" Type="http://schemas.openxmlformats.org/officeDocument/2006/relationships/image" Target="media/image144.wmf"/><Relationship Id="rId21" Type="http://schemas.openxmlformats.org/officeDocument/2006/relationships/oleObject" Target="embeddings/oleObject9.bin"/><Relationship Id="rId63" Type="http://schemas.openxmlformats.org/officeDocument/2006/relationships/oleObject" Target="embeddings/oleObject31.bin"/><Relationship Id="rId159" Type="http://schemas.openxmlformats.org/officeDocument/2006/relationships/oleObject" Target="embeddings/oleObject79.bin"/><Relationship Id="rId324" Type="http://schemas.openxmlformats.org/officeDocument/2006/relationships/image" Target="media/image156.wmf"/><Relationship Id="rId366" Type="http://schemas.openxmlformats.org/officeDocument/2006/relationships/oleObject" Target="embeddings/oleObject186.bin"/><Relationship Id="rId170" Type="http://schemas.openxmlformats.org/officeDocument/2006/relationships/image" Target="media/image82.wmf"/><Relationship Id="rId226" Type="http://schemas.openxmlformats.org/officeDocument/2006/relationships/image" Target="media/image109.wmf"/><Relationship Id="rId433" Type="http://schemas.openxmlformats.org/officeDocument/2006/relationships/image" Target="media/image210.wmf"/><Relationship Id="rId268" Type="http://schemas.openxmlformats.org/officeDocument/2006/relationships/oleObject" Target="embeddings/oleObject135.bin"/><Relationship Id="rId475" Type="http://schemas.openxmlformats.org/officeDocument/2006/relationships/oleObject" Target="embeddings/oleObject242.bin"/><Relationship Id="rId32" Type="http://schemas.openxmlformats.org/officeDocument/2006/relationships/oleObject" Target="embeddings/oleObject15.bin"/><Relationship Id="rId74" Type="http://schemas.openxmlformats.org/officeDocument/2006/relationships/image" Target="media/image34.wmf"/><Relationship Id="rId128" Type="http://schemas.openxmlformats.org/officeDocument/2006/relationships/image" Target="media/image61.wmf"/><Relationship Id="rId335" Type="http://schemas.openxmlformats.org/officeDocument/2006/relationships/oleObject" Target="embeddings/oleObject170.bin"/><Relationship Id="rId377" Type="http://schemas.openxmlformats.org/officeDocument/2006/relationships/image" Target="media/image182.wmf"/><Relationship Id="rId5" Type="http://schemas.openxmlformats.org/officeDocument/2006/relationships/image" Target="media/image1.wmf"/><Relationship Id="rId181" Type="http://schemas.openxmlformats.org/officeDocument/2006/relationships/oleObject" Target="embeddings/oleObject90.bin"/><Relationship Id="rId237" Type="http://schemas.openxmlformats.org/officeDocument/2006/relationships/oleObject" Target="embeddings/oleObject119.bin"/><Relationship Id="rId402" Type="http://schemas.openxmlformats.org/officeDocument/2006/relationships/oleObject" Target="embeddings/oleObject204.bin"/><Relationship Id="rId279" Type="http://schemas.openxmlformats.org/officeDocument/2006/relationships/image" Target="media/image135.wmf"/><Relationship Id="rId444" Type="http://schemas.openxmlformats.org/officeDocument/2006/relationships/oleObject" Target="embeddings/oleObject225.bin"/><Relationship Id="rId486" Type="http://schemas.openxmlformats.org/officeDocument/2006/relationships/image" Target="media/image234.wmf"/><Relationship Id="rId43" Type="http://schemas.openxmlformats.org/officeDocument/2006/relationships/image" Target="media/image19.wmf"/><Relationship Id="rId139" Type="http://schemas.openxmlformats.org/officeDocument/2006/relationships/oleObject" Target="embeddings/oleObject69.bin"/><Relationship Id="rId290" Type="http://schemas.openxmlformats.org/officeDocument/2006/relationships/image" Target="media/image140.wmf"/><Relationship Id="rId304" Type="http://schemas.openxmlformats.org/officeDocument/2006/relationships/oleObject" Target="embeddings/oleObject154.bin"/><Relationship Id="rId346" Type="http://schemas.openxmlformats.org/officeDocument/2006/relationships/image" Target="media/image167.wmf"/><Relationship Id="rId388" Type="http://schemas.openxmlformats.org/officeDocument/2006/relationships/oleObject" Target="embeddings/oleObject197.bin"/><Relationship Id="rId85" Type="http://schemas.openxmlformats.org/officeDocument/2006/relationships/oleObject" Target="embeddings/oleObject42.bin"/><Relationship Id="rId150" Type="http://schemas.openxmlformats.org/officeDocument/2006/relationships/image" Target="media/image72.wmf"/><Relationship Id="rId192" Type="http://schemas.openxmlformats.org/officeDocument/2006/relationships/oleObject" Target="embeddings/oleObject96.bin"/><Relationship Id="rId206" Type="http://schemas.openxmlformats.org/officeDocument/2006/relationships/oleObject" Target="embeddings/oleObject103.bin"/><Relationship Id="rId413" Type="http://schemas.openxmlformats.org/officeDocument/2006/relationships/image" Target="media/image200.wmf"/><Relationship Id="rId248" Type="http://schemas.openxmlformats.org/officeDocument/2006/relationships/image" Target="media/image120.wmf"/><Relationship Id="rId455" Type="http://schemas.openxmlformats.org/officeDocument/2006/relationships/image" Target="media/image220.wmf"/><Relationship Id="rId12" Type="http://schemas.openxmlformats.org/officeDocument/2006/relationships/oleObject" Target="embeddings/oleObject4.bin"/><Relationship Id="rId108" Type="http://schemas.openxmlformats.org/officeDocument/2006/relationships/image" Target="media/image51.wmf"/><Relationship Id="rId315" Type="http://schemas.openxmlformats.org/officeDocument/2006/relationships/oleObject" Target="embeddings/oleObject160.bin"/><Relationship Id="rId357" Type="http://schemas.openxmlformats.org/officeDocument/2006/relationships/oleObject" Target="embeddings/oleObject181.bin"/><Relationship Id="rId54" Type="http://schemas.openxmlformats.org/officeDocument/2006/relationships/oleObject" Target="embeddings/oleObject26.bin"/><Relationship Id="rId96" Type="http://schemas.openxmlformats.org/officeDocument/2006/relationships/image" Target="media/image45.wmf"/><Relationship Id="rId161" Type="http://schemas.openxmlformats.org/officeDocument/2006/relationships/oleObject" Target="embeddings/oleObject80.bin"/><Relationship Id="rId217" Type="http://schemas.openxmlformats.org/officeDocument/2006/relationships/image" Target="media/image105.wmf"/><Relationship Id="rId399" Type="http://schemas.openxmlformats.org/officeDocument/2006/relationships/image" Target="media/image193.wmf"/><Relationship Id="rId259" Type="http://schemas.openxmlformats.org/officeDocument/2006/relationships/image" Target="media/image125.wmf"/><Relationship Id="rId424" Type="http://schemas.openxmlformats.org/officeDocument/2006/relationships/oleObject" Target="embeddings/oleObject215.bin"/><Relationship Id="rId466" Type="http://schemas.openxmlformats.org/officeDocument/2006/relationships/oleObject" Target="embeddings/oleObject237.bin"/><Relationship Id="rId23" Type="http://schemas.openxmlformats.org/officeDocument/2006/relationships/image" Target="media/image9.wmf"/><Relationship Id="rId119" Type="http://schemas.openxmlformats.org/officeDocument/2006/relationships/oleObject" Target="embeddings/oleObject59.bin"/><Relationship Id="rId270" Type="http://schemas.openxmlformats.org/officeDocument/2006/relationships/oleObject" Target="embeddings/oleObject136.bin"/><Relationship Id="rId326" Type="http://schemas.openxmlformats.org/officeDocument/2006/relationships/image" Target="media/image157.wmf"/><Relationship Id="rId65" Type="http://schemas.openxmlformats.org/officeDocument/2006/relationships/oleObject" Target="embeddings/oleObject32.bin"/><Relationship Id="rId130" Type="http://schemas.openxmlformats.org/officeDocument/2006/relationships/image" Target="media/image62.wmf"/><Relationship Id="rId368" Type="http://schemas.openxmlformats.org/officeDocument/2006/relationships/oleObject" Target="embeddings/oleObject187.bin"/><Relationship Id="rId172" Type="http://schemas.openxmlformats.org/officeDocument/2006/relationships/image" Target="media/image83.wmf"/><Relationship Id="rId228" Type="http://schemas.openxmlformats.org/officeDocument/2006/relationships/image" Target="media/image110.wmf"/><Relationship Id="rId435" Type="http://schemas.openxmlformats.org/officeDocument/2006/relationships/image" Target="media/image211.wmf"/><Relationship Id="rId477" Type="http://schemas.openxmlformats.org/officeDocument/2006/relationships/oleObject" Target="embeddings/oleObject243.bin"/><Relationship Id="rId281" Type="http://schemas.openxmlformats.org/officeDocument/2006/relationships/image" Target="media/image136.wmf"/><Relationship Id="rId337" Type="http://schemas.openxmlformats.org/officeDocument/2006/relationships/oleObject" Target="embeddings/oleObject171.bin"/><Relationship Id="rId34" Type="http://schemas.openxmlformats.org/officeDocument/2006/relationships/oleObject" Target="embeddings/oleObject16.bin"/><Relationship Id="rId76" Type="http://schemas.openxmlformats.org/officeDocument/2006/relationships/image" Target="media/image35.wmf"/><Relationship Id="rId141" Type="http://schemas.openxmlformats.org/officeDocument/2006/relationships/oleObject" Target="embeddings/oleObject70.bin"/><Relationship Id="rId379" Type="http://schemas.openxmlformats.org/officeDocument/2006/relationships/image" Target="media/image183.wmf"/><Relationship Id="rId7" Type="http://schemas.openxmlformats.org/officeDocument/2006/relationships/image" Target="media/image2.wmf"/><Relationship Id="rId183" Type="http://schemas.openxmlformats.org/officeDocument/2006/relationships/oleObject" Target="embeddings/oleObject91.bin"/><Relationship Id="rId239" Type="http://schemas.openxmlformats.org/officeDocument/2006/relationships/oleObject" Target="embeddings/oleObject120.bin"/><Relationship Id="rId390" Type="http://schemas.openxmlformats.org/officeDocument/2006/relationships/oleObject" Target="embeddings/oleObject198.bin"/><Relationship Id="rId404" Type="http://schemas.openxmlformats.org/officeDocument/2006/relationships/oleObject" Target="embeddings/oleObject205.bin"/><Relationship Id="rId446" Type="http://schemas.openxmlformats.org/officeDocument/2006/relationships/oleObject" Target="embeddings/oleObject227.bin"/><Relationship Id="rId250" Type="http://schemas.openxmlformats.org/officeDocument/2006/relationships/image" Target="media/image121.wmf"/><Relationship Id="rId271" Type="http://schemas.openxmlformats.org/officeDocument/2006/relationships/image" Target="media/image131.wmf"/><Relationship Id="rId292" Type="http://schemas.openxmlformats.org/officeDocument/2006/relationships/oleObject" Target="embeddings/oleObject148.bin"/><Relationship Id="rId306" Type="http://schemas.openxmlformats.org/officeDocument/2006/relationships/oleObject" Target="embeddings/oleObject155.bin"/><Relationship Id="rId488" Type="http://schemas.openxmlformats.org/officeDocument/2006/relationships/image" Target="media/image235.wmf"/><Relationship Id="rId24" Type="http://schemas.openxmlformats.org/officeDocument/2006/relationships/oleObject" Target="embeddings/oleObject11.bin"/><Relationship Id="rId45" Type="http://schemas.openxmlformats.org/officeDocument/2006/relationships/image" Target="media/image20.wmf"/><Relationship Id="rId66" Type="http://schemas.openxmlformats.org/officeDocument/2006/relationships/image" Target="media/image30.wmf"/><Relationship Id="rId87" Type="http://schemas.openxmlformats.org/officeDocument/2006/relationships/oleObject" Target="embeddings/oleObject43.bin"/><Relationship Id="rId110" Type="http://schemas.openxmlformats.org/officeDocument/2006/relationships/image" Target="media/image52.wmf"/><Relationship Id="rId131" Type="http://schemas.openxmlformats.org/officeDocument/2006/relationships/oleObject" Target="embeddings/oleObject65.bin"/><Relationship Id="rId327" Type="http://schemas.openxmlformats.org/officeDocument/2006/relationships/oleObject" Target="embeddings/oleObject166.bin"/><Relationship Id="rId348" Type="http://schemas.openxmlformats.org/officeDocument/2006/relationships/image" Target="media/image168.wmf"/><Relationship Id="rId369" Type="http://schemas.openxmlformats.org/officeDocument/2006/relationships/image" Target="media/image178.wmf"/><Relationship Id="rId152" Type="http://schemas.openxmlformats.org/officeDocument/2006/relationships/image" Target="media/image73.wmf"/><Relationship Id="rId173" Type="http://schemas.openxmlformats.org/officeDocument/2006/relationships/oleObject" Target="embeddings/oleObject86.bin"/><Relationship Id="rId194" Type="http://schemas.openxmlformats.org/officeDocument/2006/relationships/oleObject" Target="embeddings/oleObject97.bin"/><Relationship Id="rId208" Type="http://schemas.openxmlformats.org/officeDocument/2006/relationships/oleObject" Target="embeddings/oleObject104.bin"/><Relationship Id="rId229" Type="http://schemas.openxmlformats.org/officeDocument/2006/relationships/oleObject" Target="embeddings/oleObject115.bin"/><Relationship Id="rId380" Type="http://schemas.openxmlformats.org/officeDocument/2006/relationships/oleObject" Target="embeddings/oleObject193.bin"/><Relationship Id="rId415" Type="http://schemas.openxmlformats.org/officeDocument/2006/relationships/image" Target="media/image201.wmf"/><Relationship Id="rId436" Type="http://schemas.openxmlformats.org/officeDocument/2006/relationships/oleObject" Target="embeddings/oleObject221.bin"/><Relationship Id="rId457" Type="http://schemas.openxmlformats.org/officeDocument/2006/relationships/image" Target="media/image221.wmf"/><Relationship Id="rId240" Type="http://schemas.openxmlformats.org/officeDocument/2006/relationships/image" Target="media/image116.wmf"/><Relationship Id="rId261" Type="http://schemas.openxmlformats.org/officeDocument/2006/relationships/image" Target="media/image126.wmf"/><Relationship Id="rId478" Type="http://schemas.openxmlformats.org/officeDocument/2006/relationships/image" Target="media/image231.wmf"/><Relationship Id="rId14" Type="http://schemas.openxmlformats.org/officeDocument/2006/relationships/oleObject" Target="embeddings/oleObject5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7.bin"/><Relationship Id="rId77" Type="http://schemas.openxmlformats.org/officeDocument/2006/relationships/oleObject" Target="embeddings/oleObject38.bin"/><Relationship Id="rId100" Type="http://schemas.openxmlformats.org/officeDocument/2006/relationships/image" Target="media/image47.wmf"/><Relationship Id="rId282" Type="http://schemas.openxmlformats.org/officeDocument/2006/relationships/oleObject" Target="embeddings/oleObject142.bin"/><Relationship Id="rId317" Type="http://schemas.openxmlformats.org/officeDocument/2006/relationships/oleObject" Target="embeddings/oleObject161.bin"/><Relationship Id="rId338" Type="http://schemas.openxmlformats.org/officeDocument/2006/relationships/image" Target="media/image163.wmf"/><Relationship Id="rId359" Type="http://schemas.openxmlformats.org/officeDocument/2006/relationships/oleObject" Target="embeddings/oleObject182.bin"/><Relationship Id="rId8" Type="http://schemas.openxmlformats.org/officeDocument/2006/relationships/oleObject" Target="embeddings/oleObject2.bin"/><Relationship Id="rId98" Type="http://schemas.openxmlformats.org/officeDocument/2006/relationships/image" Target="media/image46.wmf"/><Relationship Id="rId121" Type="http://schemas.openxmlformats.org/officeDocument/2006/relationships/oleObject" Target="embeddings/oleObject60.bin"/><Relationship Id="rId142" Type="http://schemas.openxmlformats.org/officeDocument/2006/relationships/image" Target="media/image68.wmf"/><Relationship Id="rId163" Type="http://schemas.openxmlformats.org/officeDocument/2006/relationships/oleObject" Target="embeddings/oleObject81.bin"/><Relationship Id="rId184" Type="http://schemas.openxmlformats.org/officeDocument/2006/relationships/oleObject" Target="embeddings/oleObject92.bin"/><Relationship Id="rId219" Type="http://schemas.openxmlformats.org/officeDocument/2006/relationships/oleObject" Target="embeddings/oleObject110.bin"/><Relationship Id="rId370" Type="http://schemas.openxmlformats.org/officeDocument/2006/relationships/oleObject" Target="embeddings/oleObject188.bin"/><Relationship Id="rId391" Type="http://schemas.openxmlformats.org/officeDocument/2006/relationships/image" Target="media/image189.wmf"/><Relationship Id="rId405" Type="http://schemas.openxmlformats.org/officeDocument/2006/relationships/image" Target="media/image196.wmf"/><Relationship Id="rId426" Type="http://schemas.openxmlformats.org/officeDocument/2006/relationships/oleObject" Target="embeddings/oleObject216.bin"/><Relationship Id="rId447" Type="http://schemas.openxmlformats.org/officeDocument/2006/relationships/image" Target="media/image216.wmf"/><Relationship Id="rId230" Type="http://schemas.openxmlformats.org/officeDocument/2006/relationships/image" Target="media/image111.wmf"/><Relationship Id="rId251" Type="http://schemas.openxmlformats.org/officeDocument/2006/relationships/oleObject" Target="embeddings/oleObject126.bin"/><Relationship Id="rId468" Type="http://schemas.openxmlformats.org/officeDocument/2006/relationships/oleObject" Target="embeddings/oleObject238.bin"/><Relationship Id="rId489" Type="http://schemas.openxmlformats.org/officeDocument/2006/relationships/oleObject" Target="embeddings/oleObject250.bin"/><Relationship Id="rId25" Type="http://schemas.openxmlformats.org/officeDocument/2006/relationships/image" Target="media/image10.wmf"/><Relationship Id="rId46" Type="http://schemas.openxmlformats.org/officeDocument/2006/relationships/oleObject" Target="embeddings/oleObject22.bin"/><Relationship Id="rId67" Type="http://schemas.openxmlformats.org/officeDocument/2006/relationships/oleObject" Target="embeddings/oleObject33.bin"/><Relationship Id="rId272" Type="http://schemas.openxmlformats.org/officeDocument/2006/relationships/oleObject" Target="embeddings/oleObject137.bin"/><Relationship Id="rId293" Type="http://schemas.openxmlformats.org/officeDocument/2006/relationships/image" Target="media/image141.wmf"/><Relationship Id="rId307" Type="http://schemas.openxmlformats.org/officeDocument/2006/relationships/image" Target="media/image148.wmf"/><Relationship Id="rId328" Type="http://schemas.openxmlformats.org/officeDocument/2006/relationships/image" Target="media/image158.wmf"/><Relationship Id="rId349" Type="http://schemas.openxmlformats.org/officeDocument/2006/relationships/oleObject" Target="embeddings/oleObject177.bin"/><Relationship Id="rId88" Type="http://schemas.openxmlformats.org/officeDocument/2006/relationships/image" Target="media/image41.wmf"/><Relationship Id="rId111" Type="http://schemas.openxmlformats.org/officeDocument/2006/relationships/oleObject" Target="embeddings/oleObject55.bin"/><Relationship Id="rId132" Type="http://schemas.openxmlformats.org/officeDocument/2006/relationships/image" Target="media/image63.wmf"/><Relationship Id="rId153" Type="http://schemas.openxmlformats.org/officeDocument/2006/relationships/oleObject" Target="embeddings/oleObject76.bin"/><Relationship Id="rId174" Type="http://schemas.openxmlformats.org/officeDocument/2006/relationships/image" Target="media/image84.wmf"/><Relationship Id="rId195" Type="http://schemas.openxmlformats.org/officeDocument/2006/relationships/image" Target="media/image94.wmf"/><Relationship Id="rId209" Type="http://schemas.openxmlformats.org/officeDocument/2006/relationships/image" Target="media/image101.wmf"/><Relationship Id="rId360" Type="http://schemas.openxmlformats.org/officeDocument/2006/relationships/oleObject" Target="embeddings/oleObject183.bin"/><Relationship Id="rId381" Type="http://schemas.openxmlformats.org/officeDocument/2006/relationships/image" Target="media/image184.wmf"/><Relationship Id="rId416" Type="http://schemas.openxmlformats.org/officeDocument/2006/relationships/oleObject" Target="embeddings/oleObject211.bin"/><Relationship Id="rId220" Type="http://schemas.openxmlformats.org/officeDocument/2006/relationships/image" Target="media/image106.wmf"/><Relationship Id="rId241" Type="http://schemas.openxmlformats.org/officeDocument/2006/relationships/oleObject" Target="embeddings/oleObject121.bin"/><Relationship Id="rId437" Type="http://schemas.openxmlformats.org/officeDocument/2006/relationships/image" Target="media/image212.wmf"/><Relationship Id="rId458" Type="http://schemas.openxmlformats.org/officeDocument/2006/relationships/oleObject" Target="embeddings/oleObject233.bin"/><Relationship Id="rId479" Type="http://schemas.openxmlformats.org/officeDocument/2006/relationships/oleObject" Target="embeddings/oleObject244.bin"/><Relationship Id="rId15" Type="http://schemas.openxmlformats.org/officeDocument/2006/relationships/image" Target="media/image6.wmf"/><Relationship Id="rId36" Type="http://schemas.openxmlformats.org/officeDocument/2006/relationships/oleObject" Target="embeddings/oleObject17.bin"/><Relationship Id="rId57" Type="http://schemas.openxmlformats.org/officeDocument/2006/relationships/oleObject" Target="embeddings/oleObject28.bin"/><Relationship Id="rId262" Type="http://schemas.openxmlformats.org/officeDocument/2006/relationships/oleObject" Target="embeddings/oleObject132.bin"/><Relationship Id="rId283" Type="http://schemas.openxmlformats.org/officeDocument/2006/relationships/image" Target="media/image137.wmf"/><Relationship Id="rId318" Type="http://schemas.openxmlformats.org/officeDocument/2006/relationships/image" Target="media/image153.wmf"/><Relationship Id="rId339" Type="http://schemas.openxmlformats.org/officeDocument/2006/relationships/oleObject" Target="embeddings/oleObject172.bin"/><Relationship Id="rId490" Type="http://schemas.openxmlformats.org/officeDocument/2006/relationships/image" Target="media/image236.wmf"/><Relationship Id="rId78" Type="http://schemas.openxmlformats.org/officeDocument/2006/relationships/image" Target="media/image36.wmf"/><Relationship Id="rId99" Type="http://schemas.openxmlformats.org/officeDocument/2006/relationships/oleObject" Target="embeddings/oleObject49.bin"/><Relationship Id="rId101" Type="http://schemas.openxmlformats.org/officeDocument/2006/relationships/oleObject" Target="embeddings/oleObject50.bin"/><Relationship Id="rId122" Type="http://schemas.openxmlformats.org/officeDocument/2006/relationships/image" Target="media/image58.wmf"/><Relationship Id="rId143" Type="http://schemas.openxmlformats.org/officeDocument/2006/relationships/oleObject" Target="embeddings/oleObject71.bin"/><Relationship Id="rId164" Type="http://schemas.openxmlformats.org/officeDocument/2006/relationships/image" Target="media/image79.wmf"/><Relationship Id="rId185" Type="http://schemas.openxmlformats.org/officeDocument/2006/relationships/image" Target="media/image89.wmf"/><Relationship Id="rId350" Type="http://schemas.openxmlformats.org/officeDocument/2006/relationships/image" Target="media/image169.wmf"/><Relationship Id="rId371" Type="http://schemas.openxmlformats.org/officeDocument/2006/relationships/image" Target="media/image179.wmf"/><Relationship Id="rId406" Type="http://schemas.openxmlformats.org/officeDocument/2006/relationships/oleObject" Target="embeddings/oleObject206.bin"/><Relationship Id="rId9" Type="http://schemas.openxmlformats.org/officeDocument/2006/relationships/image" Target="media/image3.wmf"/><Relationship Id="rId210" Type="http://schemas.openxmlformats.org/officeDocument/2006/relationships/oleObject" Target="embeddings/oleObject105.bin"/><Relationship Id="rId392" Type="http://schemas.openxmlformats.org/officeDocument/2006/relationships/oleObject" Target="embeddings/oleObject199.bin"/><Relationship Id="rId427" Type="http://schemas.openxmlformats.org/officeDocument/2006/relationships/image" Target="media/image207.wmf"/><Relationship Id="rId448" Type="http://schemas.openxmlformats.org/officeDocument/2006/relationships/oleObject" Target="embeddings/oleObject228.bin"/><Relationship Id="rId469" Type="http://schemas.openxmlformats.org/officeDocument/2006/relationships/oleObject" Target="embeddings/oleObject239.bin"/><Relationship Id="rId26" Type="http://schemas.openxmlformats.org/officeDocument/2006/relationships/oleObject" Target="embeddings/oleObject12.bin"/><Relationship Id="rId231" Type="http://schemas.openxmlformats.org/officeDocument/2006/relationships/oleObject" Target="embeddings/oleObject116.bin"/><Relationship Id="rId252" Type="http://schemas.openxmlformats.org/officeDocument/2006/relationships/image" Target="media/image122.wmf"/><Relationship Id="rId273" Type="http://schemas.openxmlformats.org/officeDocument/2006/relationships/image" Target="media/image132.wmf"/><Relationship Id="rId294" Type="http://schemas.openxmlformats.org/officeDocument/2006/relationships/oleObject" Target="embeddings/oleObject149.bin"/><Relationship Id="rId308" Type="http://schemas.openxmlformats.org/officeDocument/2006/relationships/oleObject" Target="embeddings/oleObject156.bin"/><Relationship Id="rId329" Type="http://schemas.openxmlformats.org/officeDocument/2006/relationships/oleObject" Target="embeddings/oleObject167.bin"/><Relationship Id="rId480" Type="http://schemas.openxmlformats.org/officeDocument/2006/relationships/oleObject" Target="embeddings/oleObject245.bin"/><Relationship Id="rId47" Type="http://schemas.openxmlformats.org/officeDocument/2006/relationships/image" Target="media/image21.wmf"/><Relationship Id="rId68" Type="http://schemas.openxmlformats.org/officeDocument/2006/relationships/image" Target="media/image31.wmf"/><Relationship Id="rId89" Type="http://schemas.openxmlformats.org/officeDocument/2006/relationships/oleObject" Target="embeddings/oleObject44.bin"/><Relationship Id="rId112" Type="http://schemas.openxmlformats.org/officeDocument/2006/relationships/image" Target="media/image53.wmf"/><Relationship Id="rId133" Type="http://schemas.openxmlformats.org/officeDocument/2006/relationships/oleObject" Target="embeddings/oleObject66.bin"/><Relationship Id="rId154" Type="http://schemas.openxmlformats.org/officeDocument/2006/relationships/image" Target="media/image74.wmf"/><Relationship Id="rId175" Type="http://schemas.openxmlformats.org/officeDocument/2006/relationships/oleObject" Target="embeddings/oleObject87.bin"/><Relationship Id="rId340" Type="http://schemas.openxmlformats.org/officeDocument/2006/relationships/image" Target="media/image164.wmf"/><Relationship Id="rId361" Type="http://schemas.openxmlformats.org/officeDocument/2006/relationships/image" Target="media/image174.wmf"/><Relationship Id="rId196" Type="http://schemas.openxmlformats.org/officeDocument/2006/relationships/oleObject" Target="embeddings/oleObject98.bin"/><Relationship Id="rId200" Type="http://schemas.openxmlformats.org/officeDocument/2006/relationships/oleObject" Target="embeddings/oleObject100.bin"/><Relationship Id="rId382" Type="http://schemas.openxmlformats.org/officeDocument/2006/relationships/oleObject" Target="embeddings/oleObject194.bin"/><Relationship Id="rId417" Type="http://schemas.openxmlformats.org/officeDocument/2006/relationships/image" Target="media/image202.wmf"/><Relationship Id="rId438" Type="http://schemas.openxmlformats.org/officeDocument/2006/relationships/oleObject" Target="embeddings/oleObject222.bin"/><Relationship Id="rId459" Type="http://schemas.openxmlformats.org/officeDocument/2006/relationships/image" Target="media/image222.wmf"/><Relationship Id="rId16" Type="http://schemas.openxmlformats.org/officeDocument/2006/relationships/oleObject" Target="embeddings/oleObject6.bin"/><Relationship Id="rId221" Type="http://schemas.openxmlformats.org/officeDocument/2006/relationships/oleObject" Target="embeddings/oleObject111.bin"/><Relationship Id="rId242" Type="http://schemas.openxmlformats.org/officeDocument/2006/relationships/image" Target="media/image117.wmf"/><Relationship Id="rId263" Type="http://schemas.openxmlformats.org/officeDocument/2006/relationships/image" Target="media/image127.wmf"/><Relationship Id="rId284" Type="http://schemas.openxmlformats.org/officeDocument/2006/relationships/oleObject" Target="embeddings/oleObject143.bin"/><Relationship Id="rId319" Type="http://schemas.openxmlformats.org/officeDocument/2006/relationships/oleObject" Target="embeddings/oleObject162.bin"/><Relationship Id="rId470" Type="http://schemas.openxmlformats.org/officeDocument/2006/relationships/image" Target="media/image227.wmf"/><Relationship Id="rId491" Type="http://schemas.openxmlformats.org/officeDocument/2006/relationships/oleObject" Target="embeddings/oleObject251.bin"/><Relationship Id="rId37" Type="http://schemas.openxmlformats.org/officeDocument/2006/relationships/image" Target="media/image16.wmf"/><Relationship Id="rId58" Type="http://schemas.openxmlformats.org/officeDocument/2006/relationships/image" Target="media/image26.wmf"/><Relationship Id="rId79" Type="http://schemas.openxmlformats.org/officeDocument/2006/relationships/oleObject" Target="embeddings/oleObject39.bin"/><Relationship Id="rId102" Type="http://schemas.openxmlformats.org/officeDocument/2006/relationships/image" Target="media/image48.wmf"/><Relationship Id="rId123" Type="http://schemas.openxmlformats.org/officeDocument/2006/relationships/oleObject" Target="embeddings/oleObject61.bin"/><Relationship Id="rId144" Type="http://schemas.openxmlformats.org/officeDocument/2006/relationships/image" Target="media/image69.wmf"/><Relationship Id="rId330" Type="http://schemas.openxmlformats.org/officeDocument/2006/relationships/image" Target="media/image159.wmf"/><Relationship Id="rId90" Type="http://schemas.openxmlformats.org/officeDocument/2006/relationships/image" Target="media/image42.wmf"/><Relationship Id="rId165" Type="http://schemas.openxmlformats.org/officeDocument/2006/relationships/oleObject" Target="embeddings/oleObject82.bin"/><Relationship Id="rId186" Type="http://schemas.openxmlformats.org/officeDocument/2006/relationships/oleObject" Target="embeddings/oleObject93.bin"/><Relationship Id="rId351" Type="http://schemas.openxmlformats.org/officeDocument/2006/relationships/oleObject" Target="embeddings/oleObject178.bin"/><Relationship Id="rId372" Type="http://schemas.openxmlformats.org/officeDocument/2006/relationships/oleObject" Target="embeddings/oleObject189.bin"/><Relationship Id="rId393" Type="http://schemas.openxmlformats.org/officeDocument/2006/relationships/image" Target="media/image190.wmf"/><Relationship Id="rId407" Type="http://schemas.openxmlformats.org/officeDocument/2006/relationships/image" Target="media/image197.wmf"/><Relationship Id="rId428" Type="http://schemas.openxmlformats.org/officeDocument/2006/relationships/oleObject" Target="embeddings/oleObject217.bin"/><Relationship Id="rId449" Type="http://schemas.openxmlformats.org/officeDocument/2006/relationships/image" Target="media/image217.wmf"/><Relationship Id="rId211" Type="http://schemas.openxmlformats.org/officeDocument/2006/relationships/image" Target="media/image102.wmf"/><Relationship Id="rId232" Type="http://schemas.openxmlformats.org/officeDocument/2006/relationships/image" Target="media/image112.wmf"/><Relationship Id="rId253" Type="http://schemas.openxmlformats.org/officeDocument/2006/relationships/oleObject" Target="embeddings/oleObject127.bin"/><Relationship Id="rId274" Type="http://schemas.openxmlformats.org/officeDocument/2006/relationships/oleObject" Target="embeddings/oleObject138.bin"/><Relationship Id="rId295" Type="http://schemas.openxmlformats.org/officeDocument/2006/relationships/image" Target="media/image142.wmf"/><Relationship Id="rId309" Type="http://schemas.openxmlformats.org/officeDocument/2006/relationships/image" Target="media/image149.wmf"/><Relationship Id="rId460" Type="http://schemas.openxmlformats.org/officeDocument/2006/relationships/oleObject" Target="embeddings/oleObject234.bin"/><Relationship Id="rId481" Type="http://schemas.openxmlformats.org/officeDocument/2006/relationships/oleObject" Target="embeddings/oleObject246.bin"/><Relationship Id="rId27" Type="http://schemas.openxmlformats.org/officeDocument/2006/relationships/image" Target="media/image11.wmf"/><Relationship Id="rId48" Type="http://schemas.openxmlformats.org/officeDocument/2006/relationships/oleObject" Target="embeddings/oleObject23.bin"/><Relationship Id="rId69" Type="http://schemas.openxmlformats.org/officeDocument/2006/relationships/oleObject" Target="embeddings/oleObject34.bin"/><Relationship Id="rId113" Type="http://schemas.openxmlformats.org/officeDocument/2006/relationships/oleObject" Target="embeddings/oleObject56.bin"/><Relationship Id="rId134" Type="http://schemas.openxmlformats.org/officeDocument/2006/relationships/image" Target="media/image64.wmf"/><Relationship Id="rId320" Type="http://schemas.openxmlformats.org/officeDocument/2006/relationships/image" Target="media/image154.wmf"/><Relationship Id="rId80" Type="http://schemas.openxmlformats.org/officeDocument/2006/relationships/image" Target="media/image37.wmf"/><Relationship Id="rId155" Type="http://schemas.openxmlformats.org/officeDocument/2006/relationships/oleObject" Target="embeddings/oleObject77.bin"/><Relationship Id="rId176" Type="http://schemas.openxmlformats.org/officeDocument/2006/relationships/image" Target="media/image85.wmf"/><Relationship Id="rId197" Type="http://schemas.openxmlformats.org/officeDocument/2006/relationships/image" Target="media/image95.wmf"/><Relationship Id="rId341" Type="http://schemas.openxmlformats.org/officeDocument/2006/relationships/oleObject" Target="embeddings/oleObject173.bin"/><Relationship Id="rId362" Type="http://schemas.openxmlformats.org/officeDocument/2006/relationships/oleObject" Target="embeddings/oleObject184.bin"/><Relationship Id="rId383" Type="http://schemas.openxmlformats.org/officeDocument/2006/relationships/image" Target="media/image185.wmf"/><Relationship Id="rId418" Type="http://schemas.openxmlformats.org/officeDocument/2006/relationships/oleObject" Target="embeddings/oleObject212.bin"/><Relationship Id="rId439" Type="http://schemas.openxmlformats.org/officeDocument/2006/relationships/image" Target="media/image213.wmf"/><Relationship Id="rId201" Type="http://schemas.openxmlformats.org/officeDocument/2006/relationships/image" Target="media/image97.wmf"/><Relationship Id="rId222" Type="http://schemas.openxmlformats.org/officeDocument/2006/relationships/image" Target="media/image107.wmf"/><Relationship Id="rId243" Type="http://schemas.openxmlformats.org/officeDocument/2006/relationships/oleObject" Target="embeddings/oleObject122.bin"/><Relationship Id="rId264" Type="http://schemas.openxmlformats.org/officeDocument/2006/relationships/oleObject" Target="embeddings/oleObject133.bin"/><Relationship Id="rId285" Type="http://schemas.openxmlformats.org/officeDocument/2006/relationships/image" Target="media/image138.wmf"/><Relationship Id="rId450" Type="http://schemas.openxmlformats.org/officeDocument/2006/relationships/oleObject" Target="embeddings/oleObject229.bin"/><Relationship Id="rId471" Type="http://schemas.openxmlformats.org/officeDocument/2006/relationships/oleObject" Target="embeddings/oleObject240.bin"/><Relationship Id="rId17" Type="http://schemas.openxmlformats.org/officeDocument/2006/relationships/image" Target="media/image7.wmf"/><Relationship Id="rId38" Type="http://schemas.openxmlformats.org/officeDocument/2006/relationships/oleObject" Target="embeddings/oleObject18.bin"/><Relationship Id="rId59" Type="http://schemas.openxmlformats.org/officeDocument/2006/relationships/oleObject" Target="embeddings/oleObject29.bin"/><Relationship Id="rId103" Type="http://schemas.openxmlformats.org/officeDocument/2006/relationships/oleObject" Target="embeddings/oleObject51.bin"/><Relationship Id="rId124" Type="http://schemas.openxmlformats.org/officeDocument/2006/relationships/image" Target="media/image59.wmf"/><Relationship Id="rId310" Type="http://schemas.openxmlformats.org/officeDocument/2006/relationships/oleObject" Target="embeddings/oleObject157.bin"/><Relationship Id="rId492" Type="http://schemas.openxmlformats.org/officeDocument/2006/relationships/image" Target="media/image237.wmf"/><Relationship Id="rId70" Type="http://schemas.openxmlformats.org/officeDocument/2006/relationships/image" Target="media/image32.wmf"/><Relationship Id="rId91" Type="http://schemas.openxmlformats.org/officeDocument/2006/relationships/oleObject" Target="embeddings/oleObject45.bin"/><Relationship Id="rId145" Type="http://schemas.openxmlformats.org/officeDocument/2006/relationships/oleObject" Target="embeddings/oleObject72.bin"/><Relationship Id="rId166" Type="http://schemas.openxmlformats.org/officeDocument/2006/relationships/image" Target="media/image80.wmf"/><Relationship Id="rId187" Type="http://schemas.openxmlformats.org/officeDocument/2006/relationships/image" Target="media/image90.wmf"/><Relationship Id="rId331" Type="http://schemas.openxmlformats.org/officeDocument/2006/relationships/oleObject" Target="embeddings/oleObject168.bin"/><Relationship Id="rId352" Type="http://schemas.openxmlformats.org/officeDocument/2006/relationships/image" Target="media/image170.wmf"/><Relationship Id="rId373" Type="http://schemas.openxmlformats.org/officeDocument/2006/relationships/image" Target="media/image180.wmf"/><Relationship Id="rId394" Type="http://schemas.openxmlformats.org/officeDocument/2006/relationships/oleObject" Target="embeddings/oleObject200.bin"/><Relationship Id="rId408" Type="http://schemas.openxmlformats.org/officeDocument/2006/relationships/oleObject" Target="embeddings/oleObject207.bin"/><Relationship Id="rId429" Type="http://schemas.openxmlformats.org/officeDocument/2006/relationships/image" Target="media/image208.wmf"/><Relationship Id="rId1" Type="http://schemas.openxmlformats.org/officeDocument/2006/relationships/numbering" Target="numbering.xml"/><Relationship Id="rId212" Type="http://schemas.openxmlformats.org/officeDocument/2006/relationships/oleObject" Target="embeddings/oleObject106.bin"/><Relationship Id="rId233" Type="http://schemas.openxmlformats.org/officeDocument/2006/relationships/oleObject" Target="embeddings/oleObject117.bin"/><Relationship Id="rId254" Type="http://schemas.openxmlformats.org/officeDocument/2006/relationships/oleObject" Target="embeddings/oleObject128.bin"/><Relationship Id="rId440" Type="http://schemas.openxmlformats.org/officeDocument/2006/relationships/oleObject" Target="embeddings/oleObject223.bin"/><Relationship Id="rId28" Type="http://schemas.openxmlformats.org/officeDocument/2006/relationships/oleObject" Target="embeddings/oleObject13.bin"/><Relationship Id="rId49" Type="http://schemas.openxmlformats.org/officeDocument/2006/relationships/image" Target="media/image22.wmf"/><Relationship Id="rId114" Type="http://schemas.openxmlformats.org/officeDocument/2006/relationships/image" Target="media/image54.wmf"/><Relationship Id="rId275" Type="http://schemas.openxmlformats.org/officeDocument/2006/relationships/image" Target="media/image133.wmf"/><Relationship Id="rId296" Type="http://schemas.openxmlformats.org/officeDocument/2006/relationships/oleObject" Target="embeddings/oleObject150.bin"/><Relationship Id="rId300" Type="http://schemas.openxmlformats.org/officeDocument/2006/relationships/oleObject" Target="embeddings/oleObject152.bin"/><Relationship Id="rId461" Type="http://schemas.openxmlformats.org/officeDocument/2006/relationships/image" Target="media/image223.wmf"/><Relationship Id="rId482" Type="http://schemas.openxmlformats.org/officeDocument/2006/relationships/image" Target="media/image232.wmf"/><Relationship Id="rId60" Type="http://schemas.openxmlformats.org/officeDocument/2006/relationships/image" Target="media/image27.wmf"/><Relationship Id="rId81" Type="http://schemas.openxmlformats.org/officeDocument/2006/relationships/oleObject" Target="embeddings/oleObject40.bin"/><Relationship Id="rId135" Type="http://schemas.openxmlformats.org/officeDocument/2006/relationships/oleObject" Target="embeddings/oleObject67.bin"/><Relationship Id="rId156" Type="http://schemas.openxmlformats.org/officeDocument/2006/relationships/image" Target="media/image75.wmf"/><Relationship Id="rId177" Type="http://schemas.openxmlformats.org/officeDocument/2006/relationships/oleObject" Target="embeddings/oleObject88.bin"/><Relationship Id="rId198" Type="http://schemas.openxmlformats.org/officeDocument/2006/relationships/oleObject" Target="embeddings/oleObject99.bin"/><Relationship Id="rId321" Type="http://schemas.openxmlformats.org/officeDocument/2006/relationships/oleObject" Target="embeddings/oleObject163.bin"/><Relationship Id="rId342" Type="http://schemas.openxmlformats.org/officeDocument/2006/relationships/image" Target="media/image165.wmf"/><Relationship Id="rId363" Type="http://schemas.openxmlformats.org/officeDocument/2006/relationships/image" Target="media/image175.wmf"/><Relationship Id="rId384" Type="http://schemas.openxmlformats.org/officeDocument/2006/relationships/oleObject" Target="embeddings/oleObject195.bin"/><Relationship Id="rId419" Type="http://schemas.openxmlformats.org/officeDocument/2006/relationships/image" Target="media/image203.wmf"/><Relationship Id="rId202" Type="http://schemas.openxmlformats.org/officeDocument/2006/relationships/oleObject" Target="embeddings/oleObject101.bin"/><Relationship Id="rId223" Type="http://schemas.openxmlformats.org/officeDocument/2006/relationships/oleObject" Target="embeddings/oleObject112.bin"/><Relationship Id="rId244" Type="http://schemas.openxmlformats.org/officeDocument/2006/relationships/image" Target="media/image118.wmf"/><Relationship Id="rId430" Type="http://schemas.openxmlformats.org/officeDocument/2006/relationships/oleObject" Target="embeddings/oleObject218.bin"/><Relationship Id="rId18" Type="http://schemas.openxmlformats.org/officeDocument/2006/relationships/oleObject" Target="embeddings/oleObject7.bin"/><Relationship Id="rId39" Type="http://schemas.openxmlformats.org/officeDocument/2006/relationships/image" Target="media/image17.wmf"/><Relationship Id="rId265" Type="http://schemas.openxmlformats.org/officeDocument/2006/relationships/image" Target="media/image128.wmf"/><Relationship Id="rId286" Type="http://schemas.openxmlformats.org/officeDocument/2006/relationships/oleObject" Target="embeddings/oleObject144.bin"/><Relationship Id="rId451" Type="http://schemas.openxmlformats.org/officeDocument/2006/relationships/image" Target="media/image218.wmf"/><Relationship Id="rId472" Type="http://schemas.openxmlformats.org/officeDocument/2006/relationships/image" Target="media/image228.wmf"/><Relationship Id="rId493" Type="http://schemas.openxmlformats.org/officeDocument/2006/relationships/oleObject" Target="embeddings/oleObject252.bin"/><Relationship Id="rId50" Type="http://schemas.openxmlformats.org/officeDocument/2006/relationships/oleObject" Target="embeddings/oleObject24.bin"/><Relationship Id="rId104" Type="http://schemas.openxmlformats.org/officeDocument/2006/relationships/image" Target="media/image49.wmf"/><Relationship Id="rId125" Type="http://schemas.openxmlformats.org/officeDocument/2006/relationships/oleObject" Target="embeddings/oleObject62.bin"/><Relationship Id="rId146" Type="http://schemas.openxmlformats.org/officeDocument/2006/relationships/image" Target="media/image70.wmf"/><Relationship Id="rId167" Type="http://schemas.openxmlformats.org/officeDocument/2006/relationships/oleObject" Target="embeddings/oleObject83.bin"/><Relationship Id="rId188" Type="http://schemas.openxmlformats.org/officeDocument/2006/relationships/oleObject" Target="embeddings/oleObject94.bin"/><Relationship Id="rId311" Type="http://schemas.openxmlformats.org/officeDocument/2006/relationships/image" Target="media/image150.wmf"/><Relationship Id="rId332" Type="http://schemas.openxmlformats.org/officeDocument/2006/relationships/image" Target="media/image160.wmf"/><Relationship Id="rId353" Type="http://schemas.openxmlformats.org/officeDocument/2006/relationships/oleObject" Target="embeddings/oleObject179.bin"/><Relationship Id="rId374" Type="http://schemas.openxmlformats.org/officeDocument/2006/relationships/oleObject" Target="embeddings/oleObject190.bin"/><Relationship Id="rId395" Type="http://schemas.openxmlformats.org/officeDocument/2006/relationships/image" Target="media/image191.wmf"/><Relationship Id="rId409" Type="http://schemas.openxmlformats.org/officeDocument/2006/relationships/image" Target="media/image198.wmf"/><Relationship Id="rId71" Type="http://schemas.openxmlformats.org/officeDocument/2006/relationships/oleObject" Target="embeddings/oleObject35.bin"/><Relationship Id="rId92" Type="http://schemas.openxmlformats.org/officeDocument/2006/relationships/image" Target="media/image43.wmf"/><Relationship Id="rId213" Type="http://schemas.openxmlformats.org/officeDocument/2006/relationships/image" Target="media/image103.wmf"/><Relationship Id="rId234" Type="http://schemas.openxmlformats.org/officeDocument/2006/relationships/image" Target="media/image113.wmf"/><Relationship Id="rId420" Type="http://schemas.openxmlformats.org/officeDocument/2006/relationships/oleObject" Target="embeddings/oleObject213.bin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55" Type="http://schemas.openxmlformats.org/officeDocument/2006/relationships/image" Target="media/image123.wmf"/><Relationship Id="rId276" Type="http://schemas.openxmlformats.org/officeDocument/2006/relationships/oleObject" Target="embeddings/oleObject139.bin"/><Relationship Id="rId297" Type="http://schemas.openxmlformats.org/officeDocument/2006/relationships/image" Target="media/image143.wmf"/><Relationship Id="rId441" Type="http://schemas.openxmlformats.org/officeDocument/2006/relationships/image" Target="media/image214.wmf"/><Relationship Id="rId462" Type="http://schemas.openxmlformats.org/officeDocument/2006/relationships/oleObject" Target="embeddings/oleObject235.bin"/><Relationship Id="rId483" Type="http://schemas.openxmlformats.org/officeDocument/2006/relationships/oleObject" Target="embeddings/oleObject247.bin"/><Relationship Id="rId40" Type="http://schemas.openxmlformats.org/officeDocument/2006/relationships/oleObject" Target="embeddings/oleObject19.bin"/><Relationship Id="rId115" Type="http://schemas.openxmlformats.org/officeDocument/2006/relationships/oleObject" Target="embeddings/oleObject57.bin"/><Relationship Id="rId136" Type="http://schemas.openxmlformats.org/officeDocument/2006/relationships/image" Target="media/image65.wmf"/><Relationship Id="rId157" Type="http://schemas.openxmlformats.org/officeDocument/2006/relationships/oleObject" Target="embeddings/oleObject78.bin"/><Relationship Id="rId178" Type="http://schemas.openxmlformats.org/officeDocument/2006/relationships/image" Target="media/image86.wmf"/><Relationship Id="rId301" Type="http://schemas.openxmlformats.org/officeDocument/2006/relationships/image" Target="media/image145.wmf"/><Relationship Id="rId322" Type="http://schemas.openxmlformats.org/officeDocument/2006/relationships/image" Target="media/image155.wmf"/><Relationship Id="rId343" Type="http://schemas.openxmlformats.org/officeDocument/2006/relationships/oleObject" Target="embeddings/oleObject174.bin"/><Relationship Id="rId364" Type="http://schemas.openxmlformats.org/officeDocument/2006/relationships/oleObject" Target="embeddings/oleObject185.bin"/><Relationship Id="rId61" Type="http://schemas.openxmlformats.org/officeDocument/2006/relationships/oleObject" Target="embeddings/oleObject30.bin"/><Relationship Id="rId82" Type="http://schemas.openxmlformats.org/officeDocument/2006/relationships/image" Target="media/image38.wmf"/><Relationship Id="rId199" Type="http://schemas.openxmlformats.org/officeDocument/2006/relationships/image" Target="media/image96.wmf"/><Relationship Id="rId203" Type="http://schemas.openxmlformats.org/officeDocument/2006/relationships/image" Target="media/image98.wmf"/><Relationship Id="rId385" Type="http://schemas.openxmlformats.org/officeDocument/2006/relationships/image" Target="media/image186.wmf"/><Relationship Id="rId19" Type="http://schemas.openxmlformats.org/officeDocument/2006/relationships/image" Target="media/image8.wmf"/><Relationship Id="rId224" Type="http://schemas.openxmlformats.org/officeDocument/2006/relationships/image" Target="media/image108.wmf"/><Relationship Id="rId245" Type="http://schemas.openxmlformats.org/officeDocument/2006/relationships/oleObject" Target="embeddings/oleObject123.bin"/><Relationship Id="rId266" Type="http://schemas.openxmlformats.org/officeDocument/2006/relationships/oleObject" Target="embeddings/oleObject134.bin"/><Relationship Id="rId287" Type="http://schemas.openxmlformats.org/officeDocument/2006/relationships/image" Target="media/image139.wmf"/><Relationship Id="rId410" Type="http://schemas.openxmlformats.org/officeDocument/2006/relationships/oleObject" Target="embeddings/oleObject208.bin"/><Relationship Id="rId431" Type="http://schemas.openxmlformats.org/officeDocument/2006/relationships/image" Target="media/image209.wmf"/><Relationship Id="rId452" Type="http://schemas.openxmlformats.org/officeDocument/2006/relationships/oleObject" Target="embeddings/oleObject230.bin"/><Relationship Id="rId473" Type="http://schemas.openxmlformats.org/officeDocument/2006/relationships/oleObject" Target="embeddings/oleObject241.bin"/><Relationship Id="rId494" Type="http://schemas.openxmlformats.org/officeDocument/2006/relationships/fontTable" Target="fontTable.xml"/><Relationship Id="rId30" Type="http://schemas.openxmlformats.org/officeDocument/2006/relationships/oleObject" Target="embeddings/oleObject14.bin"/><Relationship Id="rId105" Type="http://schemas.openxmlformats.org/officeDocument/2006/relationships/oleObject" Target="embeddings/oleObject52.bin"/><Relationship Id="rId126" Type="http://schemas.openxmlformats.org/officeDocument/2006/relationships/image" Target="media/image60.wmf"/><Relationship Id="rId147" Type="http://schemas.openxmlformats.org/officeDocument/2006/relationships/oleObject" Target="embeddings/oleObject73.bin"/><Relationship Id="rId168" Type="http://schemas.openxmlformats.org/officeDocument/2006/relationships/image" Target="media/image81.wmf"/><Relationship Id="rId312" Type="http://schemas.openxmlformats.org/officeDocument/2006/relationships/oleObject" Target="embeddings/oleObject158.bin"/><Relationship Id="rId333" Type="http://schemas.openxmlformats.org/officeDocument/2006/relationships/oleObject" Target="embeddings/oleObject169.bin"/><Relationship Id="rId354" Type="http://schemas.openxmlformats.org/officeDocument/2006/relationships/image" Target="media/image171.wmf"/><Relationship Id="rId51" Type="http://schemas.openxmlformats.org/officeDocument/2006/relationships/image" Target="media/image23.wmf"/><Relationship Id="rId72" Type="http://schemas.openxmlformats.org/officeDocument/2006/relationships/image" Target="media/image33.wmf"/><Relationship Id="rId93" Type="http://schemas.openxmlformats.org/officeDocument/2006/relationships/oleObject" Target="embeddings/oleObject46.bin"/><Relationship Id="rId189" Type="http://schemas.openxmlformats.org/officeDocument/2006/relationships/image" Target="media/image91.wmf"/><Relationship Id="rId375" Type="http://schemas.openxmlformats.org/officeDocument/2006/relationships/image" Target="media/image181.wmf"/><Relationship Id="rId396" Type="http://schemas.openxmlformats.org/officeDocument/2006/relationships/oleObject" Target="embeddings/oleObject201.bin"/><Relationship Id="rId3" Type="http://schemas.openxmlformats.org/officeDocument/2006/relationships/settings" Target="settings.xml"/><Relationship Id="rId214" Type="http://schemas.openxmlformats.org/officeDocument/2006/relationships/oleObject" Target="embeddings/oleObject107.bin"/><Relationship Id="rId235" Type="http://schemas.openxmlformats.org/officeDocument/2006/relationships/oleObject" Target="embeddings/oleObject118.bin"/><Relationship Id="rId256" Type="http://schemas.openxmlformats.org/officeDocument/2006/relationships/oleObject" Target="embeddings/oleObject129.bin"/><Relationship Id="rId277" Type="http://schemas.openxmlformats.org/officeDocument/2006/relationships/image" Target="media/image134.wmf"/><Relationship Id="rId298" Type="http://schemas.openxmlformats.org/officeDocument/2006/relationships/oleObject" Target="embeddings/oleObject151.bin"/><Relationship Id="rId400" Type="http://schemas.openxmlformats.org/officeDocument/2006/relationships/oleObject" Target="embeddings/oleObject203.bin"/><Relationship Id="rId421" Type="http://schemas.openxmlformats.org/officeDocument/2006/relationships/image" Target="media/image204.wmf"/><Relationship Id="rId442" Type="http://schemas.openxmlformats.org/officeDocument/2006/relationships/oleObject" Target="embeddings/oleObject224.bin"/><Relationship Id="rId463" Type="http://schemas.openxmlformats.org/officeDocument/2006/relationships/image" Target="media/image224.wmf"/><Relationship Id="rId484" Type="http://schemas.openxmlformats.org/officeDocument/2006/relationships/image" Target="media/image233.wmf"/><Relationship Id="rId116" Type="http://schemas.openxmlformats.org/officeDocument/2006/relationships/image" Target="media/image55.wmf"/><Relationship Id="rId137" Type="http://schemas.openxmlformats.org/officeDocument/2006/relationships/oleObject" Target="embeddings/oleObject68.bin"/><Relationship Id="rId158" Type="http://schemas.openxmlformats.org/officeDocument/2006/relationships/image" Target="media/image76.wmf"/><Relationship Id="rId302" Type="http://schemas.openxmlformats.org/officeDocument/2006/relationships/oleObject" Target="embeddings/oleObject153.bin"/><Relationship Id="rId323" Type="http://schemas.openxmlformats.org/officeDocument/2006/relationships/oleObject" Target="embeddings/oleObject164.bin"/><Relationship Id="rId344" Type="http://schemas.openxmlformats.org/officeDocument/2006/relationships/image" Target="media/image166.wmf"/><Relationship Id="rId20" Type="http://schemas.openxmlformats.org/officeDocument/2006/relationships/oleObject" Target="embeddings/oleObject8.bin"/><Relationship Id="rId41" Type="http://schemas.openxmlformats.org/officeDocument/2006/relationships/image" Target="media/image18.wmf"/><Relationship Id="rId62" Type="http://schemas.openxmlformats.org/officeDocument/2006/relationships/image" Target="media/image28.wmf"/><Relationship Id="rId83" Type="http://schemas.openxmlformats.org/officeDocument/2006/relationships/oleObject" Target="embeddings/oleObject41.bin"/><Relationship Id="rId179" Type="http://schemas.openxmlformats.org/officeDocument/2006/relationships/oleObject" Target="embeddings/oleObject89.bin"/><Relationship Id="rId365" Type="http://schemas.openxmlformats.org/officeDocument/2006/relationships/image" Target="media/image176.wmf"/><Relationship Id="rId386" Type="http://schemas.openxmlformats.org/officeDocument/2006/relationships/oleObject" Target="embeddings/oleObject196.bin"/><Relationship Id="rId190" Type="http://schemas.openxmlformats.org/officeDocument/2006/relationships/oleObject" Target="embeddings/oleObject95.bin"/><Relationship Id="rId204" Type="http://schemas.openxmlformats.org/officeDocument/2006/relationships/oleObject" Target="embeddings/oleObject102.bin"/><Relationship Id="rId225" Type="http://schemas.openxmlformats.org/officeDocument/2006/relationships/oleObject" Target="embeddings/oleObject113.bin"/><Relationship Id="rId246" Type="http://schemas.openxmlformats.org/officeDocument/2006/relationships/image" Target="media/image119.wmf"/><Relationship Id="rId267" Type="http://schemas.openxmlformats.org/officeDocument/2006/relationships/image" Target="media/image129.wmf"/><Relationship Id="rId288" Type="http://schemas.openxmlformats.org/officeDocument/2006/relationships/oleObject" Target="embeddings/oleObject145.bin"/><Relationship Id="rId411" Type="http://schemas.openxmlformats.org/officeDocument/2006/relationships/image" Target="media/image199.wmf"/><Relationship Id="rId432" Type="http://schemas.openxmlformats.org/officeDocument/2006/relationships/oleObject" Target="embeddings/oleObject219.bin"/><Relationship Id="rId453" Type="http://schemas.openxmlformats.org/officeDocument/2006/relationships/image" Target="media/image219.wmf"/><Relationship Id="rId474" Type="http://schemas.openxmlformats.org/officeDocument/2006/relationships/image" Target="media/image229.wmf"/><Relationship Id="rId106" Type="http://schemas.openxmlformats.org/officeDocument/2006/relationships/image" Target="media/image50.wmf"/><Relationship Id="rId127" Type="http://schemas.openxmlformats.org/officeDocument/2006/relationships/oleObject" Target="embeddings/oleObject63.bin"/><Relationship Id="rId313" Type="http://schemas.openxmlformats.org/officeDocument/2006/relationships/image" Target="media/image151.wmf"/><Relationship Id="rId495" Type="http://schemas.openxmlformats.org/officeDocument/2006/relationships/theme" Target="theme/theme1.xml"/><Relationship Id="rId10" Type="http://schemas.openxmlformats.org/officeDocument/2006/relationships/oleObject" Target="embeddings/oleObject3.bin"/><Relationship Id="rId31" Type="http://schemas.openxmlformats.org/officeDocument/2006/relationships/image" Target="media/image13.wmf"/><Relationship Id="rId52" Type="http://schemas.openxmlformats.org/officeDocument/2006/relationships/oleObject" Target="embeddings/oleObject25.bin"/><Relationship Id="rId73" Type="http://schemas.openxmlformats.org/officeDocument/2006/relationships/oleObject" Target="embeddings/oleObject36.bin"/><Relationship Id="rId94" Type="http://schemas.openxmlformats.org/officeDocument/2006/relationships/image" Target="media/image44.wmf"/><Relationship Id="rId148" Type="http://schemas.openxmlformats.org/officeDocument/2006/relationships/image" Target="media/image71.wmf"/><Relationship Id="rId169" Type="http://schemas.openxmlformats.org/officeDocument/2006/relationships/oleObject" Target="embeddings/oleObject84.bin"/><Relationship Id="rId334" Type="http://schemas.openxmlformats.org/officeDocument/2006/relationships/image" Target="media/image161.wmf"/><Relationship Id="rId355" Type="http://schemas.openxmlformats.org/officeDocument/2006/relationships/oleObject" Target="embeddings/oleObject180.bin"/><Relationship Id="rId376" Type="http://schemas.openxmlformats.org/officeDocument/2006/relationships/oleObject" Target="embeddings/oleObject191.bin"/><Relationship Id="rId397" Type="http://schemas.openxmlformats.org/officeDocument/2006/relationships/image" Target="media/image192.wmf"/><Relationship Id="rId4" Type="http://schemas.openxmlformats.org/officeDocument/2006/relationships/webSettings" Target="webSettings.xml"/><Relationship Id="rId180" Type="http://schemas.openxmlformats.org/officeDocument/2006/relationships/image" Target="media/image87.wmf"/><Relationship Id="rId215" Type="http://schemas.openxmlformats.org/officeDocument/2006/relationships/image" Target="media/image104.wmf"/><Relationship Id="rId236" Type="http://schemas.openxmlformats.org/officeDocument/2006/relationships/image" Target="media/image114.wmf"/><Relationship Id="rId257" Type="http://schemas.openxmlformats.org/officeDocument/2006/relationships/image" Target="media/image124.wmf"/><Relationship Id="rId278" Type="http://schemas.openxmlformats.org/officeDocument/2006/relationships/oleObject" Target="embeddings/oleObject140.bin"/><Relationship Id="rId401" Type="http://schemas.openxmlformats.org/officeDocument/2006/relationships/image" Target="media/image194.wmf"/><Relationship Id="rId422" Type="http://schemas.openxmlformats.org/officeDocument/2006/relationships/oleObject" Target="embeddings/oleObject214.bin"/><Relationship Id="rId443" Type="http://schemas.openxmlformats.org/officeDocument/2006/relationships/image" Target="media/image215.wmf"/><Relationship Id="rId464" Type="http://schemas.openxmlformats.org/officeDocument/2006/relationships/oleObject" Target="embeddings/oleObject236.bin"/><Relationship Id="rId303" Type="http://schemas.openxmlformats.org/officeDocument/2006/relationships/image" Target="media/image146.wmf"/><Relationship Id="rId485" Type="http://schemas.openxmlformats.org/officeDocument/2006/relationships/oleObject" Target="embeddings/oleObject248.bin"/><Relationship Id="rId42" Type="http://schemas.openxmlformats.org/officeDocument/2006/relationships/oleObject" Target="embeddings/oleObject20.bin"/><Relationship Id="rId84" Type="http://schemas.openxmlformats.org/officeDocument/2006/relationships/image" Target="media/image39.wmf"/><Relationship Id="rId138" Type="http://schemas.openxmlformats.org/officeDocument/2006/relationships/image" Target="media/image66.wmf"/><Relationship Id="rId345" Type="http://schemas.openxmlformats.org/officeDocument/2006/relationships/oleObject" Target="embeddings/oleObject175.bin"/><Relationship Id="rId387" Type="http://schemas.openxmlformats.org/officeDocument/2006/relationships/image" Target="media/image187.wmf"/><Relationship Id="rId191" Type="http://schemas.openxmlformats.org/officeDocument/2006/relationships/image" Target="media/image92.wmf"/><Relationship Id="rId205" Type="http://schemas.openxmlformats.org/officeDocument/2006/relationships/image" Target="media/image99.wmf"/><Relationship Id="rId247" Type="http://schemas.openxmlformats.org/officeDocument/2006/relationships/oleObject" Target="embeddings/oleObject124.bin"/><Relationship Id="rId412" Type="http://schemas.openxmlformats.org/officeDocument/2006/relationships/oleObject" Target="embeddings/oleObject209.bin"/><Relationship Id="rId107" Type="http://schemas.openxmlformats.org/officeDocument/2006/relationships/oleObject" Target="embeddings/oleObject53.bin"/><Relationship Id="rId289" Type="http://schemas.openxmlformats.org/officeDocument/2006/relationships/oleObject" Target="embeddings/oleObject146.bin"/><Relationship Id="rId454" Type="http://schemas.openxmlformats.org/officeDocument/2006/relationships/oleObject" Target="embeddings/oleObject231.bin"/><Relationship Id="rId11" Type="http://schemas.openxmlformats.org/officeDocument/2006/relationships/image" Target="media/image4.wmf"/><Relationship Id="rId53" Type="http://schemas.openxmlformats.org/officeDocument/2006/relationships/image" Target="media/image24.wmf"/><Relationship Id="rId149" Type="http://schemas.openxmlformats.org/officeDocument/2006/relationships/oleObject" Target="embeddings/oleObject74.bin"/><Relationship Id="rId314" Type="http://schemas.openxmlformats.org/officeDocument/2006/relationships/oleObject" Target="embeddings/oleObject159.bin"/><Relationship Id="rId356" Type="http://schemas.openxmlformats.org/officeDocument/2006/relationships/image" Target="media/image172.wmf"/><Relationship Id="rId398" Type="http://schemas.openxmlformats.org/officeDocument/2006/relationships/oleObject" Target="embeddings/oleObject202.bin"/><Relationship Id="rId95" Type="http://schemas.openxmlformats.org/officeDocument/2006/relationships/oleObject" Target="embeddings/oleObject47.bin"/><Relationship Id="rId160" Type="http://schemas.openxmlformats.org/officeDocument/2006/relationships/image" Target="media/image77.wmf"/><Relationship Id="rId216" Type="http://schemas.openxmlformats.org/officeDocument/2006/relationships/oleObject" Target="embeddings/oleObject108.bin"/><Relationship Id="rId423" Type="http://schemas.openxmlformats.org/officeDocument/2006/relationships/image" Target="media/image205.wmf"/><Relationship Id="rId258" Type="http://schemas.openxmlformats.org/officeDocument/2006/relationships/oleObject" Target="embeddings/oleObject130.bin"/><Relationship Id="rId465" Type="http://schemas.openxmlformats.org/officeDocument/2006/relationships/image" Target="media/image225.wmf"/><Relationship Id="rId22" Type="http://schemas.openxmlformats.org/officeDocument/2006/relationships/oleObject" Target="embeddings/oleObject10.bin"/><Relationship Id="rId64" Type="http://schemas.openxmlformats.org/officeDocument/2006/relationships/image" Target="media/image29.wmf"/><Relationship Id="rId118" Type="http://schemas.openxmlformats.org/officeDocument/2006/relationships/image" Target="media/image56.wmf"/><Relationship Id="rId325" Type="http://schemas.openxmlformats.org/officeDocument/2006/relationships/oleObject" Target="embeddings/oleObject165.bin"/><Relationship Id="rId367" Type="http://schemas.openxmlformats.org/officeDocument/2006/relationships/image" Target="media/image177.wmf"/><Relationship Id="rId171" Type="http://schemas.openxmlformats.org/officeDocument/2006/relationships/oleObject" Target="embeddings/oleObject85.bin"/><Relationship Id="rId227" Type="http://schemas.openxmlformats.org/officeDocument/2006/relationships/oleObject" Target="embeddings/oleObject114.bin"/><Relationship Id="rId269" Type="http://schemas.openxmlformats.org/officeDocument/2006/relationships/image" Target="media/image130.wmf"/><Relationship Id="rId434" Type="http://schemas.openxmlformats.org/officeDocument/2006/relationships/oleObject" Target="embeddings/oleObject220.bin"/><Relationship Id="rId476" Type="http://schemas.openxmlformats.org/officeDocument/2006/relationships/image" Target="media/image230.wmf"/><Relationship Id="rId33" Type="http://schemas.openxmlformats.org/officeDocument/2006/relationships/image" Target="media/image14.wmf"/><Relationship Id="rId129" Type="http://schemas.openxmlformats.org/officeDocument/2006/relationships/oleObject" Target="embeddings/oleObject64.bin"/><Relationship Id="rId280" Type="http://schemas.openxmlformats.org/officeDocument/2006/relationships/oleObject" Target="embeddings/oleObject141.bin"/><Relationship Id="rId336" Type="http://schemas.openxmlformats.org/officeDocument/2006/relationships/image" Target="media/image162.wmf"/><Relationship Id="rId75" Type="http://schemas.openxmlformats.org/officeDocument/2006/relationships/oleObject" Target="embeddings/oleObject37.bin"/><Relationship Id="rId140" Type="http://schemas.openxmlformats.org/officeDocument/2006/relationships/image" Target="media/image67.wmf"/><Relationship Id="rId182" Type="http://schemas.openxmlformats.org/officeDocument/2006/relationships/image" Target="media/image88.wmf"/><Relationship Id="rId378" Type="http://schemas.openxmlformats.org/officeDocument/2006/relationships/oleObject" Target="embeddings/oleObject192.bin"/><Relationship Id="rId403" Type="http://schemas.openxmlformats.org/officeDocument/2006/relationships/image" Target="media/image195.wmf"/><Relationship Id="rId6" Type="http://schemas.openxmlformats.org/officeDocument/2006/relationships/oleObject" Target="embeddings/oleObject1.bin"/><Relationship Id="rId238" Type="http://schemas.openxmlformats.org/officeDocument/2006/relationships/image" Target="media/image115.wmf"/><Relationship Id="rId445" Type="http://schemas.openxmlformats.org/officeDocument/2006/relationships/oleObject" Target="embeddings/oleObject226.bin"/><Relationship Id="rId487" Type="http://schemas.openxmlformats.org/officeDocument/2006/relationships/oleObject" Target="embeddings/oleObject249.bin"/><Relationship Id="rId291" Type="http://schemas.openxmlformats.org/officeDocument/2006/relationships/oleObject" Target="embeddings/oleObject147.bin"/><Relationship Id="rId305" Type="http://schemas.openxmlformats.org/officeDocument/2006/relationships/image" Target="media/image147.wmf"/><Relationship Id="rId347" Type="http://schemas.openxmlformats.org/officeDocument/2006/relationships/oleObject" Target="embeddings/oleObject176.bin"/><Relationship Id="rId44" Type="http://schemas.openxmlformats.org/officeDocument/2006/relationships/oleObject" Target="embeddings/oleObject21.bin"/><Relationship Id="rId86" Type="http://schemas.openxmlformats.org/officeDocument/2006/relationships/image" Target="media/image40.wmf"/><Relationship Id="rId151" Type="http://schemas.openxmlformats.org/officeDocument/2006/relationships/oleObject" Target="embeddings/oleObject75.bin"/><Relationship Id="rId389" Type="http://schemas.openxmlformats.org/officeDocument/2006/relationships/image" Target="media/image188.wmf"/><Relationship Id="rId193" Type="http://schemas.openxmlformats.org/officeDocument/2006/relationships/image" Target="media/image93.wmf"/><Relationship Id="rId207" Type="http://schemas.openxmlformats.org/officeDocument/2006/relationships/image" Target="media/image100.wmf"/><Relationship Id="rId249" Type="http://schemas.openxmlformats.org/officeDocument/2006/relationships/oleObject" Target="embeddings/oleObject125.bin"/><Relationship Id="rId414" Type="http://schemas.openxmlformats.org/officeDocument/2006/relationships/oleObject" Target="embeddings/oleObject210.bin"/><Relationship Id="rId456" Type="http://schemas.openxmlformats.org/officeDocument/2006/relationships/oleObject" Target="embeddings/oleObject232.bin"/><Relationship Id="rId13" Type="http://schemas.openxmlformats.org/officeDocument/2006/relationships/image" Target="media/image5.wmf"/><Relationship Id="rId109" Type="http://schemas.openxmlformats.org/officeDocument/2006/relationships/oleObject" Target="embeddings/oleObject54.bin"/><Relationship Id="rId260" Type="http://schemas.openxmlformats.org/officeDocument/2006/relationships/oleObject" Target="embeddings/oleObject131.bin"/><Relationship Id="rId316" Type="http://schemas.openxmlformats.org/officeDocument/2006/relationships/image" Target="media/image152.wmf"/><Relationship Id="rId55" Type="http://schemas.openxmlformats.org/officeDocument/2006/relationships/image" Target="media/image25.wmf"/><Relationship Id="rId97" Type="http://schemas.openxmlformats.org/officeDocument/2006/relationships/oleObject" Target="embeddings/oleObject48.bin"/><Relationship Id="rId120" Type="http://schemas.openxmlformats.org/officeDocument/2006/relationships/image" Target="media/image57.wmf"/><Relationship Id="rId358" Type="http://schemas.openxmlformats.org/officeDocument/2006/relationships/image" Target="media/image173.wmf"/><Relationship Id="rId162" Type="http://schemas.openxmlformats.org/officeDocument/2006/relationships/image" Target="media/image78.wmf"/><Relationship Id="rId218" Type="http://schemas.openxmlformats.org/officeDocument/2006/relationships/oleObject" Target="embeddings/oleObject109.bin"/><Relationship Id="rId425" Type="http://schemas.openxmlformats.org/officeDocument/2006/relationships/image" Target="media/image206.wmf"/><Relationship Id="rId467" Type="http://schemas.openxmlformats.org/officeDocument/2006/relationships/image" Target="media/image226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12</Pages>
  <Words>2715</Words>
  <Characters>15482</Characters>
  <Application>Microsoft Office Word</Application>
  <DocSecurity>0</DocSecurity>
  <Lines>129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Saukova Maria</dc:creator>
  <cp:keywords/>
  <dc:description/>
  <cp:lastModifiedBy>Saukova Maria</cp:lastModifiedBy>
  <cp:revision>1</cp:revision>
  <dcterms:created xsi:type="dcterms:W3CDTF">2016-05-20T13:25:00Z</dcterms:created>
  <dcterms:modified xsi:type="dcterms:W3CDTF">2016-05-20T17:31:00Z</dcterms:modified>
</cp:coreProperties>
</file>