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B1722" w14:textId="21F919A6" w:rsidR="003F3651" w:rsidRPr="003C40EF" w:rsidRDefault="003C40EF" w:rsidP="003C40EF">
      <w:pPr>
        <w:spacing w:before="360"/>
        <w:jc w:val="center"/>
        <w:rPr>
          <w:rFonts w:ascii="Arial" w:hAnsi="Arial" w:cs="Arial"/>
          <w:sz w:val="32"/>
          <w:szCs w:val="32"/>
        </w:rPr>
      </w:pPr>
      <w:r w:rsidRPr="003C40EF">
        <w:rPr>
          <w:rFonts w:ascii="Arial" w:eastAsia="宋体" w:hAnsi="Arial" w:cs="Arial"/>
          <w:sz w:val="32"/>
          <w:szCs w:val="32"/>
          <w:lang w:eastAsia="zh-CN"/>
        </w:rPr>
        <w:t>Non-con</w:t>
      </w:r>
      <w:r w:rsidRPr="003C40EF">
        <w:rPr>
          <w:rFonts w:ascii="Arial" w:hAnsi="Arial" w:cs="Arial"/>
          <w:sz w:val="32"/>
          <w:szCs w:val="32"/>
        </w:rPr>
        <w:t>formity Handling Sheet</w:t>
      </w:r>
    </w:p>
    <w:p w14:paraId="6E3AF308" w14:textId="77777777" w:rsidR="003C40EF" w:rsidRDefault="003C40EF" w:rsidP="003C40EF">
      <w:pPr>
        <w:spacing w:before="120" w:after="360"/>
        <w:jc w:val="center"/>
        <w:rPr>
          <w:rFonts w:ascii="Arial" w:hAnsi="Arial" w:cs="Arial"/>
          <w:sz w:val="28"/>
          <w:szCs w:val="28"/>
        </w:rPr>
      </w:pPr>
      <w:r w:rsidRPr="003C40EF">
        <w:rPr>
          <w:rFonts w:ascii="Arial" w:hAnsi="Arial" w:cs="Arial"/>
          <w:sz w:val="28"/>
          <w:szCs w:val="28"/>
        </w:rPr>
        <w:t>w/ Corrective Action Report</w:t>
      </w:r>
    </w:p>
    <w:p w14:paraId="6C59B1FF" w14:textId="7C1F27D8" w:rsidR="003C40EF" w:rsidRPr="003C40EF" w:rsidRDefault="003C40EF" w:rsidP="00ED4F6B">
      <w:pPr>
        <w:spacing w:before="120" w:after="120"/>
        <w:rPr>
          <w:rFonts w:ascii="Arial" w:hAnsi="Arial" w:cs="Arial"/>
          <w:sz w:val="28"/>
          <w:szCs w:val="28"/>
        </w:rPr>
      </w:pPr>
      <w:r w:rsidRPr="003F3651"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The following section will be filled in by </w:t>
      </w:r>
      <w:r w:rsidR="00490097">
        <w:rPr>
          <w:rFonts w:ascii="Arial" w:eastAsia="宋体" w:hAnsi="Arial" w:cs="Arial"/>
          <w:color w:val="0070C0"/>
          <w:sz w:val="20"/>
          <w:szCs w:val="20"/>
          <w:lang w:eastAsia="zh-CN"/>
        </w:rPr>
        <w:t>IOS</w:t>
      </w:r>
      <w:r w:rsidRPr="003F3651">
        <w:rPr>
          <w:rFonts w:ascii="Arial" w:eastAsia="宋体" w:hAnsi="Arial" w:cs="Arial"/>
          <w:color w:val="0070C0"/>
          <w:sz w:val="20"/>
          <w:szCs w:val="20"/>
          <w:lang w:eastAsia="zh-CN"/>
        </w:rPr>
        <w:t>:</w:t>
      </w:r>
    </w:p>
    <w:tbl>
      <w:tblPr>
        <w:tblW w:w="10127" w:type="dxa"/>
        <w:jc w:val="center"/>
        <w:tblLook w:val="04A0" w:firstRow="1" w:lastRow="0" w:firstColumn="1" w:lastColumn="0" w:noHBand="0" w:noVBand="1"/>
      </w:tblPr>
      <w:tblGrid>
        <w:gridCol w:w="2423"/>
        <w:gridCol w:w="2812"/>
        <w:gridCol w:w="1843"/>
        <w:gridCol w:w="3049"/>
      </w:tblGrid>
      <w:tr w:rsidR="00ED4F6B" w:rsidRPr="003F3651" w14:paraId="02CD7634" w14:textId="77777777" w:rsidTr="00581CAB">
        <w:trPr>
          <w:trHeight w:val="367"/>
          <w:jc w:val="center"/>
        </w:trPr>
        <w:tc>
          <w:tcPr>
            <w:tcW w:w="242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000000" w:fill="BFBFBF"/>
            <w:noWrap/>
            <w:vAlign w:val="center"/>
            <w:hideMark/>
          </w:tcPr>
          <w:p w14:paraId="086B8138" w14:textId="77777777" w:rsidR="00ED4F6B" w:rsidRPr="00ED4F6B" w:rsidRDefault="00ED4F6B" w:rsidP="003F3651">
            <w:pPr>
              <w:rPr>
                <w:rFonts w:ascii="Arial" w:eastAsia="宋体" w:hAnsi="Arial" w:cs="Arial"/>
                <w:color w:val="0070C0"/>
                <w:sz w:val="20"/>
                <w:szCs w:val="20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Report No</w:t>
            </w: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.:</w:t>
            </w:r>
          </w:p>
        </w:tc>
        <w:tc>
          <w:tcPr>
            <w:tcW w:w="7704" w:type="dxa"/>
            <w:gridSpan w:val="3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000000"/>
            </w:tcBorders>
            <w:shd w:val="clear" w:color="000000" w:fill="FFFFFF" w:themeFill="background1"/>
            <w:vAlign w:val="center"/>
          </w:tcPr>
          <w:p w14:paraId="0002B459" w14:textId="2718A1BF" w:rsidR="00ED4F6B" w:rsidRPr="00E5152D" w:rsidRDefault="00ED4F6B" w:rsidP="00ED4F6B">
            <w:pPr>
              <w:jc w:val="center"/>
              <w:rPr>
                <w:rFonts w:ascii="Arial" w:eastAsia="宋体" w:hAnsi="Arial" w:cs="Arial"/>
                <w:color w:val="0070C0"/>
                <w:sz w:val="20"/>
                <w:szCs w:val="20"/>
                <w:lang w:eastAsia="zh-CN"/>
              </w:rPr>
            </w:pPr>
            <w:r w:rsidRPr="00E5152D">
              <w:rPr>
                <w:rFonts w:ascii="Arial" w:eastAsia="宋体" w:hAnsi="Arial" w:cs="Arial"/>
                <w:sz w:val="18"/>
                <w:szCs w:val="18"/>
                <w:lang w:eastAsia="zh-CN"/>
              </w:rPr>
              <w:t>SCAR</w:t>
            </w:r>
            <w:r w:rsidR="0033446B">
              <w:rPr>
                <w:rFonts w:ascii="Arial" w:eastAsia="宋体" w:hAnsi="Arial" w:cs="Arial"/>
                <w:sz w:val="18"/>
                <w:szCs w:val="18"/>
                <w:lang w:eastAsia="zh-CN"/>
              </w:rPr>
              <w:t>_</w:t>
            </w:r>
            <w:r w:rsidR="00FC60AA">
              <w:rPr>
                <w:rFonts w:ascii="Arial" w:eastAsia="宋体" w:hAnsi="Arial" w:cs="Arial"/>
                <w:sz w:val="18"/>
                <w:szCs w:val="18"/>
                <w:lang w:eastAsia="zh-CN"/>
              </w:rPr>
              <w:t>Trolley</w:t>
            </w:r>
            <w:r w:rsidR="0033446B">
              <w:rPr>
                <w:rFonts w:ascii="Arial" w:eastAsia="宋体" w:hAnsi="Arial" w:cs="Arial"/>
                <w:sz w:val="18"/>
                <w:szCs w:val="18"/>
                <w:lang w:eastAsia="zh-CN"/>
              </w:rPr>
              <w:t>_</w:t>
            </w:r>
            <w:r w:rsidR="00FC60AA">
              <w:rPr>
                <w:rFonts w:ascii="Arial" w:eastAsia="宋体" w:hAnsi="Arial" w:cs="Arial"/>
                <w:sz w:val="18"/>
                <w:szCs w:val="18"/>
                <w:lang w:eastAsia="zh-CN"/>
              </w:rPr>
              <w:t>20221122</w:t>
            </w:r>
          </w:p>
        </w:tc>
      </w:tr>
      <w:tr w:rsidR="00ED4F6B" w:rsidRPr="003F3651" w14:paraId="47D6E3BC" w14:textId="77777777" w:rsidTr="00581CAB">
        <w:trPr>
          <w:trHeight w:val="580"/>
          <w:jc w:val="center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1F3C6164" w14:textId="6A73BAD5" w:rsidR="00ED4F6B" w:rsidRPr="003F3651" w:rsidRDefault="00ED4F6B" w:rsidP="003F3651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Originator:</w:t>
            </w: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br/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(who fills general information)</w:t>
            </w:r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0F8FD" w14:textId="3EE56060" w:rsidR="00ED4F6B" w:rsidRPr="00E5152D" w:rsidRDefault="00D14CCD" w:rsidP="003F3651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H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ua Xie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BF1B167" w14:textId="2782C687" w:rsidR="00ED4F6B" w:rsidRPr="003F3651" w:rsidRDefault="00ED4F6B" w:rsidP="00ED4F6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ED4F6B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Date:</w:t>
            </w: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br/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(yyyy/mm/dd)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 w:themeFill="background1"/>
            <w:vAlign w:val="center"/>
          </w:tcPr>
          <w:p w14:paraId="0093F97D" w14:textId="4D2DF3E0" w:rsidR="00ED4F6B" w:rsidRPr="00E5152D" w:rsidRDefault="00301EAC" w:rsidP="00E5152D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2022</w:t>
            </w:r>
            <w:r w:rsidR="00873477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/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11</w:t>
            </w:r>
            <w:r w:rsidR="00873477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/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22</w:t>
            </w:r>
          </w:p>
        </w:tc>
      </w:tr>
      <w:tr w:rsidR="00ED4F6B" w:rsidRPr="00DD018D" w14:paraId="26DA7F50" w14:textId="77777777" w:rsidTr="00581CAB">
        <w:trPr>
          <w:trHeight w:val="580"/>
          <w:jc w:val="center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74917829" w14:textId="673CAF81" w:rsidR="00ED4F6B" w:rsidRPr="003F3651" w:rsidRDefault="00ED4F6B" w:rsidP="003F3651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Product</w:t>
            </w:r>
            <w:r w:rsidR="00581CAB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 Family</w:t>
            </w: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:</w:t>
            </w:r>
          </w:p>
        </w:tc>
        <w:tc>
          <w:tcPr>
            <w:tcW w:w="2812" w:type="dxa"/>
            <w:tcBorders>
              <w:top w:val="sing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BBBA593" w14:textId="019D38B0" w:rsidR="00ED4F6B" w:rsidRPr="00E5152D" w:rsidRDefault="00301EAC" w:rsidP="003F3651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T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rolley / </w:t>
            </w:r>
            <w:r w:rsidR="00433CB3">
              <w:rPr>
                <w:rFonts w:ascii="Arial" w:eastAsia="宋体" w:hAnsi="Arial" w:cs="Arial"/>
                <w:sz w:val="18"/>
                <w:szCs w:val="18"/>
                <w:lang w:eastAsia="zh-CN"/>
              </w:rPr>
              <w:t>I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S Voyager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1D794FBC" w14:textId="77777777" w:rsidR="00ED4F6B" w:rsidRDefault="00ED4F6B" w:rsidP="00ED4F6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Reference:</w:t>
            </w:r>
          </w:p>
          <w:p w14:paraId="38CBA270" w14:textId="2CD77E24" w:rsidR="00ED4F6B" w:rsidRPr="00ED4F6B" w:rsidRDefault="00ED4F6B" w:rsidP="00ED4F6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ED4F6B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(S</w:t>
            </w:r>
            <w:r w:rsidRPr="00ED4F6B">
              <w:rPr>
                <w:rFonts w:ascii="Arial" w:eastAsia="宋体" w:hAnsi="Arial" w:cs="Arial" w:hint="eastAsia"/>
                <w:b/>
                <w:bCs/>
                <w:sz w:val="14"/>
                <w:szCs w:val="14"/>
                <w:lang w:eastAsia="zh-CN"/>
              </w:rPr>
              <w:t>R#/</w:t>
            </w:r>
            <w:r w:rsidRPr="00ED4F6B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PLI#/CAPA#)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 w:themeFill="background1"/>
            <w:vAlign w:val="center"/>
          </w:tcPr>
          <w:p w14:paraId="772378B4" w14:textId="27BA48B7" w:rsidR="00E5152D" w:rsidRPr="00581CAB" w:rsidRDefault="00DD018D" w:rsidP="00DD018D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DD018D">
              <w:rPr>
                <w:rFonts w:ascii="Arial" w:eastAsia="宋体" w:hAnsi="Arial" w:cs="Arial"/>
                <w:sz w:val="18"/>
                <w:szCs w:val="18"/>
                <w:lang w:eastAsia="zh-CN"/>
              </w:rPr>
              <w:t>CAS-4819516-S8B5D9</w:t>
            </w:r>
          </w:p>
        </w:tc>
      </w:tr>
      <w:tr w:rsidR="00E36ECB" w:rsidRPr="003F3651" w14:paraId="106B31CB" w14:textId="77777777" w:rsidTr="00FB48E5">
        <w:trPr>
          <w:trHeight w:val="718"/>
          <w:jc w:val="center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6120CA83" w14:textId="2E8E9BE1" w:rsidR="00E36ECB" w:rsidRDefault="00E36ECB" w:rsidP="003F3651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Supplier:</w:t>
            </w:r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05DE8E" w14:textId="3CADA61D" w:rsidR="00E36ECB" w:rsidRPr="003F3651" w:rsidRDefault="00DD018D" w:rsidP="00E5152D">
            <w:pPr>
              <w:jc w:val="center"/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3446B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W</w:t>
            </w:r>
            <w:r w:rsidRPr="0033446B">
              <w:rPr>
                <w:rFonts w:ascii="Arial" w:eastAsia="宋体" w:hAnsi="Arial" w:cs="Arial"/>
                <w:sz w:val="18"/>
                <w:szCs w:val="18"/>
                <w:lang w:eastAsia="zh-CN"/>
              </w:rPr>
              <w:t>ell-</w:t>
            </w:r>
            <w:r w:rsidR="00C80E60">
              <w:rPr>
                <w:rFonts w:ascii="Arial" w:eastAsia="宋体" w:hAnsi="Arial" w:cs="Arial"/>
                <w:sz w:val="18"/>
                <w:szCs w:val="18"/>
                <w:lang w:eastAsia="zh-CN"/>
              </w:rPr>
              <w:t>T</w:t>
            </w:r>
            <w:r w:rsidRPr="0033446B">
              <w:rPr>
                <w:rFonts w:ascii="Arial" w:eastAsia="宋体" w:hAnsi="Arial" w:cs="Arial"/>
                <w:sz w:val="18"/>
                <w:szCs w:val="18"/>
                <w:lang w:eastAsia="zh-CN"/>
              </w:rPr>
              <w:t>ech</w:t>
            </w:r>
            <w:r w:rsidR="00C80E6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Technologies (Changzhou) Co., Ltd.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7637B4B1" w14:textId="3820C481" w:rsidR="00E36ECB" w:rsidRDefault="00974D06" w:rsidP="00ED4F6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Contact Name: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 w:themeFill="background1"/>
            <w:vAlign w:val="center"/>
          </w:tcPr>
          <w:p w14:paraId="521BD29A" w14:textId="7B9FD91F" w:rsidR="00E36ECB" w:rsidRPr="00E5152D" w:rsidRDefault="00303FC5" w:rsidP="00ED4F6B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L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i Jianyang</w:t>
            </w:r>
          </w:p>
        </w:tc>
      </w:tr>
      <w:tr w:rsidR="003F3651" w:rsidRPr="003F3651" w14:paraId="7C9C48C9" w14:textId="77777777" w:rsidTr="00581CAB">
        <w:trPr>
          <w:trHeight w:val="370"/>
          <w:jc w:val="center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0C0C0"/>
            <w:noWrap/>
            <w:vAlign w:val="center"/>
            <w:hideMark/>
          </w:tcPr>
          <w:p w14:paraId="19EB8D66" w14:textId="795E3682" w:rsidR="003F3651" w:rsidRPr="00974D06" w:rsidRDefault="003F77C6" w:rsidP="00974D06">
            <w:pPr>
              <w:jc w:val="center"/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974D06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Description of Non-conformity</w:t>
            </w:r>
          </w:p>
        </w:tc>
      </w:tr>
      <w:tr w:rsidR="003F3651" w:rsidRPr="003F3651" w14:paraId="08B08199" w14:textId="77777777" w:rsidTr="00B16A4E">
        <w:trPr>
          <w:trHeight w:val="965"/>
          <w:jc w:val="center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0245A75" w14:textId="464A9D5E" w:rsidR="003F3651" w:rsidRPr="003F3651" w:rsidRDefault="003F3651" w:rsidP="003F3651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973CCA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Problem:</w:t>
            </w: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br/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(what needs to be corrected)</w:t>
            </w:r>
          </w:p>
        </w:tc>
        <w:tc>
          <w:tcPr>
            <w:tcW w:w="7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</w:tcPr>
          <w:p w14:paraId="23529364" w14:textId="1E6A36C1" w:rsidR="00285192" w:rsidRDefault="00285192" w:rsidP="004079F5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OOB</w:t>
            </w:r>
            <w:r w:rsidR="004515CC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(out of box) Issue</w:t>
            </w:r>
          </w:p>
          <w:p w14:paraId="0DAEDF13" w14:textId="2511DF5E" w:rsidR="00286F9A" w:rsidRPr="004079F5" w:rsidRDefault="004079F5" w:rsidP="00B16A4E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4079F5">
              <w:rPr>
                <w:rFonts w:ascii="Arial" w:eastAsia="宋体" w:hAnsi="Arial" w:cs="Arial"/>
                <w:sz w:val="18"/>
                <w:szCs w:val="18"/>
                <w:lang w:eastAsia="zh-CN"/>
              </w:rPr>
              <w:t>Missing 8 screws: (4) M4x12 index 2, and (4) M4x20 index 4</w:t>
            </w:r>
            <w:r w:rsidR="00285192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in package.</w:t>
            </w:r>
          </w:p>
        </w:tc>
      </w:tr>
      <w:tr w:rsidR="00581CAB" w:rsidRPr="003F3651" w14:paraId="135F29D4" w14:textId="77777777" w:rsidTr="00581CAB">
        <w:trPr>
          <w:trHeight w:val="868"/>
          <w:jc w:val="center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5970A6BC" w14:textId="581FC1D7" w:rsidR="00581CAB" w:rsidRDefault="00581CAB" w:rsidP="00581CA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Identification</w:t>
            </w:r>
            <w:r>
              <w:rPr>
                <w:rFonts w:ascii="Arial" w:eastAsia="宋体" w:hAnsi="Arial" w:cs="Arial" w:hint="eastAsia"/>
                <w:b/>
                <w:bCs/>
                <w:sz w:val="18"/>
                <w:szCs w:val="18"/>
                <w:lang w:eastAsia="zh-CN"/>
              </w:rPr>
              <w:t>:</w:t>
            </w:r>
          </w:p>
          <w:p w14:paraId="44A7F79E" w14:textId="709D516A" w:rsidR="00581CAB" w:rsidRPr="00973CCA" w:rsidRDefault="00581CAB" w:rsidP="00581CAB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</w:t>
            </w:r>
            <w:r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batch#/lot#/SN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  <w:tc>
          <w:tcPr>
            <w:tcW w:w="7704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</w:tcPr>
          <w:p w14:paraId="7AD3332C" w14:textId="2895A461" w:rsidR="00581CAB" w:rsidRPr="00A0354B" w:rsidRDefault="00912ED8" w:rsidP="004515CC">
            <w:pPr>
              <w:spacing w:before="120" w:after="120"/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912ED8">
              <w:rPr>
                <w:rFonts w:ascii="Arial" w:eastAsia="宋体" w:hAnsi="Arial" w:cs="Arial"/>
                <w:sz w:val="18"/>
                <w:szCs w:val="18"/>
                <w:lang w:eastAsia="zh-CN"/>
              </w:rPr>
              <w:t>2021-09</w:t>
            </w:r>
          </w:p>
        </w:tc>
      </w:tr>
    </w:tbl>
    <w:p w14:paraId="30011A18" w14:textId="632D60F9" w:rsidR="00973CCA" w:rsidRPr="00973CCA" w:rsidRDefault="00973CCA" w:rsidP="00973CCA">
      <w:pPr>
        <w:spacing w:before="120" w:after="120"/>
        <w:rPr>
          <w:rFonts w:ascii="Arial" w:eastAsia="宋体" w:hAnsi="Arial" w:cs="Arial"/>
          <w:color w:val="0070C0"/>
          <w:sz w:val="20"/>
          <w:szCs w:val="20"/>
          <w:lang w:eastAsia="zh-CN"/>
        </w:rPr>
      </w:pPr>
      <w:r w:rsidRPr="003F3651">
        <w:rPr>
          <w:rFonts w:ascii="Arial" w:eastAsia="宋体" w:hAnsi="Arial" w:cs="Arial"/>
          <w:color w:val="0070C0"/>
          <w:sz w:val="20"/>
          <w:szCs w:val="20"/>
          <w:lang w:eastAsia="zh-CN"/>
        </w:rPr>
        <w:t>The following section will be filled in by</w:t>
      </w:r>
      <w:r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 supplier</w:t>
      </w:r>
      <w:r w:rsidR="00426F56"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 or the report containing the root cause analysis and CAPA actions </w:t>
      </w:r>
      <w:r w:rsidR="0084187D"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provided </w:t>
      </w:r>
      <w:r w:rsidR="00426F56">
        <w:rPr>
          <w:rFonts w:ascii="Arial" w:eastAsia="宋体" w:hAnsi="Arial" w:cs="Arial"/>
          <w:color w:val="0070C0"/>
          <w:sz w:val="20"/>
          <w:szCs w:val="20"/>
          <w:lang w:eastAsia="zh-CN"/>
        </w:rPr>
        <w:t>by supplier with signature</w:t>
      </w:r>
      <w:r w:rsidR="00431282"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 is attached.</w:t>
      </w:r>
      <w:r w:rsidR="00426F56">
        <w:rPr>
          <w:rFonts w:ascii="Arial" w:eastAsia="宋体" w:hAnsi="Arial" w:cs="Arial"/>
          <w:color w:val="0070C0"/>
          <w:sz w:val="20"/>
          <w:szCs w:val="20"/>
          <w:lang w:eastAsia="zh-CN"/>
        </w:rPr>
        <w:t xml:space="preserve">  </w:t>
      </w:r>
    </w:p>
    <w:tbl>
      <w:tblPr>
        <w:tblW w:w="10127" w:type="dxa"/>
        <w:tblInd w:w="5" w:type="dxa"/>
        <w:tblLook w:val="04A0" w:firstRow="1" w:lastRow="0" w:firstColumn="1" w:lastColumn="0" w:noHBand="0" w:noVBand="1"/>
      </w:tblPr>
      <w:tblGrid>
        <w:gridCol w:w="2423"/>
        <w:gridCol w:w="3232"/>
        <w:gridCol w:w="1940"/>
        <w:gridCol w:w="2532"/>
      </w:tblGrid>
      <w:tr w:rsidR="00E2023A" w:rsidRPr="003F3651" w14:paraId="109B3C41" w14:textId="77777777" w:rsidTr="00974D06">
        <w:trPr>
          <w:trHeight w:val="683"/>
        </w:trPr>
        <w:tc>
          <w:tcPr>
            <w:tcW w:w="242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DF96FE4" w14:textId="77777777" w:rsidR="00974D06" w:rsidRPr="00974D06" w:rsidRDefault="00974D06" w:rsidP="00974D06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974D06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Reported by: </w:t>
            </w:r>
          </w:p>
        </w:tc>
        <w:tc>
          <w:tcPr>
            <w:tcW w:w="32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</w:tcPr>
          <w:p w14:paraId="4546592A" w14:textId="7666B270" w:rsidR="00974D06" w:rsidRPr="003F3651" w:rsidRDefault="00303FC5" w:rsidP="00974D06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L</w:t>
            </w:r>
            <w: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i Jianyang</w:t>
            </w:r>
          </w:p>
        </w:tc>
        <w:tc>
          <w:tcPr>
            <w:tcW w:w="1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</w:tcPr>
          <w:p w14:paraId="36D78A35" w14:textId="428D23E4" w:rsidR="00974D06" w:rsidRPr="003F3651" w:rsidRDefault="00974D06" w:rsidP="00974D06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ED4F6B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Date:</w:t>
            </w: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br/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(yyyy/mm/dd)</w:t>
            </w:r>
          </w:p>
        </w:tc>
        <w:tc>
          <w:tcPr>
            <w:tcW w:w="25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</w:tcPr>
          <w:p w14:paraId="2F2DF19F" w14:textId="04CE007C" w:rsidR="00974D06" w:rsidRPr="003F3651" w:rsidRDefault="00303FC5" w:rsidP="00974D06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2022/11/28</w:t>
            </w:r>
          </w:p>
        </w:tc>
      </w:tr>
      <w:tr w:rsidR="00974D06" w:rsidRPr="003F3651" w14:paraId="6181927A" w14:textId="77777777" w:rsidTr="001D245E">
        <w:trPr>
          <w:trHeight w:val="403"/>
        </w:trPr>
        <w:tc>
          <w:tcPr>
            <w:tcW w:w="10127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</w:tcPr>
          <w:p w14:paraId="2555A401" w14:textId="7981CB56" w:rsidR="00974D06" w:rsidRPr="003F3651" w:rsidRDefault="00974D06" w:rsidP="00541A58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1. Problem </w:t>
            </w:r>
            <w: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Description</w:t>
            </w:r>
          </w:p>
        </w:tc>
      </w:tr>
      <w:tr w:rsidR="00973CCA" w:rsidRPr="003F3651" w14:paraId="3C7A9512" w14:textId="77777777" w:rsidTr="001D245E">
        <w:trPr>
          <w:trHeight w:val="490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34C6" w14:textId="56FC66C0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What 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(what the problem is about</w:t>
            </w:r>
            <w:r w:rsidR="006A6414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 from supplier side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  <w:tc>
          <w:tcPr>
            <w:tcW w:w="7704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B62B8" w14:textId="7C46FEE3" w:rsidR="00566205" w:rsidRDefault="00566205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附件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缺失</w:t>
            </w:r>
          </w:p>
          <w:p w14:paraId="2EEC5B62" w14:textId="30B84B44" w:rsidR="00973CCA" w:rsidRPr="003F3651" w:rsidRDefault="002B3A9C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M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issing </w:t>
            </w:r>
            <w:r w:rsidR="00012DC8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accessory </w:t>
            </w:r>
            <w:r w:rsidR="000950EB">
              <w:rPr>
                <w:rFonts w:ascii="Arial" w:eastAsia="宋体" w:hAnsi="Arial" w:cs="Arial"/>
                <w:sz w:val="18"/>
                <w:szCs w:val="18"/>
                <w:lang w:eastAsia="zh-CN"/>
              </w:rPr>
              <w:t>parts</w:t>
            </w:r>
          </w:p>
        </w:tc>
      </w:tr>
      <w:tr w:rsidR="00973CCA" w:rsidRPr="003F3651" w14:paraId="286364AF" w14:textId="77777777" w:rsidTr="001D245E">
        <w:trPr>
          <w:trHeight w:val="520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59E8B" w14:textId="654AEFE3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How 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(how it happens, how is explained)</w:t>
            </w:r>
          </w:p>
        </w:tc>
        <w:tc>
          <w:tcPr>
            <w:tcW w:w="7704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4B367F" w14:textId="35B49692" w:rsidR="00012DC8" w:rsidRDefault="00012DC8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漏配</w:t>
            </w:r>
          </w:p>
          <w:p w14:paraId="63900D84" w14:textId="751577B5" w:rsidR="00574D0C" w:rsidRPr="003F3651" w:rsidRDefault="00553A8D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Missing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screws when packing</w:t>
            </w:r>
            <w:r w:rsidR="00B35BD5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</w:p>
        </w:tc>
      </w:tr>
      <w:tr w:rsidR="00973CCA" w:rsidRPr="003F3651" w14:paraId="4BB6F454" w14:textId="77777777" w:rsidTr="00974D06">
        <w:trPr>
          <w:trHeight w:val="403"/>
        </w:trPr>
        <w:tc>
          <w:tcPr>
            <w:tcW w:w="24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A5E5A" w14:textId="0B337317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When 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(when it was </w:t>
            </w:r>
            <w:r w:rsidR="00974D06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originated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  <w:tc>
          <w:tcPr>
            <w:tcW w:w="7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6A24ED3" w14:textId="4138E9F3" w:rsidR="00973CCA" w:rsidRPr="003F3651" w:rsidRDefault="00303FC5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2022/11/22</w:t>
            </w:r>
          </w:p>
        </w:tc>
      </w:tr>
      <w:tr w:rsidR="00973CCA" w:rsidRPr="003F3651" w14:paraId="3D75EA75" w14:textId="77777777" w:rsidTr="00974D06">
        <w:trPr>
          <w:trHeight w:val="403"/>
        </w:trPr>
        <w:tc>
          <w:tcPr>
            <w:tcW w:w="24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82823" w14:textId="03BC3DB3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Where 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(In which machine, which areas)</w:t>
            </w:r>
          </w:p>
        </w:tc>
        <w:tc>
          <w:tcPr>
            <w:tcW w:w="7704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DB89697" w14:textId="37E64EDA" w:rsidR="00973CCA" w:rsidRPr="003F3651" w:rsidRDefault="006A3CFD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N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A</w:t>
            </w:r>
          </w:p>
        </w:tc>
      </w:tr>
      <w:tr w:rsidR="00973CCA" w:rsidRPr="003F3651" w14:paraId="13D8A0A1" w14:textId="77777777" w:rsidTr="001D245E">
        <w:trPr>
          <w:trHeight w:val="578"/>
        </w:trPr>
        <w:tc>
          <w:tcPr>
            <w:tcW w:w="242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AAD31" w14:textId="77777777" w:rsidR="00974D06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How Much </w:t>
            </w:r>
            <w:r w:rsidR="00974D06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Impacted </w:t>
            </w:r>
          </w:p>
          <w:p w14:paraId="6FB06EE8" w14:textId="29054B90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</w:t>
            </w:r>
            <w:r w:rsidR="00974D06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Lot#/SN of products impacted</w:t>
            </w:r>
            <w:r w:rsidRPr="003F3651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  <w:tc>
          <w:tcPr>
            <w:tcW w:w="770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9BA367" w14:textId="11D58422" w:rsidR="00973CCA" w:rsidRPr="003F3651" w:rsidRDefault="00303FC5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NA</w:t>
            </w:r>
          </w:p>
        </w:tc>
      </w:tr>
      <w:tr w:rsidR="00973CCA" w:rsidRPr="003F3651" w14:paraId="5392AB76" w14:textId="77777777" w:rsidTr="001D245E">
        <w:trPr>
          <w:trHeight w:val="600"/>
        </w:trPr>
        <w:tc>
          <w:tcPr>
            <w:tcW w:w="10127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1889E203" w14:textId="77777777" w:rsidR="00B71815" w:rsidRDefault="00973CCA" w:rsidP="00541A58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2.</w:t>
            </w:r>
            <w:r w:rsidR="00B71815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Containment Actions</w:t>
            </w:r>
          </w:p>
          <w:p w14:paraId="7896FDC7" w14:textId="7CB03BB1" w:rsidR="00973CCA" w:rsidRPr="003F3651" w:rsidRDefault="00973CCA" w:rsidP="00541A58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(Summary of provisional actions that suspend the effects of the problem avoiding consecutive claims of </w:t>
            </w:r>
            <w:r w:rsidR="00B71815"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non-conformity</w:t>
            </w: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</w:tr>
      <w:tr w:rsidR="00B71815" w:rsidRPr="003F3651" w14:paraId="74C7C1B1" w14:textId="77777777" w:rsidTr="00974D06">
        <w:trPr>
          <w:trHeight w:val="1168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601039D" w14:textId="6FF44871" w:rsidR="0011474A" w:rsidRDefault="0011474A" w:rsidP="00303FC5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b/>
                <w:bCs/>
                <w:sz w:val="18"/>
                <w:szCs w:val="18"/>
                <w:lang w:eastAsia="zh-CN"/>
              </w:rPr>
              <w:t>伟泰</w:t>
            </w: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库存</w:t>
            </w: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“0”</w:t>
            </w:r>
          </w:p>
          <w:p w14:paraId="44AE7B94" w14:textId="12E8BF56" w:rsidR="00B71815" w:rsidRPr="00FF2A4A" w:rsidRDefault="00FF2A4A" w:rsidP="00303FC5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FF2A4A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Z</w:t>
            </w:r>
            <w:r w:rsidRPr="00FF2A4A">
              <w:rPr>
                <w:rFonts w:ascii="Arial" w:eastAsia="宋体" w:hAnsi="Arial" w:cs="Arial"/>
                <w:sz w:val="18"/>
                <w:szCs w:val="18"/>
                <w:lang w:eastAsia="zh-CN"/>
              </w:rPr>
              <w:t>ero inventory</w:t>
            </w:r>
            <w:r w:rsidR="006B1A1E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in Well-Tech, so containment action</w:t>
            </w:r>
            <w:r w:rsidR="00F5054B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is not necessary.</w:t>
            </w:r>
          </w:p>
        </w:tc>
      </w:tr>
      <w:tr w:rsidR="00973CCA" w:rsidRPr="003F3651" w14:paraId="61C9626D" w14:textId="77777777" w:rsidTr="001D245E">
        <w:trPr>
          <w:trHeight w:val="540"/>
        </w:trPr>
        <w:tc>
          <w:tcPr>
            <w:tcW w:w="10127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A86BD5B" w14:textId="77777777" w:rsidR="00973CCA" w:rsidRDefault="00973CCA" w:rsidP="00541A58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3.</w:t>
            </w:r>
            <w: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B71815"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Investigation</w:t>
            </w:r>
            <w:r w:rsidR="00B71815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B71815"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and</w:t>
            </w:r>
            <w:r w:rsidR="00B71815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Root Cause </w:t>
            </w:r>
            <w:r w:rsidR="00B71815"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Analysis</w:t>
            </w:r>
          </w:p>
          <w:p w14:paraId="683C0645" w14:textId="11FA89A5" w:rsidR="00DF5DF5" w:rsidRPr="00DF5DF5" w:rsidRDefault="00DF5DF5" w:rsidP="00541A58">
            <w:pPr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</w:pPr>
            <w:r w:rsidRPr="00DF5DF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(Identification of original cause</w:t>
            </w:r>
            <w:r w:rsidR="001D245E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s</w:t>
            </w:r>
            <w:r w:rsidRPr="00DF5DF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</w:tr>
      <w:tr w:rsidR="00B71815" w:rsidRPr="003F3651" w14:paraId="457C0FA9" w14:textId="77777777" w:rsidTr="001D245E">
        <w:trPr>
          <w:trHeight w:val="1581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6F860A3D" w14:textId="7A760F22" w:rsidR="00B71815" w:rsidRPr="00634D7F" w:rsidRDefault="00634D7F" w:rsidP="00634D7F">
            <w:pPr>
              <w:pStyle w:val="ListParagraph"/>
              <w:numPr>
                <w:ilvl w:val="0"/>
                <w:numId w:val="6"/>
              </w:num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634D7F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lastRenderedPageBreak/>
              <w:t>作业</w:t>
            </w:r>
            <w:r w:rsidRPr="00634D7F">
              <w:rPr>
                <w:rFonts w:ascii="Arial" w:eastAsia="宋体" w:hAnsi="Arial" w:cs="Arial"/>
                <w:sz w:val="18"/>
                <w:szCs w:val="18"/>
                <w:lang w:eastAsia="zh-CN"/>
              </w:rPr>
              <w:t>疏忽，导致漏配</w:t>
            </w: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附</w:t>
            </w:r>
            <w:r w:rsidRPr="00634D7F">
              <w:rPr>
                <w:rFonts w:ascii="Arial" w:eastAsia="宋体" w:hAnsi="Arial" w:cs="Arial"/>
                <w:sz w:val="18"/>
                <w:szCs w:val="18"/>
                <w:lang w:eastAsia="zh-CN"/>
              </w:rPr>
              <w:t>件</w:t>
            </w:r>
            <w:r w:rsidR="00690999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 xml:space="preserve"> </w:t>
            </w:r>
            <w:r w:rsidR="00690999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Operation mistake </w:t>
            </w:r>
            <w:r w:rsidR="007800EE">
              <w:rPr>
                <w:rFonts w:ascii="Arial" w:eastAsia="宋体" w:hAnsi="Arial" w:cs="Arial"/>
                <w:sz w:val="18"/>
                <w:szCs w:val="18"/>
                <w:lang w:eastAsia="zh-CN"/>
              </w:rPr>
              <w:t>leaded to</w:t>
            </w:r>
            <w:r w:rsidR="002E0E34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missing </w:t>
            </w:r>
            <w:r w:rsidR="00886335">
              <w:rPr>
                <w:rFonts w:ascii="Arial" w:eastAsia="宋体" w:hAnsi="Arial" w:cs="Arial"/>
                <w:sz w:val="18"/>
                <w:szCs w:val="18"/>
                <w:lang w:eastAsia="zh-CN"/>
              </w:rPr>
              <w:t>accessory parts</w:t>
            </w:r>
          </w:p>
          <w:p w14:paraId="3491CCDA" w14:textId="01A76F2A" w:rsidR="00634D7F" w:rsidRDefault="00634D7F" w:rsidP="00634D7F">
            <w:pPr>
              <w:pStyle w:val="ListParagraph"/>
              <w:numPr>
                <w:ilvl w:val="0"/>
                <w:numId w:val="6"/>
              </w:num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检查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没有一一核对，造成不良流出</w:t>
            </w:r>
            <w:r w:rsidR="00C20469">
              <w:rPr>
                <w:rFonts w:ascii="Arial" w:eastAsia="宋体" w:hAnsi="Arial" w:cs="Arial"/>
                <w:sz w:val="18"/>
                <w:szCs w:val="18"/>
                <w:lang w:eastAsia="zh-CN"/>
              </w:rPr>
              <w:t>P</w:t>
            </w:r>
            <w:r w:rsidR="00EF25A6">
              <w:rPr>
                <w:rFonts w:ascii="Arial" w:eastAsia="宋体" w:hAnsi="Arial" w:cs="Arial"/>
                <w:sz w:val="18"/>
                <w:szCs w:val="18"/>
                <w:lang w:eastAsia="zh-CN"/>
              </w:rPr>
              <w:t>acking</w:t>
            </w:r>
            <w:r w:rsidR="00C20469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inspection</w:t>
            </w:r>
            <w:r w:rsidR="00EF25A6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 w:rsidR="00770203">
              <w:rPr>
                <w:rFonts w:ascii="Arial" w:eastAsia="宋体" w:hAnsi="Arial" w:cs="Arial"/>
                <w:sz w:val="18"/>
                <w:szCs w:val="18"/>
                <w:lang w:eastAsia="zh-CN"/>
              </w:rPr>
              <w:t>wa</w:t>
            </w:r>
            <w:r w:rsidR="00EF25A6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s not well controlled, </w:t>
            </w:r>
            <w:r w:rsidR="0080460E">
              <w:rPr>
                <w:rFonts w:ascii="Arial" w:eastAsia="宋体" w:hAnsi="Arial" w:cs="Arial"/>
                <w:sz w:val="18"/>
                <w:szCs w:val="18"/>
                <w:lang w:eastAsia="zh-CN"/>
              </w:rPr>
              <w:t>and</w:t>
            </w:r>
            <w:r w:rsidR="00EF25A6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caused </w:t>
            </w:r>
            <w:r w:rsidR="00C674E6">
              <w:rPr>
                <w:rFonts w:ascii="Arial" w:eastAsia="宋体" w:hAnsi="Arial" w:cs="Arial"/>
                <w:sz w:val="18"/>
                <w:szCs w:val="18"/>
                <w:lang w:eastAsia="zh-CN"/>
              </w:rPr>
              <w:t>the issue</w:t>
            </w:r>
          </w:p>
          <w:p w14:paraId="5E06C9E4" w14:textId="3ADDDE84" w:rsidR="006E6829" w:rsidRPr="00634D7F" w:rsidRDefault="00F75E24" w:rsidP="006E6829">
            <w:pPr>
              <w:pStyle w:val="ListParagraph"/>
              <w:ind w:left="360" w:firstLineChars="300" w:firstLine="540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 xml:space="preserve">      </w:t>
            </w:r>
          </w:p>
        </w:tc>
      </w:tr>
      <w:tr w:rsidR="00973CCA" w:rsidRPr="003F3651" w14:paraId="657964D4" w14:textId="77777777" w:rsidTr="001D245E">
        <w:trPr>
          <w:trHeight w:val="640"/>
        </w:trPr>
        <w:tc>
          <w:tcPr>
            <w:tcW w:w="10127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5D3068E7" w14:textId="3B9ED619" w:rsidR="00B71815" w:rsidRPr="00634D7F" w:rsidRDefault="00634D7F" w:rsidP="00634D7F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4.</w:t>
            </w:r>
            <w:r w:rsidR="00973CCA" w:rsidRPr="00634D7F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Corrective Action </w:t>
            </w:r>
          </w:p>
          <w:p w14:paraId="679F4DD2" w14:textId="04C34B6A" w:rsidR="00973CCA" w:rsidRPr="00B71815" w:rsidRDefault="00973CCA" w:rsidP="00541A58">
            <w:pPr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</w:pP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(Actions directed to eliminate the root cause into an efficient and long-term way</w:t>
            </w:r>
            <w:r w:rsidR="001D245E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)</w:t>
            </w:r>
          </w:p>
        </w:tc>
      </w:tr>
      <w:tr w:rsidR="00B71815" w:rsidRPr="003F3651" w14:paraId="33B57B35" w14:textId="77777777" w:rsidTr="001D245E">
        <w:trPr>
          <w:trHeight w:val="2341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0F437DF" w14:textId="30684D0B" w:rsidR="00634D7F" w:rsidRPr="00D66AA0" w:rsidRDefault="006A3CFD" w:rsidP="006A3CFD">
            <w:pPr>
              <w:pStyle w:val="ListParagraph"/>
              <w:ind w:left="360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对</w:t>
            </w:r>
            <w:r w:rsidR="00634D7F"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作业员</w:t>
            </w: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/</w:t>
            </w: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检验员培训，</w:t>
            </w:r>
            <w:r w:rsidR="00634D7F"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>按照</w:t>
            </w:r>
            <w:r w:rsidR="00634D7F"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SOP</w:t>
            </w: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/</w:t>
            </w:r>
            <w:r w:rsidR="00634D7F"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SIP</w:t>
            </w: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配料、检查</w:t>
            </w:r>
            <w:r w:rsidRPr="00D66AA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.</w:t>
            </w:r>
          </w:p>
          <w:p w14:paraId="55021BFE" w14:textId="79D3F0DE" w:rsidR="00B66758" w:rsidRDefault="00B66758" w:rsidP="006A3CFD">
            <w:pPr>
              <w:pStyle w:val="ListParagraph"/>
              <w:ind w:left="360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>Train the operators and Q</w:t>
            </w:r>
            <w:r w:rsidR="00CC232E">
              <w:rPr>
                <w:rFonts w:ascii="Arial" w:eastAsia="宋体" w:hAnsi="Arial" w:cs="Arial"/>
                <w:sz w:val="18"/>
                <w:szCs w:val="18"/>
                <w:lang w:eastAsia="zh-CN"/>
              </w:rPr>
              <w:t>C</w:t>
            </w:r>
            <w:r w:rsidR="00094184"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 w:rsidR="00D66AA0"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>to follow</w:t>
            </w:r>
            <w:r w:rsidR="00094184"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SOP/SIP</w:t>
            </w:r>
            <w:r w:rsidR="00D66AA0" w:rsidRPr="00D66AA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to conduct packing and inspection.</w:t>
            </w:r>
          </w:p>
          <w:p w14:paraId="24BA5C5D" w14:textId="7743E3C5" w:rsidR="00437C3C" w:rsidRPr="00D66AA0" w:rsidRDefault="00437C3C" w:rsidP="006A3CFD">
            <w:pPr>
              <w:pStyle w:val="ListParagraph"/>
              <w:ind w:left="360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Training record and materials used are as below.</w:t>
            </w:r>
          </w:p>
          <w:p w14:paraId="77AFF0CA" w14:textId="7EA71212" w:rsidR="00F75E24" w:rsidRPr="00634D7F" w:rsidRDefault="00E2023A" w:rsidP="00E2023A">
            <w:pPr>
              <w:pStyle w:val="ListParagraph"/>
              <w:ind w:left="360"/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A6D3805" wp14:editId="41A60C68">
                  <wp:extent cx="1758530" cy="1213485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530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5E24">
              <w:rPr>
                <w:rFonts w:ascii="Arial" w:eastAsia="宋体" w:hAnsi="Arial" w:cs="Arial" w:hint="eastAsia"/>
                <w:b/>
                <w:bCs/>
                <w:sz w:val="18"/>
                <w:szCs w:val="18"/>
                <w:lang w:eastAsia="zh-CN"/>
              </w:rPr>
              <w:t xml:space="preserve">    </w:t>
            </w:r>
            <w:r w:rsidR="00F75E24">
              <w:rPr>
                <w:noProof/>
                <w:lang w:eastAsia="zh-CN"/>
              </w:rPr>
              <w:drawing>
                <wp:inline distT="0" distB="0" distL="0" distR="0" wp14:anchorId="718FB03F" wp14:editId="4CE74F1A">
                  <wp:extent cx="1829937" cy="1295221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937" cy="129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7205">
              <w:rPr>
                <w:noProof/>
                <w:lang w:eastAsia="zh-CN"/>
              </w:rPr>
              <w:drawing>
                <wp:inline distT="0" distB="0" distL="0" distR="0" wp14:anchorId="052C2391" wp14:editId="3CE7A556">
                  <wp:extent cx="1800225" cy="1326526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326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CCA" w:rsidRPr="003F3651" w14:paraId="6A01FC08" w14:textId="77777777" w:rsidTr="001D245E">
        <w:trPr>
          <w:trHeight w:val="500"/>
        </w:trPr>
        <w:tc>
          <w:tcPr>
            <w:tcW w:w="10127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084316FD" w14:textId="77777777" w:rsidR="00B71815" w:rsidRDefault="00973CCA" w:rsidP="00541A58">
            <w:pPr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</w:pP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5. </w:t>
            </w:r>
            <w:r w:rsidR="00B71815">
              <w:rPr>
                <w:rFonts w:ascii="Arial" w:eastAsia="宋体" w:hAnsi="Arial" w:cs="Arial" w:hint="eastAsia"/>
                <w:b/>
                <w:bCs/>
                <w:sz w:val="20"/>
                <w:szCs w:val="20"/>
                <w:lang w:eastAsia="zh-CN"/>
              </w:rPr>
              <w:t>R</w:t>
            </w:r>
            <w:r w:rsidRPr="003F3651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 xml:space="preserve">ecurrence Prevention </w:t>
            </w:r>
            <w:r w:rsidR="00B71815">
              <w:rPr>
                <w:rFonts w:ascii="Arial" w:eastAsia="宋体" w:hAnsi="Arial" w:cs="Arial"/>
                <w:b/>
                <w:bCs/>
                <w:sz w:val="20"/>
                <w:szCs w:val="20"/>
                <w:lang w:eastAsia="zh-CN"/>
              </w:rPr>
              <w:t>Action</w:t>
            </w:r>
          </w:p>
          <w:p w14:paraId="78C2F370" w14:textId="6F634340" w:rsidR="00973CCA" w:rsidRPr="00B71815" w:rsidRDefault="00973CCA" w:rsidP="00541A58">
            <w:pPr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</w:pP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(</w:t>
            </w:r>
            <w:r w:rsid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Action </w:t>
            </w: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preventing </w:t>
            </w:r>
            <w:r w:rsid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the </w:t>
            </w: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root causes like this</w:t>
            </w:r>
            <w:r w:rsid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 from</w:t>
            </w: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 originat</w:t>
            </w:r>
            <w:r w:rsid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>ing</w:t>
            </w:r>
            <w:r w:rsidRPr="00B71815">
              <w:rPr>
                <w:rFonts w:ascii="Arial" w:eastAsia="宋体" w:hAnsi="Arial" w:cs="Arial"/>
                <w:b/>
                <w:bCs/>
                <w:sz w:val="14"/>
                <w:szCs w:val="14"/>
                <w:lang w:eastAsia="zh-CN"/>
              </w:rPr>
              <w:t xml:space="preserve"> again)</w:t>
            </w:r>
          </w:p>
        </w:tc>
      </w:tr>
      <w:tr w:rsidR="00B71815" w:rsidRPr="003F3651" w14:paraId="6BB29EDC" w14:textId="77777777" w:rsidTr="001E0F2D">
        <w:trPr>
          <w:trHeight w:val="2206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A4B40B" w14:textId="23A42C29" w:rsidR="00B71815" w:rsidRDefault="00634D7F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制作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附件检查清单，</w:t>
            </w: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要求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op&amp;ip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按照清单一一核对</w:t>
            </w: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/</w:t>
            </w: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画“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√</w:t>
            </w:r>
            <w:r w:rsidR="001F6FE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”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，</w:t>
            </w:r>
            <w:r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检查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完成签字</w:t>
            </w:r>
          </w:p>
          <w:p w14:paraId="77A46638" w14:textId="6ED4EC28" w:rsidR="006F6AA5" w:rsidRPr="003F3651" w:rsidRDefault="006F6AA5" w:rsidP="00541A58">
            <w:pPr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>Create</w:t>
            </w:r>
            <w:r w:rsidR="001F6FE0">
              <w:rPr>
                <w:rFonts w:ascii="Arial" w:eastAsia="宋体" w:hAnsi="Arial" w:cs="Arial"/>
                <w:sz w:val="18"/>
                <w:szCs w:val="18"/>
                <w:lang w:eastAsia="zh-CN"/>
              </w:rPr>
              <w:t>d</w:t>
            </w:r>
            <w:r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a checklist for </w:t>
            </w:r>
            <w:r w:rsidR="001B6DB2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the trolley </w:t>
            </w:r>
            <w:r w:rsidR="001B6DB2" w:rsidRPr="001B6DB2">
              <w:rPr>
                <w:rFonts w:ascii="Arial" w:eastAsia="宋体" w:hAnsi="Arial" w:cs="Arial"/>
                <w:sz w:val="18"/>
                <w:szCs w:val="18"/>
                <w:lang w:eastAsia="zh-CN"/>
              </w:rPr>
              <w:t>attachment</w:t>
            </w:r>
            <w:r w:rsidR="0092721C">
              <w:rPr>
                <w:rFonts w:ascii="Arial" w:eastAsia="宋体" w:hAnsi="Arial" w:cs="Arial"/>
                <w:sz w:val="18"/>
                <w:szCs w:val="18"/>
                <w:lang w:eastAsia="zh-CN"/>
              </w:rPr>
              <w:t>.</w:t>
            </w:r>
            <w:r w:rsidR="00CC232E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 w:rsidR="00306132">
              <w:rPr>
                <w:rFonts w:ascii="Arial" w:eastAsia="宋体" w:hAnsi="Arial" w:cs="Arial"/>
                <w:sz w:val="18"/>
                <w:szCs w:val="18"/>
                <w:lang w:eastAsia="zh-CN"/>
              </w:rPr>
              <w:t>OP &amp; IP are</w:t>
            </w:r>
            <w:r w:rsidR="00E6206D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asked to</w:t>
            </w:r>
            <w:r w:rsidR="001F6FE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use the checklist and</w:t>
            </w:r>
            <w:r w:rsidR="00E6206D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 w:rsidR="00306132">
              <w:rPr>
                <w:rFonts w:ascii="Arial" w:eastAsia="宋体" w:hAnsi="Arial" w:cs="Arial"/>
                <w:sz w:val="18"/>
                <w:szCs w:val="18"/>
                <w:lang w:eastAsia="zh-CN"/>
              </w:rPr>
              <w:t>record</w:t>
            </w:r>
            <w:r w:rsidR="001F6FE0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√</w:t>
            </w:r>
            <w:r w:rsidR="00306132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</w:t>
            </w:r>
            <w:r w:rsidR="001F6FE0">
              <w:rPr>
                <w:rFonts w:ascii="Arial" w:eastAsia="宋体" w:hAnsi="Arial" w:cs="Arial" w:hint="eastAsia"/>
                <w:sz w:val="18"/>
                <w:szCs w:val="18"/>
                <w:lang w:eastAsia="zh-CN"/>
              </w:rPr>
              <w:t>f</w:t>
            </w:r>
            <w:r w:rsidR="001F6FE0">
              <w:rPr>
                <w:rFonts w:ascii="Arial" w:eastAsia="宋体" w:hAnsi="Arial" w:cs="Arial"/>
                <w:sz w:val="18"/>
                <w:szCs w:val="18"/>
                <w:lang w:eastAsia="zh-CN"/>
              </w:rPr>
              <w:t>or each</w:t>
            </w:r>
            <w:r w:rsidR="00123D74">
              <w:rPr>
                <w:rFonts w:ascii="Arial" w:eastAsia="宋体" w:hAnsi="Arial" w:cs="Arial"/>
                <w:sz w:val="18"/>
                <w:szCs w:val="18"/>
                <w:lang w:eastAsia="zh-CN"/>
              </w:rPr>
              <w:t xml:space="preserve"> item</w:t>
            </w:r>
            <w:r w:rsidR="00201318">
              <w:rPr>
                <w:rFonts w:ascii="Arial" w:eastAsia="宋体" w:hAnsi="Arial" w:cs="Arial"/>
                <w:sz w:val="18"/>
                <w:szCs w:val="18"/>
                <w:lang w:eastAsia="zh-CN"/>
              </w:rPr>
              <w:t>.</w:t>
            </w:r>
          </w:p>
          <w:p w14:paraId="4A59D3F6" w14:textId="732557C2" w:rsidR="00B71815" w:rsidRPr="003F3651" w:rsidRDefault="00B71815" w:rsidP="00541A58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sz w:val="18"/>
                <w:szCs w:val="18"/>
                <w:lang w:eastAsia="zh-CN"/>
              </w:rPr>
              <w:t> </w:t>
            </w:r>
          </w:p>
          <w:p w14:paraId="31F05326" w14:textId="51556EBB" w:rsidR="00B71815" w:rsidRPr="003F3651" w:rsidRDefault="00B71815" w:rsidP="00541A58">
            <w:pPr>
              <w:jc w:val="center"/>
              <w:rPr>
                <w:rFonts w:ascii="Arial" w:eastAsia="宋体" w:hAnsi="Arial" w:cs="Arial"/>
                <w:sz w:val="18"/>
                <w:szCs w:val="18"/>
                <w:lang w:eastAsia="zh-CN"/>
              </w:rPr>
            </w:pPr>
            <w:r w:rsidRPr="003F3651">
              <w:rPr>
                <w:rFonts w:ascii="Arial" w:eastAsia="宋体" w:hAnsi="Arial" w:cs="Arial"/>
                <w:sz w:val="18"/>
                <w:szCs w:val="18"/>
                <w:lang w:eastAsia="zh-CN"/>
              </w:rPr>
              <w:t> </w:t>
            </w:r>
            <w:r w:rsidR="00D4605C">
              <w:rPr>
                <w:noProof/>
                <w:lang w:eastAsia="zh-CN"/>
              </w:rPr>
              <w:drawing>
                <wp:inline distT="0" distB="0" distL="0" distR="0" wp14:anchorId="5585CC09" wp14:editId="2F732814">
                  <wp:extent cx="952500" cy="1238651"/>
                  <wp:effectExtent l="0" t="0" r="889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23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D06" w:rsidRPr="003F3651" w14:paraId="334B2BAA" w14:textId="77777777" w:rsidTr="001E0F2D">
        <w:trPr>
          <w:trHeight w:val="1754"/>
        </w:trPr>
        <w:tc>
          <w:tcPr>
            <w:tcW w:w="10127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7C077324" w14:textId="6E83956E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 w:rsidRPr="001E0F2D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Signature</w:t>
            </w: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:</w:t>
            </w:r>
            <w:r w:rsidR="00217F8C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 </w:t>
            </w:r>
            <w:r w:rsidR="00E2023A">
              <w:rPr>
                <w:rFonts w:ascii="Arial" w:eastAsia="宋体" w:hAnsi="Arial" w:cs="Arial" w:hint="eastAsia"/>
                <w:b/>
                <w:bCs/>
                <w:sz w:val="18"/>
                <w:szCs w:val="18"/>
                <w:lang w:eastAsia="zh-CN"/>
              </w:rPr>
              <w:t>L</w:t>
            </w:r>
            <w:r w:rsidR="00E2023A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i Jianyang</w:t>
            </w:r>
          </w:p>
          <w:p w14:paraId="58D28B5B" w14:textId="77777777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46580A63" w14:textId="77777777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438D5CCA" w14:textId="77777777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6A2C07EC" w14:textId="77777777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4B341691" w14:textId="77777777" w:rsidR="00E2023A" w:rsidRDefault="00E2023A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3CE6180C" w14:textId="77777777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  <w:p w14:paraId="68CC55A3" w14:textId="490899CB" w:rsid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                                                                                                                                                    Date:</w:t>
            </w:r>
            <w:r w:rsidR="00217F8C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 xml:space="preserve"> </w:t>
            </w:r>
            <w:r w:rsidR="00E2023A"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  <w:t>2022/11/29</w:t>
            </w:r>
          </w:p>
          <w:p w14:paraId="7B52D1E5" w14:textId="01E928BC" w:rsidR="001E0F2D" w:rsidRPr="001E0F2D" w:rsidRDefault="001E0F2D" w:rsidP="00541A58">
            <w:pPr>
              <w:rPr>
                <w:rFonts w:ascii="Arial" w:eastAsia="宋体" w:hAnsi="Arial" w:cs="Arial"/>
                <w:b/>
                <w:bCs/>
                <w:sz w:val="18"/>
                <w:szCs w:val="18"/>
                <w:lang w:eastAsia="zh-CN"/>
              </w:rPr>
            </w:pPr>
          </w:p>
        </w:tc>
      </w:tr>
    </w:tbl>
    <w:p w14:paraId="3E8557C1" w14:textId="77777777" w:rsidR="00973CCA" w:rsidRPr="00B55286" w:rsidRDefault="00973CCA" w:rsidP="00973CCA">
      <w:pPr>
        <w:jc w:val="center"/>
      </w:pPr>
    </w:p>
    <w:p w14:paraId="43F54337" w14:textId="77777777" w:rsidR="00973CCA" w:rsidRPr="00B55286" w:rsidRDefault="00973CCA" w:rsidP="003F3651">
      <w:pPr>
        <w:jc w:val="center"/>
      </w:pPr>
    </w:p>
    <w:sectPr w:rsidR="00973CCA" w:rsidRPr="00B55286" w:rsidSect="00490097">
      <w:headerReference w:type="even" r:id="rId15"/>
      <w:headerReference w:type="default" r:id="rId16"/>
      <w:footerReference w:type="default" r:id="rId17"/>
      <w:headerReference w:type="first" r:id="rId18"/>
      <w:pgSz w:w="12240" w:h="15840" w:code="1"/>
      <w:pgMar w:top="1144" w:right="1191" w:bottom="851" w:left="90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BE506" w14:textId="77777777" w:rsidR="00DE20B0" w:rsidRDefault="00DE20B0" w:rsidP="00F705D6">
      <w:r>
        <w:separator/>
      </w:r>
    </w:p>
  </w:endnote>
  <w:endnote w:type="continuationSeparator" w:id="0">
    <w:p w14:paraId="35548A64" w14:textId="77777777" w:rsidR="00DE20B0" w:rsidRDefault="00DE20B0" w:rsidP="00F70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A5469" w14:textId="7B58D3D8" w:rsidR="001E0F2D" w:rsidRPr="001E0F2D" w:rsidRDefault="001E0F2D" w:rsidP="001E0F2D">
    <w:pPr>
      <w:pStyle w:val="Headercontent"/>
      <w:pBdr>
        <w:top w:val="single" w:sz="4" w:space="1" w:color="auto"/>
      </w:pBdr>
      <w:jc w:val="center"/>
      <w:rPr>
        <w:b w:val="0"/>
        <w:bCs/>
        <w:sz w:val="16"/>
        <w:szCs w:val="16"/>
      </w:rPr>
    </w:pPr>
    <w:r w:rsidRPr="001E0F2D">
      <w:rPr>
        <w:b w:val="0"/>
        <w:bCs/>
        <w:sz w:val="16"/>
        <w:szCs w:val="16"/>
      </w:rPr>
      <w:t xml:space="preserve">Page </w:t>
    </w:r>
    <w:r w:rsidRPr="001E0F2D">
      <w:rPr>
        <w:b w:val="0"/>
        <w:bCs/>
        <w:sz w:val="16"/>
        <w:szCs w:val="16"/>
      </w:rPr>
      <w:fldChar w:fldCharType="begin"/>
    </w:r>
    <w:r w:rsidRPr="001E0F2D">
      <w:rPr>
        <w:b w:val="0"/>
        <w:bCs/>
        <w:sz w:val="16"/>
        <w:szCs w:val="16"/>
      </w:rPr>
      <w:instrText xml:space="preserve"> PAGE  \* Arabic  \* MERGEFORMAT </w:instrText>
    </w:r>
    <w:r w:rsidRPr="001E0F2D">
      <w:rPr>
        <w:b w:val="0"/>
        <w:bCs/>
        <w:sz w:val="16"/>
        <w:szCs w:val="16"/>
      </w:rPr>
      <w:fldChar w:fldCharType="separate"/>
    </w:r>
    <w:r w:rsidR="00E2023A">
      <w:rPr>
        <w:b w:val="0"/>
        <w:bCs/>
        <w:noProof/>
        <w:sz w:val="16"/>
        <w:szCs w:val="16"/>
      </w:rPr>
      <w:t>1</w:t>
    </w:r>
    <w:r w:rsidRPr="001E0F2D">
      <w:rPr>
        <w:b w:val="0"/>
        <w:bCs/>
        <w:sz w:val="16"/>
        <w:szCs w:val="16"/>
      </w:rPr>
      <w:fldChar w:fldCharType="end"/>
    </w:r>
    <w:r w:rsidRPr="001E0F2D">
      <w:rPr>
        <w:b w:val="0"/>
        <w:bCs/>
        <w:sz w:val="16"/>
        <w:szCs w:val="16"/>
      </w:rPr>
      <w:t xml:space="preserve"> of </w:t>
    </w:r>
    <w:r w:rsidRPr="001E0F2D">
      <w:rPr>
        <w:b w:val="0"/>
        <w:bCs/>
        <w:sz w:val="16"/>
        <w:szCs w:val="16"/>
      </w:rPr>
      <w:fldChar w:fldCharType="begin"/>
    </w:r>
    <w:r w:rsidRPr="001E0F2D">
      <w:rPr>
        <w:b w:val="0"/>
        <w:bCs/>
        <w:sz w:val="16"/>
        <w:szCs w:val="16"/>
      </w:rPr>
      <w:instrText xml:space="preserve"> NUMPAGES  \* Arabic  \* MERGEFORMAT </w:instrText>
    </w:r>
    <w:r w:rsidRPr="001E0F2D">
      <w:rPr>
        <w:b w:val="0"/>
        <w:bCs/>
        <w:sz w:val="16"/>
        <w:szCs w:val="16"/>
      </w:rPr>
      <w:fldChar w:fldCharType="separate"/>
    </w:r>
    <w:r w:rsidR="00E2023A">
      <w:rPr>
        <w:b w:val="0"/>
        <w:bCs/>
        <w:noProof/>
        <w:sz w:val="16"/>
        <w:szCs w:val="16"/>
      </w:rPr>
      <w:t>2</w:t>
    </w:r>
    <w:r w:rsidRPr="001E0F2D">
      <w:rPr>
        <w:b w:val="0"/>
        <w:bCs/>
        <w:noProof/>
        <w:sz w:val="16"/>
        <w:szCs w:val="16"/>
      </w:rPr>
      <w:fldChar w:fldCharType="end"/>
    </w:r>
  </w:p>
  <w:p w14:paraId="340EFE78" w14:textId="20A4F8CB" w:rsidR="001373B5" w:rsidRPr="001373B5" w:rsidRDefault="001E0F2D" w:rsidP="001E0F2D">
    <w:pPr>
      <w:pStyle w:val="Footer"/>
      <w:tabs>
        <w:tab w:val="left" w:pos="6350"/>
      </w:tabs>
      <w:rPr>
        <w:sz w:val="18"/>
        <w:szCs w:val="18"/>
      </w:rPr>
    </w:pPr>
    <w:r>
      <w:rPr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1A039" w14:textId="77777777" w:rsidR="00DE20B0" w:rsidRDefault="00DE20B0" w:rsidP="00F705D6">
      <w:r>
        <w:separator/>
      </w:r>
    </w:p>
  </w:footnote>
  <w:footnote w:type="continuationSeparator" w:id="0">
    <w:p w14:paraId="231171AD" w14:textId="77777777" w:rsidR="00DE20B0" w:rsidRDefault="00DE20B0" w:rsidP="00F705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383BB" w14:textId="255C0FFB" w:rsidR="00841AC6" w:rsidRDefault="00841AC6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2336" behindDoc="1" locked="0" layoutInCell="1" allowOverlap="1" wp14:anchorId="2AE3A674" wp14:editId="7629317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637780" cy="10796270"/>
          <wp:effectExtent l="0" t="0" r="1270" b="5080"/>
          <wp:wrapNone/>
          <wp:docPr id="71" name="Picture 6" descr="A4 Background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4 Background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7780" cy="10796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1111">
      <w:rPr>
        <w:noProof/>
      </w:rPr>
      <w:pict w14:anchorId="7A757D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90.05pt;height:692.7pt;z-index:-251657216;mso-wrap-edited:f;mso-position-horizontal:center;mso-position-horizontal-relative:margin;mso-position-vertical:center;mso-position-vertical-relative:margin" wrapcoords="-33 0 -33 21553 21600 21553 21600 0 -33 0">
          <v:imagedata r:id="rId2" o:title="A4 Background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667E8" w14:textId="53047445" w:rsidR="00841AC6" w:rsidRPr="00784BA9" w:rsidRDefault="00784BA9" w:rsidP="00784BA9">
    <w:pPr>
      <w:pStyle w:val="Header"/>
      <w:rPr>
        <w:rFonts w:ascii="Arial" w:hAnsi="Arial" w:cs="Arial"/>
        <w:sz w:val="16"/>
        <w:szCs w:val="16"/>
        <w:u w:val="single"/>
      </w:rPr>
    </w:pPr>
    <w:r w:rsidRPr="00784BA9">
      <w:rPr>
        <w:rFonts w:ascii="宋体" w:eastAsia="宋体" w:hAnsi="宋体"/>
        <w:u w:val="single"/>
        <w:lang w:eastAsia="zh-CN"/>
      </w:rPr>
      <w:t xml:space="preserve">                      </w:t>
    </w:r>
    <w:r w:rsidR="00490097">
      <w:rPr>
        <w:rFonts w:ascii="宋体" w:eastAsia="宋体" w:hAnsi="宋体"/>
        <w:u w:val="single"/>
        <w:lang w:eastAsia="zh-CN"/>
      </w:rPr>
      <w:t xml:space="preserve">                            </w:t>
    </w:r>
    <w:r w:rsidRPr="00784BA9">
      <w:rPr>
        <w:rFonts w:ascii="宋体" w:eastAsia="宋体" w:hAnsi="宋体"/>
        <w:u w:val="single"/>
        <w:lang w:eastAsia="zh-CN"/>
      </w:rPr>
      <w:t xml:space="preserve">                </w:t>
    </w:r>
    <w:r>
      <w:rPr>
        <w:rFonts w:ascii="宋体" w:eastAsia="宋体" w:hAnsi="宋体"/>
        <w:u w:val="single"/>
        <w:lang w:eastAsia="zh-CN"/>
      </w:rPr>
      <w:t xml:space="preserve">    </w:t>
    </w:r>
    <w:r w:rsidRPr="00784BA9">
      <w:rPr>
        <w:rFonts w:ascii="Arial" w:eastAsia="宋体" w:hAnsi="Arial" w:cs="Arial"/>
        <w:sz w:val="16"/>
        <w:szCs w:val="16"/>
        <w:u w:val="single"/>
        <w:lang w:eastAsia="zh-CN"/>
      </w:rPr>
      <w:t>HG</w:t>
    </w:r>
    <w:r w:rsidR="00841AC6" w:rsidRPr="00784BA9">
      <w:rPr>
        <w:rFonts w:ascii="Arial" w:hAnsi="Arial" w:cs="Arial"/>
        <w:noProof/>
        <w:sz w:val="16"/>
        <w:szCs w:val="16"/>
        <w:u w:val="single"/>
        <w:lang w:eastAsia="zh-CN"/>
      </w:rPr>
      <w:drawing>
        <wp:anchor distT="0" distB="0" distL="114300" distR="114300" simplePos="0" relativeHeight="251664384" behindDoc="0" locked="0" layoutInCell="1" allowOverlap="1" wp14:anchorId="0CE54D44" wp14:editId="023A6949">
          <wp:simplePos x="0" y="0"/>
          <wp:positionH relativeFrom="column">
            <wp:posOffset>7501890</wp:posOffset>
          </wp:positionH>
          <wp:positionV relativeFrom="paragraph">
            <wp:posOffset>248595</wp:posOffset>
          </wp:positionV>
          <wp:extent cx="7742821" cy="10957582"/>
          <wp:effectExtent l="0" t="0" r="4445" b="0"/>
          <wp:wrapNone/>
          <wp:docPr id="72" name="Picture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oduct News Background A4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2821" cy="109575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4BA9">
      <w:rPr>
        <w:rFonts w:ascii="Arial" w:eastAsia="宋体" w:hAnsi="Arial" w:cs="Arial"/>
        <w:sz w:val="16"/>
        <w:szCs w:val="16"/>
        <w:u w:val="single"/>
        <w:lang w:eastAsia="zh-CN"/>
      </w:rPr>
      <w:t xml:space="preserve"> R&amp;D-FM-0082 Rev1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65D5" w14:textId="4590E862" w:rsidR="00841AC6" w:rsidRDefault="00841AC6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3360" behindDoc="1" locked="0" layoutInCell="1" allowOverlap="1" wp14:anchorId="16ABA2F1" wp14:editId="316D34D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637780" cy="10796270"/>
          <wp:effectExtent l="0" t="0" r="1270" b="5080"/>
          <wp:wrapNone/>
          <wp:docPr id="73" name="Picture 73" descr="A4 Background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A4 Background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7780" cy="10796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1111">
      <w:rPr>
        <w:noProof/>
      </w:rPr>
      <w:pict w14:anchorId="5196B2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90.05pt;height:692.7pt;z-index:-251656192;mso-wrap-edited:f;mso-position-horizontal:center;mso-position-horizontal-relative:margin;mso-position-vertical:center;mso-position-vertical-relative:margin" wrapcoords="-33 0 -33 21553 21600 21553 21600 0 -33 0">
          <v:imagedata r:id="rId2" o:title="A4 Background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064"/>
    <w:multiLevelType w:val="hybridMultilevel"/>
    <w:tmpl w:val="DC2AC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4174A"/>
    <w:multiLevelType w:val="hybridMultilevel"/>
    <w:tmpl w:val="46C8B7AE"/>
    <w:lvl w:ilvl="0" w:tplc="24FC23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FC60B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56539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B0EE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ACDA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D6F7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482D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1EDF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443E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C3704"/>
    <w:multiLevelType w:val="hybridMultilevel"/>
    <w:tmpl w:val="2C948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8428D"/>
    <w:multiLevelType w:val="hybridMultilevel"/>
    <w:tmpl w:val="9D5C4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D6AEA"/>
    <w:multiLevelType w:val="hybridMultilevel"/>
    <w:tmpl w:val="B4D87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C7989"/>
    <w:multiLevelType w:val="hybridMultilevel"/>
    <w:tmpl w:val="A3B4A628"/>
    <w:lvl w:ilvl="0" w:tplc="E9D41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4B28CF"/>
    <w:multiLevelType w:val="hybridMultilevel"/>
    <w:tmpl w:val="74C41D68"/>
    <w:lvl w:ilvl="0" w:tplc="0EAEA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5D6"/>
    <w:rsid w:val="00011842"/>
    <w:rsid w:val="00012DC8"/>
    <w:rsid w:val="0001348C"/>
    <w:rsid w:val="00017DAB"/>
    <w:rsid w:val="00094184"/>
    <w:rsid w:val="000950EB"/>
    <w:rsid w:val="000D074E"/>
    <w:rsid w:val="000D0CAC"/>
    <w:rsid w:val="0011474A"/>
    <w:rsid w:val="00115114"/>
    <w:rsid w:val="001232B6"/>
    <w:rsid w:val="00123D74"/>
    <w:rsid w:val="001373B5"/>
    <w:rsid w:val="0017667D"/>
    <w:rsid w:val="001A3A7A"/>
    <w:rsid w:val="001B6DB2"/>
    <w:rsid w:val="001D245E"/>
    <w:rsid w:val="001D38C0"/>
    <w:rsid w:val="001E0F2D"/>
    <w:rsid w:val="001F4F08"/>
    <w:rsid w:val="001F6FE0"/>
    <w:rsid w:val="00201318"/>
    <w:rsid w:val="00213416"/>
    <w:rsid w:val="00216707"/>
    <w:rsid w:val="00217F8C"/>
    <w:rsid w:val="0028458F"/>
    <w:rsid w:val="00285192"/>
    <w:rsid w:val="00286F9A"/>
    <w:rsid w:val="002938AE"/>
    <w:rsid w:val="002B3A9C"/>
    <w:rsid w:val="002C2089"/>
    <w:rsid w:val="002E0E34"/>
    <w:rsid w:val="002E3827"/>
    <w:rsid w:val="002F42BB"/>
    <w:rsid w:val="00301EAC"/>
    <w:rsid w:val="00303FC5"/>
    <w:rsid w:val="00306132"/>
    <w:rsid w:val="0033446B"/>
    <w:rsid w:val="00376623"/>
    <w:rsid w:val="00392A4E"/>
    <w:rsid w:val="003C40EF"/>
    <w:rsid w:val="003D480C"/>
    <w:rsid w:val="003F3651"/>
    <w:rsid w:val="003F77C6"/>
    <w:rsid w:val="004079F5"/>
    <w:rsid w:val="00426F56"/>
    <w:rsid w:val="00431282"/>
    <w:rsid w:val="00433CB3"/>
    <w:rsid w:val="00437C3C"/>
    <w:rsid w:val="004515CC"/>
    <w:rsid w:val="00467366"/>
    <w:rsid w:val="00490097"/>
    <w:rsid w:val="004C7536"/>
    <w:rsid w:val="00553A8D"/>
    <w:rsid w:val="0055559F"/>
    <w:rsid w:val="00566205"/>
    <w:rsid w:val="00574D0C"/>
    <w:rsid w:val="00581CAB"/>
    <w:rsid w:val="005C2132"/>
    <w:rsid w:val="005C2AFA"/>
    <w:rsid w:val="005F596D"/>
    <w:rsid w:val="0060120E"/>
    <w:rsid w:val="0060420F"/>
    <w:rsid w:val="006307A2"/>
    <w:rsid w:val="00634D7F"/>
    <w:rsid w:val="00662E38"/>
    <w:rsid w:val="00690999"/>
    <w:rsid w:val="00692133"/>
    <w:rsid w:val="006A3CFD"/>
    <w:rsid w:val="006A6414"/>
    <w:rsid w:val="006B1A1E"/>
    <w:rsid w:val="006C754E"/>
    <w:rsid w:val="006E6829"/>
    <w:rsid w:val="006F69E8"/>
    <w:rsid w:val="006F6AA5"/>
    <w:rsid w:val="00705694"/>
    <w:rsid w:val="0076705A"/>
    <w:rsid w:val="00770203"/>
    <w:rsid w:val="007800EE"/>
    <w:rsid w:val="00781A0F"/>
    <w:rsid w:val="00784BA9"/>
    <w:rsid w:val="00791665"/>
    <w:rsid w:val="007B2FD9"/>
    <w:rsid w:val="007C0B9F"/>
    <w:rsid w:val="007C4673"/>
    <w:rsid w:val="007C5D71"/>
    <w:rsid w:val="007D7C09"/>
    <w:rsid w:val="007F7912"/>
    <w:rsid w:val="0080460E"/>
    <w:rsid w:val="00807959"/>
    <w:rsid w:val="00817889"/>
    <w:rsid w:val="0084187D"/>
    <w:rsid w:val="00841AC6"/>
    <w:rsid w:val="008454F0"/>
    <w:rsid w:val="00873477"/>
    <w:rsid w:val="00886335"/>
    <w:rsid w:val="008F1918"/>
    <w:rsid w:val="00912ED8"/>
    <w:rsid w:val="0092721C"/>
    <w:rsid w:val="0096679D"/>
    <w:rsid w:val="00973CCA"/>
    <w:rsid w:val="00974D06"/>
    <w:rsid w:val="009A5775"/>
    <w:rsid w:val="009B1312"/>
    <w:rsid w:val="009B47E6"/>
    <w:rsid w:val="009C6716"/>
    <w:rsid w:val="009D4183"/>
    <w:rsid w:val="00A02730"/>
    <w:rsid w:val="00A0354B"/>
    <w:rsid w:val="00A06FCC"/>
    <w:rsid w:val="00A224A9"/>
    <w:rsid w:val="00A2283C"/>
    <w:rsid w:val="00A648A8"/>
    <w:rsid w:val="00AB5E28"/>
    <w:rsid w:val="00AF1111"/>
    <w:rsid w:val="00B16A4E"/>
    <w:rsid w:val="00B24FBE"/>
    <w:rsid w:val="00B35BD5"/>
    <w:rsid w:val="00B40637"/>
    <w:rsid w:val="00B500B3"/>
    <w:rsid w:val="00B55286"/>
    <w:rsid w:val="00B66758"/>
    <w:rsid w:val="00B71815"/>
    <w:rsid w:val="00BB52DA"/>
    <w:rsid w:val="00BC0E67"/>
    <w:rsid w:val="00BE35B8"/>
    <w:rsid w:val="00C000D2"/>
    <w:rsid w:val="00C138FC"/>
    <w:rsid w:val="00C20469"/>
    <w:rsid w:val="00C20869"/>
    <w:rsid w:val="00C424CB"/>
    <w:rsid w:val="00C42818"/>
    <w:rsid w:val="00C55184"/>
    <w:rsid w:val="00C674E6"/>
    <w:rsid w:val="00C80E60"/>
    <w:rsid w:val="00C83648"/>
    <w:rsid w:val="00CC232E"/>
    <w:rsid w:val="00CC4FA0"/>
    <w:rsid w:val="00CD7205"/>
    <w:rsid w:val="00CF1E8D"/>
    <w:rsid w:val="00D05057"/>
    <w:rsid w:val="00D14CCD"/>
    <w:rsid w:val="00D4605C"/>
    <w:rsid w:val="00D66AA0"/>
    <w:rsid w:val="00DD018D"/>
    <w:rsid w:val="00DE12A8"/>
    <w:rsid w:val="00DE20B0"/>
    <w:rsid w:val="00DE5DB1"/>
    <w:rsid w:val="00DE7AF6"/>
    <w:rsid w:val="00DF5DF5"/>
    <w:rsid w:val="00E2023A"/>
    <w:rsid w:val="00E22B28"/>
    <w:rsid w:val="00E36ECB"/>
    <w:rsid w:val="00E5152D"/>
    <w:rsid w:val="00E6054B"/>
    <w:rsid w:val="00E6206D"/>
    <w:rsid w:val="00EC7A1D"/>
    <w:rsid w:val="00ED4F6B"/>
    <w:rsid w:val="00EF25A6"/>
    <w:rsid w:val="00F34C05"/>
    <w:rsid w:val="00F45ECE"/>
    <w:rsid w:val="00F45F51"/>
    <w:rsid w:val="00F5054B"/>
    <w:rsid w:val="00F505FF"/>
    <w:rsid w:val="00F66598"/>
    <w:rsid w:val="00F705D6"/>
    <w:rsid w:val="00F75E24"/>
    <w:rsid w:val="00F86482"/>
    <w:rsid w:val="00F901E6"/>
    <w:rsid w:val="00FB1662"/>
    <w:rsid w:val="00FB48E5"/>
    <w:rsid w:val="00FC60AA"/>
    <w:rsid w:val="00FF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056489"/>
  <w14:defaultImageDpi w14:val="300"/>
  <w15:docId w15:val="{AFABDBC2-DAAB-48EF-82EC-BF9185E0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ductName">
    <w:name w:val="Product Name"/>
    <w:basedOn w:val="Normal"/>
    <w:qFormat/>
    <w:rsid w:val="00F705D6"/>
    <w:pPr>
      <w:widowControl w:val="0"/>
      <w:autoSpaceDE w:val="0"/>
      <w:autoSpaceDN w:val="0"/>
      <w:adjustRightInd w:val="0"/>
      <w:spacing w:after="340" w:line="288" w:lineRule="auto"/>
      <w:textAlignment w:val="center"/>
    </w:pPr>
    <w:rPr>
      <w:rFonts w:ascii="Arial" w:eastAsia="Times New Roman" w:hAnsi="Arial" w:cs="Arial"/>
      <w:color w:val="808080"/>
      <w:spacing w:val="-4"/>
      <w:sz w:val="36"/>
      <w:szCs w:val="36"/>
      <w:lang w:val="fr-FR" w:eastAsia="fr-FR"/>
    </w:rPr>
  </w:style>
  <w:style w:type="paragraph" w:styleId="Header">
    <w:name w:val="header"/>
    <w:basedOn w:val="Normal"/>
    <w:link w:val="HeaderChar"/>
    <w:uiPriority w:val="99"/>
    <w:unhideWhenUsed/>
    <w:rsid w:val="00F70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5D6"/>
  </w:style>
  <w:style w:type="paragraph" w:styleId="Footer">
    <w:name w:val="footer"/>
    <w:basedOn w:val="Normal"/>
    <w:link w:val="FooterChar"/>
    <w:uiPriority w:val="99"/>
    <w:unhideWhenUsed/>
    <w:rsid w:val="00F70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5D6"/>
  </w:style>
  <w:style w:type="paragraph" w:customStyle="1" w:styleId="Bodycopy">
    <w:name w:val="Body copy"/>
    <w:basedOn w:val="Normal"/>
    <w:qFormat/>
    <w:rsid w:val="00F705D6"/>
    <w:pPr>
      <w:widowControl w:val="0"/>
      <w:suppressAutoHyphens/>
      <w:autoSpaceDE w:val="0"/>
      <w:autoSpaceDN w:val="0"/>
      <w:adjustRightInd w:val="0"/>
      <w:spacing w:line="276" w:lineRule="auto"/>
      <w:textAlignment w:val="center"/>
    </w:pPr>
    <w:rPr>
      <w:rFonts w:ascii="Arial" w:eastAsia="MS Mincho" w:hAnsi="Arial" w:cs="Arial"/>
      <w:color w:val="808080"/>
      <w:spacing w:val="-1"/>
      <w:szCs w:val="20"/>
      <w:lang w:val="fr-FR" w:eastAsia="fr-FR"/>
    </w:rPr>
  </w:style>
  <w:style w:type="table" w:styleId="TableGrid">
    <w:name w:val="Table Grid"/>
    <w:basedOn w:val="TableNormal"/>
    <w:uiPriority w:val="59"/>
    <w:rsid w:val="00F70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F705D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1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13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74D06"/>
    <w:pPr>
      <w:ind w:left="720"/>
      <w:contextualSpacing/>
    </w:pPr>
  </w:style>
  <w:style w:type="paragraph" w:customStyle="1" w:styleId="Headercontent">
    <w:name w:val="Header content"/>
    <w:basedOn w:val="Normal"/>
    <w:qFormat/>
    <w:rsid w:val="001E0F2D"/>
    <w:pPr>
      <w:spacing w:before="40" w:after="40"/>
    </w:pPr>
    <w:rPr>
      <w:rFonts w:ascii="Calibri" w:eastAsia="宋体" w:hAnsi="Calibri" w:cs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323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c33a99d-469a-4b65-acb8-eee7a49b21d4" xsi:nil="true"/>
    <lcf76f155ced4ddcb4097134ff3c332f xmlns="6b5a9bb3-6117-4af7-a56f-60c6b19875f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7131D34B1B86468CFA7DA7CD58ECE6" ma:contentTypeVersion="16" ma:contentTypeDescription="Create a new document." ma:contentTypeScope="" ma:versionID="f9f26374cbb8456dccb2d6f89a581342">
  <xsd:schema xmlns:xsd="http://www.w3.org/2001/XMLSchema" xmlns:xs="http://www.w3.org/2001/XMLSchema" xmlns:p="http://schemas.microsoft.com/office/2006/metadata/properties" xmlns:ns2="6b5a9bb3-6117-4af7-a56f-60c6b19875fc" xmlns:ns3="4c33a99d-469a-4b65-acb8-eee7a49b21d4" targetNamespace="http://schemas.microsoft.com/office/2006/metadata/properties" ma:root="true" ma:fieldsID="cdd1f1ddcaf988f8afbffc3c4a1b9379" ns2:_="" ns3:_="">
    <xsd:import namespace="6b5a9bb3-6117-4af7-a56f-60c6b19875fc"/>
    <xsd:import namespace="4c33a99d-469a-4b65-acb8-eee7a49b21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a9bb3-6117-4af7-a56f-60c6b1987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51d47f98-939b-4431-b793-419ec2aa7a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33a99d-469a-4b65-acb8-eee7a49b21d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c6c0b94-d9a3-4d22-abce-48fbd49cd5bf}" ma:internalName="TaxCatchAll" ma:showField="CatchAllData" ma:web="4c33a99d-469a-4b65-acb8-eee7a49b21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0F95E5-7314-422C-B603-6FBC9EFD1D66}">
  <ds:schemaRefs>
    <ds:schemaRef ds:uri="http://schemas.microsoft.com/office/2006/metadata/properties"/>
    <ds:schemaRef ds:uri="http://schemas.microsoft.com/office/infopath/2007/PartnerControls"/>
    <ds:schemaRef ds:uri="4c33a99d-469a-4b65-acb8-eee7a49b21d4"/>
    <ds:schemaRef ds:uri="6b5a9bb3-6117-4af7-a56f-60c6b19875fc"/>
  </ds:schemaRefs>
</ds:datastoreItem>
</file>

<file path=customXml/itemProps2.xml><?xml version="1.0" encoding="utf-8"?>
<ds:datastoreItem xmlns:ds="http://schemas.openxmlformats.org/officeDocument/2006/customXml" ds:itemID="{B93770E5-B137-409A-984A-60AC5BE943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5a9bb3-6117-4af7-a56f-60c6b19875fc"/>
    <ds:schemaRef ds:uri="4c33a99d-469a-4b65-acb8-eee7a49b2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45578F-8B78-46F0-8DDC-D8AD3643C1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31A1C1-0698-4D51-8A73-DCE14C052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</Pages>
  <Words>346</Words>
  <Characters>1973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Carestream Dental, LLC</Company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Murray</dc:creator>
  <cp:keywords/>
  <dc:description/>
  <cp:lastModifiedBy>Xie, Hua</cp:lastModifiedBy>
  <cp:revision>58</cp:revision>
  <cp:lastPrinted>2016-07-25T14:11:00Z</cp:lastPrinted>
  <dcterms:created xsi:type="dcterms:W3CDTF">2022-11-29T07:13:00Z</dcterms:created>
  <dcterms:modified xsi:type="dcterms:W3CDTF">2022-12-01T09:45:00Z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0x010100B52FE010E2D21145AFA63CBFB0A14280</vt:lpwstr>
  </property>
  <property fmtid="{D5CDD505-2E9C-101B-9397-08002B2CF9AE}" pid="3" name="MSIP_Label_c21a3798-97cc-492e-b846-65ba6bae302e_Enabled">
    <vt:lpwstr>true</vt:lpwstr>
  </property>
  <property fmtid="{D5CDD505-2E9C-101B-9397-08002B2CF9AE}" pid="4" name="MSIP_Label_c21a3798-97cc-492e-b846-65ba6bae302e_SetDate">
    <vt:lpwstr>2021-01-20T10:25:02Z</vt:lpwstr>
  </property>
  <property fmtid="{D5CDD505-2E9C-101B-9397-08002B2CF9AE}" pid="5" name="MSIP_Label_c21a3798-97cc-492e-b846-65ba6bae302e_Method">
    <vt:lpwstr>Privileged</vt:lpwstr>
  </property>
  <property fmtid="{D5CDD505-2E9C-101B-9397-08002B2CF9AE}" pid="6" name="MSIP_Label_c21a3798-97cc-492e-b846-65ba6bae302e_Name">
    <vt:lpwstr>Public</vt:lpwstr>
  </property>
  <property fmtid="{D5CDD505-2E9C-101B-9397-08002B2CF9AE}" pid="7" name="MSIP_Label_c21a3798-97cc-492e-b846-65ba6bae302e_SiteId">
    <vt:lpwstr>146575e2-1a1f-4c34-ac11-ae56d6b82e3b</vt:lpwstr>
  </property>
  <property fmtid="{D5CDD505-2E9C-101B-9397-08002B2CF9AE}" pid="8" name="MSIP_Label_c21a3798-97cc-492e-b846-65ba6bae302e_ActionId">
    <vt:lpwstr>f20727fa-b22f-4f27-b677-00007ccd0686</vt:lpwstr>
  </property>
  <property fmtid="{D5CDD505-2E9C-101B-9397-08002B2CF9AE}" pid="9" name="MSIP_Label_c21a3798-97cc-492e-b846-65ba6bae302e_ContentBits">
    <vt:lpwstr>0</vt:lpwstr>
  </property>
  <property fmtid="{D5CDD505-2E9C-101B-9397-08002B2CF9AE}" pid="10" name="MediaServiceImageTags">
    <vt:lpwstr/>
  </property>
</Properties>
</file>