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111827"/>
          <w:sz w:val="24"/>
          <w:szCs w:val="24"/>
        </w:rPr>
      </w:pPr>
      <w:r w:rsidRPr="006F4A90">
        <w:rPr>
          <w:rFonts w:ascii="Arial" w:eastAsia="Times New Roman" w:hAnsi="Arial" w:cs="Arial"/>
          <w:b/>
          <w:bCs/>
          <w:color w:val="111827"/>
          <w:sz w:val="24"/>
          <w:szCs w:val="24"/>
        </w:rPr>
        <w:t>Task Instructions</w:t>
      </w:r>
    </w:p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</w:pPr>
      <w:r w:rsidRPr="006F4A90"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  <w:t>Please read carefuly</w:t>
      </w:r>
    </w:p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</w:pPr>
      <w:r w:rsidRPr="006F4A90"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  <w:t>Real-Time Chat Interface (Frontend Only)</w:t>
      </w:r>
    </w:p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6F4A90">
        <w:rPr>
          <w:rFonts w:ascii="Arial" w:eastAsia="Times New Roman" w:hAnsi="Arial" w:cs="Arial"/>
          <w:b/>
          <w:bCs/>
          <w:color w:val="4B5563"/>
          <w:sz w:val="36"/>
          <w:szCs w:val="36"/>
        </w:rPr>
        <w:t>Features</w:t>
      </w:r>
    </w:p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</w:t>
      </w:r>
      <w:proofErr w:type="gramStart"/>
      <w:r w:rsidRPr="006F4A90">
        <w:rPr>
          <w:rFonts w:ascii="Arial" w:eastAsia="Times New Roman" w:hAnsi="Arial" w:cs="Arial"/>
          <w:color w:val="4B5563"/>
          <w:sz w:val="27"/>
          <w:szCs w:val="27"/>
        </w:rPr>
        <w:t>A</w:t>
      </w:r>
      <w:proofErr w:type="gramEnd"/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chat input field and send button.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Messages appear instantly in the </w:t>
      </w:r>
      <w:proofErr w:type="spellStart"/>
      <w:r w:rsidRPr="006F4A90">
        <w:rPr>
          <w:rFonts w:ascii="Arial" w:eastAsia="Times New Roman" w:hAnsi="Arial" w:cs="Arial"/>
          <w:color w:val="4B5563"/>
          <w:sz w:val="27"/>
          <w:szCs w:val="27"/>
        </w:rPr>
        <w:t>chatbox</w:t>
      </w:r>
      <w:proofErr w:type="spellEnd"/>
      <w:r w:rsidRPr="006F4A90">
        <w:rPr>
          <w:rFonts w:ascii="Arial" w:eastAsia="Times New Roman" w:hAnsi="Arial" w:cs="Arial"/>
          <w:color w:val="4B5563"/>
          <w:sz w:val="27"/>
          <w:szCs w:val="27"/>
        </w:rPr>
        <w:t>.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Different styles for sent and received messages.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Use </w:t>
      </w:r>
      <w:proofErr w:type="spellStart"/>
      <w:r w:rsidRPr="006F4A90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localStorage</w:t>
      </w:r>
      <w:proofErr w:type="spellEnd"/>
      <w:r w:rsidRPr="006F4A90">
        <w:rPr>
          <w:rFonts w:ascii="Arial" w:eastAsia="Times New Roman" w:hAnsi="Arial" w:cs="Arial"/>
          <w:color w:val="4B5563"/>
          <w:sz w:val="27"/>
          <w:szCs w:val="27"/>
        </w:rPr>
        <w:t> to persist messages across page refresh.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Smooth scrolling and UI animations.</w:t>
      </w:r>
    </w:p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6F4A90">
        <w:rPr>
          <w:rFonts w:ascii="Arial" w:eastAsia="Times New Roman" w:hAnsi="Arial" w:cs="Arial"/>
          <w:b/>
          <w:bCs/>
          <w:color w:val="4B5563"/>
          <w:sz w:val="36"/>
          <w:szCs w:val="36"/>
        </w:rPr>
        <w:t>Concepts to Learn</w:t>
      </w:r>
    </w:p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HTML structure for a messaging app</w:t>
      </w:r>
      <w:proofErr w:type="gramStart"/>
      <w:r w:rsidRPr="006F4A90">
        <w:rPr>
          <w:rFonts w:ascii="Arial" w:eastAsia="Times New Roman" w:hAnsi="Arial" w:cs="Arial"/>
          <w:color w:val="4B5563"/>
          <w:sz w:val="27"/>
          <w:szCs w:val="27"/>
        </w:rPr>
        <w:t>.</w:t>
      </w:r>
      <w:proofErr w:type="gramEnd"/>
      <w:r w:rsidRPr="006F4A90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CSS for a responsive chat UI.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JavaScript DOM manipulation (</w:t>
      </w:r>
      <w:proofErr w:type="spellStart"/>
      <w:r w:rsidRPr="006F4A90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appendChild</w:t>
      </w:r>
      <w:proofErr w:type="spellEnd"/>
      <w:r w:rsidRPr="006F4A90">
        <w:rPr>
          <w:rFonts w:ascii="Arial" w:eastAsia="Times New Roman" w:hAnsi="Arial" w:cs="Arial"/>
          <w:color w:val="4B5563"/>
          <w:sz w:val="27"/>
          <w:szCs w:val="27"/>
        </w:rPr>
        <w:t>, </w:t>
      </w:r>
      <w:proofErr w:type="spellStart"/>
      <w:r w:rsidRPr="006F4A90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createElement</w:t>
      </w:r>
      <w:proofErr w:type="spellEnd"/>
      <w:r w:rsidRPr="006F4A90">
        <w:rPr>
          <w:rFonts w:ascii="Arial" w:eastAsia="Times New Roman" w:hAnsi="Arial" w:cs="Arial"/>
          <w:color w:val="4B5563"/>
          <w:sz w:val="27"/>
          <w:szCs w:val="27"/>
        </w:rPr>
        <w:t>).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> </w:t>
      </w:r>
      <w:proofErr w:type="spellStart"/>
      <w:proofErr w:type="gramStart"/>
      <w:r w:rsidRPr="006F4A90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localStorage</w:t>
      </w:r>
      <w:proofErr w:type="spellEnd"/>
      <w:proofErr w:type="gramEnd"/>
      <w:r w:rsidRPr="006F4A90">
        <w:rPr>
          <w:rFonts w:ascii="Arial" w:eastAsia="Times New Roman" w:hAnsi="Arial" w:cs="Arial"/>
          <w:color w:val="4B5563"/>
          <w:sz w:val="27"/>
          <w:szCs w:val="27"/>
        </w:rPr>
        <w:t> for saving chat history.</w:t>
      </w:r>
    </w:p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6F4A90">
        <w:rPr>
          <w:rFonts w:ascii="Arial" w:eastAsia="Times New Roman" w:hAnsi="Arial" w:cs="Arial"/>
          <w:b/>
          <w:bCs/>
          <w:color w:val="4B5563"/>
          <w:sz w:val="36"/>
          <w:szCs w:val="36"/>
        </w:rPr>
        <w:t>Additional Challenge</w:t>
      </w:r>
    </w:p>
    <w:p w:rsidR="006F4A90" w:rsidRPr="006F4A90" w:rsidRDefault="006F4A90" w:rsidP="006F4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Add timestamps to messages.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6F4A90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Implement a simple </w:t>
      </w:r>
      <w:proofErr w:type="spellStart"/>
      <w:r w:rsidRPr="006F4A90">
        <w:rPr>
          <w:rFonts w:ascii="Arial" w:eastAsia="Times New Roman" w:hAnsi="Arial" w:cs="Arial"/>
          <w:color w:val="4B5563"/>
          <w:sz w:val="27"/>
          <w:szCs w:val="27"/>
        </w:rPr>
        <w:t>chatbot</w:t>
      </w:r>
      <w:proofErr w:type="spellEnd"/>
      <w:r w:rsidRPr="006F4A90">
        <w:rPr>
          <w:rFonts w:ascii="Arial" w:eastAsia="Times New Roman" w:hAnsi="Arial" w:cs="Arial"/>
          <w:color w:val="4B5563"/>
          <w:sz w:val="27"/>
          <w:szCs w:val="27"/>
        </w:rPr>
        <w:t xml:space="preserve"> that responds with predefined messages.</w:t>
      </w:r>
    </w:p>
    <w:p w:rsidR="0016455E" w:rsidRDefault="006F4A90">
      <w:bookmarkStart w:id="0" w:name="_GoBack"/>
      <w:bookmarkEnd w:id="0"/>
    </w:p>
    <w:sectPr w:rsidR="0016455E" w:rsidSect="00885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A90"/>
    <w:rsid w:val="00203559"/>
    <w:rsid w:val="006F4A90"/>
    <w:rsid w:val="00885001"/>
    <w:rsid w:val="00B821E2"/>
    <w:rsid w:val="00B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BDD173-2D5D-40D2-B4F1-A2913F04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4A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4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6F4A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A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4A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6F4A9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jsx-d01c7f8d475f94ef">
    <w:name w:val="jsx-d01c7f8d475f94ef"/>
    <w:basedOn w:val="Normal"/>
    <w:rsid w:val="006F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F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4A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3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5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78175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09438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2026-08-12T12:29:00Z</dcterms:created>
  <dcterms:modified xsi:type="dcterms:W3CDTF">2026-08-12T12:29:00Z</dcterms:modified>
</cp:coreProperties>
</file>