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2FE0" w:rsidRPr="005C2FE0" w:rsidRDefault="005C2FE0" w:rsidP="005C2FE0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b/>
          <w:lang w:eastAsia="ru-RU"/>
        </w:rPr>
      </w:pPr>
      <w:r w:rsidRPr="005C2FE0">
        <w:rPr>
          <w:rFonts w:ascii="Arial" w:eastAsia="Times New Roman" w:hAnsi="Arial" w:cs="Arial"/>
          <w:b/>
          <w:lang w:eastAsia="ru-RU"/>
        </w:rPr>
        <w:t xml:space="preserve">DHCP Протокол </w:t>
      </w:r>
      <w:r w:rsidRPr="005C2FE0">
        <w:rPr>
          <w:rFonts w:ascii="Arial" w:eastAsia="Times New Roman" w:hAnsi="Arial" w:cs="Arial"/>
          <w:lang w:eastAsia="ru-RU"/>
        </w:rPr>
        <w:t>– позволяет компьютеру автоматически получать настройки сети от DHCP сервера</w:t>
      </w:r>
      <w:r w:rsidR="00F95485" w:rsidRPr="00F95485">
        <w:rPr>
          <w:rFonts w:ascii="Arial" w:eastAsia="Times New Roman" w:hAnsi="Arial" w:cs="Arial"/>
          <w:lang w:eastAsia="ru-RU"/>
        </w:rPr>
        <w:t xml:space="preserve"> (</w:t>
      </w:r>
      <w:r w:rsidR="00F95485">
        <w:rPr>
          <w:rFonts w:ascii="Arial" w:eastAsia="Times New Roman" w:hAnsi="Arial" w:cs="Arial"/>
          <w:lang w:val="en-US" w:eastAsia="ru-RU"/>
        </w:rPr>
        <w:t>IP</w:t>
      </w:r>
      <w:r w:rsidR="00F95485" w:rsidRPr="00F95485">
        <w:rPr>
          <w:rFonts w:ascii="Arial" w:eastAsia="Times New Roman" w:hAnsi="Arial" w:cs="Arial"/>
          <w:lang w:eastAsia="ru-RU"/>
        </w:rPr>
        <w:t xml:space="preserve"> </w:t>
      </w:r>
      <w:r w:rsidR="00F95485">
        <w:rPr>
          <w:rFonts w:ascii="Arial" w:eastAsia="Times New Roman" w:hAnsi="Arial" w:cs="Arial"/>
          <w:lang w:eastAsia="ru-RU"/>
        </w:rPr>
        <w:t xml:space="preserve">адрес, Маска сети, </w:t>
      </w:r>
      <w:r w:rsidR="00F95485">
        <w:rPr>
          <w:rFonts w:ascii="Arial" w:eastAsia="Times New Roman" w:hAnsi="Arial" w:cs="Arial"/>
          <w:lang w:val="en-US" w:eastAsia="ru-RU"/>
        </w:rPr>
        <w:t>Gateway</w:t>
      </w:r>
      <w:r w:rsidR="00F95485" w:rsidRPr="00F95485">
        <w:rPr>
          <w:rFonts w:ascii="Arial" w:eastAsia="Times New Roman" w:hAnsi="Arial" w:cs="Arial"/>
          <w:lang w:eastAsia="ru-RU"/>
        </w:rPr>
        <w:t xml:space="preserve">, </w:t>
      </w:r>
      <w:r w:rsidR="00F95485">
        <w:rPr>
          <w:rFonts w:ascii="Arial" w:eastAsia="Times New Roman" w:hAnsi="Arial" w:cs="Arial"/>
          <w:lang w:val="en-US" w:eastAsia="ru-RU"/>
        </w:rPr>
        <w:t>DNS</w:t>
      </w:r>
      <w:r w:rsidR="0017619E" w:rsidRPr="0017619E">
        <w:rPr>
          <w:rFonts w:ascii="Arial" w:eastAsia="Times New Roman" w:hAnsi="Arial" w:cs="Arial"/>
          <w:lang w:eastAsia="ru-RU"/>
        </w:rPr>
        <w:t xml:space="preserve"> </w:t>
      </w:r>
      <w:r w:rsidR="0017619E">
        <w:rPr>
          <w:rFonts w:ascii="Arial" w:eastAsia="Times New Roman" w:hAnsi="Arial" w:cs="Arial"/>
          <w:lang w:eastAsia="ru-RU"/>
        </w:rPr>
        <w:t>сервер</w:t>
      </w:r>
      <w:bookmarkStart w:id="0" w:name="_GoBack"/>
      <w:bookmarkEnd w:id="0"/>
      <w:r w:rsidR="00322B22" w:rsidRPr="00322B22">
        <w:rPr>
          <w:rFonts w:ascii="Arial" w:eastAsia="Times New Roman" w:hAnsi="Arial" w:cs="Arial"/>
          <w:lang w:eastAsia="ru-RU"/>
        </w:rPr>
        <w:t xml:space="preserve">, </w:t>
      </w:r>
      <w:r w:rsidR="00322B22">
        <w:rPr>
          <w:rFonts w:ascii="Arial" w:eastAsia="Times New Roman" w:hAnsi="Arial" w:cs="Arial"/>
          <w:lang w:val="en-US" w:eastAsia="ru-RU"/>
        </w:rPr>
        <w:t>DNS</w:t>
      </w:r>
      <w:r w:rsidR="00322B22" w:rsidRPr="00322B22">
        <w:rPr>
          <w:rFonts w:ascii="Arial" w:eastAsia="Times New Roman" w:hAnsi="Arial" w:cs="Arial"/>
          <w:lang w:eastAsia="ru-RU"/>
        </w:rPr>
        <w:t xml:space="preserve"> </w:t>
      </w:r>
      <w:r w:rsidR="00322B22">
        <w:rPr>
          <w:rFonts w:ascii="Arial" w:eastAsia="Times New Roman" w:hAnsi="Arial" w:cs="Arial"/>
          <w:lang w:val="en-US" w:eastAsia="ru-RU"/>
        </w:rPr>
        <w:t>gateway</w:t>
      </w:r>
      <w:r w:rsidR="00322B22" w:rsidRPr="00322B22">
        <w:rPr>
          <w:rFonts w:ascii="Arial" w:eastAsia="Times New Roman" w:hAnsi="Arial" w:cs="Arial"/>
          <w:lang w:eastAsia="ru-RU"/>
        </w:rPr>
        <w:t xml:space="preserve">, </w:t>
      </w:r>
      <w:r w:rsidR="00322B22">
        <w:rPr>
          <w:rFonts w:ascii="Arial" w:eastAsia="Times New Roman" w:hAnsi="Arial" w:cs="Arial"/>
          <w:lang w:eastAsia="ru-RU"/>
        </w:rPr>
        <w:t>…</w:t>
      </w:r>
      <w:r w:rsidR="00F95485" w:rsidRPr="00F95485">
        <w:rPr>
          <w:rFonts w:ascii="Arial" w:eastAsia="Times New Roman" w:hAnsi="Arial" w:cs="Arial"/>
          <w:lang w:eastAsia="ru-RU"/>
        </w:rPr>
        <w:t>)</w:t>
      </w:r>
      <w:r w:rsidRPr="005C2FE0">
        <w:rPr>
          <w:rFonts w:ascii="Arial" w:eastAsia="Times New Roman" w:hAnsi="Arial" w:cs="Arial"/>
          <w:lang w:eastAsia="ru-RU"/>
        </w:rPr>
        <w:t>. Позволяет избежать ручной настройки сети. (IP адреса и прочего)</w:t>
      </w:r>
    </w:p>
    <w:p w:rsidR="005C2FE0" w:rsidRPr="005C2FE0" w:rsidRDefault="005C2FE0" w:rsidP="005C2FE0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b/>
          <w:lang w:eastAsia="ru-RU"/>
        </w:rPr>
      </w:pPr>
      <w:r w:rsidRPr="005C2FE0">
        <w:rPr>
          <w:rFonts w:ascii="Arial" w:eastAsia="Times New Roman" w:hAnsi="Arial" w:cs="Arial"/>
          <w:b/>
          <w:lang w:eastAsia="ru-RU"/>
        </w:rPr>
        <w:t>Работает по принципу DORA</w:t>
      </w:r>
    </w:p>
    <w:p w:rsidR="005C2FE0" w:rsidRPr="005C2FE0" w:rsidRDefault="005C2FE0" w:rsidP="005C2FE0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b/>
          <w:lang w:eastAsia="ru-RU"/>
        </w:rPr>
      </w:pPr>
      <w:r w:rsidRPr="005D4C0E">
        <w:rPr>
          <w:noProof/>
          <w:lang w:val="en-US"/>
        </w:rPr>
        <w:drawing>
          <wp:inline distT="0" distB="0" distL="0" distR="0" wp14:anchorId="7FAF3C51" wp14:editId="00A9E90A">
            <wp:extent cx="3762900" cy="166710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E0" w:rsidRPr="005C2FE0" w:rsidRDefault="005C2FE0" w:rsidP="005C2FE0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lang w:eastAsia="ru-RU"/>
        </w:rPr>
      </w:pPr>
      <w:r w:rsidRPr="005C2FE0">
        <w:rPr>
          <w:rFonts w:ascii="Arial" w:eastAsia="Times New Roman" w:hAnsi="Arial" w:cs="Arial"/>
          <w:b/>
          <w:lang w:eastAsia="ru-RU"/>
        </w:rPr>
        <w:t xml:space="preserve">DHCP запрещено </w:t>
      </w:r>
      <w:r w:rsidRPr="005C2FE0">
        <w:rPr>
          <w:rFonts w:ascii="Arial" w:eastAsia="Times New Roman" w:hAnsi="Arial" w:cs="Arial"/>
          <w:lang w:eastAsia="ru-RU"/>
        </w:rPr>
        <w:t>поднимать в корпоративной сети, так как созданный сервер раздаст IP адреса всем хостам, которые находятся с ним в 1 сети, что поломает сеть</w:t>
      </w:r>
    </w:p>
    <w:p w:rsidR="005C2FE0" w:rsidRDefault="005C2FE0" w:rsidP="00A26961">
      <w:pPr>
        <w:pStyle w:val="NormalWeb"/>
        <w:shd w:val="clear" w:color="auto" w:fill="FCFCFC"/>
        <w:spacing w:before="0" w:beforeAutospacing="0" w:after="0" w:afterAutospacing="0"/>
        <w:rPr>
          <w:rStyle w:val="Strong"/>
          <w:rFonts w:ascii="Segoe UI" w:hAnsi="Segoe UI" w:cs="Segoe UI"/>
          <w:sz w:val="20"/>
          <w:szCs w:val="17"/>
        </w:rPr>
      </w:pPr>
    </w:p>
    <w:p w:rsidR="00A26961" w:rsidRPr="005C2FE0" w:rsidRDefault="00A26961" w:rsidP="005C2FE0">
      <w:pPr>
        <w:pStyle w:val="NormalWeb"/>
        <w:shd w:val="clear" w:color="auto" w:fill="FCFCFC"/>
        <w:spacing w:before="0" w:beforeAutospacing="0" w:after="0" w:afterAutospacing="0"/>
        <w:rPr>
          <w:rFonts w:ascii="Segoe UI" w:hAnsi="Segoe UI" w:cs="Segoe UI"/>
          <w:sz w:val="22"/>
          <w:szCs w:val="17"/>
        </w:rPr>
      </w:pPr>
      <w:r w:rsidRPr="005C2FE0">
        <w:rPr>
          <w:rStyle w:val="Strong"/>
          <w:rFonts w:ascii="Segoe UI" w:hAnsi="Segoe UI" w:cs="Segoe UI"/>
          <w:sz w:val="22"/>
          <w:szCs w:val="17"/>
          <w:highlight w:val="yellow"/>
        </w:rPr>
        <w:t>DHCP</w:t>
      </w:r>
      <w:r w:rsidRPr="005C2FE0">
        <w:rPr>
          <w:rFonts w:ascii="Segoe UI" w:hAnsi="Segoe UI" w:cs="Segoe UI"/>
          <w:sz w:val="22"/>
          <w:szCs w:val="17"/>
          <w:highlight w:val="yellow"/>
        </w:rPr>
        <w:t xml:space="preserve"> (динамический IP </w:t>
      </w:r>
      <w:proofErr w:type="spellStart"/>
      <w:r w:rsidRPr="005C2FE0">
        <w:rPr>
          <w:rFonts w:ascii="Segoe UI" w:hAnsi="Segoe UI" w:cs="Segoe UI"/>
          <w:sz w:val="22"/>
          <w:szCs w:val="17"/>
          <w:highlight w:val="yellow"/>
        </w:rPr>
        <w:t>vs</w:t>
      </w:r>
      <w:proofErr w:type="spellEnd"/>
      <w:r w:rsidRPr="005C2FE0">
        <w:rPr>
          <w:rFonts w:ascii="Segoe UI" w:hAnsi="Segoe UI" w:cs="Segoe UI"/>
          <w:sz w:val="22"/>
          <w:szCs w:val="17"/>
          <w:highlight w:val="yellow"/>
        </w:rPr>
        <w:t xml:space="preserve"> статический IP):</w:t>
      </w:r>
    </w:p>
    <w:p w:rsidR="00A26961" w:rsidRPr="00E76679" w:rsidRDefault="00A26961" w:rsidP="00A26961">
      <w:pPr>
        <w:pStyle w:val="NormalWeb"/>
        <w:shd w:val="clear" w:color="auto" w:fill="FCFCFC"/>
        <w:spacing w:before="120" w:beforeAutospacing="0" w:after="0" w:afterAutospacing="0"/>
        <w:rPr>
          <w:rFonts w:ascii="Segoe UI" w:hAnsi="Segoe UI" w:cs="Segoe UI"/>
          <w:sz w:val="20"/>
          <w:szCs w:val="17"/>
        </w:rPr>
      </w:pPr>
      <w:proofErr w:type="gramStart"/>
      <w:r w:rsidRPr="00E76679">
        <w:rPr>
          <w:rStyle w:val="Strong"/>
          <w:rFonts w:ascii="Segoe UI" w:hAnsi="Segoe UI" w:cs="Segoe UI"/>
          <w:sz w:val="20"/>
          <w:szCs w:val="17"/>
        </w:rPr>
        <w:t>Динамический IP-адрес</w:t>
      </w:r>
      <w:r w:rsidRPr="00E76679">
        <w:rPr>
          <w:rFonts w:ascii="Segoe UI" w:hAnsi="Segoe UI" w:cs="Segoe UI"/>
          <w:sz w:val="20"/>
          <w:szCs w:val="17"/>
        </w:rPr>
        <w:t xml:space="preserve"> присваивается компьютеру при помощи  специальной серверной службы DHCP или </w:t>
      </w:r>
      <w:proofErr w:type="spellStart"/>
      <w:r w:rsidRPr="00E76679">
        <w:rPr>
          <w:rFonts w:ascii="Segoe UI" w:hAnsi="Segoe UI" w:cs="Segoe UI"/>
          <w:sz w:val="20"/>
          <w:szCs w:val="17"/>
        </w:rPr>
        <w:t>Dynamic</w:t>
      </w:r>
      <w:proofErr w:type="spellEnd"/>
      <w:r w:rsidRPr="00E76679">
        <w:rPr>
          <w:rFonts w:ascii="Segoe UI" w:hAnsi="Segoe UI" w:cs="Segoe UI"/>
          <w:sz w:val="20"/>
          <w:szCs w:val="17"/>
        </w:rPr>
        <w:t xml:space="preserve"> </w:t>
      </w:r>
      <w:proofErr w:type="spellStart"/>
      <w:r w:rsidRPr="00E76679">
        <w:rPr>
          <w:rFonts w:ascii="Segoe UI" w:hAnsi="Segoe UI" w:cs="Segoe UI"/>
          <w:sz w:val="20"/>
          <w:szCs w:val="17"/>
        </w:rPr>
        <w:t>Host</w:t>
      </w:r>
      <w:proofErr w:type="spellEnd"/>
      <w:r w:rsidRPr="00E76679">
        <w:rPr>
          <w:rFonts w:ascii="Segoe UI" w:hAnsi="Segoe UI" w:cs="Segoe UI"/>
          <w:sz w:val="20"/>
          <w:szCs w:val="17"/>
        </w:rPr>
        <w:t xml:space="preserve"> </w:t>
      </w:r>
      <w:proofErr w:type="spellStart"/>
      <w:r w:rsidRPr="00E76679">
        <w:rPr>
          <w:rFonts w:ascii="Segoe UI" w:hAnsi="Segoe UI" w:cs="Segoe UI"/>
          <w:sz w:val="20"/>
          <w:szCs w:val="17"/>
        </w:rPr>
        <w:t>Configuration</w:t>
      </w:r>
      <w:proofErr w:type="spellEnd"/>
      <w:r w:rsidRPr="00E76679">
        <w:rPr>
          <w:rFonts w:ascii="Segoe UI" w:hAnsi="Segoe UI" w:cs="Segoe UI"/>
          <w:sz w:val="20"/>
          <w:szCs w:val="17"/>
        </w:rPr>
        <w:t xml:space="preserve"> </w:t>
      </w:r>
      <w:proofErr w:type="spellStart"/>
      <w:r w:rsidRPr="00E76679">
        <w:rPr>
          <w:rFonts w:ascii="Segoe UI" w:hAnsi="Segoe UI" w:cs="Segoe UI"/>
          <w:sz w:val="20"/>
          <w:szCs w:val="17"/>
        </w:rPr>
        <w:t>Protocol</w:t>
      </w:r>
      <w:proofErr w:type="spellEnd"/>
      <w:r w:rsidRPr="00E76679">
        <w:rPr>
          <w:rFonts w:ascii="Segoe UI" w:hAnsi="Segoe UI" w:cs="Segoe UI"/>
          <w:sz w:val="20"/>
          <w:szCs w:val="17"/>
        </w:rPr>
        <w:t xml:space="preserve">,  которая входит в состав </w:t>
      </w:r>
      <w:proofErr w:type="spellStart"/>
      <w:r w:rsidRPr="00E76679">
        <w:rPr>
          <w:rFonts w:ascii="Segoe UI" w:hAnsi="Segoe UI" w:cs="Segoe UI"/>
          <w:sz w:val="20"/>
          <w:szCs w:val="17"/>
        </w:rPr>
        <w:t>Windows</w:t>
      </w:r>
      <w:proofErr w:type="spellEnd"/>
      <w:r w:rsidRPr="00E76679">
        <w:rPr>
          <w:rFonts w:ascii="Segoe UI" w:hAnsi="Segoe UI" w:cs="Segoe UI"/>
          <w:sz w:val="20"/>
          <w:szCs w:val="17"/>
        </w:rPr>
        <w:t xml:space="preserve"> </w:t>
      </w:r>
      <w:proofErr w:type="spellStart"/>
      <w:r w:rsidRPr="00E76679">
        <w:rPr>
          <w:rFonts w:ascii="Segoe UI" w:hAnsi="Segoe UI" w:cs="Segoe UI"/>
          <w:sz w:val="20"/>
          <w:szCs w:val="17"/>
        </w:rPr>
        <w:t>Server</w:t>
      </w:r>
      <w:proofErr w:type="spellEnd"/>
      <w:r w:rsidRPr="00E76679">
        <w:rPr>
          <w:rFonts w:ascii="Segoe UI" w:hAnsi="Segoe UI" w:cs="Segoe UI"/>
          <w:sz w:val="20"/>
          <w:szCs w:val="17"/>
        </w:rPr>
        <w:t xml:space="preserve"> 2003.</w:t>
      </w:r>
      <w:proofErr w:type="gramEnd"/>
      <w:r w:rsidRPr="00E76679">
        <w:rPr>
          <w:rFonts w:ascii="Segoe UI" w:hAnsi="Segoe UI" w:cs="Segoe UI"/>
          <w:sz w:val="20"/>
          <w:szCs w:val="17"/>
        </w:rPr>
        <w:t xml:space="preserve"> Администратор сети прописывает IP-диапазон, из которого адреса, будут выданы другим компьютерам. Этот  IP-диапазон прописывается администратором в параметрах службы DHCP. Серверная служба DHCP, распространяющая IP-адреса,  имеет название DHCP-сервер. Компьютер, который получает или арендует IP-адрес из сети, имеет название DHCP-клиент</w:t>
      </w:r>
    </w:p>
    <w:p w:rsidR="00A26961" w:rsidRDefault="00A26961" w:rsidP="00A26961">
      <w:pPr>
        <w:pStyle w:val="NormalWeb"/>
        <w:shd w:val="clear" w:color="auto" w:fill="FCFCFC"/>
        <w:spacing w:before="120" w:beforeAutospacing="0" w:after="0" w:afterAutospacing="0"/>
        <w:rPr>
          <w:rFonts w:ascii="Segoe UI" w:hAnsi="Segoe UI" w:cs="Segoe UI"/>
          <w:sz w:val="20"/>
          <w:szCs w:val="17"/>
        </w:rPr>
      </w:pPr>
      <w:r w:rsidRPr="00E76679">
        <w:rPr>
          <w:rFonts w:ascii="Segoe UI" w:hAnsi="Segoe UI" w:cs="Segoe UI"/>
          <w:sz w:val="20"/>
          <w:szCs w:val="17"/>
        </w:rPr>
        <w:t xml:space="preserve">Протокол DHCP использует модель клиент-сервер. Во время старта системы компьютер-клиент DHCP, находящийся в состоянии "инициализация", посылает сообщение </w:t>
      </w:r>
      <w:proofErr w:type="spellStart"/>
      <w:r w:rsidRPr="00E76679">
        <w:rPr>
          <w:rFonts w:ascii="Segoe UI" w:hAnsi="Segoe UI" w:cs="Segoe UI"/>
          <w:sz w:val="20"/>
          <w:szCs w:val="17"/>
        </w:rPr>
        <w:t>discover</w:t>
      </w:r>
      <w:proofErr w:type="spellEnd"/>
      <w:r w:rsidRPr="00E76679">
        <w:rPr>
          <w:rFonts w:ascii="Segoe UI" w:hAnsi="Segoe UI" w:cs="Segoe UI"/>
          <w:sz w:val="20"/>
          <w:szCs w:val="17"/>
        </w:rPr>
        <w:t xml:space="preserve"> (исследовать), которое широковещательно распространяется по локальной сети и передается всем DHCP-серверам частной интерсети.  Каждый DHCP-сервер, получивший это сообщение, отвечает на него сообщением </w:t>
      </w:r>
      <w:proofErr w:type="spellStart"/>
      <w:r w:rsidRPr="00E76679">
        <w:rPr>
          <w:rFonts w:ascii="Segoe UI" w:hAnsi="Segoe UI" w:cs="Segoe UI"/>
          <w:sz w:val="20"/>
          <w:szCs w:val="17"/>
        </w:rPr>
        <w:t>offer</w:t>
      </w:r>
      <w:proofErr w:type="spellEnd"/>
      <w:r w:rsidRPr="00E76679">
        <w:rPr>
          <w:rFonts w:ascii="Segoe UI" w:hAnsi="Segoe UI" w:cs="Segoe UI"/>
          <w:sz w:val="20"/>
          <w:szCs w:val="17"/>
        </w:rPr>
        <w:t xml:space="preserve"> (предложение), которое содержит IP-адрес и конфигурационную информацию. Компьютер-клиент DHCP переходит в   состояние   "выбор"   и   собирает конфигурационные предложения от DHCP-серверов. Затем он выбирает одно из этих предложений, переходит в состояние "запрос" и отправляет сообщение </w:t>
      </w:r>
      <w:proofErr w:type="spellStart"/>
      <w:r w:rsidRPr="00E76679">
        <w:rPr>
          <w:rFonts w:ascii="Segoe UI" w:hAnsi="Segoe UI" w:cs="Segoe UI"/>
          <w:sz w:val="20"/>
          <w:szCs w:val="17"/>
        </w:rPr>
        <w:t>request</w:t>
      </w:r>
      <w:proofErr w:type="spellEnd"/>
      <w:r w:rsidRPr="00E76679">
        <w:rPr>
          <w:rFonts w:ascii="Segoe UI" w:hAnsi="Segoe UI" w:cs="Segoe UI"/>
          <w:sz w:val="20"/>
          <w:szCs w:val="17"/>
        </w:rPr>
        <w:t xml:space="preserve"> (запрос) тому DHCP-серверу, чье предложение было выбрано.</w:t>
      </w:r>
      <w:r w:rsidRPr="0008537A">
        <w:rPr>
          <w:rFonts w:ascii="Segoe UI" w:hAnsi="Segoe UI" w:cs="Segoe UI"/>
          <w:sz w:val="20"/>
          <w:szCs w:val="17"/>
        </w:rPr>
        <w:t xml:space="preserve"> </w:t>
      </w:r>
      <w:r>
        <w:rPr>
          <w:rFonts w:ascii="Segoe UI" w:hAnsi="Segoe UI" w:cs="Segoe UI"/>
          <w:sz w:val="20"/>
          <w:szCs w:val="17"/>
          <w:lang w:val="en-US"/>
        </w:rPr>
        <w:t>DHCP</w:t>
      </w:r>
      <w:r w:rsidRPr="001654C8">
        <w:rPr>
          <w:rFonts w:ascii="Segoe UI" w:hAnsi="Segoe UI" w:cs="Segoe UI"/>
          <w:sz w:val="20"/>
          <w:szCs w:val="17"/>
        </w:rPr>
        <w:t>-</w:t>
      </w:r>
      <w:r>
        <w:rPr>
          <w:rFonts w:ascii="Segoe UI" w:hAnsi="Segoe UI" w:cs="Segoe UI"/>
          <w:sz w:val="20"/>
          <w:szCs w:val="17"/>
        </w:rPr>
        <w:t xml:space="preserve">сервер посылает сообщение </w:t>
      </w:r>
      <w:r>
        <w:rPr>
          <w:rFonts w:ascii="Segoe UI" w:hAnsi="Segoe UI" w:cs="Segoe UI"/>
          <w:sz w:val="20"/>
          <w:szCs w:val="17"/>
          <w:lang w:val="en-US"/>
        </w:rPr>
        <w:t>acknowledge</w:t>
      </w:r>
      <w:r w:rsidRPr="001654C8">
        <w:rPr>
          <w:rFonts w:ascii="Segoe UI" w:hAnsi="Segoe UI" w:cs="Segoe UI"/>
          <w:sz w:val="20"/>
          <w:szCs w:val="17"/>
        </w:rPr>
        <w:t xml:space="preserve"> (</w:t>
      </w:r>
      <w:r>
        <w:rPr>
          <w:rFonts w:ascii="Segoe UI" w:hAnsi="Segoe UI" w:cs="Segoe UI"/>
          <w:sz w:val="20"/>
          <w:szCs w:val="17"/>
        </w:rPr>
        <w:t>подтверждение)</w:t>
      </w:r>
    </w:p>
    <w:p w:rsidR="00A26961" w:rsidRPr="00084161" w:rsidRDefault="00A26961" w:rsidP="00A26961">
      <w:pPr>
        <w:pStyle w:val="NormalWeb"/>
        <w:shd w:val="clear" w:color="auto" w:fill="FCFCFC"/>
        <w:spacing w:before="120" w:beforeAutospacing="0" w:after="0" w:afterAutospacing="0"/>
        <w:rPr>
          <w:rFonts w:ascii="Segoe UI" w:hAnsi="Segoe UI" w:cs="Segoe UI"/>
          <w:sz w:val="20"/>
          <w:szCs w:val="17"/>
        </w:rPr>
      </w:pPr>
      <w:r>
        <w:rPr>
          <w:rFonts w:ascii="Segoe UI" w:hAnsi="Segoe UI" w:cs="Segoe UI"/>
          <w:sz w:val="20"/>
          <w:szCs w:val="17"/>
        </w:rPr>
        <w:t xml:space="preserve">Что бы на </w:t>
      </w:r>
      <w:r>
        <w:rPr>
          <w:rFonts w:ascii="Segoe UI" w:hAnsi="Segoe UI" w:cs="Segoe UI"/>
          <w:sz w:val="20"/>
          <w:szCs w:val="17"/>
          <w:lang w:val="en-US"/>
        </w:rPr>
        <w:t>Windows</w:t>
      </w:r>
      <w:r w:rsidRPr="00263B93">
        <w:rPr>
          <w:rFonts w:ascii="Segoe UI" w:hAnsi="Segoe UI" w:cs="Segoe UI"/>
          <w:sz w:val="20"/>
          <w:szCs w:val="17"/>
        </w:rPr>
        <w:t xml:space="preserve"> </w:t>
      </w:r>
      <w:r>
        <w:rPr>
          <w:rFonts w:ascii="Segoe UI" w:hAnsi="Segoe UI" w:cs="Segoe UI"/>
          <w:sz w:val="20"/>
          <w:szCs w:val="17"/>
        </w:rPr>
        <w:t xml:space="preserve">был </w:t>
      </w:r>
      <w:r>
        <w:rPr>
          <w:rFonts w:ascii="Segoe UI" w:hAnsi="Segoe UI" w:cs="Segoe UI"/>
          <w:sz w:val="20"/>
          <w:szCs w:val="17"/>
          <w:lang w:val="en-US"/>
        </w:rPr>
        <w:t>DHPC</w:t>
      </w:r>
      <w:r>
        <w:rPr>
          <w:rFonts w:ascii="Segoe UI" w:hAnsi="Segoe UI" w:cs="Segoe UI"/>
          <w:sz w:val="20"/>
          <w:szCs w:val="17"/>
        </w:rPr>
        <w:t xml:space="preserve"> – сервер, то нужно устанавливать ОС</w:t>
      </w:r>
      <w:r w:rsidRPr="00263B93">
        <w:rPr>
          <w:rFonts w:ascii="Segoe UI" w:hAnsi="Segoe UI" w:cs="Segoe UI"/>
          <w:sz w:val="20"/>
          <w:szCs w:val="17"/>
        </w:rPr>
        <w:t xml:space="preserve">: </w:t>
      </w:r>
      <w:proofErr w:type="gramStart"/>
      <w:r>
        <w:rPr>
          <w:rFonts w:ascii="Segoe UI" w:hAnsi="Segoe UI" w:cs="Segoe UI"/>
          <w:sz w:val="20"/>
          <w:szCs w:val="17"/>
          <w:lang w:val="en-US"/>
        </w:rPr>
        <w:t>Windows</w:t>
      </w:r>
      <w:r w:rsidRPr="00263B93">
        <w:rPr>
          <w:rFonts w:ascii="Segoe UI" w:hAnsi="Segoe UI" w:cs="Segoe UI"/>
          <w:sz w:val="20"/>
          <w:szCs w:val="17"/>
        </w:rPr>
        <w:t xml:space="preserve"> </w:t>
      </w:r>
      <w:r>
        <w:rPr>
          <w:rFonts w:ascii="Segoe UI" w:hAnsi="Segoe UI" w:cs="Segoe UI"/>
          <w:sz w:val="20"/>
          <w:szCs w:val="17"/>
          <w:lang w:val="en-US"/>
        </w:rPr>
        <w:t>Server</w:t>
      </w:r>
      <w:r w:rsidRPr="00263B93">
        <w:rPr>
          <w:rFonts w:ascii="Segoe UI" w:hAnsi="Segoe UI" w:cs="Segoe UI"/>
          <w:sz w:val="20"/>
          <w:szCs w:val="17"/>
        </w:rPr>
        <w:t>.</w:t>
      </w:r>
      <w:proofErr w:type="gramEnd"/>
      <w:r w:rsidRPr="00263B93">
        <w:rPr>
          <w:rFonts w:ascii="Segoe UI" w:hAnsi="Segoe UI" w:cs="Segoe UI"/>
          <w:sz w:val="20"/>
          <w:szCs w:val="17"/>
        </w:rPr>
        <w:t xml:space="preserve"> </w:t>
      </w:r>
      <w:r>
        <w:rPr>
          <w:rFonts w:ascii="Segoe UI" w:hAnsi="Segoe UI" w:cs="Segoe UI"/>
          <w:sz w:val="20"/>
          <w:szCs w:val="17"/>
        </w:rPr>
        <w:t xml:space="preserve">Для </w:t>
      </w:r>
      <w:r>
        <w:rPr>
          <w:rFonts w:ascii="Segoe UI" w:hAnsi="Segoe UI" w:cs="Segoe UI"/>
          <w:sz w:val="20"/>
          <w:szCs w:val="17"/>
          <w:lang w:val="en-US"/>
        </w:rPr>
        <w:t>Linux</w:t>
      </w:r>
      <w:r w:rsidRPr="00084161">
        <w:rPr>
          <w:rFonts w:ascii="Segoe UI" w:hAnsi="Segoe UI" w:cs="Segoe UI"/>
          <w:sz w:val="20"/>
          <w:szCs w:val="17"/>
        </w:rPr>
        <w:t xml:space="preserve"> </w:t>
      </w:r>
      <w:r>
        <w:rPr>
          <w:rFonts w:ascii="Segoe UI" w:hAnsi="Segoe UI" w:cs="Segoe UI"/>
          <w:sz w:val="20"/>
          <w:szCs w:val="17"/>
        </w:rPr>
        <w:t>же можно просто</w:t>
      </w:r>
      <w:r w:rsidRPr="00084161">
        <w:rPr>
          <w:rFonts w:ascii="Segoe UI" w:hAnsi="Segoe UI" w:cs="Segoe UI"/>
          <w:sz w:val="20"/>
          <w:szCs w:val="17"/>
        </w:rPr>
        <w:t xml:space="preserve"> </w:t>
      </w:r>
      <w:r>
        <w:rPr>
          <w:rFonts w:ascii="Segoe UI" w:hAnsi="Segoe UI" w:cs="Segoe UI"/>
          <w:sz w:val="20"/>
          <w:szCs w:val="17"/>
        </w:rPr>
        <w:t xml:space="preserve">скачать </w:t>
      </w:r>
      <w:r>
        <w:rPr>
          <w:rFonts w:ascii="Segoe UI" w:hAnsi="Segoe UI" w:cs="Segoe UI"/>
          <w:sz w:val="20"/>
          <w:szCs w:val="17"/>
          <w:lang w:val="en-US"/>
        </w:rPr>
        <w:t>apache</w:t>
      </w:r>
      <w:r w:rsidRPr="00084161">
        <w:rPr>
          <w:rFonts w:ascii="Segoe UI" w:hAnsi="Segoe UI" w:cs="Segoe UI"/>
          <w:sz w:val="20"/>
          <w:szCs w:val="17"/>
        </w:rPr>
        <w:t>2</w:t>
      </w:r>
    </w:p>
    <w:p w:rsidR="00A26961" w:rsidRPr="00E76679" w:rsidRDefault="00A26961" w:rsidP="00A26961">
      <w:pPr>
        <w:rPr>
          <w:b/>
          <w:sz w:val="32"/>
        </w:rPr>
      </w:pPr>
    </w:p>
    <w:p w:rsidR="00A26961" w:rsidRPr="00354DCA" w:rsidRDefault="00A26961" w:rsidP="00A26961">
      <w:pPr>
        <w:shd w:val="clear" w:color="auto" w:fill="FFFFFF"/>
        <w:spacing w:after="0" w:line="240" w:lineRule="auto"/>
        <w:outlineLvl w:val="2"/>
        <w:rPr>
          <w:rFonts w:ascii="Trebuchet MS" w:eastAsia="Times New Roman" w:hAnsi="Trebuchet MS" w:cs="Times New Roman"/>
          <w:b/>
          <w:bCs/>
          <w:szCs w:val="24"/>
          <w:u w:val="single"/>
          <w:lang w:eastAsia="ru-RU"/>
        </w:rPr>
      </w:pPr>
      <w:r w:rsidRPr="00354DCA">
        <w:rPr>
          <w:rFonts w:ascii="Trebuchet MS" w:eastAsia="Times New Roman" w:hAnsi="Trebuchet MS" w:cs="Times New Roman"/>
          <w:b/>
          <w:bCs/>
          <w:szCs w:val="24"/>
          <w:u w:val="single"/>
          <w:lang w:eastAsia="ru-RU"/>
        </w:rPr>
        <w:t>Динамические и статические адреса</w:t>
      </w:r>
    </w:p>
    <w:p w:rsidR="00A26961" w:rsidRPr="00354DCA" w:rsidRDefault="00A26961" w:rsidP="00A26961">
      <w:pPr>
        <w:shd w:val="clear" w:color="auto" w:fill="FFFFFF"/>
        <w:spacing w:after="0" w:line="240" w:lineRule="auto"/>
        <w:outlineLvl w:val="2"/>
        <w:rPr>
          <w:rFonts w:ascii="Trebuchet MS" w:eastAsia="Times New Roman" w:hAnsi="Trebuchet MS" w:cs="Times New Roman"/>
          <w:b/>
          <w:bCs/>
          <w:szCs w:val="24"/>
          <w:lang w:eastAsia="ru-RU"/>
        </w:rPr>
      </w:pPr>
    </w:p>
    <w:p w:rsidR="00A26961" w:rsidRPr="00354DCA" w:rsidRDefault="00A26961" w:rsidP="00A26961">
      <w:pPr>
        <w:shd w:val="clear" w:color="auto" w:fill="FFFFFF"/>
        <w:spacing w:after="0" w:line="264" w:lineRule="atLeast"/>
        <w:ind w:firstLine="708"/>
        <w:rPr>
          <w:rFonts w:ascii="Verdana" w:eastAsia="Times New Roman" w:hAnsi="Verdana" w:cs="Times New Roman"/>
          <w:sz w:val="20"/>
          <w:lang w:eastAsia="ru-RU"/>
        </w:rPr>
      </w:pPr>
      <w:r w:rsidRPr="00354DCA">
        <w:rPr>
          <w:rFonts w:ascii="Verdana" w:eastAsia="Times New Roman" w:hAnsi="Verdana" w:cs="Times New Roman"/>
          <w:sz w:val="20"/>
          <w:lang w:eastAsia="ru-RU"/>
        </w:rPr>
        <w:t xml:space="preserve">Но если мы с вами сами не указываем </w:t>
      </w:r>
      <w:proofErr w:type="spellStart"/>
      <w:r w:rsidRPr="00354DCA">
        <w:rPr>
          <w:rFonts w:ascii="Verdana" w:eastAsia="Times New Roman" w:hAnsi="Verdana" w:cs="Times New Roman"/>
          <w:sz w:val="20"/>
          <w:lang w:eastAsia="ru-RU"/>
        </w:rPr>
        <w:t>АйПи</w:t>
      </w:r>
      <w:proofErr w:type="spellEnd"/>
      <w:r w:rsidRPr="00354DCA">
        <w:rPr>
          <w:rFonts w:ascii="Verdana" w:eastAsia="Times New Roman" w:hAnsi="Verdana" w:cs="Times New Roman"/>
          <w:sz w:val="20"/>
          <w:lang w:eastAsia="ru-RU"/>
        </w:rPr>
        <w:t xml:space="preserve"> адрес, то откуда компьютеру о нем известно? Ну, наверное, от того устройства, с помощью которого данная сеть (или ее сегмент) построена. Обычно его </w:t>
      </w:r>
      <w:r w:rsidRPr="00354DCA">
        <w:rPr>
          <w:rFonts w:ascii="Verdana" w:eastAsia="Times New Roman" w:hAnsi="Verdana" w:cs="Times New Roman"/>
          <w:b/>
          <w:bCs/>
          <w:sz w:val="20"/>
          <w:lang w:eastAsia="ru-RU"/>
        </w:rPr>
        <w:t>называют роутером или маршрутизатором</w:t>
      </w:r>
      <w:r w:rsidRPr="00354DCA">
        <w:rPr>
          <w:rFonts w:ascii="Verdana" w:eastAsia="Times New Roman" w:hAnsi="Verdana" w:cs="Times New Roman"/>
          <w:sz w:val="20"/>
          <w:lang w:eastAsia="ru-RU"/>
        </w:rPr>
        <w:t xml:space="preserve">. В этом случае при включении компьютера (или при его подключении к сети) IP адрес ему будет присваиваться автоматически (из заданного диапазона). При каждой перезагрузке компа (или при его отключении\подключении к сети) его </w:t>
      </w:r>
      <w:proofErr w:type="spellStart"/>
      <w:r w:rsidRPr="00354DCA">
        <w:rPr>
          <w:rFonts w:ascii="Verdana" w:eastAsia="Times New Roman" w:hAnsi="Verdana" w:cs="Times New Roman"/>
          <w:sz w:val="20"/>
          <w:lang w:eastAsia="ru-RU"/>
        </w:rPr>
        <w:t>АйПи</w:t>
      </w:r>
      <w:proofErr w:type="spellEnd"/>
      <w:r w:rsidRPr="00354DCA">
        <w:rPr>
          <w:rFonts w:ascii="Verdana" w:eastAsia="Times New Roman" w:hAnsi="Verdana" w:cs="Times New Roman"/>
          <w:sz w:val="20"/>
          <w:lang w:eastAsia="ru-RU"/>
        </w:rPr>
        <w:t xml:space="preserve"> адрес может меняться.</w:t>
      </w:r>
    </w:p>
    <w:p w:rsidR="00A26961" w:rsidRPr="00354DCA" w:rsidRDefault="00A26961" w:rsidP="00A26961">
      <w:pPr>
        <w:shd w:val="clear" w:color="auto" w:fill="FFFFFF"/>
        <w:spacing w:before="180" w:after="180" w:line="264" w:lineRule="atLeast"/>
        <w:rPr>
          <w:rFonts w:ascii="Verdana" w:eastAsia="Times New Roman" w:hAnsi="Verdana" w:cs="Times New Roman"/>
          <w:sz w:val="20"/>
          <w:lang w:eastAsia="ru-RU"/>
        </w:rPr>
      </w:pPr>
      <w:r w:rsidRPr="00354DCA">
        <w:rPr>
          <w:rFonts w:ascii="Verdana" w:eastAsia="Times New Roman" w:hAnsi="Verdana" w:cs="Times New Roman"/>
          <w:sz w:val="20"/>
          <w:lang w:eastAsia="ru-RU"/>
        </w:rPr>
        <w:t xml:space="preserve">Но есть и другой вариант, когда вы сами в настройках сетевого протокола своего компа можете задать вручную ему IP. Правда, сейчас мало кто так делает (да и в </w:t>
      </w:r>
      <w:proofErr w:type="spellStart"/>
      <w:r w:rsidRPr="00354DCA">
        <w:rPr>
          <w:rFonts w:ascii="Verdana" w:eastAsia="Times New Roman" w:hAnsi="Verdana" w:cs="Times New Roman"/>
          <w:sz w:val="20"/>
          <w:lang w:eastAsia="ru-RU"/>
        </w:rPr>
        <w:t>роуторе</w:t>
      </w:r>
      <w:proofErr w:type="spellEnd"/>
      <w:r w:rsidRPr="00354DCA">
        <w:rPr>
          <w:rFonts w:ascii="Verdana" w:eastAsia="Times New Roman" w:hAnsi="Verdana" w:cs="Times New Roman"/>
          <w:sz w:val="20"/>
          <w:lang w:eastAsia="ru-RU"/>
        </w:rPr>
        <w:t xml:space="preserve"> должен быть отключен режим автоматической раздачи </w:t>
      </w:r>
      <w:proofErr w:type="spellStart"/>
      <w:r w:rsidRPr="00354DCA">
        <w:rPr>
          <w:rFonts w:ascii="Verdana" w:eastAsia="Times New Roman" w:hAnsi="Verdana" w:cs="Times New Roman"/>
          <w:sz w:val="20"/>
          <w:lang w:eastAsia="ru-RU"/>
        </w:rPr>
        <w:t>айпишников</w:t>
      </w:r>
      <w:proofErr w:type="spellEnd"/>
      <w:r w:rsidRPr="00354DCA">
        <w:rPr>
          <w:rFonts w:ascii="Verdana" w:eastAsia="Times New Roman" w:hAnsi="Verdana" w:cs="Times New Roman"/>
          <w:sz w:val="20"/>
          <w:lang w:eastAsia="ru-RU"/>
        </w:rPr>
        <w:t>), но такая возможность тоже имеется.</w:t>
      </w:r>
    </w:p>
    <w:p w:rsidR="00A26961" w:rsidRPr="00354DCA" w:rsidRDefault="00A26961" w:rsidP="00A26961">
      <w:pPr>
        <w:shd w:val="clear" w:color="auto" w:fill="FFFFFF"/>
        <w:spacing w:after="0" w:line="264" w:lineRule="atLeast"/>
        <w:rPr>
          <w:rFonts w:ascii="Verdana" w:eastAsia="Times New Roman" w:hAnsi="Verdana" w:cs="Times New Roman"/>
          <w:sz w:val="20"/>
          <w:lang w:eastAsia="ru-RU"/>
        </w:rPr>
      </w:pPr>
      <w:r w:rsidRPr="00354DCA">
        <w:rPr>
          <w:rFonts w:ascii="Verdana" w:eastAsia="Times New Roman" w:hAnsi="Verdana" w:cs="Times New Roman"/>
          <w:sz w:val="20"/>
          <w:lang w:eastAsia="ru-RU"/>
        </w:rPr>
        <w:t>Это мы все про локальную сеть говорили (домашнюю или корпоративную). Но и в глобальной сети ваш </w:t>
      </w:r>
      <w:r w:rsidRPr="00354DCA">
        <w:rPr>
          <w:rFonts w:ascii="Verdana" w:eastAsia="Times New Roman" w:hAnsi="Verdana" w:cs="Times New Roman"/>
          <w:b/>
          <w:bCs/>
          <w:sz w:val="20"/>
          <w:lang w:eastAsia="ru-RU"/>
        </w:rPr>
        <w:t>IP адрес может быть</w:t>
      </w:r>
      <w:r w:rsidRPr="00354DCA">
        <w:rPr>
          <w:rFonts w:ascii="Verdana" w:eastAsia="Times New Roman" w:hAnsi="Verdana" w:cs="Times New Roman"/>
          <w:sz w:val="20"/>
          <w:lang w:eastAsia="ru-RU"/>
        </w:rPr>
        <w:t>:</w:t>
      </w:r>
    </w:p>
    <w:p w:rsidR="00A26961" w:rsidRPr="00354DCA" w:rsidRDefault="00A26961" w:rsidP="00A26961">
      <w:pPr>
        <w:numPr>
          <w:ilvl w:val="0"/>
          <w:numId w:val="1"/>
        </w:numPr>
        <w:shd w:val="clear" w:color="auto" w:fill="FFFFFF"/>
        <w:spacing w:before="120" w:after="60" w:line="264" w:lineRule="atLeast"/>
        <w:ind w:left="0"/>
        <w:rPr>
          <w:rFonts w:ascii="Verdana" w:eastAsia="Times New Roman" w:hAnsi="Verdana" w:cs="Times New Roman"/>
          <w:sz w:val="20"/>
          <w:lang w:eastAsia="ru-RU"/>
        </w:rPr>
      </w:pPr>
      <w:r w:rsidRPr="00354DCA">
        <w:rPr>
          <w:rFonts w:ascii="Verdana" w:eastAsia="Times New Roman" w:hAnsi="Verdana" w:cs="Times New Roman"/>
          <w:sz w:val="20"/>
          <w:lang w:eastAsia="ru-RU"/>
        </w:rPr>
        <w:t>Статическим — при каждом новом подключении он остается неизменным.</w:t>
      </w:r>
    </w:p>
    <w:p w:rsidR="00A26961" w:rsidRPr="00354DCA" w:rsidRDefault="00A26961" w:rsidP="00A26961">
      <w:pPr>
        <w:numPr>
          <w:ilvl w:val="0"/>
          <w:numId w:val="1"/>
        </w:numPr>
        <w:shd w:val="clear" w:color="auto" w:fill="FFFFFF"/>
        <w:spacing w:before="120" w:after="60" w:line="264" w:lineRule="atLeast"/>
        <w:ind w:left="0"/>
        <w:rPr>
          <w:rFonts w:ascii="Verdana" w:eastAsia="Times New Roman" w:hAnsi="Verdana" w:cs="Times New Roman"/>
          <w:sz w:val="20"/>
          <w:lang w:eastAsia="ru-RU"/>
        </w:rPr>
      </w:pPr>
      <w:r w:rsidRPr="00354DCA">
        <w:rPr>
          <w:rFonts w:ascii="Verdana" w:eastAsia="Times New Roman" w:hAnsi="Verdana" w:cs="Times New Roman"/>
          <w:sz w:val="20"/>
          <w:lang w:eastAsia="ru-RU"/>
        </w:rPr>
        <w:t xml:space="preserve">Динамическим — при новом подключении к интернету </w:t>
      </w:r>
      <w:proofErr w:type="spellStart"/>
      <w:r w:rsidRPr="00354DCA">
        <w:rPr>
          <w:rFonts w:ascii="Verdana" w:eastAsia="Times New Roman" w:hAnsi="Verdana" w:cs="Times New Roman"/>
          <w:sz w:val="20"/>
          <w:lang w:eastAsia="ru-RU"/>
        </w:rPr>
        <w:t>АйПи</w:t>
      </w:r>
      <w:proofErr w:type="spellEnd"/>
      <w:r w:rsidRPr="00354DCA">
        <w:rPr>
          <w:rFonts w:ascii="Verdana" w:eastAsia="Times New Roman" w:hAnsi="Verdana" w:cs="Times New Roman"/>
          <w:sz w:val="20"/>
          <w:lang w:eastAsia="ru-RU"/>
        </w:rPr>
        <w:t xml:space="preserve"> будет уже другой (у меня именно такой вариант).</w:t>
      </w:r>
    </w:p>
    <w:p w:rsidR="00A26961" w:rsidRPr="00354DCA" w:rsidRDefault="00A26961" w:rsidP="00A26961">
      <w:pPr>
        <w:shd w:val="clear" w:color="auto" w:fill="FFFFFF"/>
        <w:spacing w:before="180" w:after="180" w:line="264" w:lineRule="atLeast"/>
        <w:rPr>
          <w:rFonts w:ascii="Verdana" w:eastAsia="Times New Roman" w:hAnsi="Verdana" w:cs="Times New Roman"/>
          <w:sz w:val="20"/>
          <w:lang w:eastAsia="ru-RU"/>
        </w:rPr>
      </w:pPr>
      <w:r w:rsidRPr="00354DCA">
        <w:rPr>
          <w:rFonts w:ascii="Verdana" w:eastAsia="Times New Roman" w:hAnsi="Verdana" w:cs="Times New Roman"/>
          <w:sz w:val="20"/>
          <w:lang w:eastAsia="ru-RU"/>
        </w:rPr>
        <w:t xml:space="preserve">Итак, в локальной сети статический или динамический способ раздачи IP адреса выбирают в настройках роутера (устройства эту сеть образующего). Практически всегда </w:t>
      </w:r>
      <w:proofErr w:type="spellStart"/>
      <w:r w:rsidRPr="00354DCA">
        <w:rPr>
          <w:rFonts w:ascii="Verdana" w:eastAsia="Times New Roman" w:hAnsi="Verdana" w:cs="Times New Roman"/>
          <w:sz w:val="20"/>
          <w:lang w:eastAsia="ru-RU"/>
        </w:rPr>
        <w:t>АйПишники</w:t>
      </w:r>
      <w:proofErr w:type="spellEnd"/>
      <w:r w:rsidRPr="00354DCA">
        <w:rPr>
          <w:rFonts w:ascii="Verdana" w:eastAsia="Times New Roman" w:hAnsi="Verdana" w:cs="Times New Roman"/>
          <w:sz w:val="20"/>
          <w:lang w:eastAsia="ru-RU"/>
        </w:rPr>
        <w:t xml:space="preserve"> сейчас раздаются автоматом, т.е. будут динамическими.</w:t>
      </w:r>
    </w:p>
    <w:p w:rsidR="00A26961" w:rsidRPr="00F95485" w:rsidRDefault="00A26961" w:rsidP="00A26961">
      <w:pPr>
        <w:shd w:val="clear" w:color="auto" w:fill="FFFFFF"/>
        <w:spacing w:after="0" w:line="264" w:lineRule="atLeast"/>
        <w:rPr>
          <w:rFonts w:ascii="Verdana" w:eastAsia="Times New Roman" w:hAnsi="Verdana" w:cs="Times New Roman"/>
          <w:sz w:val="20"/>
          <w:lang w:eastAsia="ru-RU"/>
        </w:rPr>
      </w:pPr>
      <w:r w:rsidRPr="00354DCA">
        <w:rPr>
          <w:rFonts w:ascii="Verdana" w:eastAsia="Times New Roman" w:hAnsi="Verdana" w:cs="Times New Roman"/>
          <w:sz w:val="20"/>
          <w:lang w:eastAsia="ru-RU"/>
        </w:rPr>
        <w:t>В интернете же то, будет ли ваш IP адрес динамическим или статически</w:t>
      </w:r>
      <w:proofErr w:type="gramStart"/>
      <w:r w:rsidRPr="00354DCA">
        <w:rPr>
          <w:rFonts w:ascii="Verdana" w:eastAsia="Times New Roman" w:hAnsi="Verdana" w:cs="Times New Roman"/>
          <w:sz w:val="20"/>
          <w:lang w:eastAsia="ru-RU"/>
        </w:rPr>
        <w:t> </w:t>
      </w:r>
      <w:r w:rsidRPr="00354DCA">
        <w:rPr>
          <w:rFonts w:ascii="Verdana" w:eastAsia="Times New Roman" w:hAnsi="Verdana" w:cs="Times New Roman"/>
          <w:b/>
          <w:bCs/>
          <w:sz w:val="20"/>
          <w:lang w:eastAsia="ru-RU"/>
        </w:rPr>
        <w:t>,</w:t>
      </w:r>
      <w:proofErr w:type="gramEnd"/>
      <w:r w:rsidRPr="00354DCA">
        <w:rPr>
          <w:rFonts w:ascii="Verdana" w:eastAsia="Times New Roman" w:hAnsi="Verdana" w:cs="Times New Roman"/>
          <w:b/>
          <w:bCs/>
          <w:sz w:val="20"/>
          <w:lang w:eastAsia="ru-RU"/>
        </w:rPr>
        <w:t>определяется вашим интернет провайдером</w:t>
      </w:r>
      <w:r w:rsidRPr="00354DCA">
        <w:rPr>
          <w:rFonts w:ascii="Verdana" w:eastAsia="Times New Roman" w:hAnsi="Verdana" w:cs="Times New Roman"/>
          <w:sz w:val="20"/>
          <w:lang w:eastAsia="ru-RU"/>
        </w:rPr>
        <w:t xml:space="preserve">. Некоторые из них могут вам предоставить </w:t>
      </w:r>
      <w:proofErr w:type="spellStart"/>
      <w:r w:rsidRPr="00354DCA">
        <w:rPr>
          <w:rFonts w:ascii="Verdana" w:eastAsia="Times New Roman" w:hAnsi="Verdana" w:cs="Times New Roman"/>
          <w:sz w:val="20"/>
          <w:lang w:eastAsia="ru-RU"/>
        </w:rPr>
        <w:t>фиксированынй</w:t>
      </w:r>
      <w:proofErr w:type="spellEnd"/>
      <w:r w:rsidRPr="00354DCA">
        <w:rPr>
          <w:rFonts w:ascii="Verdana" w:eastAsia="Times New Roman" w:hAnsi="Verdana" w:cs="Times New Roman"/>
          <w:sz w:val="20"/>
          <w:lang w:eastAsia="ru-RU"/>
        </w:rPr>
        <w:t xml:space="preserve"> </w:t>
      </w:r>
      <w:proofErr w:type="spellStart"/>
      <w:r w:rsidRPr="00354DCA">
        <w:rPr>
          <w:rFonts w:ascii="Verdana" w:eastAsia="Times New Roman" w:hAnsi="Verdana" w:cs="Times New Roman"/>
          <w:sz w:val="20"/>
          <w:lang w:eastAsia="ru-RU"/>
        </w:rPr>
        <w:t>АйПи</w:t>
      </w:r>
      <w:proofErr w:type="spellEnd"/>
      <w:r w:rsidRPr="00354DCA">
        <w:rPr>
          <w:rFonts w:ascii="Verdana" w:eastAsia="Times New Roman" w:hAnsi="Verdana" w:cs="Times New Roman"/>
          <w:sz w:val="20"/>
          <w:lang w:eastAsia="ru-RU"/>
        </w:rPr>
        <w:t xml:space="preserve"> за дополнительную плату, если это необходимо.</w:t>
      </w:r>
    </w:p>
    <w:p w:rsidR="00FA025A" w:rsidRPr="00F95485" w:rsidRDefault="00FA025A" w:rsidP="00A26961">
      <w:pPr>
        <w:shd w:val="clear" w:color="auto" w:fill="FFFFFF"/>
        <w:spacing w:after="0" w:line="264" w:lineRule="atLeast"/>
        <w:rPr>
          <w:rFonts w:ascii="Verdana" w:eastAsia="Times New Roman" w:hAnsi="Verdana" w:cs="Times New Roman"/>
          <w:sz w:val="20"/>
          <w:lang w:eastAsia="ru-RU"/>
        </w:rPr>
      </w:pPr>
    </w:p>
    <w:p w:rsidR="00FA025A" w:rsidRPr="00FA025A" w:rsidRDefault="00FA025A" w:rsidP="00A26961">
      <w:pPr>
        <w:shd w:val="clear" w:color="auto" w:fill="FFFFFF"/>
        <w:spacing w:after="0" w:line="264" w:lineRule="atLeast"/>
        <w:rPr>
          <w:rFonts w:ascii="Verdana" w:eastAsia="Times New Roman" w:hAnsi="Verdana" w:cs="Times New Roman"/>
          <w:sz w:val="20"/>
          <w:lang w:eastAsia="ru-RU"/>
        </w:rPr>
      </w:pPr>
      <w:r>
        <w:rPr>
          <w:rFonts w:ascii="Verdana" w:eastAsia="Times New Roman" w:hAnsi="Verdana" w:cs="Times New Roman"/>
          <w:sz w:val="20"/>
          <w:lang w:eastAsia="ru-RU"/>
        </w:rPr>
        <w:t xml:space="preserve">У динамического </w:t>
      </w:r>
      <w:r>
        <w:rPr>
          <w:rFonts w:ascii="Verdana" w:eastAsia="Times New Roman" w:hAnsi="Verdana" w:cs="Times New Roman"/>
          <w:sz w:val="20"/>
          <w:lang w:val="en-US" w:eastAsia="ru-RU"/>
        </w:rPr>
        <w:t>IP</w:t>
      </w:r>
      <w:r w:rsidRPr="00FA025A">
        <w:rPr>
          <w:rFonts w:ascii="Verdana" w:eastAsia="Times New Roman" w:hAnsi="Verdana" w:cs="Times New Roman"/>
          <w:sz w:val="20"/>
          <w:lang w:eastAsia="ru-RU"/>
        </w:rPr>
        <w:t xml:space="preserve"> </w:t>
      </w:r>
      <w:r>
        <w:rPr>
          <w:rFonts w:ascii="Verdana" w:eastAsia="Times New Roman" w:hAnsi="Verdana" w:cs="Times New Roman"/>
          <w:sz w:val="20"/>
          <w:lang w:eastAsia="ru-RU"/>
        </w:rPr>
        <w:t>адреса будет</w:t>
      </w:r>
      <w:r w:rsidRPr="00FA025A">
        <w:rPr>
          <w:rFonts w:ascii="Verdana" w:eastAsia="Times New Roman" w:hAnsi="Verdana" w:cs="Times New Roman"/>
          <w:sz w:val="20"/>
          <w:lang w:eastAsia="ru-RU"/>
        </w:rPr>
        <w:t>:</w:t>
      </w:r>
      <w:r>
        <w:rPr>
          <w:rFonts w:ascii="Verdana" w:eastAsia="Times New Roman" w:hAnsi="Verdana" w:cs="Times New Roman"/>
          <w:sz w:val="20"/>
          <w:lang w:eastAsia="ru-RU"/>
        </w:rPr>
        <w:t xml:space="preserve"> </w:t>
      </w:r>
    </w:p>
    <w:p w:rsidR="00FA025A" w:rsidRPr="00FA025A" w:rsidRDefault="00FA025A" w:rsidP="00FA025A">
      <w:pPr>
        <w:pStyle w:val="ListParagraph"/>
        <w:numPr>
          <w:ilvl w:val="0"/>
          <w:numId w:val="3"/>
        </w:numPr>
        <w:shd w:val="clear" w:color="auto" w:fill="FFFFFF"/>
        <w:spacing w:after="0" w:line="264" w:lineRule="atLeast"/>
        <w:rPr>
          <w:rFonts w:ascii="Verdana" w:eastAsia="Times New Roman" w:hAnsi="Verdana" w:cs="Times New Roman"/>
          <w:sz w:val="20"/>
          <w:lang w:val="en-US" w:eastAsia="ru-RU"/>
        </w:rPr>
      </w:pPr>
      <w:r w:rsidRPr="00FA025A">
        <w:rPr>
          <w:rFonts w:ascii="Verdana" w:eastAsia="Times New Roman" w:hAnsi="Verdana" w:cs="Times New Roman"/>
          <w:sz w:val="20"/>
          <w:lang w:val="en-US" w:eastAsia="ru-RU"/>
        </w:rPr>
        <w:t>DHCP Enabled: Yes</w:t>
      </w:r>
    </w:p>
    <w:p w:rsidR="00FA025A" w:rsidRPr="00FA025A" w:rsidRDefault="00FA025A" w:rsidP="00FA025A">
      <w:pPr>
        <w:pStyle w:val="ListParagraph"/>
        <w:numPr>
          <w:ilvl w:val="0"/>
          <w:numId w:val="3"/>
        </w:numPr>
        <w:shd w:val="clear" w:color="auto" w:fill="FFFFFF"/>
        <w:spacing w:after="0" w:line="264" w:lineRule="atLeast"/>
        <w:rPr>
          <w:rFonts w:ascii="Verdana" w:eastAsia="Times New Roman" w:hAnsi="Verdana" w:cs="Times New Roman"/>
          <w:sz w:val="20"/>
          <w:lang w:val="en-US" w:eastAsia="ru-RU"/>
        </w:rPr>
      </w:pPr>
      <w:r w:rsidRPr="00FA025A">
        <w:rPr>
          <w:rFonts w:ascii="Verdana" w:eastAsia="Times New Roman" w:hAnsi="Verdana" w:cs="Times New Roman"/>
          <w:sz w:val="20"/>
          <w:lang w:val="en-US" w:eastAsia="ru-RU"/>
        </w:rPr>
        <w:t>Lease Obtained</w:t>
      </w:r>
    </w:p>
    <w:p w:rsidR="00FA025A" w:rsidRPr="00FA025A" w:rsidRDefault="00FA025A" w:rsidP="00FA025A">
      <w:pPr>
        <w:pStyle w:val="ListParagraph"/>
        <w:numPr>
          <w:ilvl w:val="0"/>
          <w:numId w:val="3"/>
        </w:numPr>
        <w:shd w:val="clear" w:color="auto" w:fill="FFFFFF"/>
        <w:spacing w:after="0" w:line="264" w:lineRule="atLeast"/>
        <w:rPr>
          <w:rFonts w:ascii="Verdana" w:eastAsia="Times New Roman" w:hAnsi="Verdana" w:cs="Times New Roman"/>
          <w:sz w:val="20"/>
          <w:lang w:val="en-US" w:eastAsia="ru-RU"/>
        </w:rPr>
      </w:pPr>
      <w:r w:rsidRPr="00FA025A">
        <w:rPr>
          <w:rFonts w:ascii="Verdana" w:eastAsia="Times New Roman" w:hAnsi="Verdana" w:cs="Times New Roman"/>
          <w:sz w:val="20"/>
          <w:lang w:val="en-US" w:eastAsia="ru-RU"/>
        </w:rPr>
        <w:t>Lease Expires</w:t>
      </w:r>
    </w:p>
    <w:p w:rsidR="00A26961" w:rsidRPr="00FA025A" w:rsidRDefault="00A26961" w:rsidP="00A26961">
      <w:pPr>
        <w:shd w:val="clear" w:color="auto" w:fill="FFFFFF"/>
        <w:spacing w:after="0" w:line="264" w:lineRule="atLeast"/>
        <w:rPr>
          <w:rFonts w:ascii="Verdana" w:eastAsia="Times New Roman" w:hAnsi="Verdana" w:cs="Times New Roman"/>
          <w:sz w:val="20"/>
          <w:lang w:val="en-US" w:eastAsia="ru-RU"/>
        </w:rPr>
      </w:pPr>
    </w:p>
    <w:p w:rsidR="00876137" w:rsidRDefault="00F95485" w:rsidP="00A26961">
      <w:pPr>
        <w:shd w:val="clear" w:color="auto" w:fill="FFFFFF"/>
        <w:spacing w:after="0" w:line="264" w:lineRule="atLeast"/>
        <w:rPr>
          <w:rFonts w:ascii="Verdana" w:eastAsia="Times New Roman" w:hAnsi="Verdana" w:cs="Times New Roman"/>
          <w:sz w:val="20"/>
          <w:lang w:val="en-US" w:eastAsia="ru-RU"/>
        </w:rPr>
      </w:pPr>
      <w:r>
        <w:rPr>
          <w:rFonts w:ascii="Verdana" w:eastAsia="Times New Roman" w:hAnsi="Verdana" w:cs="Times New Roman"/>
          <w:sz w:val="20"/>
          <w:lang w:val="en-US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0.65pt;height:185.45pt">
            <v:imagedata r:id="rId7" o:title="1"/>
          </v:shape>
        </w:pict>
      </w:r>
      <w:r w:rsidR="00FA025A">
        <w:rPr>
          <w:rFonts w:ascii="Verdana" w:eastAsia="Times New Roman" w:hAnsi="Verdana" w:cs="Times New Roman"/>
          <w:sz w:val="20"/>
          <w:lang w:val="en-US" w:eastAsia="ru-RU"/>
        </w:rPr>
        <w:t xml:space="preserve"> </w:t>
      </w:r>
    </w:p>
    <w:p w:rsidR="00FA025A" w:rsidRDefault="00FA025A" w:rsidP="00A26961">
      <w:pPr>
        <w:shd w:val="clear" w:color="auto" w:fill="FFFFFF"/>
        <w:spacing w:after="0" w:line="264" w:lineRule="atLeast"/>
        <w:rPr>
          <w:rFonts w:ascii="Verdana" w:eastAsia="Times New Roman" w:hAnsi="Verdana" w:cs="Times New Roman"/>
          <w:sz w:val="20"/>
          <w:lang w:val="en-US" w:eastAsia="ru-RU"/>
        </w:rPr>
      </w:pPr>
    </w:p>
    <w:p w:rsidR="00FA025A" w:rsidRDefault="00FA025A" w:rsidP="00A26961">
      <w:pPr>
        <w:shd w:val="clear" w:color="auto" w:fill="FFFFFF"/>
        <w:spacing w:after="0" w:line="264" w:lineRule="atLeast"/>
        <w:rPr>
          <w:rFonts w:ascii="Verdana" w:eastAsia="Times New Roman" w:hAnsi="Verdana" w:cs="Times New Roman"/>
          <w:sz w:val="20"/>
          <w:lang w:val="en-US" w:eastAsia="ru-RU"/>
        </w:rPr>
      </w:pPr>
    </w:p>
    <w:p w:rsidR="00FA025A" w:rsidRPr="00876137" w:rsidRDefault="00FA025A" w:rsidP="00A26961">
      <w:pPr>
        <w:shd w:val="clear" w:color="auto" w:fill="FFFFFF"/>
        <w:spacing w:after="0" w:line="264" w:lineRule="atLeast"/>
        <w:rPr>
          <w:rFonts w:ascii="Verdana" w:eastAsia="Times New Roman" w:hAnsi="Verdana" w:cs="Times New Roman"/>
          <w:sz w:val="20"/>
          <w:lang w:val="en-US" w:eastAsia="ru-RU"/>
        </w:rPr>
      </w:pPr>
    </w:p>
    <w:p w:rsidR="00876137" w:rsidRDefault="00876137" w:rsidP="00A26961">
      <w:pPr>
        <w:shd w:val="clear" w:color="auto" w:fill="FFFFFF"/>
        <w:spacing w:after="0" w:line="264" w:lineRule="atLeast"/>
        <w:rPr>
          <w:rFonts w:ascii="Verdana" w:eastAsia="Times New Roman" w:hAnsi="Verdana" w:cs="Times New Roman"/>
          <w:sz w:val="20"/>
          <w:lang w:eastAsia="ru-RU"/>
        </w:rPr>
      </w:pPr>
    </w:p>
    <w:p w:rsidR="00A26961" w:rsidRDefault="00A26961" w:rsidP="00A26961">
      <w:pPr>
        <w:shd w:val="clear" w:color="auto" w:fill="FFFFFF"/>
        <w:spacing w:after="0" w:line="264" w:lineRule="atLeast"/>
        <w:rPr>
          <w:rFonts w:ascii="Verdana" w:eastAsia="Times New Roman" w:hAnsi="Verdana" w:cs="Times New Roman"/>
          <w:sz w:val="20"/>
          <w:lang w:val="en-US" w:eastAsia="ru-RU"/>
        </w:rPr>
      </w:pPr>
    </w:p>
    <w:p w:rsidR="00876137" w:rsidRDefault="00876137" w:rsidP="00A26961">
      <w:pPr>
        <w:shd w:val="clear" w:color="auto" w:fill="FFFFFF"/>
        <w:spacing w:after="0" w:line="264" w:lineRule="atLeast"/>
        <w:rPr>
          <w:rFonts w:ascii="Verdana" w:eastAsia="Times New Roman" w:hAnsi="Verdana" w:cs="Times New Roman"/>
          <w:sz w:val="20"/>
          <w:lang w:val="en-US" w:eastAsia="ru-RU"/>
        </w:rPr>
      </w:pPr>
    </w:p>
    <w:p w:rsidR="00876137" w:rsidRPr="00876137" w:rsidRDefault="00876137" w:rsidP="00A26961">
      <w:pPr>
        <w:shd w:val="clear" w:color="auto" w:fill="FFFFFF"/>
        <w:spacing w:after="0" w:line="264" w:lineRule="atLeast"/>
        <w:rPr>
          <w:rFonts w:ascii="Verdana" w:eastAsia="Times New Roman" w:hAnsi="Verdana" w:cs="Times New Roman"/>
          <w:sz w:val="20"/>
          <w:lang w:val="en-US" w:eastAsia="ru-RU"/>
        </w:rPr>
      </w:pPr>
    </w:p>
    <w:p w:rsidR="00A26961" w:rsidRPr="0023058F" w:rsidRDefault="00A26961" w:rsidP="00A26961">
      <w:pPr>
        <w:shd w:val="clear" w:color="auto" w:fill="FFFFFF"/>
        <w:spacing w:after="0" w:line="264" w:lineRule="atLeast"/>
        <w:rPr>
          <w:rFonts w:ascii="Verdana" w:eastAsia="Times New Roman" w:hAnsi="Verdana" w:cs="Times New Roman"/>
          <w:b/>
          <w:lang w:eastAsia="ru-RU"/>
        </w:rPr>
      </w:pPr>
      <w:r w:rsidRPr="00FD415B">
        <w:rPr>
          <w:rFonts w:ascii="Verdana" w:eastAsia="Times New Roman" w:hAnsi="Verdana" w:cs="Times New Roman"/>
          <w:b/>
          <w:highlight w:val="yellow"/>
          <w:lang w:val="en-US" w:eastAsia="ru-RU"/>
        </w:rPr>
        <w:lastRenderedPageBreak/>
        <w:t xml:space="preserve">DHCP </w:t>
      </w:r>
      <w:r w:rsidRPr="00FD415B">
        <w:rPr>
          <w:rFonts w:ascii="Verdana" w:eastAsia="Times New Roman" w:hAnsi="Verdana" w:cs="Times New Roman"/>
          <w:b/>
          <w:highlight w:val="yellow"/>
          <w:lang w:eastAsia="ru-RU"/>
        </w:rPr>
        <w:t>сервис</w:t>
      </w:r>
    </w:p>
    <w:p w:rsidR="00A26961" w:rsidRDefault="00A26961" w:rsidP="00A26961">
      <w:pPr>
        <w:rPr>
          <w:rFonts w:ascii="Verdana" w:eastAsia="Times New Roman" w:hAnsi="Verdana" w:cs="Times New Roman"/>
          <w:sz w:val="20"/>
          <w:lang w:eastAsia="ru-RU"/>
        </w:rPr>
      </w:pPr>
      <w:r w:rsidRPr="00383DB3">
        <w:rPr>
          <w:rFonts w:ascii="Verdana" w:eastAsia="Times New Roman" w:hAnsi="Verdana" w:cs="Times New Roman"/>
          <w:noProof/>
          <w:sz w:val="20"/>
          <w:lang w:val="en-US"/>
        </w:rPr>
        <w:drawing>
          <wp:inline distT="0" distB="0" distL="0" distR="0" wp14:anchorId="541EFEA0" wp14:editId="441B2ABF">
            <wp:extent cx="6924675" cy="31682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30846" cy="317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961" w:rsidRDefault="00A26961" w:rsidP="00A26961">
      <w:pPr>
        <w:rPr>
          <w:rFonts w:ascii="Verdana" w:eastAsia="Times New Roman" w:hAnsi="Verdana" w:cs="Times New Roman"/>
          <w:sz w:val="20"/>
          <w:lang w:eastAsia="ru-RU"/>
        </w:rPr>
      </w:pPr>
    </w:p>
    <w:p w:rsidR="00E77213" w:rsidRDefault="00E77213"/>
    <w:sectPr w:rsidR="00E77213" w:rsidSect="00A26961">
      <w:pgSz w:w="16839" w:h="23814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A71C3"/>
    <w:multiLevelType w:val="hybridMultilevel"/>
    <w:tmpl w:val="1E46B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F85C2F"/>
    <w:multiLevelType w:val="hybridMultilevel"/>
    <w:tmpl w:val="F828C326"/>
    <w:lvl w:ilvl="0" w:tplc="92CC25B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28B01F0"/>
    <w:multiLevelType w:val="multilevel"/>
    <w:tmpl w:val="75E43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3154"/>
    <w:rsid w:val="000A3154"/>
    <w:rsid w:val="0017619E"/>
    <w:rsid w:val="001D4171"/>
    <w:rsid w:val="00322B22"/>
    <w:rsid w:val="005C2FE0"/>
    <w:rsid w:val="00876137"/>
    <w:rsid w:val="00A26961"/>
    <w:rsid w:val="00DC28A7"/>
    <w:rsid w:val="00E77213"/>
    <w:rsid w:val="00ED06D7"/>
    <w:rsid w:val="00F95485"/>
    <w:rsid w:val="00FA0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6961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269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A26961"/>
    <w:rPr>
      <w:b/>
      <w:bCs/>
    </w:rPr>
  </w:style>
  <w:style w:type="paragraph" w:styleId="ListParagraph">
    <w:name w:val="List Paragraph"/>
    <w:basedOn w:val="Normal"/>
    <w:uiPriority w:val="34"/>
    <w:qFormat/>
    <w:rsid w:val="00A269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69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961"/>
    <w:rPr>
      <w:rFonts w:ascii="Tahoma" w:hAnsi="Tahoma" w:cs="Tahoma"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6961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269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A26961"/>
    <w:rPr>
      <w:b/>
      <w:bCs/>
    </w:rPr>
  </w:style>
  <w:style w:type="paragraph" w:styleId="ListParagraph">
    <w:name w:val="List Paragraph"/>
    <w:basedOn w:val="Normal"/>
    <w:uiPriority w:val="34"/>
    <w:qFormat/>
    <w:rsid w:val="00A269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69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961"/>
    <w:rPr>
      <w:rFonts w:ascii="Tahoma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519</Words>
  <Characters>2959</Characters>
  <Application>Microsoft Office Word</Application>
  <DocSecurity>0</DocSecurity>
  <Lines>24</Lines>
  <Paragraphs>6</Paragraphs>
  <ScaleCrop>false</ScaleCrop>
  <Company/>
  <LinksUpToDate>false</LinksUpToDate>
  <CharactersWithSpaces>3472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Ivanov</dc:creator>
  <cp:keywords/>
  <dc:description/>
  <cp:lastModifiedBy>Artem Ivanov</cp:lastModifiedBy>
  <cp:revision>11</cp:revision>
  <dcterms:created xsi:type="dcterms:W3CDTF">2021-12-02T15:09:00Z</dcterms:created>
  <dcterms:modified xsi:type="dcterms:W3CDTF">2021-12-13T10:46:00Z</dcterms:modified>
</cp:coreProperties>
</file>