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85808" w14:textId="77777777" w:rsidR="0050683B" w:rsidRPr="0050683B" w:rsidRDefault="0050683B" w:rsidP="0050683B">
      <w:pPr>
        <w:spacing w:after="0"/>
        <w:rPr>
          <w:b/>
          <w:sz w:val="32"/>
        </w:rPr>
      </w:pPr>
      <w:r w:rsidRPr="00E26A94">
        <w:rPr>
          <w:b/>
          <w:sz w:val="32"/>
          <w:highlight w:val="yellow"/>
        </w:rPr>
        <w:t>HTTP</w:t>
      </w:r>
      <w:r w:rsidRPr="0050683B">
        <w:rPr>
          <w:b/>
          <w:sz w:val="32"/>
          <w:highlight w:val="yellow"/>
        </w:rPr>
        <w:t xml:space="preserve"> </w:t>
      </w:r>
      <w:r w:rsidRPr="00E26A94">
        <w:rPr>
          <w:b/>
          <w:sz w:val="32"/>
          <w:highlight w:val="yellow"/>
        </w:rPr>
        <w:t>and</w:t>
      </w:r>
      <w:r w:rsidRPr="0050683B">
        <w:rPr>
          <w:b/>
          <w:sz w:val="32"/>
          <w:highlight w:val="yellow"/>
        </w:rPr>
        <w:t xml:space="preserve"> </w:t>
      </w:r>
      <w:r w:rsidRPr="00E26A94">
        <w:rPr>
          <w:b/>
          <w:sz w:val="32"/>
          <w:highlight w:val="yellow"/>
        </w:rPr>
        <w:t>HTTPS</w:t>
      </w:r>
    </w:p>
    <w:p w14:paraId="6636141B" w14:textId="77777777" w:rsidR="0050683B" w:rsidRDefault="0050683B" w:rsidP="0050683B">
      <w:pPr>
        <w:pStyle w:val="NormalWeb"/>
        <w:shd w:val="clear" w:color="auto" w:fill="FCFCFC"/>
        <w:spacing w:before="0" w:beforeAutospacing="0" w:after="0" w:afterAutospacing="0"/>
        <w:rPr>
          <w:rFonts w:ascii="Segoe UI" w:hAnsi="Segoe UI" w:cs="Segoe UI"/>
          <w:sz w:val="20"/>
          <w:szCs w:val="15"/>
          <w:lang w:val="en-US"/>
        </w:rPr>
      </w:pPr>
      <w:r>
        <w:rPr>
          <w:rFonts w:ascii="Segoe UI" w:hAnsi="Segoe UI" w:cs="Segoe UI"/>
          <w:sz w:val="20"/>
          <w:szCs w:val="15"/>
          <w:lang w:val="en-US"/>
        </w:rPr>
        <w:t>HTTP</w:t>
      </w:r>
      <w:r w:rsidRPr="0050683B">
        <w:rPr>
          <w:rFonts w:ascii="Segoe UI" w:hAnsi="Segoe UI" w:cs="Segoe UI"/>
          <w:sz w:val="20"/>
          <w:szCs w:val="15"/>
          <w:lang w:val="en-US"/>
        </w:rPr>
        <w:t xml:space="preserve"> </w:t>
      </w:r>
      <w:r>
        <w:rPr>
          <w:rFonts w:ascii="Segoe UI" w:hAnsi="Segoe UI" w:cs="Segoe UI"/>
          <w:sz w:val="20"/>
          <w:szCs w:val="15"/>
          <w:lang w:val="en-US"/>
        </w:rPr>
        <w:t>uses TCP</w:t>
      </w:r>
    </w:p>
    <w:p w14:paraId="43AE2A8C" w14:textId="77777777" w:rsidR="0050683B" w:rsidRPr="0050683B" w:rsidRDefault="0050683B" w:rsidP="0050683B">
      <w:pPr>
        <w:pStyle w:val="NormalWeb"/>
        <w:shd w:val="clear" w:color="auto" w:fill="FCFCFC"/>
        <w:spacing w:before="0" w:beforeAutospacing="0" w:after="0" w:afterAutospacing="0"/>
        <w:rPr>
          <w:rFonts w:ascii="Segoe UI" w:hAnsi="Segoe UI" w:cs="Segoe UI"/>
          <w:sz w:val="20"/>
          <w:szCs w:val="15"/>
          <w:lang w:val="en-US"/>
        </w:rPr>
      </w:pPr>
    </w:p>
    <w:p w14:paraId="0BA3156E" w14:textId="77777777" w:rsidR="0050683B" w:rsidRPr="009B1FE7" w:rsidRDefault="0050683B" w:rsidP="0050683B">
      <w:pPr>
        <w:pStyle w:val="NormalWeb"/>
        <w:shd w:val="clear" w:color="auto" w:fill="FCFCFC"/>
        <w:spacing w:before="0" w:beforeAutospacing="0" w:after="0" w:afterAutospacing="0"/>
        <w:rPr>
          <w:rFonts w:ascii="Segoe UI" w:hAnsi="Segoe UI" w:cs="Segoe UI"/>
          <w:sz w:val="20"/>
          <w:szCs w:val="15"/>
        </w:rPr>
      </w:pPr>
      <w:r w:rsidRPr="009B1FE7">
        <w:rPr>
          <w:rFonts w:ascii="Segoe UI" w:hAnsi="Segoe UI" w:cs="Segoe UI"/>
          <w:sz w:val="20"/>
          <w:szCs w:val="15"/>
        </w:rPr>
        <w:t>Протокол HTTPs отличается от HTTP тем что данные до их отправки шифруются</w:t>
      </w:r>
      <w:r>
        <w:rPr>
          <w:rFonts w:ascii="Segoe UI" w:hAnsi="Segoe UI" w:cs="Segoe UI"/>
          <w:sz w:val="20"/>
          <w:szCs w:val="15"/>
        </w:rPr>
        <w:t xml:space="preserve"> и протокол </w:t>
      </w:r>
      <w:r>
        <w:rPr>
          <w:rFonts w:ascii="Segoe UI" w:hAnsi="Segoe UI" w:cs="Segoe UI"/>
          <w:sz w:val="20"/>
          <w:szCs w:val="15"/>
          <w:lang w:val="en-US"/>
        </w:rPr>
        <w:t>HTTPs</w:t>
      </w:r>
      <w:r w:rsidRPr="00D366EA">
        <w:rPr>
          <w:rFonts w:ascii="Segoe UI" w:hAnsi="Segoe UI" w:cs="Segoe UI"/>
          <w:sz w:val="20"/>
          <w:szCs w:val="15"/>
        </w:rPr>
        <w:t xml:space="preserve"> </w:t>
      </w:r>
      <w:r>
        <w:rPr>
          <w:rFonts w:ascii="Segoe UI" w:hAnsi="Segoe UI" w:cs="Segoe UI"/>
          <w:sz w:val="20"/>
          <w:szCs w:val="15"/>
        </w:rPr>
        <w:t>использует сертификаты</w:t>
      </w:r>
      <w:r w:rsidRPr="009B1FE7">
        <w:rPr>
          <w:rFonts w:ascii="Segoe UI" w:hAnsi="Segoe UI" w:cs="Segoe UI"/>
          <w:sz w:val="20"/>
          <w:szCs w:val="15"/>
        </w:rPr>
        <w:t>. В остальном это тот же HTTP протокол.</w:t>
      </w:r>
    </w:p>
    <w:p w14:paraId="0A79C4E7" w14:textId="77777777" w:rsidR="0050683B" w:rsidRPr="009B1FE7" w:rsidRDefault="0050683B" w:rsidP="0050683B">
      <w:pPr>
        <w:pStyle w:val="NormalWeb"/>
        <w:shd w:val="clear" w:color="auto" w:fill="FCFCFC"/>
        <w:spacing w:before="109" w:beforeAutospacing="0" w:after="0" w:afterAutospacing="0"/>
        <w:rPr>
          <w:rFonts w:ascii="Segoe UI" w:hAnsi="Segoe UI" w:cs="Segoe UI"/>
          <w:sz w:val="20"/>
          <w:szCs w:val="15"/>
        </w:rPr>
      </w:pPr>
      <w:r w:rsidRPr="009B1FE7">
        <w:rPr>
          <w:rFonts w:ascii="Segoe UI" w:hAnsi="Segoe UI" w:cs="Segoe UI"/>
          <w:sz w:val="20"/>
          <w:szCs w:val="15"/>
        </w:rPr>
        <w:t>Какие протоколы шифрования вы можете назвать. Их последние версии?</w:t>
      </w:r>
    </w:p>
    <w:p w14:paraId="7C837E46" w14:textId="77777777" w:rsidR="0050683B" w:rsidRPr="009B1FE7" w:rsidRDefault="0050683B" w:rsidP="0050683B">
      <w:pPr>
        <w:pStyle w:val="NormalWeb"/>
        <w:shd w:val="clear" w:color="auto" w:fill="FCFCFC"/>
        <w:spacing w:before="109" w:beforeAutospacing="0" w:after="0" w:afterAutospacing="0"/>
        <w:rPr>
          <w:rFonts w:ascii="Segoe UI" w:hAnsi="Segoe UI" w:cs="Segoe UI"/>
          <w:sz w:val="20"/>
          <w:szCs w:val="15"/>
        </w:rPr>
      </w:pPr>
      <w:r w:rsidRPr="009B1FE7">
        <w:rPr>
          <w:rStyle w:val="Strong"/>
          <w:rFonts w:ascii="Segoe UI" w:hAnsi="Segoe UI" w:cs="Segoe UI"/>
          <w:sz w:val="20"/>
          <w:szCs w:val="15"/>
        </w:rPr>
        <w:t>SSL</w:t>
      </w:r>
      <w:r w:rsidRPr="009B1FE7">
        <w:rPr>
          <w:rFonts w:ascii="Segoe UI" w:hAnsi="Segoe UI" w:cs="Segoe UI"/>
          <w:sz w:val="20"/>
          <w:szCs w:val="15"/>
        </w:rPr>
        <w:t> (latest 3.0)(</w:t>
      </w:r>
      <w:r w:rsidR="00356C09">
        <w:fldChar w:fldCharType="begin"/>
      </w:r>
      <w:r w:rsidR="00356C09">
        <w:instrText xml:space="preserve"> HYPERLINK "http://ru.wikipedia.org/wiki/%D0%90%D0%BD%D0%B3%D0%BB%D0%B8%D0%B9%D1%81%D0%BA%D0%B8%D0%B9_%D1%8F%D0%B7%D1%8B%D0%BA" \o "Английский язык" </w:instrText>
      </w:r>
      <w:r w:rsidR="00356C09">
        <w:fldChar w:fldCharType="separate"/>
      </w:r>
      <w:r w:rsidRPr="009B1FE7">
        <w:rPr>
          <w:rStyle w:val="Hyperlink"/>
          <w:rFonts w:ascii="Segoe UI" w:hAnsi="Segoe UI" w:cs="Segoe UI"/>
          <w:sz w:val="20"/>
          <w:szCs w:val="15"/>
        </w:rPr>
        <w:t>англ.</w:t>
      </w:r>
      <w:r w:rsidR="00356C09">
        <w:rPr>
          <w:rStyle w:val="Hyperlink"/>
          <w:rFonts w:ascii="Segoe UI" w:hAnsi="Segoe UI" w:cs="Segoe UI"/>
          <w:sz w:val="20"/>
          <w:szCs w:val="15"/>
        </w:rPr>
        <w:fldChar w:fldCharType="end"/>
      </w:r>
      <w:r w:rsidRPr="009B1FE7">
        <w:rPr>
          <w:rFonts w:ascii="Segoe UI" w:hAnsi="Segoe UI" w:cs="Segoe UI"/>
          <w:sz w:val="20"/>
          <w:szCs w:val="15"/>
        </w:rPr>
        <w:t> </w:t>
      </w:r>
      <w:r w:rsidRPr="009B1FE7">
        <w:rPr>
          <w:rStyle w:val="Emphasis"/>
          <w:rFonts w:ascii="Segoe UI" w:hAnsi="Segoe UI" w:cs="Segoe UI"/>
          <w:sz w:val="20"/>
          <w:szCs w:val="15"/>
        </w:rPr>
        <w:t>Secure Sockets Layer</w:t>
      </w:r>
      <w:r w:rsidRPr="009B1FE7">
        <w:rPr>
          <w:rFonts w:ascii="Segoe UI" w:hAnsi="Segoe UI" w:cs="Segoe UI"/>
          <w:sz w:val="20"/>
          <w:szCs w:val="15"/>
        </w:rPr>
        <w:t> — уровень защищённых сокетов) — </w:t>
      </w:r>
      <w:r w:rsidR="00356C09">
        <w:fldChar w:fldCharType="begin"/>
      </w:r>
      <w:r w:rsidR="00356C09">
        <w:instrText xml:space="preserve"> HYPERLINK "http://ru.wikipedia.org/wiki/%D0%9A%D1%80%D0%B8%D0%BF%D1%82%D0%BE%D0%B3%D1%80%D0%B0%D1%84%D0%B8%D1%87%D0%B5%D1%81%D0%BA%D0%B8%D0%B9_%D0%BF%D1%80%D0%BE%D1%82%D0%BE%D0%BA%D0%BE%D0%BB" \o "Криптографический протокол" </w:instrText>
      </w:r>
      <w:r w:rsidR="00356C09">
        <w:fldChar w:fldCharType="separate"/>
      </w:r>
      <w:r w:rsidRPr="009B1FE7">
        <w:rPr>
          <w:rStyle w:val="Hyperlink"/>
          <w:rFonts w:ascii="Segoe UI" w:hAnsi="Segoe UI" w:cs="Segoe UI"/>
          <w:sz w:val="20"/>
          <w:szCs w:val="15"/>
        </w:rPr>
        <w:t>криптографический протокол</w:t>
      </w:r>
      <w:r w:rsidR="00356C09">
        <w:rPr>
          <w:rStyle w:val="Hyperlink"/>
          <w:rFonts w:ascii="Segoe UI" w:hAnsi="Segoe UI" w:cs="Segoe UI"/>
          <w:sz w:val="20"/>
          <w:szCs w:val="15"/>
        </w:rPr>
        <w:fldChar w:fldCharType="end"/>
      </w:r>
      <w:r w:rsidRPr="009B1FE7">
        <w:rPr>
          <w:rFonts w:ascii="Segoe UI" w:hAnsi="Segoe UI" w:cs="Segoe UI"/>
          <w:sz w:val="20"/>
          <w:szCs w:val="15"/>
        </w:rPr>
        <w:t>, который обеспечивает безопасность связи </w:t>
      </w:r>
    </w:p>
    <w:p w14:paraId="5B9031A6" w14:textId="77777777" w:rsidR="0050683B" w:rsidRPr="009B1FE7" w:rsidRDefault="0050683B" w:rsidP="0050683B">
      <w:pPr>
        <w:pStyle w:val="NormalWeb"/>
        <w:shd w:val="clear" w:color="auto" w:fill="FCFCFC"/>
        <w:spacing w:before="109" w:beforeAutospacing="0" w:after="0" w:afterAutospacing="0"/>
        <w:rPr>
          <w:rFonts w:ascii="Segoe UI" w:hAnsi="Segoe UI" w:cs="Segoe UI"/>
          <w:sz w:val="20"/>
          <w:szCs w:val="15"/>
        </w:rPr>
      </w:pPr>
      <w:r w:rsidRPr="009B1FE7">
        <w:rPr>
          <w:rStyle w:val="Strong"/>
          <w:rFonts w:ascii="Segoe UI" w:hAnsi="Segoe UI" w:cs="Segoe UI"/>
          <w:sz w:val="20"/>
          <w:szCs w:val="15"/>
        </w:rPr>
        <w:t>TLS</w:t>
      </w:r>
      <w:r w:rsidRPr="009B1FE7">
        <w:rPr>
          <w:rFonts w:ascii="Segoe UI" w:hAnsi="Segoe UI" w:cs="Segoe UI"/>
          <w:sz w:val="20"/>
          <w:szCs w:val="15"/>
        </w:rPr>
        <w:t> (latest 1.3)(</w:t>
      </w:r>
      <w:r w:rsidR="00356C09">
        <w:fldChar w:fldCharType="begin"/>
      </w:r>
      <w:r w:rsidR="00356C09">
        <w:instrText xml:space="preserve"> HYPERLINK "http://ru.wikipedia.org/wiki/%D0%90%D0%BD%D0%B3%D0%BB%D0%B8%D0%B9%D1%81%D0%BA%D0%B8%D0%B9_%D1%8F%D0%B7%D1%8B%D0%BA" \o "Английский язык" </w:instrText>
      </w:r>
      <w:r w:rsidR="00356C09">
        <w:fldChar w:fldCharType="separate"/>
      </w:r>
      <w:r w:rsidRPr="009B1FE7">
        <w:rPr>
          <w:rStyle w:val="Hyperlink"/>
          <w:rFonts w:ascii="Segoe UI" w:hAnsi="Segoe UI" w:cs="Segoe UI"/>
          <w:sz w:val="20"/>
          <w:szCs w:val="15"/>
        </w:rPr>
        <w:t>англ.</w:t>
      </w:r>
      <w:r w:rsidR="00356C09">
        <w:rPr>
          <w:rStyle w:val="Hyperlink"/>
          <w:rFonts w:ascii="Segoe UI" w:hAnsi="Segoe UI" w:cs="Segoe UI"/>
          <w:sz w:val="20"/>
          <w:szCs w:val="15"/>
        </w:rPr>
        <w:fldChar w:fldCharType="end"/>
      </w:r>
      <w:r w:rsidRPr="009B1FE7">
        <w:rPr>
          <w:rFonts w:ascii="Segoe UI" w:hAnsi="Segoe UI" w:cs="Segoe UI"/>
          <w:sz w:val="20"/>
          <w:szCs w:val="15"/>
        </w:rPr>
        <w:t> </w:t>
      </w:r>
      <w:r w:rsidRPr="009B1FE7">
        <w:rPr>
          <w:rStyle w:val="Emphasis"/>
          <w:rFonts w:ascii="Segoe UI" w:hAnsi="Segoe UI" w:cs="Segoe UI"/>
          <w:sz w:val="20"/>
          <w:szCs w:val="15"/>
        </w:rPr>
        <w:t>Transport Layer Security</w:t>
      </w:r>
      <w:r w:rsidRPr="009B1FE7">
        <w:rPr>
          <w:rFonts w:ascii="Segoe UI" w:hAnsi="Segoe UI" w:cs="Segoe UI"/>
          <w:sz w:val="20"/>
          <w:szCs w:val="15"/>
        </w:rPr>
        <w:t> — безопасность транспортного уровня, как и его предшественник </w:t>
      </w:r>
      <w:r w:rsidRPr="009B1FE7">
        <w:rPr>
          <w:rStyle w:val="Strong"/>
          <w:rFonts w:ascii="Segoe UI" w:hAnsi="Segoe UI" w:cs="Segoe UI"/>
          <w:sz w:val="20"/>
          <w:szCs w:val="15"/>
        </w:rPr>
        <w:t>SSL</w:t>
      </w:r>
      <w:r w:rsidRPr="009B1FE7">
        <w:rPr>
          <w:rFonts w:ascii="Segoe UI" w:hAnsi="Segoe UI" w:cs="Segoe UI"/>
          <w:sz w:val="20"/>
          <w:szCs w:val="15"/>
        </w:rPr>
        <w:t> (</w:t>
      </w:r>
      <w:hyperlink r:id="rId5" w:tooltip="Английский язык" w:history="1">
        <w:r w:rsidRPr="009B1FE7">
          <w:rPr>
            <w:rStyle w:val="Hyperlink"/>
            <w:rFonts w:ascii="Segoe UI" w:hAnsi="Segoe UI" w:cs="Segoe UI"/>
            <w:sz w:val="20"/>
            <w:szCs w:val="15"/>
          </w:rPr>
          <w:t>англ.</w:t>
        </w:r>
      </w:hyperlink>
      <w:r w:rsidRPr="009B1FE7">
        <w:rPr>
          <w:rFonts w:ascii="Segoe UI" w:hAnsi="Segoe UI" w:cs="Segoe UI"/>
          <w:sz w:val="20"/>
          <w:szCs w:val="15"/>
        </w:rPr>
        <w:t> </w:t>
      </w:r>
      <w:r w:rsidRPr="009B1FE7">
        <w:rPr>
          <w:rStyle w:val="Emphasis"/>
          <w:rFonts w:ascii="Segoe UI" w:hAnsi="Segoe UI" w:cs="Segoe UI"/>
          <w:sz w:val="20"/>
          <w:szCs w:val="15"/>
        </w:rPr>
        <w:t>Secure Socket Layers</w:t>
      </w:r>
      <w:r w:rsidRPr="009B1FE7">
        <w:rPr>
          <w:rFonts w:ascii="Segoe UI" w:hAnsi="Segoe UI" w:cs="Segoe UI"/>
          <w:sz w:val="20"/>
          <w:szCs w:val="15"/>
        </w:rPr>
        <w:t> — уровень защищённых сокетов) — </w:t>
      </w:r>
      <w:hyperlink r:id="rId6" w:tooltip="Криптография" w:history="1">
        <w:r w:rsidRPr="009B1FE7">
          <w:rPr>
            <w:rStyle w:val="Hyperlink"/>
            <w:rFonts w:ascii="Segoe UI" w:hAnsi="Segoe UI" w:cs="Segoe UI"/>
            <w:sz w:val="20"/>
            <w:szCs w:val="15"/>
          </w:rPr>
          <w:t>криптографические</w:t>
        </w:r>
      </w:hyperlink>
      <w:r w:rsidRPr="009B1FE7">
        <w:rPr>
          <w:rFonts w:ascii="Segoe UI" w:hAnsi="Segoe UI" w:cs="Segoe UI"/>
          <w:sz w:val="20"/>
          <w:szCs w:val="15"/>
        </w:rPr>
        <w:t> протоколы, обеспечивающие защищённую передачу данных между узлами в сети </w:t>
      </w:r>
      <w:hyperlink r:id="rId7" w:tooltip="Интернет" w:history="1">
        <w:r w:rsidRPr="009B1FE7">
          <w:rPr>
            <w:rStyle w:val="Hyperlink"/>
            <w:rFonts w:ascii="Segoe UI" w:hAnsi="Segoe UI" w:cs="Segoe UI"/>
            <w:sz w:val="20"/>
            <w:szCs w:val="15"/>
          </w:rPr>
          <w:t>Интернет</w:t>
        </w:r>
      </w:hyperlink>
      <w:hyperlink r:id="rId8" w:anchor="cite_note-1" w:history="1">
        <w:r w:rsidRPr="009B1FE7">
          <w:rPr>
            <w:rStyle w:val="Hyperlink"/>
            <w:rFonts w:ascii="Segoe UI" w:hAnsi="Segoe UI" w:cs="Segoe UI"/>
            <w:sz w:val="20"/>
            <w:szCs w:val="15"/>
            <w:vertAlign w:val="superscript"/>
          </w:rPr>
          <w:t>[1]</w:t>
        </w:r>
      </w:hyperlink>
      <w:r w:rsidRPr="009B1FE7">
        <w:rPr>
          <w:rFonts w:ascii="Segoe UI" w:hAnsi="Segoe UI" w:cs="Segoe UI"/>
          <w:sz w:val="20"/>
          <w:szCs w:val="15"/>
        </w:rPr>
        <w:t>.</w:t>
      </w:r>
    </w:p>
    <w:p w14:paraId="45CD8EA3" w14:textId="77777777" w:rsidR="0050683B" w:rsidRDefault="0050683B" w:rsidP="0050683B">
      <w:pPr>
        <w:pStyle w:val="NormalWeb"/>
        <w:shd w:val="clear" w:color="auto" w:fill="FCFCFC"/>
        <w:spacing w:before="109" w:beforeAutospacing="0" w:after="0" w:afterAutospacing="0"/>
        <w:rPr>
          <w:rFonts w:ascii="Segoe UI" w:hAnsi="Segoe UI" w:cs="Segoe UI"/>
          <w:sz w:val="20"/>
          <w:szCs w:val="15"/>
        </w:rPr>
      </w:pPr>
      <w:r w:rsidRPr="009B1FE7">
        <w:rPr>
          <w:rFonts w:ascii="Segoe UI" w:hAnsi="Segoe UI" w:cs="Segoe UI"/>
          <w:sz w:val="20"/>
          <w:szCs w:val="15"/>
        </w:rPr>
        <w:t>Какой порт по умолчанию для HTTP и HTTPS? (80) (443)</w:t>
      </w:r>
    </w:p>
    <w:p w14:paraId="79E5DB2D" w14:textId="77777777" w:rsidR="0050683B" w:rsidRDefault="0050683B" w:rsidP="0050683B">
      <w:pPr>
        <w:pStyle w:val="NormalWeb"/>
        <w:shd w:val="clear" w:color="auto" w:fill="FCFCFC"/>
        <w:spacing w:before="109" w:beforeAutospacing="0" w:after="0" w:afterAutospacing="0"/>
        <w:rPr>
          <w:rFonts w:ascii="Segoe UI" w:hAnsi="Segoe UI" w:cs="Segoe UI"/>
          <w:sz w:val="20"/>
          <w:szCs w:val="15"/>
        </w:rPr>
      </w:pPr>
    </w:p>
    <w:p w14:paraId="021656FF" w14:textId="77777777" w:rsidR="0050683B" w:rsidRPr="009B1FE7" w:rsidRDefault="0050683B" w:rsidP="0050683B">
      <w:pPr>
        <w:pStyle w:val="NormalWeb"/>
        <w:shd w:val="clear" w:color="auto" w:fill="FCFCFC"/>
        <w:spacing w:before="109" w:beforeAutospacing="0" w:after="0" w:afterAutospacing="0"/>
        <w:rPr>
          <w:rFonts w:ascii="Segoe UI" w:hAnsi="Segoe UI" w:cs="Segoe UI"/>
          <w:sz w:val="20"/>
          <w:szCs w:val="15"/>
        </w:rPr>
      </w:pPr>
    </w:p>
    <w:p w14:paraId="2E141BAD" w14:textId="77777777" w:rsidR="0050683B" w:rsidRDefault="0050683B" w:rsidP="0050683B">
      <w:pPr>
        <w:rPr>
          <w:b/>
          <w:sz w:val="32"/>
        </w:rPr>
      </w:pPr>
      <w:r>
        <w:rPr>
          <w:b/>
          <w:noProof/>
          <w:sz w:val="32"/>
        </w:rPr>
        <w:drawing>
          <wp:inline distT="0" distB="0" distL="0" distR="0" wp14:anchorId="65EB06E6" wp14:editId="04749F64">
            <wp:extent cx="6643370" cy="3869055"/>
            <wp:effectExtent l="0" t="0" r="5080" b="0"/>
            <wp:docPr id="1" name="Picture 1" descr="http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bod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3370" cy="3869055"/>
                    </a:xfrm>
                    <a:prstGeom prst="rect">
                      <a:avLst/>
                    </a:prstGeom>
                    <a:noFill/>
                    <a:ln>
                      <a:noFill/>
                    </a:ln>
                  </pic:spPr>
                </pic:pic>
              </a:graphicData>
            </a:graphic>
          </wp:inline>
        </w:drawing>
      </w:r>
    </w:p>
    <w:p w14:paraId="547687AD" w14:textId="77777777" w:rsidR="00F84209" w:rsidRDefault="00F84209">
      <w:pPr>
        <w:rPr>
          <w:rFonts w:ascii="Segoe UI" w:hAnsi="Segoe UI" w:cs="Segoe UI"/>
          <w:b/>
          <w:sz w:val="32"/>
        </w:rPr>
      </w:pPr>
      <w:r>
        <w:rPr>
          <w:rFonts w:ascii="Segoe UI" w:hAnsi="Segoe UI" w:cs="Segoe UI"/>
          <w:b/>
          <w:sz w:val="32"/>
        </w:rPr>
        <w:br w:type="page"/>
      </w:r>
    </w:p>
    <w:p w14:paraId="623FE1CB" w14:textId="77777777" w:rsidR="00954B62" w:rsidRDefault="00954B62" w:rsidP="0050683B">
      <w:pPr>
        <w:rPr>
          <w:rFonts w:ascii="Segoe UI" w:hAnsi="Segoe UI" w:cs="Segoe UI"/>
          <w:color w:val="202122"/>
          <w:sz w:val="24"/>
          <w:szCs w:val="24"/>
          <w:shd w:val="clear" w:color="auto" w:fill="FFFFFF"/>
          <w:lang w:val="ru-RU"/>
        </w:rPr>
      </w:pPr>
      <w:r w:rsidRPr="00EE6C51">
        <w:rPr>
          <w:rFonts w:ascii="Segoe UI" w:hAnsi="Segoe UI" w:cs="Segoe UI"/>
          <w:b/>
          <w:sz w:val="32"/>
          <w:szCs w:val="24"/>
        </w:rPr>
        <w:lastRenderedPageBreak/>
        <w:t>Request</w:t>
      </w:r>
      <w:r w:rsidRPr="00EE6C51">
        <w:rPr>
          <w:rFonts w:ascii="Segoe UI" w:hAnsi="Segoe UI" w:cs="Segoe UI"/>
          <w:b/>
          <w:sz w:val="32"/>
          <w:szCs w:val="24"/>
          <w:lang w:val="ru-RU"/>
        </w:rPr>
        <w:t xml:space="preserve"> </w:t>
      </w:r>
      <w:r w:rsidRPr="00EE6C51">
        <w:rPr>
          <w:rFonts w:ascii="Segoe UI" w:hAnsi="Segoe UI" w:cs="Segoe UI"/>
          <w:b/>
          <w:sz w:val="32"/>
          <w:szCs w:val="24"/>
        </w:rPr>
        <w:t>Headers</w:t>
      </w:r>
      <w:r w:rsidR="001F3F58" w:rsidRPr="00EE6C51">
        <w:rPr>
          <w:rFonts w:ascii="Segoe UI" w:hAnsi="Segoe UI" w:cs="Segoe UI"/>
          <w:b/>
          <w:sz w:val="32"/>
          <w:szCs w:val="24"/>
          <w:lang w:val="ru-RU"/>
        </w:rPr>
        <w:t xml:space="preserve"> </w:t>
      </w:r>
      <w:r w:rsidR="001F3F58" w:rsidRPr="00EE6C51">
        <w:rPr>
          <w:rFonts w:ascii="Segoe UI" w:hAnsi="Segoe UI" w:cs="Segoe UI"/>
          <w:b/>
          <w:sz w:val="24"/>
          <w:szCs w:val="24"/>
          <w:lang w:val="ru-RU"/>
        </w:rPr>
        <w:t>-</w:t>
      </w:r>
      <w:r w:rsidR="00512DAE" w:rsidRPr="00EE6C51">
        <w:rPr>
          <w:rFonts w:ascii="Segoe UI" w:hAnsi="Segoe UI" w:cs="Segoe UI"/>
          <w:color w:val="202122"/>
          <w:sz w:val="24"/>
          <w:szCs w:val="24"/>
          <w:shd w:val="clear" w:color="auto" w:fill="FFFFFF"/>
        </w:rPr>
        <w:t> </w:t>
      </w:r>
      <w:r w:rsidR="00512DAE" w:rsidRPr="00EE6C51">
        <w:rPr>
          <w:rFonts w:ascii="Segoe UI" w:hAnsi="Segoe UI" w:cs="Segoe UI"/>
          <w:color w:val="202122"/>
          <w:sz w:val="24"/>
          <w:szCs w:val="24"/>
          <w:shd w:val="clear" w:color="auto" w:fill="FFFFFF"/>
          <w:lang w:val="ru-RU"/>
        </w:rPr>
        <w:t>используются только в запросах клиента.</w:t>
      </w:r>
    </w:p>
    <w:p w14:paraId="47C622CE" w14:textId="77777777" w:rsidR="00426602" w:rsidRPr="005A155F" w:rsidRDefault="00426602" w:rsidP="0050683B">
      <w:pPr>
        <w:rPr>
          <w:rFonts w:ascii="Segoe UI" w:hAnsi="Segoe UI" w:cs="Segoe UI"/>
          <w:b/>
          <w:color w:val="FF0000"/>
          <w:sz w:val="24"/>
          <w:szCs w:val="24"/>
          <w:shd w:val="clear" w:color="auto" w:fill="FFFFFF"/>
        </w:rPr>
      </w:pPr>
      <w:r w:rsidRPr="005A155F">
        <w:rPr>
          <w:rFonts w:ascii="Segoe UI" w:hAnsi="Segoe UI" w:cs="Segoe UI"/>
          <w:b/>
          <w:color w:val="FF0000"/>
          <w:sz w:val="24"/>
          <w:szCs w:val="24"/>
          <w:shd w:val="clear" w:color="auto" w:fill="FFFFFF"/>
        </w:rPr>
        <w:t>Cache</w:t>
      </w:r>
    </w:p>
    <w:p w14:paraId="17320E8F" w14:textId="77777777" w:rsidR="00955084" w:rsidRPr="00EE6C51" w:rsidRDefault="00F75CD0" w:rsidP="00425B39">
      <w:pPr>
        <w:pStyle w:val="ListParagraph"/>
        <w:numPr>
          <w:ilvl w:val="0"/>
          <w:numId w:val="5"/>
        </w:numPr>
        <w:rPr>
          <w:rFonts w:ascii="Segoe UI" w:hAnsi="Segoe UI" w:cs="Segoe UI"/>
          <w:sz w:val="24"/>
          <w:szCs w:val="24"/>
        </w:rPr>
      </w:pPr>
      <w:r w:rsidRPr="00EE6C51">
        <w:rPr>
          <w:rFonts w:ascii="Segoe UI" w:hAnsi="Segoe UI" w:cs="Segoe UI"/>
          <w:b/>
          <w:sz w:val="24"/>
          <w:szCs w:val="24"/>
        </w:rPr>
        <w:t>If-Modified-</w:t>
      </w:r>
      <w:r w:rsidR="00955084" w:rsidRPr="00EE6C51">
        <w:rPr>
          <w:rFonts w:ascii="Segoe UI" w:hAnsi="Segoe UI" w:cs="Segoe UI"/>
          <w:b/>
          <w:sz w:val="24"/>
          <w:szCs w:val="24"/>
        </w:rPr>
        <w:t>Since</w:t>
      </w:r>
      <w:r w:rsidR="00425B39" w:rsidRPr="00EE6C51">
        <w:rPr>
          <w:rFonts w:ascii="Segoe UI" w:hAnsi="Segoe UI" w:cs="Segoe UI"/>
          <w:sz w:val="24"/>
          <w:szCs w:val="24"/>
        </w:rPr>
        <w:t xml:space="preserve"> </w:t>
      </w:r>
      <w:r w:rsidR="002567F4" w:rsidRPr="00EE6C51">
        <w:rPr>
          <w:rFonts w:ascii="Segoe UI" w:hAnsi="Segoe UI" w:cs="Segoe UI"/>
          <w:sz w:val="24"/>
          <w:szCs w:val="24"/>
        </w:rPr>
        <w:t xml:space="preserve">– </w:t>
      </w:r>
      <w:r w:rsidR="002567F4" w:rsidRPr="00EE6C51">
        <w:rPr>
          <w:rFonts w:ascii="Segoe UI" w:hAnsi="Segoe UI" w:cs="Segoe UI"/>
          <w:sz w:val="24"/>
          <w:szCs w:val="24"/>
          <w:highlight w:val="yellow"/>
          <w:lang w:val="ru-RU"/>
        </w:rPr>
        <w:t>Используется</w:t>
      </w:r>
      <w:r w:rsidR="002567F4" w:rsidRPr="00EE6C51">
        <w:rPr>
          <w:rFonts w:ascii="Segoe UI" w:hAnsi="Segoe UI" w:cs="Segoe UI"/>
          <w:sz w:val="24"/>
          <w:szCs w:val="24"/>
          <w:highlight w:val="yellow"/>
        </w:rPr>
        <w:t xml:space="preserve"> </w:t>
      </w:r>
      <w:r w:rsidR="002567F4" w:rsidRPr="00EE6C51">
        <w:rPr>
          <w:rFonts w:ascii="Segoe UI" w:hAnsi="Segoe UI" w:cs="Segoe UI"/>
          <w:sz w:val="24"/>
          <w:szCs w:val="24"/>
          <w:highlight w:val="yellow"/>
          <w:lang w:val="ru-RU"/>
        </w:rPr>
        <w:t>вместе</w:t>
      </w:r>
      <w:r w:rsidR="002567F4" w:rsidRPr="00EE6C51">
        <w:rPr>
          <w:rFonts w:ascii="Segoe UI" w:hAnsi="Segoe UI" w:cs="Segoe UI"/>
          <w:sz w:val="24"/>
          <w:szCs w:val="24"/>
          <w:highlight w:val="yellow"/>
        </w:rPr>
        <w:t xml:space="preserve"> </w:t>
      </w:r>
      <w:r w:rsidR="002567F4" w:rsidRPr="00EE6C51">
        <w:rPr>
          <w:rFonts w:ascii="Segoe UI" w:hAnsi="Segoe UI" w:cs="Segoe UI"/>
          <w:sz w:val="24"/>
          <w:szCs w:val="24"/>
          <w:highlight w:val="yellow"/>
          <w:lang w:val="ru-RU"/>
        </w:rPr>
        <w:t>с</w:t>
      </w:r>
      <w:r w:rsidR="002567F4" w:rsidRPr="00EE6C51">
        <w:rPr>
          <w:rFonts w:ascii="Segoe UI" w:hAnsi="Segoe UI" w:cs="Segoe UI"/>
          <w:sz w:val="24"/>
          <w:szCs w:val="24"/>
          <w:highlight w:val="yellow"/>
        </w:rPr>
        <w:t xml:space="preserve"> Last-modified</w:t>
      </w:r>
      <w:r w:rsidR="002567F4" w:rsidRPr="00EE6C51">
        <w:rPr>
          <w:rFonts w:ascii="Segoe UI" w:hAnsi="Segoe UI" w:cs="Segoe UI"/>
          <w:sz w:val="24"/>
          <w:szCs w:val="24"/>
        </w:rPr>
        <w:t>.</w:t>
      </w:r>
      <w:r w:rsidR="00425B39" w:rsidRPr="00EE6C51">
        <w:rPr>
          <w:rFonts w:ascii="Segoe UI" w:hAnsi="Segoe UI" w:cs="Segoe UI"/>
          <w:sz w:val="24"/>
          <w:szCs w:val="24"/>
        </w:rPr>
        <w:t xml:space="preserve"> The If-Modified-Since request HTTP header makes the request conditional: the server sends back the requested resource, with a 200 status, only if it has been last modified after the given date. If the resource has not been modified since, the response is a 304 without any body; the Last-Modified response header of a previous request contains the date of last modification. Unlike If-Unmodified-Since, If-Modified-Since can only be used with a GET or HEAD.</w:t>
      </w:r>
    </w:p>
    <w:p w14:paraId="76652FA1" w14:textId="77777777" w:rsidR="00955084" w:rsidRPr="00EE6C51" w:rsidRDefault="00955084" w:rsidP="0023135F">
      <w:pPr>
        <w:pStyle w:val="ListParagraph"/>
        <w:numPr>
          <w:ilvl w:val="0"/>
          <w:numId w:val="5"/>
        </w:numPr>
        <w:rPr>
          <w:rFonts w:ascii="Segoe UI" w:hAnsi="Segoe UI" w:cs="Segoe UI"/>
          <w:b/>
          <w:sz w:val="24"/>
          <w:szCs w:val="24"/>
        </w:rPr>
      </w:pPr>
      <w:r w:rsidRPr="00EE6C51">
        <w:rPr>
          <w:rFonts w:ascii="Segoe UI" w:hAnsi="Segoe UI" w:cs="Segoe UI"/>
          <w:b/>
          <w:sz w:val="24"/>
          <w:szCs w:val="24"/>
        </w:rPr>
        <w:t>If-Unmodified-Since</w:t>
      </w:r>
    </w:p>
    <w:p w14:paraId="22E12FB9" w14:textId="77777777" w:rsidR="006B33D5" w:rsidRPr="009B4368" w:rsidRDefault="006B33D5" w:rsidP="0023135F">
      <w:pPr>
        <w:pStyle w:val="ListParagraph"/>
        <w:numPr>
          <w:ilvl w:val="0"/>
          <w:numId w:val="5"/>
        </w:numPr>
        <w:rPr>
          <w:rFonts w:ascii="Segoe UI" w:hAnsi="Segoe UI" w:cs="Segoe UI"/>
          <w:b/>
          <w:sz w:val="24"/>
          <w:szCs w:val="24"/>
          <w:lang w:val="ru-RU"/>
        </w:rPr>
      </w:pPr>
      <w:r w:rsidRPr="00EE6C51">
        <w:rPr>
          <w:rFonts w:ascii="Segoe UI" w:hAnsi="Segoe UI" w:cs="Segoe UI"/>
          <w:b/>
          <w:sz w:val="24"/>
          <w:szCs w:val="24"/>
        </w:rPr>
        <w:t>If</w:t>
      </w:r>
      <w:r w:rsidRPr="00EE6C51">
        <w:rPr>
          <w:rFonts w:ascii="Segoe UI" w:hAnsi="Segoe UI" w:cs="Segoe UI"/>
          <w:b/>
          <w:sz w:val="24"/>
          <w:szCs w:val="24"/>
          <w:lang w:val="ru-RU"/>
        </w:rPr>
        <w:t>-</w:t>
      </w:r>
      <w:r w:rsidRPr="00EE6C51">
        <w:rPr>
          <w:rFonts w:ascii="Segoe UI" w:hAnsi="Segoe UI" w:cs="Segoe UI"/>
          <w:b/>
          <w:sz w:val="24"/>
          <w:szCs w:val="24"/>
        </w:rPr>
        <w:t>None</w:t>
      </w:r>
      <w:r w:rsidRPr="00EE6C51">
        <w:rPr>
          <w:rFonts w:ascii="Segoe UI" w:hAnsi="Segoe UI" w:cs="Segoe UI"/>
          <w:b/>
          <w:sz w:val="24"/>
          <w:szCs w:val="24"/>
          <w:lang w:val="ru-RU"/>
        </w:rPr>
        <w:t>-</w:t>
      </w:r>
      <w:r w:rsidRPr="00EE6C51">
        <w:rPr>
          <w:rFonts w:ascii="Segoe UI" w:hAnsi="Segoe UI" w:cs="Segoe UI"/>
          <w:b/>
          <w:sz w:val="24"/>
          <w:szCs w:val="24"/>
        </w:rPr>
        <w:t>Match</w:t>
      </w:r>
      <w:r w:rsidRPr="00EE6C51">
        <w:rPr>
          <w:rFonts w:ascii="Segoe UI" w:hAnsi="Segoe UI" w:cs="Segoe UI"/>
          <w:b/>
          <w:sz w:val="24"/>
          <w:szCs w:val="24"/>
          <w:lang w:val="ru-RU"/>
        </w:rPr>
        <w:t xml:space="preserve"> </w:t>
      </w:r>
      <w:r w:rsidRPr="00EE6C51">
        <w:rPr>
          <w:rFonts w:ascii="Segoe UI" w:hAnsi="Segoe UI" w:cs="Segoe UI"/>
          <w:sz w:val="24"/>
          <w:szCs w:val="24"/>
          <w:lang w:val="ru-RU"/>
        </w:rPr>
        <w:t xml:space="preserve"> - </w:t>
      </w:r>
      <w:r w:rsidRPr="00EE6C51">
        <w:rPr>
          <w:rFonts w:ascii="Segoe UI" w:hAnsi="Segoe UI" w:cs="Segoe UI"/>
          <w:sz w:val="24"/>
          <w:szCs w:val="24"/>
          <w:highlight w:val="yellow"/>
          <w:lang w:val="ru-RU"/>
        </w:rPr>
        <w:t xml:space="preserve">Используется вместе в </w:t>
      </w:r>
      <w:proofErr w:type="spellStart"/>
      <w:r w:rsidRPr="00EE6C51">
        <w:rPr>
          <w:rFonts w:ascii="Segoe UI" w:hAnsi="Segoe UI" w:cs="Segoe UI"/>
          <w:sz w:val="24"/>
          <w:szCs w:val="24"/>
          <w:highlight w:val="yellow"/>
        </w:rPr>
        <w:t>ETag</w:t>
      </w:r>
      <w:proofErr w:type="spellEnd"/>
      <w:r w:rsidRPr="00EE6C51">
        <w:rPr>
          <w:rFonts w:ascii="Segoe UI" w:hAnsi="Segoe UI" w:cs="Segoe UI"/>
          <w:sz w:val="24"/>
          <w:szCs w:val="24"/>
          <w:lang w:val="ru-RU"/>
        </w:rPr>
        <w:t>, что бы проверить обновлялся ли ресурс или нет</w:t>
      </w:r>
      <w:r w:rsidR="00D33835" w:rsidRPr="00EE6C51">
        <w:rPr>
          <w:rFonts w:ascii="Segoe UI" w:hAnsi="Segoe UI" w:cs="Segoe UI"/>
          <w:sz w:val="24"/>
          <w:szCs w:val="24"/>
          <w:lang w:val="ru-RU"/>
        </w:rPr>
        <w:t xml:space="preserve"> (что бы загружать его по новой или использовать из кеша)</w:t>
      </w:r>
    </w:p>
    <w:p w14:paraId="33F085FA" w14:textId="77777777" w:rsidR="009B4368" w:rsidRPr="009E2131" w:rsidRDefault="009B4368" w:rsidP="009B4368">
      <w:pPr>
        <w:rPr>
          <w:rStyle w:val="Emphasis"/>
          <w:rFonts w:ascii="Segoe UI" w:hAnsi="Segoe UI" w:cs="Segoe UI"/>
          <w:b/>
          <w:i w:val="0"/>
          <w:color w:val="FF0000"/>
          <w:sz w:val="24"/>
          <w:szCs w:val="24"/>
        </w:rPr>
      </w:pPr>
      <w:r w:rsidRPr="009E2131">
        <w:rPr>
          <w:rStyle w:val="Emphasis"/>
          <w:rFonts w:ascii="Segoe UI" w:hAnsi="Segoe UI" w:cs="Segoe UI"/>
          <w:b/>
          <w:i w:val="0"/>
          <w:color w:val="FF0000"/>
          <w:sz w:val="24"/>
          <w:szCs w:val="24"/>
        </w:rPr>
        <w:t>Cookie</w:t>
      </w:r>
    </w:p>
    <w:p w14:paraId="2D50A362" w14:textId="77777777" w:rsidR="009B4368" w:rsidRPr="00F66B26" w:rsidRDefault="009B4368" w:rsidP="009B4368">
      <w:pPr>
        <w:pStyle w:val="ListParagraph"/>
        <w:numPr>
          <w:ilvl w:val="0"/>
          <w:numId w:val="5"/>
        </w:numPr>
        <w:rPr>
          <w:rStyle w:val="Emphasis"/>
          <w:rFonts w:ascii="Segoe UI" w:hAnsi="Segoe UI" w:cs="Segoe UI"/>
          <w:b/>
          <w:i w:val="0"/>
          <w:sz w:val="24"/>
          <w:szCs w:val="24"/>
        </w:rPr>
      </w:pPr>
      <w:r w:rsidRPr="00EE6C51">
        <w:rPr>
          <w:rStyle w:val="Emphasis"/>
          <w:rFonts w:ascii="Segoe UI" w:hAnsi="Segoe UI" w:cs="Segoe UI"/>
          <w:b/>
          <w:i w:val="0"/>
          <w:sz w:val="24"/>
          <w:szCs w:val="24"/>
        </w:rPr>
        <w:t>Cookie</w:t>
      </w:r>
      <w:r w:rsidRPr="00EE6C51">
        <w:rPr>
          <w:rStyle w:val="Emphasis"/>
          <w:rFonts w:ascii="Segoe UI" w:hAnsi="Segoe UI" w:cs="Segoe UI"/>
          <w:i w:val="0"/>
          <w:sz w:val="24"/>
          <w:szCs w:val="24"/>
        </w:rPr>
        <w:t xml:space="preserve"> - The Cookie HTTP request header contains stored HTTP cookies associated with the server (i.e. previously sent by the server with the Set-Cookie header or set in </w:t>
      </w:r>
      <w:proofErr w:type="spellStart"/>
      <w:r w:rsidRPr="00EE6C51">
        <w:rPr>
          <w:rStyle w:val="Emphasis"/>
          <w:rFonts w:ascii="Segoe UI" w:hAnsi="Segoe UI" w:cs="Segoe UI"/>
          <w:i w:val="0"/>
          <w:sz w:val="24"/>
          <w:szCs w:val="24"/>
        </w:rPr>
        <w:t>Javascript</w:t>
      </w:r>
      <w:proofErr w:type="spellEnd"/>
      <w:r w:rsidRPr="00EE6C51">
        <w:rPr>
          <w:rStyle w:val="Emphasis"/>
          <w:rFonts w:ascii="Segoe UI" w:hAnsi="Segoe UI" w:cs="Segoe UI"/>
          <w:i w:val="0"/>
          <w:sz w:val="24"/>
          <w:szCs w:val="24"/>
        </w:rPr>
        <w:t xml:space="preserve"> using </w:t>
      </w:r>
      <w:proofErr w:type="spellStart"/>
      <w:r w:rsidRPr="00EE6C51">
        <w:rPr>
          <w:rStyle w:val="Emphasis"/>
          <w:rFonts w:ascii="Segoe UI" w:hAnsi="Segoe UI" w:cs="Segoe UI"/>
          <w:i w:val="0"/>
          <w:sz w:val="24"/>
          <w:szCs w:val="24"/>
        </w:rPr>
        <w:t>Document.cookie</w:t>
      </w:r>
      <w:proofErr w:type="spellEnd"/>
      <w:r w:rsidRPr="00EE6C51">
        <w:rPr>
          <w:rStyle w:val="Emphasis"/>
          <w:rFonts w:ascii="Segoe UI" w:hAnsi="Segoe UI" w:cs="Segoe UI"/>
          <w:i w:val="0"/>
          <w:sz w:val="24"/>
          <w:szCs w:val="24"/>
        </w:rPr>
        <w:t>).</w:t>
      </w:r>
    </w:p>
    <w:p w14:paraId="0998BF18" w14:textId="77777777" w:rsidR="009B4368" w:rsidRPr="00EE6C51" w:rsidRDefault="009B4368" w:rsidP="009B4368">
      <w:pPr>
        <w:pStyle w:val="ListParagraph"/>
        <w:numPr>
          <w:ilvl w:val="0"/>
          <w:numId w:val="5"/>
        </w:numPr>
        <w:rPr>
          <w:rFonts w:ascii="Segoe UI" w:hAnsi="Segoe UI" w:cs="Segoe UI"/>
          <w:b/>
          <w:iCs/>
          <w:sz w:val="24"/>
          <w:szCs w:val="24"/>
        </w:rPr>
      </w:pPr>
      <w:r>
        <w:rPr>
          <w:rStyle w:val="Emphasis"/>
          <w:rFonts w:ascii="Segoe UI" w:hAnsi="Segoe UI" w:cs="Segoe UI"/>
          <w:b/>
          <w:i w:val="0"/>
          <w:sz w:val="24"/>
          <w:szCs w:val="24"/>
        </w:rPr>
        <w:t>Authorization</w:t>
      </w:r>
      <w:r>
        <w:rPr>
          <w:rStyle w:val="Emphasis"/>
          <w:rFonts w:ascii="Segoe UI" w:hAnsi="Segoe UI" w:cs="Segoe UI"/>
          <w:i w:val="0"/>
          <w:sz w:val="24"/>
          <w:szCs w:val="24"/>
        </w:rPr>
        <w:t xml:space="preserve"> - </w:t>
      </w:r>
      <w:r w:rsidRPr="00F66B26">
        <w:rPr>
          <w:rStyle w:val="Emphasis"/>
          <w:rFonts w:ascii="Segoe UI" w:hAnsi="Segoe UI" w:cs="Segoe UI"/>
          <w:i w:val="0"/>
          <w:sz w:val="24"/>
          <w:szCs w:val="24"/>
        </w:rPr>
        <w:t>The HTTP Authorization request header can be used to provide credentials that authenticate a user agent with a server, allowing access to a protected resource.</w:t>
      </w:r>
    </w:p>
    <w:p w14:paraId="43E7C30D" w14:textId="77777777" w:rsidR="00A45B55" w:rsidRPr="00DC579F" w:rsidRDefault="00A45B55" w:rsidP="00A45B55">
      <w:pPr>
        <w:rPr>
          <w:rFonts w:ascii="Segoe UI" w:hAnsi="Segoe UI" w:cs="Segoe UI"/>
          <w:b/>
          <w:color w:val="FF0000"/>
          <w:sz w:val="24"/>
          <w:szCs w:val="24"/>
        </w:rPr>
      </w:pPr>
      <w:r w:rsidRPr="00DC579F">
        <w:rPr>
          <w:rFonts w:ascii="Segoe UI" w:hAnsi="Segoe UI" w:cs="Segoe UI"/>
          <w:b/>
          <w:color w:val="FF0000"/>
          <w:sz w:val="24"/>
          <w:szCs w:val="24"/>
        </w:rPr>
        <w:t>Referrer</w:t>
      </w:r>
    </w:p>
    <w:p w14:paraId="2D32A091" w14:textId="77777777" w:rsidR="009B4368" w:rsidRPr="00D25E3B" w:rsidRDefault="00A45B55" w:rsidP="009B4368">
      <w:pPr>
        <w:pStyle w:val="ListParagraph"/>
        <w:numPr>
          <w:ilvl w:val="0"/>
          <w:numId w:val="5"/>
        </w:numPr>
        <w:rPr>
          <w:rFonts w:ascii="Segoe UI" w:hAnsi="Segoe UI" w:cs="Segoe UI"/>
          <w:b/>
          <w:iCs/>
          <w:sz w:val="24"/>
          <w:szCs w:val="24"/>
        </w:rPr>
      </w:pPr>
      <w:r w:rsidRPr="00EE6C51">
        <w:rPr>
          <w:rStyle w:val="Emphasis"/>
          <w:rFonts w:ascii="Segoe UI" w:hAnsi="Segoe UI" w:cs="Segoe UI"/>
          <w:b/>
          <w:i w:val="0"/>
          <w:sz w:val="24"/>
          <w:szCs w:val="24"/>
        </w:rPr>
        <w:t>Referrer</w:t>
      </w:r>
      <w:r w:rsidRPr="00EE6C51">
        <w:rPr>
          <w:rStyle w:val="Emphasis"/>
          <w:rFonts w:ascii="Segoe UI" w:hAnsi="Segoe UI" w:cs="Segoe UI"/>
          <w:i w:val="0"/>
          <w:sz w:val="24"/>
          <w:szCs w:val="24"/>
        </w:rPr>
        <w:t xml:space="preserve"> - HTTP request header contains an absolute or partial address of the page that makes the request. The </w:t>
      </w:r>
      <w:proofErr w:type="spellStart"/>
      <w:r w:rsidRPr="00EE6C51">
        <w:rPr>
          <w:rStyle w:val="Emphasis"/>
          <w:rFonts w:ascii="Segoe UI" w:hAnsi="Segoe UI" w:cs="Segoe UI"/>
          <w:i w:val="0"/>
          <w:sz w:val="24"/>
          <w:szCs w:val="24"/>
        </w:rPr>
        <w:t>Referer</w:t>
      </w:r>
      <w:proofErr w:type="spellEnd"/>
      <w:r w:rsidRPr="00EE6C51">
        <w:rPr>
          <w:rStyle w:val="Emphasis"/>
          <w:rFonts w:ascii="Segoe UI" w:hAnsi="Segoe UI" w:cs="Segoe UI"/>
          <w:i w:val="0"/>
          <w:sz w:val="24"/>
          <w:szCs w:val="24"/>
        </w:rPr>
        <w:t xml:space="preserve"> header allows a server to identify a page where people are visiting it from. This data can be used for analytics, logging, optimized caching, and more.</w:t>
      </w:r>
    </w:p>
    <w:p w14:paraId="0A46A229" w14:textId="77777777" w:rsidR="002E4140" w:rsidRPr="00801DAC" w:rsidRDefault="00801DAC" w:rsidP="002E4140">
      <w:pPr>
        <w:rPr>
          <w:rFonts w:ascii="Segoe UI" w:hAnsi="Segoe UI" w:cs="Segoe UI"/>
          <w:b/>
          <w:color w:val="FF0000"/>
          <w:sz w:val="24"/>
          <w:szCs w:val="24"/>
        </w:rPr>
      </w:pPr>
      <w:r w:rsidRPr="00801DAC">
        <w:rPr>
          <w:rFonts w:ascii="Segoe UI" w:hAnsi="Segoe UI" w:cs="Segoe UI"/>
          <w:b/>
          <w:color w:val="FF0000"/>
          <w:sz w:val="24"/>
          <w:szCs w:val="24"/>
        </w:rPr>
        <w:t>Client</w:t>
      </w:r>
    </w:p>
    <w:p w14:paraId="52C7BD4F" w14:textId="77777777" w:rsidR="00B105D1" w:rsidRPr="00EE6C51" w:rsidRDefault="00B105D1" w:rsidP="00A12C31">
      <w:pPr>
        <w:pStyle w:val="ListParagraph"/>
        <w:numPr>
          <w:ilvl w:val="0"/>
          <w:numId w:val="5"/>
        </w:numPr>
        <w:rPr>
          <w:rFonts w:ascii="Segoe UI" w:hAnsi="Segoe UI" w:cs="Segoe UI"/>
          <w:b/>
          <w:sz w:val="24"/>
          <w:szCs w:val="24"/>
        </w:rPr>
      </w:pPr>
      <w:r w:rsidRPr="00EE6C51">
        <w:rPr>
          <w:rFonts w:ascii="Segoe UI" w:hAnsi="Segoe UI" w:cs="Segoe UI"/>
          <w:b/>
          <w:color w:val="202122"/>
          <w:sz w:val="24"/>
          <w:szCs w:val="24"/>
          <w:shd w:val="clear" w:color="auto" w:fill="FFFFFF"/>
        </w:rPr>
        <w:t>User-agent</w:t>
      </w:r>
      <w:r w:rsidR="00A12C31" w:rsidRPr="00EE6C51">
        <w:rPr>
          <w:rFonts w:ascii="Segoe UI" w:hAnsi="Segoe UI" w:cs="Segoe UI"/>
          <w:color w:val="202122"/>
          <w:sz w:val="24"/>
          <w:szCs w:val="24"/>
          <w:shd w:val="clear" w:color="auto" w:fill="FFFFFF"/>
        </w:rPr>
        <w:t xml:space="preserve"> -</w:t>
      </w:r>
      <w:r w:rsidR="00A12C31" w:rsidRPr="00EE6C51">
        <w:rPr>
          <w:sz w:val="24"/>
          <w:szCs w:val="24"/>
        </w:rPr>
        <w:t xml:space="preserve"> The User-Agent request header is a characteristic string that lets servers and network peers identify the application, operating system, vendor, and/or version of the requesting user agent.</w:t>
      </w:r>
    </w:p>
    <w:p w14:paraId="53B6654D" w14:textId="77777777" w:rsidR="00963154" w:rsidRPr="00EE6C51" w:rsidRDefault="00963154" w:rsidP="00963154">
      <w:pPr>
        <w:pStyle w:val="ListParagraph"/>
        <w:numPr>
          <w:ilvl w:val="0"/>
          <w:numId w:val="5"/>
        </w:numPr>
        <w:rPr>
          <w:rFonts w:ascii="Segoe UI" w:hAnsi="Segoe UI" w:cs="Segoe UI"/>
          <w:b/>
          <w:sz w:val="24"/>
          <w:szCs w:val="24"/>
        </w:rPr>
      </w:pPr>
      <w:r w:rsidRPr="00EE6C51">
        <w:rPr>
          <w:rFonts w:ascii="Segoe UI" w:hAnsi="Segoe UI" w:cs="Segoe UI"/>
          <w:b/>
          <w:color w:val="202122"/>
          <w:sz w:val="24"/>
          <w:szCs w:val="24"/>
          <w:shd w:val="clear" w:color="auto" w:fill="FFFFFF"/>
        </w:rPr>
        <w:t xml:space="preserve">Accept </w:t>
      </w:r>
      <w:r w:rsidRPr="00EE6C51">
        <w:rPr>
          <w:rFonts w:ascii="Segoe UI" w:hAnsi="Segoe UI" w:cs="Segoe UI"/>
          <w:color w:val="202122"/>
          <w:sz w:val="24"/>
          <w:szCs w:val="24"/>
          <w:shd w:val="clear" w:color="auto" w:fill="FFFFFF"/>
        </w:rPr>
        <w:t>- The Accept request HTTP header indicates which content types, expressed as MIME types, the client is able to understand</w:t>
      </w:r>
    </w:p>
    <w:p w14:paraId="17592081" w14:textId="77777777" w:rsidR="0004668D" w:rsidRPr="00DC579F" w:rsidRDefault="0004668D" w:rsidP="0004668D">
      <w:pPr>
        <w:pStyle w:val="ListParagraph"/>
        <w:numPr>
          <w:ilvl w:val="0"/>
          <w:numId w:val="5"/>
        </w:numPr>
        <w:rPr>
          <w:rFonts w:ascii="Segoe UI" w:hAnsi="Segoe UI" w:cs="Segoe UI"/>
          <w:b/>
          <w:sz w:val="24"/>
          <w:szCs w:val="24"/>
        </w:rPr>
      </w:pPr>
      <w:r w:rsidRPr="00EE6C51">
        <w:rPr>
          <w:rFonts w:ascii="Segoe UI" w:hAnsi="Segoe UI" w:cs="Segoe UI"/>
          <w:b/>
          <w:color w:val="202122"/>
          <w:sz w:val="24"/>
          <w:szCs w:val="24"/>
          <w:shd w:val="clear" w:color="auto" w:fill="FFFFFF"/>
        </w:rPr>
        <w:t xml:space="preserve">Accept-Language </w:t>
      </w:r>
      <w:r w:rsidRPr="00EE6C51">
        <w:rPr>
          <w:rFonts w:ascii="Segoe UI" w:hAnsi="Segoe UI" w:cs="Segoe UI"/>
          <w:color w:val="202122"/>
          <w:sz w:val="24"/>
          <w:szCs w:val="24"/>
          <w:shd w:val="clear" w:color="auto" w:fill="FFFFFF"/>
        </w:rPr>
        <w:t>- The Accept-Language request HTTP header indicates the natural language and locale that the client prefers</w:t>
      </w:r>
    </w:p>
    <w:p w14:paraId="5140AD0F" w14:textId="77777777" w:rsidR="00113B88" w:rsidRDefault="00113B88" w:rsidP="006E1FB3">
      <w:pPr>
        <w:pStyle w:val="ListParagraph"/>
        <w:rPr>
          <w:rFonts w:ascii="Segoe UI" w:hAnsi="Segoe UI" w:cs="Segoe UI"/>
          <w:b/>
          <w:sz w:val="24"/>
          <w:szCs w:val="24"/>
        </w:rPr>
      </w:pPr>
    </w:p>
    <w:p w14:paraId="393BFB21" w14:textId="77777777" w:rsidR="004C2F88" w:rsidRDefault="004C2F88" w:rsidP="006E1FB3">
      <w:pPr>
        <w:pStyle w:val="ListParagraph"/>
        <w:rPr>
          <w:rFonts w:ascii="Segoe UI" w:hAnsi="Segoe UI" w:cs="Segoe UI"/>
          <w:b/>
          <w:sz w:val="24"/>
          <w:szCs w:val="24"/>
        </w:rPr>
      </w:pPr>
    </w:p>
    <w:p w14:paraId="4D1E034B" w14:textId="77777777" w:rsidR="004C2F88" w:rsidRPr="00EE6C51" w:rsidRDefault="004C2F88" w:rsidP="006E1FB3">
      <w:pPr>
        <w:pStyle w:val="ListParagraph"/>
        <w:rPr>
          <w:rFonts w:ascii="Segoe UI" w:hAnsi="Segoe UI" w:cs="Segoe UI"/>
          <w:b/>
          <w:sz w:val="24"/>
          <w:szCs w:val="24"/>
        </w:rPr>
      </w:pPr>
    </w:p>
    <w:p w14:paraId="13713A14" w14:textId="77777777" w:rsidR="00954B62" w:rsidRPr="009B4368" w:rsidRDefault="00954B62" w:rsidP="0050683B">
      <w:pPr>
        <w:rPr>
          <w:rFonts w:ascii="Segoe UI" w:hAnsi="Segoe UI" w:cs="Segoe UI"/>
          <w:color w:val="202122"/>
          <w:sz w:val="24"/>
          <w:szCs w:val="24"/>
          <w:shd w:val="clear" w:color="auto" w:fill="FFFFFF"/>
          <w:lang w:val="ru-RU"/>
        </w:rPr>
      </w:pPr>
      <w:r w:rsidRPr="00EE6C51">
        <w:rPr>
          <w:rFonts w:ascii="Segoe UI" w:hAnsi="Segoe UI" w:cs="Segoe UI"/>
          <w:b/>
          <w:sz w:val="32"/>
          <w:szCs w:val="24"/>
        </w:rPr>
        <w:t>Response</w:t>
      </w:r>
      <w:r w:rsidRPr="00EE6C51">
        <w:rPr>
          <w:rFonts w:ascii="Segoe UI" w:hAnsi="Segoe UI" w:cs="Segoe UI"/>
          <w:b/>
          <w:sz w:val="32"/>
          <w:szCs w:val="24"/>
          <w:lang w:val="ru-RU"/>
        </w:rPr>
        <w:t xml:space="preserve"> </w:t>
      </w:r>
      <w:r w:rsidRPr="00EE6C51">
        <w:rPr>
          <w:rFonts w:ascii="Segoe UI" w:hAnsi="Segoe UI" w:cs="Segoe UI"/>
          <w:b/>
          <w:sz w:val="32"/>
          <w:szCs w:val="24"/>
        </w:rPr>
        <w:t>Headers</w:t>
      </w:r>
      <w:r w:rsidR="00375E1B" w:rsidRPr="00EE6C51">
        <w:rPr>
          <w:rFonts w:ascii="Segoe UI" w:hAnsi="Segoe UI" w:cs="Segoe UI"/>
          <w:b/>
          <w:sz w:val="32"/>
          <w:szCs w:val="24"/>
          <w:lang w:val="ru-RU"/>
        </w:rPr>
        <w:t xml:space="preserve"> </w:t>
      </w:r>
      <w:r w:rsidR="00375E1B" w:rsidRPr="00EE6C51">
        <w:rPr>
          <w:rFonts w:ascii="Segoe UI" w:hAnsi="Segoe UI" w:cs="Segoe UI"/>
          <w:b/>
          <w:sz w:val="24"/>
          <w:szCs w:val="24"/>
          <w:lang w:val="ru-RU"/>
        </w:rPr>
        <w:t xml:space="preserve">- </w:t>
      </w:r>
      <w:r w:rsidR="00375E1B" w:rsidRPr="00EE6C51">
        <w:rPr>
          <w:rFonts w:ascii="Segoe UI" w:hAnsi="Segoe UI" w:cs="Segoe UI"/>
          <w:color w:val="202122"/>
          <w:sz w:val="24"/>
          <w:szCs w:val="24"/>
          <w:shd w:val="clear" w:color="auto" w:fill="FFFFFF"/>
          <w:lang w:val="ru-RU"/>
        </w:rPr>
        <w:t>включаются только в ответы сервера.</w:t>
      </w:r>
    </w:p>
    <w:p w14:paraId="79CDBEF8" w14:textId="77777777" w:rsidR="002E4140" w:rsidRPr="005A155F" w:rsidRDefault="002E4140" w:rsidP="0050683B">
      <w:pPr>
        <w:rPr>
          <w:rFonts w:ascii="Segoe UI" w:hAnsi="Segoe UI" w:cs="Segoe UI"/>
          <w:b/>
          <w:color w:val="FF0000"/>
          <w:sz w:val="24"/>
          <w:szCs w:val="24"/>
          <w:shd w:val="clear" w:color="auto" w:fill="FFFFFF"/>
        </w:rPr>
      </w:pPr>
      <w:r w:rsidRPr="005A155F">
        <w:rPr>
          <w:rFonts w:ascii="Segoe UI" w:hAnsi="Segoe UI" w:cs="Segoe UI"/>
          <w:b/>
          <w:color w:val="FF0000"/>
          <w:sz w:val="24"/>
          <w:szCs w:val="24"/>
          <w:shd w:val="clear" w:color="auto" w:fill="FFFFFF"/>
        </w:rPr>
        <w:t>Cache</w:t>
      </w:r>
    </w:p>
    <w:p w14:paraId="652428A7" w14:textId="77777777" w:rsidR="0007132C" w:rsidRPr="00BD03D9" w:rsidRDefault="0007132C" w:rsidP="0023135F">
      <w:pPr>
        <w:pStyle w:val="ListParagraph"/>
        <w:numPr>
          <w:ilvl w:val="0"/>
          <w:numId w:val="4"/>
        </w:numPr>
        <w:rPr>
          <w:rFonts w:ascii="Segoe UI" w:hAnsi="Segoe UI" w:cs="Segoe UI"/>
          <w:color w:val="202122"/>
          <w:sz w:val="24"/>
          <w:szCs w:val="24"/>
          <w:shd w:val="clear" w:color="auto" w:fill="FFFFFF"/>
          <w:lang w:val="ru-RU"/>
        </w:rPr>
      </w:pPr>
      <w:r w:rsidRPr="00EE6C51">
        <w:rPr>
          <w:rFonts w:ascii="Segoe UI" w:hAnsi="Segoe UI" w:cs="Segoe UI"/>
          <w:b/>
          <w:color w:val="202122"/>
          <w:sz w:val="24"/>
          <w:szCs w:val="24"/>
          <w:shd w:val="clear" w:color="auto" w:fill="FFFFFF"/>
        </w:rPr>
        <w:t>Expires</w:t>
      </w:r>
      <w:r w:rsidRPr="00EE6C51">
        <w:rPr>
          <w:rFonts w:ascii="Segoe UI" w:hAnsi="Segoe UI" w:cs="Segoe UI"/>
          <w:color w:val="202122"/>
          <w:sz w:val="24"/>
          <w:szCs w:val="24"/>
          <w:shd w:val="clear" w:color="auto" w:fill="FFFFFF"/>
          <w:lang w:val="ru-RU"/>
        </w:rPr>
        <w:t xml:space="preserve"> -  указывает до какого времени нужно хранить ресурс в кеше</w:t>
      </w:r>
    </w:p>
    <w:p w14:paraId="3738728C" w14:textId="77777777" w:rsidR="000463DF" w:rsidRPr="00EE6C51" w:rsidRDefault="000463DF" w:rsidP="00AA0E5A">
      <w:pPr>
        <w:pStyle w:val="ListParagraph"/>
        <w:numPr>
          <w:ilvl w:val="0"/>
          <w:numId w:val="4"/>
        </w:numPr>
        <w:rPr>
          <w:rFonts w:ascii="Segoe UI" w:hAnsi="Segoe UI" w:cs="Segoe UI"/>
          <w:b/>
          <w:sz w:val="24"/>
          <w:szCs w:val="24"/>
        </w:rPr>
      </w:pPr>
      <w:r w:rsidRPr="00EE6C51">
        <w:rPr>
          <w:rFonts w:ascii="Segoe UI" w:hAnsi="Segoe UI" w:cs="Segoe UI"/>
          <w:b/>
          <w:color w:val="202122"/>
          <w:sz w:val="24"/>
          <w:szCs w:val="24"/>
          <w:shd w:val="clear" w:color="auto" w:fill="FFFFFF"/>
        </w:rPr>
        <w:t>Last-modified</w:t>
      </w:r>
      <w:r w:rsidRPr="00EE6C51">
        <w:rPr>
          <w:rFonts w:ascii="Segoe UI" w:hAnsi="Segoe UI" w:cs="Segoe UI"/>
          <w:color w:val="202122"/>
          <w:sz w:val="24"/>
          <w:szCs w:val="24"/>
          <w:shd w:val="clear" w:color="auto" w:fill="FFFFFF"/>
        </w:rPr>
        <w:t xml:space="preserve"> - </w:t>
      </w:r>
      <w:r w:rsidR="00AA0E5A" w:rsidRPr="00EE6C51">
        <w:rPr>
          <w:rFonts w:ascii="Segoe UI" w:hAnsi="Segoe UI" w:cs="Segoe UI"/>
          <w:color w:val="202122"/>
          <w:sz w:val="24"/>
          <w:szCs w:val="24"/>
          <w:shd w:val="clear" w:color="auto" w:fill="FFFFFF"/>
        </w:rPr>
        <w:t>The Last-Modified response HTTP header contains a date and time when the origin server believes the resource was last modified. It is used as a validator to determine if the resource is the same as the previously stored one</w:t>
      </w:r>
    </w:p>
    <w:p w14:paraId="0B8F4392" w14:textId="77777777" w:rsidR="001D4FC1" w:rsidRPr="00EE6C51" w:rsidRDefault="001D4FC1" w:rsidP="005A6865">
      <w:pPr>
        <w:pStyle w:val="ListParagraph"/>
        <w:numPr>
          <w:ilvl w:val="0"/>
          <w:numId w:val="4"/>
        </w:numPr>
        <w:rPr>
          <w:rFonts w:ascii="Segoe UI" w:hAnsi="Segoe UI" w:cs="Segoe UI"/>
          <w:b/>
          <w:sz w:val="24"/>
          <w:szCs w:val="24"/>
        </w:rPr>
      </w:pPr>
      <w:proofErr w:type="spellStart"/>
      <w:r w:rsidRPr="00EE6C51">
        <w:rPr>
          <w:rFonts w:ascii="Segoe UI" w:hAnsi="Segoe UI" w:cs="Segoe UI"/>
          <w:b/>
          <w:color w:val="202122"/>
          <w:sz w:val="24"/>
          <w:szCs w:val="24"/>
          <w:shd w:val="clear" w:color="auto" w:fill="FFFFFF"/>
        </w:rPr>
        <w:t>ETag</w:t>
      </w:r>
      <w:proofErr w:type="spellEnd"/>
      <w:r w:rsidR="00BA4139" w:rsidRPr="00EE6C51">
        <w:rPr>
          <w:rFonts w:ascii="Segoe UI" w:hAnsi="Segoe UI" w:cs="Segoe UI"/>
          <w:color w:val="202122"/>
          <w:sz w:val="24"/>
          <w:szCs w:val="24"/>
          <w:shd w:val="clear" w:color="auto" w:fill="FFFFFF"/>
        </w:rPr>
        <w:t xml:space="preserve"> - </w:t>
      </w:r>
      <w:r w:rsidR="00E74C8A" w:rsidRPr="00EE6C51">
        <w:rPr>
          <w:rFonts w:ascii="Segoe UI" w:hAnsi="Segoe UI" w:cs="Segoe UI"/>
          <w:color w:val="202122"/>
          <w:sz w:val="24"/>
          <w:szCs w:val="24"/>
          <w:shd w:val="clear" w:color="auto" w:fill="FFFFFF"/>
        </w:rPr>
        <w:t>lets caches be more efficient and save bandwidth, as a web server does not need to resend a full response if the content was not changed</w:t>
      </w:r>
      <w:r w:rsidR="005A6865" w:rsidRPr="00EE6C51">
        <w:rPr>
          <w:rFonts w:ascii="Segoe UI" w:hAnsi="Segoe UI" w:cs="Segoe UI"/>
          <w:color w:val="202122"/>
          <w:sz w:val="24"/>
          <w:szCs w:val="24"/>
          <w:shd w:val="clear" w:color="auto" w:fill="FFFFFF"/>
        </w:rPr>
        <w:t xml:space="preserve">. If the resource at a given URL changes, a new </w:t>
      </w:r>
      <w:proofErr w:type="spellStart"/>
      <w:r w:rsidR="005A6865" w:rsidRPr="00EE6C51">
        <w:rPr>
          <w:rFonts w:ascii="Segoe UI" w:hAnsi="Segoe UI" w:cs="Segoe UI"/>
          <w:color w:val="202122"/>
          <w:sz w:val="24"/>
          <w:szCs w:val="24"/>
          <w:shd w:val="clear" w:color="auto" w:fill="FFFFFF"/>
        </w:rPr>
        <w:t>Etag</w:t>
      </w:r>
      <w:proofErr w:type="spellEnd"/>
      <w:r w:rsidR="005A6865" w:rsidRPr="00EE6C51">
        <w:rPr>
          <w:rFonts w:ascii="Segoe UI" w:hAnsi="Segoe UI" w:cs="Segoe UI"/>
          <w:color w:val="202122"/>
          <w:sz w:val="24"/>
          <w:szCs w:val="24"/>
          <w:shd w:val="clear" w:color="auto" w:fill="FFFFFF"/>
        </w:rPr>
        <w:t xml:space="preserve"> value must be generated. A comparison of them can determine whether two representations of a resource are the same</w:t>
      </w:r>
    </w:p>
    <w:p w14:paraId="1220024C" w14:textId="77777777" w:rsidR="006E5DD4" w:rsidRPr="00985E21" w:rsidRDefault="006E5DD4" w:rsidP="006E5DD4">
      <w:pPr>
        <w:pStyle w:val="ListParagraph"/>
        <w:numPr>
          <w:ilvl w:val="0"/>
          <w:numId w:val="4"/>
        </w:numPr>
        <w:rPr>
          <w:rFonts w:ascii="Segoe UI" w:hAnsi="Segoe UI" w:cs="Segoe UI"/>
          <w:b/>
          <w:sz w:val="24"/>
          <w:szCs w:val="24"/>
          <w:lang w:val="ru-RU"/>
        </w:rPr>
      </w:pPr>
      <w:r w:rsidRPr="00EE6C51">
        <w:rPr>
          <w:rFonts w:ascii="Segoe UI" w:hAnsi="Segoe UI" w:cs="Segoe UI"/>
          <w:b/>
          <w:color w:val="202122"/>
          <w:sz w:val="24"/>
          <w:szCs w:val="24"/>
          <w:shd w:val="clear" w:color="auto" w:fill="FFFFFF"/>
        </w:rPr>
        <w:t>Cache</w:t>
      </w:r>
      <w:r w:rsidRPr="00EE6C51">
        <w:rPr>
          <w:rFonts w:ascii="Segoe UI" w:hAnsi="Segoe UI" w:cs="Segoe UI"/>
          <w:b/>
          <w:color w:val="202122"/>
          <w:sz w:val="24"/>
          <w:szCs w:val="24"/>
          <w:shd w:val="clear" w:color="auto" w:fill="FFFFFF"/>
          <w:lang w:val="ru-RU"/>
        </w:rPr>
        <w:t>-</w:t>
      </w:r>
      <w:r w:rsidRPr="00EE6C51">
        <w:rPr>
          <w:rFonts w:ascii="Segoe UI" w:hAnsi="Segoe UI" w:cs="Segoe UI"/>
          <w:b/>
          <w:color w:val="202122"/>
          <w:sz w:val="24"/>
          <w:szCs w:val="24"/>
          <w:shd w:val="clear" w:color="auto" w:fill="FFFFFF"/>
        </w:rPr>
        <w:t>control</w:t>
      </w:r>
      <w:r w:rsidRPr="00EE6C51">
        <w:rPr>
          <w:rFonts w:ascii="Segoe UI" w:hAnsi="Segoe UI" w:cs="Segoe UI"/>
          <w:color w:val="202122"/>
          <w:sz w:val="24"/>
          <w:szCs w:val="24"/>
          <w:shd w:val="clear" w:color="auto" w:fill="FFFFFF"/>
          <w:lang w:val="ru-RU"/>
        </w:rPr>
        <w:t xml:space="preserve"> - указывает до какого времени нужно хранить ресурс в кеше</w:t>
      </w:r>
    </w:p>
    <w:p w14:paraId="7104D14F" w14:textId="77777777" w:rsidR="00985E21" w:rsidRPr="00BA7662" w:rsidRDefault="00045154" w:rsidP="00985E21">
      <w:pPr>
        <w:rPr>
          <w:rFonts w:ascii="Segoe UI" w:hAnsi="Segoe UI" w:cs="Segoe UI"/>
          <w:b/>
          <w:color w:val="FF0000"/>
          <w:sz w:val="24"/>
          <w:szCs w:val="24"/>
        </w:rPr>
      </w:pPr>
      <w:r>
        <w:rPr>
          <w:rFonts w:ascii="Segoe UI" w:hAnsi="Segoe UI" w:cs="Segoe UI"/>
          <w:b/>
          <w:color w:val="FF0000"/>
          <w:sz w:val="24"/>
          <w:szCs w:val="24"/>
        </w:rPr>
        <w:t>Cookie</w:t>
      </w:r>
    </w:p>
    <w:p w14:paraId="60DEAA46" w14:textId="77777777" w:rsidR="00A7357E" w:rsidRPr="000158FF" w:rsidRDefault="00A7357E" w:rsidP="00A7357E">
      <w:pPr>
        <w:pStyle w:val="ListParagraph"/>
        <w:numPr>
          <w:ilvl w:val="0"/>
          <w:numId w:val="4"/>
        </w:numPr>
        <w:rPr>
          <w:rFonts w:ascii="Segoe UI" w:hAnsi="Segoe UI" w:cs="Segoe UI"/>
          <w:b/>
          <w:sz w:val="24"/>
          <w:szCs w:val="24"/>
        </w:rPr>
      </w:pPr>
      <w:r w:rsidRPr="00EE6C51">
        <w:rPr>
          <w:rFonts w:ascii="Segoe UI" w:hAnsi="Segoe UI" w:cs="Segoe UI"/>
          <w:b/>
          <w:color w:val="202122"/>
          <w:sz w:val="24"/>
          <w:szCs w:val="24"/>
          <w:shd w:val="clear" w:color="auto" w:fill="FFFFFF"/>
        </w:rPr>
        <w:t>Set</w:t>
      </w:r>
      <w:r w:rsidRPr="00EE6C51">
        <w:rPr>
          <w:rFonts w:ascii="Segoe UI" w:hAnsi="Segoe UI" w:cs="Segoe UI"/>
          <w:b/>
          <w:sz w:val="24"/>
          <w:szCs w:val="24"/>
        </w:rPr>
        <w:t xml:space="preserve">-Cookie </w:t>
      </w:r>
      <w:r w:rsidRPr="00EE6C51">
        <w:rPr>
          <w:rFonts w:ascii="Segoe UI" w:hAnsi="Segoe UI" w:cs="Segoe UI"/>
          <w:sz w:val="24"/>
          <w:szCs w:val="24"/>
        </w:rPr>
        <w:t>- The Set-Cookie HTTP response header is used to send a cookie from the server to the user agent, so that the user agent can send it back to the server later. To send multiple cookies, multiple Set-Cookie headers should be sent in the same response.</w:t>
      </w:r>
    </w:p>
    <w:p w14:paraId="593732E5" w14:textId="77777777" w:rsidR="000158FF" w:rsidRPr="000158FF" w:rsidRDefault="000158FF" w:rsidP="000158FF">
      <w:pPr>
        <w:rPr>
          <w:rFonts w:ascii="Segoe UI" w:hAnsi="Segoe UI" w:cs="Segoe UI"/>
          <w:b/>
          <w:color w:val="FF0000"/>
          <w:sz w:val="24"/>
          <w:szCs w:val="24"/>
        </w:rPr>
      </w:pPr>
      <w:r w:rsidRPr="000158FF">
        <w:rPr>
          <w:rFonts w:ascii="Segoe UI" w:hAnsi="Segoe UI" w:cs="Segoe UI"/>
          <w:b/>
          <w:color w:val="FF0000"/>
          <w:sz w:val="24"/>
          <w:szCs w:val="24"/>
        </w:rPr>
        <w:t>Redirect</w:t>
      </w:r>
    </w:p>
    <w:p w14:paraId="35A85182" w14:textId="77777777" w:rsidR="000D7E86" w:rsidRPr="000D7E86" w:rsidRDefault="000158FF" w:rsidP="000D7E86">
      <w:pPr>
        <w:pStyle w:val="ListParagraph"/>
        <w:numPr>
          <w:ilvl w:val="0"/>
          <w:numId w:val="4"/>
        </w:numPr>
        <w:rPr>
          <w:rFonts w:ascii="Segoe UI" w:hAnsi="Segoe UI" w:cs="Segoe UI"/>
          <w:b/>
          <w:sz w:val="24"/>
          <w:szCs w:val="24"/>
        </w:rPr>
      </w:pPr>
      <w:r w:rsidRPr="00EE6C51">
        <w:rPr>
          <w:rFonts w:ascii="Segoe UI" w:hAnsi="Segoe UI" w:cs="Segoe UI"/>
          <w:b/>
          <w:color w:val="202122"/>
          <w:sz w:val="24"/>
          <w:szCs w:val="24"/>
          <w:shd w:val="clear" w:color="auto" w:fill="FFFFFF"/>
        </w:rPr>
        <w:t>Location</w:t>
      </w:r>
      <w:r w:rsidRPr="00EE6C51">
        <w:rPr>
          <w:rFonts w:ascii="Segoe UI" w:hAnsi="Segoe UI" w:cs="Segoe UI"/>
          <w:color w:val="202122"/>
          <w:sz w:val="24"/>
          <w:szCs w:val="24"/>
          <w:shd w:val="clear" w:color="auto" w:fill="FFFFFF"/>
        </w:rPr>
        <w:t xml:space="preserve"> - The Location response header indicates the URL to redirect a page to. It only provides a meaning when served with a 3xx (redirection) or 201 (created) status response. 303, 307, 308, 301, 302</w:t>
      </w:r>
    </w:p>
    <w:p w14:paraId="154BCBA9" w14:textId="77777777" w:rsidR="000D7E86" w:rsidRPr="000D7E86" w:rsidRDefault="000D7E86" w:rsidP="000D7E86">
      <w:pPr>
        <w:rPr>
          <w:rFonts w:ascii="Segoe UI" w:hAnsi="Segoe UI" w:cs="Segoe UI"/>
          <w:b/>
          <w:color w:val="FF0000"/>
          <w:sz w:val="24"/>
          <w:szCs w:val="24"/>
        </w:rPr>
      </w:pPr>
      <w:r w:rsidRPr="000D7E86">
        <w:rPr>
          <w:rFonts w:ascii="Segoe UI" w:hAnsi="Segoe UI" w:cs="Segoe UI"/>
          <w:b/>
          <w:color w:val="FF0000"/>
          <w:sz w:val="24"/>
          <w:szCs w:val="24"/>
        </w:rPr>
        <w:t>Other</w:t>
      </w:r>
    </w:p>
    <w:p w14:paraId="17D0C74C" w14:textId="77777777" w:rsidR="000D7E86" w:rsidRPr="000D7E86" w:rsidRDefault="000D7E86" w:rsidP="000D7E86">
      <w:pPr>
        <w:pStyle w:val="ListParagraph"/>
        <w:numPr>
          <w:ilvl w:val="0"/>
          <w:numId w:val="8"/>
        </w:numPr>
        <w:rPr>
          <w:rFonts w:ascii="Segoe UI" w:hAnsi="Segoe UI" w:cs="Segoe UI"/>
          <w:sz w:val="24"/>
          <w:szCs w:val="24"/>
        </w:rPr>
      </w:pPr>
      <w:r w:rsidRPr="000D7E86">
        <w:rPr>
          <w:rFonts w:ascii="Segoe UI" w:hAnsi="Segoe UI" w:cs="Segoe UI"/>
          <w:b/>
          <w:sz w:val="24"/>
          <w:szCs w:val="24"/>
        </w:rPr>
        <w:t>Server</w:t>
      </w:r>
      <w:r w:rsidRPr="000D7E86">
        <w:rPr>
          <w:rFonts w:ascii="Segoe UI" w:hAnsi="Segoe UI" w:cs="Segoe UI"/>
          <w:sz w:val="24"/>
          <w:szCs w:val="24"/>
        </w:rPr>
        <w:t xml:space="preserve"> - The Server header describes the software used by the origin server that handled the request — that is, the server that generated the response.</w:t>
      </w:r>
    </w:p>
    <w:p w14:paraId="3F7A6B3A" w14:textId="77777777" w:rsidR="005A7F40" w:rsidRPr="00EE6C51" w:rsidRDefault="005A7F40" w:rsidP="0050683B">
      <w:pPr>
        <w:rPr>
          <w:rFonts w:ascii="Arial" w:hAnsi="Arial" w:cs="Arial"/>
          <w:color w:val="202122"/>
          <w:sz w:val="24"/>
          <w:szCs w:val="24"/>
          <w:shd w:val="clear" w:color="auto" w:fill="FFFFFF"/>
        </w:rPr>
      </w:pPr>
    </w:p>
    <w:p w14:paraId="567067E3" w14:textId="77777777" w:rsidR="00F90655" w:rsidRPr="00BD03D9" w:rsidRDefault="005A7F40" w:rsidP="0050683B">
      <w:pPr>
        <w:rPr>
          <w:rFonts w:ascii="Segoe UI" w:hAnsi="Segoe UI" w:cs="Segoe UI"/>
          <w:color w:val="202122"/>
          <w:sz w:val="24"/>
          <w:szCs w:val="24"/>
          <w:shd w:val="clear" w:color="auto" w:fill="FFFFFF"/>
          <w:lang w:val="ru-RU"/>
        </w:rPr>
      </w:pPr>
      <w:r w:rsidRPr="00EE6C51">
        <w:rPr>
          <w:rFonts w:ascii="Segoe UI" w:hAnsi="Segoe UI" w:cs="Segoe UI"/>
          <w:b/>
          <w:color w:val="202122"/>
          <w:sz w:val="32"/>
          <w:szCs w:val="24"/>
          <w:shd w:val="clear" w:color="auto" w:fill="FFFFFF"/>
        </w:rPr>
        <w:t>Request</w:t>
      </w:r>
      <w:r w:rsidRPr="00364951">
        <w:rPr>
          <w:rFonts w:ascii="Segoe UI" w:hAnsi="Segoe UI" w:cs="Segoe UI"/>
          <w:b/>
          <w:color w:val="202122"/>
          <w:sz w:val="32"/>
          <w:szCs w:val="24"/>
          <w:shd w:val="clear" w:color="auto" w:fill="FFFFFF"/>
          <w:lang w:val="ru-RU"/>
        </w:rPr>
        <w:t xml:space="preserve"> </w:t>
      </w:r>
      <w:r w:rsidRPr="00EE6C51">
        <w:rPr>
          <w:rFonts w:ascii="Segoe UI" w:hAnsi="Segoe UI" w:cs="Segoe UI"/>
          <w:b/>
          <w:color w:val="202122"/>
          <w:sz w:val="32"/>
          <w:szCs w:val="24"/>
          <w:shd w:val="clear" w:color="auto" w:fill="FFFFFF"/>
        </w:rPr>
        <w:t>and</w:t>
      </w:r>
      <w:r w:rsidRPr="00364951">
        <w:rPr>
          <w:rFonts w:ascii="Segoe UI" w:hAnsi="Segoe UI" w:cs="Segoe UI"/>
          <w:b/>
          <w:color w:val="202122"/>
          <w:sz w:val="32"/>
          <w:szCs w:val="24"/>
          <w:shd w:val="clear" w:color="auto" w:fill="FFFFFF"/>
          <w:lang w:val="ru-RU"/>
        </w:rPr>
        <w:t xml:space="preserve"> </w:t>
      </w:r>
      <w:r w:rsidRPr="00EE6C51">
        <w:rPr>
          <w:rFonts w:ascii="Segoe UI" w:hAnsi="Segoe UI" w:cs="Segoe UI"/>
          <w:b/>
          <w:color w:val="202122"/>
          <w:sz w:val="32"/>
          <w:szCs w:val="24"/>
          <w:shd w:val="clear" w:color="auto" w:fill="FFFFFF"/>
        </w:rPr>
        <w:t>Response</w:t>
      </w:r>
      <w:r w:rsidRPr="00364951">
        <w:rPr>
          <w:rFonts w:ascii="Segoe UI" w:hAnsi="Segoe UI" w:cs="Segoe UI"/>
          <w:b/>
          <w:color w:val="202122"/>
          <w:sz w:val="32"/>
          <w:szCs w:val="24"/>
          <w:shd w:val="clear" w:color="auto" w:fill="FFFFFF"/>
          <w:lang w:val="ru-RU"/>
        </w:rPr>
        <w:t xml:space="preserve"> </w:t>
      </w:r>
      <w:r w:rsidRPr="00EE6C51">
        <w:rPr>
          <w:rFonts w:ascii="Segoe UI" w:hAnsi="Segoe UI" w:cs="Segoe UI"/>
          <w:b/>
          <w:color w:val="202122"/>
          <w:sz w:val="32"/>
          <w:szCs w:val="24"/>
          <w:shd w:val="clear" w:color="auto" w:fill="FFFFFF"/>
        </w:rPr>
        <w:t>Headers</w:t>
      </w:r>
      <w:r w:rsidR="00364951" w:rsidRPr="00364951">
        <w:rPr>
          <w:rFonts w:ascii="Segoe UI" w:hAnsi="Segoe UI" w:cs="Segoe UI"/>
          <w:color w:val="202122"/>
          <w:sz w:val="32"/>
          <w:szCs w:val="24"/>
          <w:shd w:val="clear" w:color="auto" w:fill="FFFFFF"/>
          <w:lang w:val="ru-RU"/>
        </w:rPr>
        <w:t xml:space="preserve"> </w:t>
      </w:r>
      <w:r w:rsidR="00364951" w:rsidRPr="00364951">
        <w:rPr>
          <w:rFonts w:ascii="Segoe UI" w:hAnsi="Segoe UI" w:cs="Segoe UI"/>
          <w:color w:val="202122"/>
          <w:sz w:val="24"/>
          <w:szCs w:val="24"/>
          <w:shd w:val="clear" w:color="auto" w:fill="FFFFFF"/>
          <w:lang w:val="ru-RU"/>
        </w:rPr>
        <w:t>– Включаются и в ответы и запросы</w:t>
      </w:r>
    </w:p>
    <w:p w14:paraId="314E44CF" w14:textId="77777777" w:rsidR="002A1707" w:rsidRPr="002A1707" w:rsidRDefault="002A1707" w:rsidP="0050683B">
      <w:pPr>
        <w:rPr>
          <w:rFonts w:ascii="Segoe UI" w:hAnsi="Segoe UI" w:cs="Segoe UI"/>
          <w:b/>
          <w:color w:val="FF0000"/>
          <w:sz w:val="24"/>
          <w:szCs w:val="24"/>
          <w:shd w:val="clear" w:color="auto" w:fill="FFFFFF"/>
        </w:rPr>
      </w:pPr>
      <w:r w:rsidRPr="002A1707">
        <w:rPr>
          <w:rFonts w:ascii="Segoe UI" w:hAnsi="Segoe UI" w:cs="Segoe UI"/>
          <w:b/>
          <w:color w:val="FF0000"/>
          <w:sz w:val="24"/>
          <w:szCs w:val="24"/>
          <w:shd w:val="clear" w:color="auto" w:fill="FFFFFF"/>
        </w:rPr>
        <w:t>Referrer</w:t>
      </w:r>
    </w:p>
    <w:p w14:paraId="22B28EC5" w14:textId="77777777" w:rsidR="002A1707" w:rsidRPr="002F5690" w:rsidRDefault="002A1707" w:rsidP="002A1707">
      <w:pPr>
        <w:pStyle w:val="ListParagraph"/>
        <w:numPr>
          <w:ilvl w:val="0"/>
          <w:numId w:val="7"/>
        </w:numPr>
        <w:rPr>
          <w:rStyle w:val="Emphasis"/>
          <w:rFonts w:ascii="Segoe UI" w:hAnsi="Segoe UI" w:cs="Segoe UI"/>
          <w:b/>
          <w:i w:val="0"/>
          <w:sz w:val="24"/>
          <w:szCs w:val="24"/>
        </w:rPr>
      </w:pPr>
      <w:r w:rsidRPr="00EE6C51">
        <w:rPr>
          <w:rStyle w:val="Emphasis"/>
          <w:rFonts w:ascii="Segoe UI" w:hAnsi="Segoe UI" w:cs="Segoe UI"/>
          <w:b/>
          <w:i w:val="0"/>
          <w:sz w:val="24"/>
          <w:szCs w:val="24"/>
        </w:rPr>
        <w:t xml:space="preserve">Referrer Policy - </w:t>
      </w:r>
      <w:r w:rsidRPr="00EE6C51">
        <w:rPr>
          <w:rStyle w:val="Emphasis"/>
          <w:rFonts w:ascii="Segoe UI" w:hAnsi="Segoe UI" w:cs="Segoe UI"/>
          <w:i w:val="0"/>
          <w:sz w:val="24"/>
          <w:szCs w:val="24"/>
        </w:rPr>
        <w:t xml:space="preserve">The Referrer-Policy HTTP header controls how much referrer information (sent with the </w:t>
      </w:r>
      <w:proofErr w:type="spellStart"/>
      <w:r w:rsidRPr="00EE6C51">
        <w:rPr>
          <w:rStyle w:val="Emphasis"/>
          <w:rFonts w:ascii="Segoe UI" w:hAnsi="Segoe UI" w:cs="Segoe UI"/>
          <w:i w:val="0"/>
          <w:sz w:val="24"/>
          <w:szCs w:val="24"/>
        </w:rPr>
        <w:t>Referer</w:t>
      </w:r>
      <w:proofErr w:type="spellEnd"/>
      <w:r w:rsidRPr="00EE6C51">
        <w:rPr>
          <w:rStyle w:val="Emphasis"/>
          <w:rFonts w:ascii="Segoe UI" w:hAnsi="Segoe UI" w:cs="Segoe UI"/>
          <w:i w:val="0"/>
          <w:sz w:val="24"/>
          <w:szCs w:val="24"/>
        </w:rPr>
        <w:t xml:space="preserve"> header) should be included with requests</w:t>
      </w:r>
    </w:p>
    <w:p w14:paraId="371BDFAD" w14:textId="77777777" w:rsidR="002A1707" w:rsidRPr="002A1707" w:rsidRDefault="002A1707" w:rsidP="0050683B">
      <w:pPr>
        <w:rPr>
          <w:rFonts w:ascii="Arial" w:hAnsi="Arial" w:cs="Arial"/>
          <w:b/>
          <w:color w:val="FF0000"/>
          <w:sz w:val="24"/>
          <w:szCs w:val="24"/>
          <w:shd w:val="clear" w:color="auto" w:fill="FFFFFF"/>
        </w:rPr>
      </w:pPr>
      <w:r w:rsidRPr="002A1707">
        <w:rPr>
          <w:rFonts w:ascii="Arial" w:hAnsi="Arial" w:cs="Arial"/>
          <w:b/>
          <w:color w:val="FF0000"/>
          <w:sz w:val="24"/>
          <w:szCs w:val="24"/>
          <w:shd w:val="clear" w:color="auto" w:fill="FFFFFF"/>
        </w:rPr>
        <w:t>Other</w:t>
      </w:r>
    </w:p>
    <w:p w14:paraId="4360CDF5" w14:textId="77777777" w:rsidR="00F90655" w:rsidRPr="00EE6C51" w:rsidRDefault="00917C84" w:rsidP="00917C84">
      <w:pPr>
        <w:pStyle w:val="ListParagraph"/>
        <w:numPr>
          <w:ilvl w:val="0"/>
          <w:numId w:val="7"/>
        </w:numPr>
        <w:rPr>
          <w:rFonts w:ascii="Segoe UI" w:hAnsi="Segoe UI" w:cs="Segoe UI"/>
          <w:color w:val="202122"/>
          <w:sz w:val="24"/>
          <w:szCs w:val="24"/>
          <w:shd w:val="clear" w:color="auto" w:fill="FFFFFF"/>
          <w:lang w:val="ru-RU"/>
        </w:rPr>
      </w:pPr>
      <w:r w:rsidRPr="00EE6C51">
        <w:rPr>
          <w:rFonts w:ascii="Segoe UI" w:hAnsi="Segoe UI" w:cs="Segoe UI"/>
          <w:b/>
          <w:color w:val="202122"/>
          <w:sz w:val="24"/>
          <w:szCs w:val="24"/>
          <w:shd w:val="clear" w:color="auto" w:fill="FFFFFF"/>
        </w:rPr>
        <w:t>Content</w:t>
      </w:r>
      <w:r w:rsidRPr="00EE6C51">
        <w:rPr>
          <w:rFonts w:ascii="Segoe UI" w:hAnsi="Segoe UI" w:cs="Segoe UI"/>
          <w:b/>
          <w:color w:val="202122"/>
          <w:sz w:val="24"/>
          <w:szCs w:val="24"/>
          <w:shd w:val="clear" w:color="auto" w:fill="FFFFFF"/>
          <w:lang w:val="ru-RU"/>
        </w:rPr>
        <w:t>-</w:t>
      </w:r>
      <w:r w:rsidRPr="00EE6C51">
        <w:rPr>
          <w:rFonts w:ascii="Segoe UI" w:hAnsi="Segoe UI" w:cs="Segoe UI"/>
          <w:b/>
          <w:color w:val="202122"/>
          <w:sz w:val="24"/>
          <w:szCs w:val="24"/>
          <w:shd w:val="clear" w:color="auto" w:fill="FFFFFF"/>
        </w:rPr>
        <w:t>Length</w:t>
      </w:r>
      <w:r w:rsidR="0042643F" w:rsidRPr="00EE6C51">
        <w:rPr>
          <w:rFonts w:ascii="Segoe UI" w:hAnsi="Segoe UI" w:cs="Segoe UI"/>
          <w:color w:val="202122"/>
          <w:sz w:val="24"/>
          <w:szCs w:val="24"/>
          <w:shd w:val="clear" w:color="auto" w:fill="FFFFFF"/>
          <w:lang w:val="ru-RU"/>
        </w:rPr>
        <w:t xml:space="preserve"> – определяет длину тела запроса в октетах</w:t>
      </w:r>
      <w:r w:rsidR="003B3DDB" w:rsidRPr="00EE6C51">
        <w:rPr>
          <w:rFonts w:ascii="Segoe UI" w:hAnsi="Segoe UI" w:cs="Segoe UI"/>
          <w:color w:val="202122"/>
          <w:sz w:val="24"/>
          <w:szCs w:val="24"/>
          <w:shd w:val="clear" w:color="auto" w:fill="FFFFFF"/>
          <w:lang w:val="ru-RU"/>
        </w:rPr>
        <w:t xml:space="preserve">. Это значение не имеет особой важности, но некоторые </w:t>
      </w:r>
      <w:r w:rsidR="003B3DDB" w:rsidRPr="00EE6C51">
        <w:rPr>
          <w:rFonts w:ascii="Segoe UI" w:hAnsi="Segoe UI" w:cs="Segoe UI"/>
          <w:color w:val="202122"/>
          <w:sz w:val="24"/>
          <w:szCs w:val="24"/>
          <w:shd w:val="clear" w:color="auto" w:fill="FFFFFF"/>
        </w:rPr>
        <w:t>HTTP</w:t>
      </w:r>
      <w:r w:rsidR="003B3DDB" w:rsidRPr="00EE6C51">
        <w:rPr>
          <w:rFonts w:ascii="Segoe UI" w:hAnsi="Segoe UI" w:cs="Segoe UI"/>
          <w:color w:val="202122"/>
          <w:sz w:val="24"/>
          <w:szCs w:val="24"/>
          <w:shd w:val="clear" w:color="auto" w:fill="FFFFFF"/>
          <w:lang w:val="ru-RU"/>
        </w:rPr>
        <w:t xml:space="preserve">-методы (например </w:t>
      </w:r>
      <w:r w:rsidR="003B3DDB" w:rsidRPr="00EE6C51">
        <w:rPr>
          <w:rFonts w:ascii="Segoe UI" w:hAnsi="Segoe UI" w:cs="Segoe UI"/>
          <w:color w:val="202122"/>
          <w:sz w:val="24"/>
          <w:szCs w:val="24"/>
          <w:shd w:val="clear" w:color="auto" w:fill="FFFFFF"/>
        </w:rPr>
        <w:t>PUT</w:t>
      </w:r>
      <w:r w:rsidR="003B3DDB" w:rsidRPr="00EE6C51">
        <w:rPr>
          <w:rFonts w:ascii="Segoe UI" w:hAnsi="Segoe UI" w:cs="Segoe UI"/>
          <w:color w:val="202122"/>
          <w:sz w:val="24"/>
          <w:szCs w:val="24"/>
          <w:shd w:val="clear" w:color="auto" w:fill="FFFFFF"/>
          <w:lang w:val="ru-RU"/>
        </w:rPr>
        <w:t>) требуют этот заголовок</w:t>
      </w:r>
    </w:p>
    <w:p w14:paraId="73CA0F3C" w14:textId="77777777" w:rsidR="0059176A" w:rsidRPr="00EE6C51" w:rsidRDefault="0059176A" w:rsidP="00917C84">
      <w:pPr>
        <w:pStyle w:val="ListParagraph"/>
        <w:numPr>
          <w:ilvl w:val="0"/>
          <w:numId w:val="7"/>
        </w:numPr>
        <w:rPr>
          <w:rFonts w:ascii="Segoe UI" w:hAnsi="Segoe UI" w:cs="Segoe UI"/>
          <w:color w:val="202122"/>
          <w:sz w:val="24"/>
          <w:szCs w:val="24"/>
          <w:shd w:val="clear" w:color="auto" w:fill="FFFFFF"/>
          <w:lang w:val="ru-RU"/>
        </w:rPr>
      </w:pPr>
      <w:r w:rsidRPr="00EE6C51">
        <w:rPr>
          <w:rFonts w:ascii="Segoe UI" w:hAnsi="Segoe UI" w:cs="Segoe UI"/>
          <w:b/>
          <w:color w:val="202122"/>
          <w:sz w:val="24"/>
          <w:szCs w:val="24"/>
          <w:shd w:val="clear" w:color="auto" w:fill="FFFFFF"/>
        </w:rPr>
        <w:t>Content</w:t>
      </w:r>
      <w:r w:rsidRPr="00EE6C51">
        <w:rPr>
          <w:rFonts w:ascii="Segoe UI" w:hAnsi="Segoe UI" w:cs="Segoe UI"/>
          <w:b/>
          <w:color w:val="202122"/>
          <w:sz w:val="24"/>
          <w:szCs w:val="24"/>
          <w:shd w:val="clear" w:color="auto" w:fill="FFFFFF"/>
          <w:lang w:val="ru-RU"/>
        </w:rPr>
        <w:t>-</w:t>
      </w:r>
      <w:r w:rsidRPr="00EE6C51">
        <w:rPr>
          <w:rFonts w:ascii="Segoe UI" w:hAnsi="Segoe UI" w:cs="Segoe UI"/>
          <w:b/>
          <w:color w:val="202122"/>
          <w:sz w:val="24"/>
          <w:szCs w:val="24"/>
          <w:shd w:val="clear" w:color="auto" w:fill="FFFFFF"/>
        </w:rPr>
        <w:t>Type</w:t>
      </w:r>
      <w:r w:rsidRPr="00EE6C51">
        <w:rPr>
          <w:rFonts w:ascii="Segoe UI" w:hAnsi="Segoe UI" w:cs="Segoe UI"/>
          <w:color w:val="202122"/>
          <w:sz w:val="24"/>
          <w:szCs w:val="24"/>
          <w:shd w:val="clear" w:color="auto" w:fill="FFFFFF"/>
          <w:lang w:val="ru-RU"/>
        </w:rPr>
        <w:t xml:space="preserve"> – Сообщает какой будет тип передаваемого контента. Сервер сообщает клиенту, или клиент серверу, во время </w:t>
      </w:r>
      <w:r w:rsidRPr="00EE6C51">
        <w:rPr>
          <w:rFonts w:ascii="Segoe UI" w:hAnsi="Segoe UI" w:cs="Segoe UI"/>
          <w:color w:val="202122"/>
          <w:sz w:val="24"/>
          <w:szCs w:val="24"/>
          <w:shd w:val="clear" w:color="auto" w:fill="FFFFFF"/>
        </w:rPr>
        <w:t>POST</w:t>
      </w:r>
      <w:r w:rsidRPr="00EE6C51">
        <w:rPr>
          <w:rFonts w:ascii="Segoe UI" w:hAnsi="Segoe UI" w:cs="Segoe UI"/>
          <w:color w:val="202122"/>
          <w:sz w:val="24"/>
          <w:szCs w:val="24"/>
          <w:shd w:val="clear" w:color="auto" w:fill="FFFFFF"/>
          <w:lang w:val="ru-RU"/>
        </w:rPr>
        <w:t xml:space="preserve">, </w:t>
      </w:r>
      <w:r w:rsidRPr="00EE6C51">
        <w:rPr>
          <w:rFonts w:ascii="Segoe UI" w:hAnsi="Segoe UI" w:cs="Segoe UI"/>
          <w:color w:val="202122"/>
          <w:sz w:val="24"/>
          <w:szCs w:val="24"/>
          <w:shd w:val="clear" w:color="auto" w:fill="FFFFFF"/>
        </w:rPr>
        <w:t>PUT</w:t>
      </w:r>
      <w:r w:rsidR="00BD03D9">
        <w:rPr>
          <w:rFonts w:ascii="Segoe UI" w:hAnsi="Segoe UI" w:cs="Segoe UI"/>
          <w:color w:val="202122"/>
          <w:sz w:val="24"/>
          <w:szCs w:val="24"/>
          <w:shd w:val="clear" w:color="auto" w:fill="FFFFFF"/>
          <w:lang w:val="ru-RU"/>
        </w:rPr>
        <w:t xml:space="preserve"> запросов</w:t>
      </w:r>
    </w:p>
    <w:p w14:paraId="29B76BD5" w14:textId="77777777" w:rsidR="002864E9" w:rsidRPr="00C822C9" w:rsidRDefault="002864E9" w:rsidP="002864E9">
      <w:pPr>
        <w:pStyle w:val="ListParagraph"/>
        <w:numPr>
          <w:ilvl w:val="0"/>
          <w:numId w:val="7"/>
        </w:numPr>
        <w:rPr>
          <w:rFonts w:ascii="Segoe UI" w:hAnsi="Segoe UI" w:cs="Segoe UI"/>
          <w:b/>
          <w:sz w:val="24"/>
          <w:szCs w:val="24"/>
        </w:rPr>
      </w:pPr>
      <w:r w:rsidRPr="00EE6C51">
        <w:rPr>
          <w:rFonts w:ascii="Segoe UI" w:hAnsi="Segoe UI" w:cs="Segoe UI"/>
          <w:b/>
          <w:color w:val="202122"/>
          <w:sz w:val="24"/>
          <w:szCs w:val="24"/>
          <w:shd w:val="clear" w:color="auto" w:fill="FFFFFF"/>
        </w:rPr>
        <w:t>Accept-Encoding</w:t>
      </w:r>
      <w:r w:rsidRPr="00EE6C51">
        <w:rPr>
          <w:rFonts w:ascii="Segoe UI" w:hAnsi="Segoe UI" w:cs="Segoe UI"/>
          <w:color w:val="202122"/>
          <w:sz w:val="24"/>
          <w:szCs w:val="24"/>
          <w:shd w:val="clear" w:color="auto" w:fill="FFFFFF"/>
        </w:rPr>
        <w:t xml:space="preserve"> - The Accept-Encoding request HTTP header indicates the content encoding (usually a compression algorithm) that the client can understand. The server uses content negotiation to select one of the proposal and informs the client of that choice with the Content-Encoding response header.</w:t>
      </w:r>
    </w:p>
    <w:p w14:paraId="7CB087BE" w14:textId="77777777" w:rsidR="00C822C9" w:rsidRPr="00F62BE9" w:rsidRDefault="00C822C9" w:rsidP="00960706">
      <w:pPr>
        <w:pStyle w:val="ListParagraph"/>
        <w:numPr>
          <w:ilvl w:val="0"/>
          <w:numId w:val="7"/>
        </w:numPr>
        <w:rPr>
          <w:rFonts w:ascii="Segoe UI" w:hAnsi="Segoe UI" w:cs="Segoe UI"/>
          <w:b/>
          <w:sz w:val="24"/>
          <w:szCs w:val="24"/>
        </w:rPr>
      </w:pPr>
      <w:r>
        <w:rPr>
          <w:rFonts w:ascii="Segoe UI" w:hAnsi="Segoe UI" w:cs="Segoe UI"/>
          <w:b/>
          <w:sz w:val="24"/>
          <w:szCs w:val="24"/>
        </w:rPr>
        <w:t>Connection</w:t>
      </w:r>
      <w:r>
        <w:rPr>
          <w:rFonts w:ascii="Segoe UI" w:hAnsi="Segoe UI" w:cs="Segoe UI"/>
          <w:sz w:val="24"/>
          <w:szCs w:val="24"/>
        </w:rPr>
        <w:t xml:space="preserve"> - </w:t>
      </w:r>
      <w:r w:rsidR="00960706" w:rsidRPr="00960706">
        <w:rPr>
          <w:rFonts w:ascii="Segoe UI" w:hAnsi="Segoe UI" w:cs="Segoe UI"/>
          <w:sz w:val="24"/>
          <w:szCs w:val="24"/>
        </w:rPr>
        <w:t>The Connection general header controls whether the network connection stays open after the current transaction finishes. If the value sent is keep-alive, the connection is persistent and not closed, allowing for subsequent requests to the same server to be done.</w:t>
      </w:r>
    </w:p>
    <w:p w14:paraId="1B547B29" w14:textId="77777777" w:rsidR="002F5690" w:rsidRPr="007211D7" w:rsidRDefault="002F5690" w:rsidP="002F5690">
      <w:pPr>
        <w:pStyle w:val="ListParagraph"/>
        <w:numPr>
          <w:ilvl w:val="0"/>
          <w:numId w:val="7"/>
        </w:numPr>
        <w:rPr>
          <w:rStyle w:val="Emphasis"/>
          <w:rFonts w:ascii="Segoe UI" w:hAnsi="Segoe UI" w:cs="Segoe UI"/>
          <w:b/>
          <w:i w:val="0"/>
          <w:sz w:val="24"/>
          <w:szCs w:val="24"/>
        </w:rPr>
      </w:pPr>
      <w:r>
        <w:rPr>
          <w:rStyle w:val="Emphasis"/>
          <w:rFonts w:ascii="Segoe UI" w:hAnsi="Segoe UI" w:cs="Segoe UI"/>
          <w:b/>
          <w:i w:val="0"/>
          <w:sz w:val="24"/>
          <w:szCs w:val="24"/>
        </w:rPr>
        <w:t>Date</w:t>
      </w:r>
      <w:r>
        <w:rPr>
          <w:rStyle w:val="Emphasis"/>
          <w:rFonts w:ascii="Segoe UI" w:hAnsi="Segoe UI" w:cs="Segoe UI"/>
          <w:i w:val="0"/>
          <w:sz w:val="24"/>
          <w:szCs w:val="24"/>
        </w:rPr>
        <w:t xml:space="preserve"> - </w:t>
      </w:r>
      <w:r w:rsidRPr="002F5690">
        <w:rPr>
          <w:rStyle w:val="Emphasis"/>
          <w:rFonts w:ascii="Segoe UI" w:hAnsi="Segoe UI" w:cs="Segoe UI"/>
          <w:i w:val="0"/>
          <w:sz w:val="24"/>
          <w:szCs w:val="24"/>
        </w:rPr>
        <w:t>The Date general HTTP header contains the date and time at which the message was originated.</w:t>
      </w:r>
    </w:p>
    <w:p w14:paraId="1305A68B" w14:textId="77777777" w:rsidR="007211D7" w:rsidRPr="00EE6C51" w:rsidRDefault="007211D7" w:rsidP="007211D7">
      <w:pPr>
        <w:pStyle w:val="ListParagraph"/>
        <w:numPr>
          <w:ilvl w:val="0"/>
          <w:numId w:val="7"/>
        </w:numPr>
        <w:rPr>
          <w:rStyle w:val="Emphasis"/>
          <w:rFonts w:ascii="Segoe UI" w:hAnsi="Segoe UI" w:cs="Segoe UI"/>
          <w:b/>
          <w:i w:val="0"/>
          <w:sz w:val="24"/>
          <w:szCs w:val="24"/>
        </w:rPr>
      </w:pPr>
      <w:r>
        <w:rPr>
          <w:rStyle w:val="Emphasis"/>
          <w:rFonts w:ascii="Segoe UI" w:hAnsi="Segoe UI" w:cs="Segoe UI"/>
          <w:b/>
          <w:i w:val="0"/>
          <w:sz w:val="24"/>
          <w:szCs w:val="24"/>
        </w:rPr>
        <w:t xml:space="preserve">Upgrade </w:t>
      </w:r>
      <w:r>
        <w:rPr>
          <w:rStyle w:val="Emphasis"/>
          <w:rFonts w:ascii="Segoe UI" w:hAnsi="Segoe UI" w:cs="Segoe UI"/>
          <w:i w:val="0"/>
          <w:sz w:val="24"/>
          <w:szCs w:val="24"/>
        </w:rPr>
        <w:t xml:space="preserve">- </w:t>
      </w:r>
      <w:r w:rsidRPr="007211D7">
        <w:rPr>
          <w:rStyle w:val="Emphasis"/>
          <w:rFonts w:ascii="Segoe UI" w:hAnsi="Segoe UI" w:cs="Segoe UI"/>
          <w:i w:val="0"/>
          <w:sz w:val="24"/>
          <w:szCs w:val="24"/>
        </w:rPr>
        <w:t>The HTTP 1.1 (only) Upgrade header can be used to upgrade an already established client/server connection to a different protocol (over the same transport protocol). For example, it can be used by a client to upgrade a connection from HTTP 1.1 to HTTP 2.0, or an HTTP or HTTPS connection into a WebSocket.</w:t>
      </w:r>
    </w:p>
    <w:p w14:paraId="5AD2E362" w14:textId="77777777" w:rsidR="00F62BE9" w:rsidRPr="00EE6C51" w:rsidRDefault="00F62BE9" w:rsidP="00F62BE9">
      <w:pPr>
        <w:pStyle w:val="ListParagraph"/>
        <w:rPr>
          <w:rFonts w:ascii="Segoe UI" w:hAnsi="Segoe UI" w:cs="Segoe UI"/>
          <w:b/>
          <w:sz w:val="24"/>
          <w:szCs w:val="24"/>
        </w:rPr>
      </w:pPr>
    </w:p>
    <w:p w14:paraId="676A0BFA" w14:textId="77777777" w:rsidR="002864E9" w:rsidRDefault="002864E9" w:rsidP="002864E9">
      <w:pPr>
        <w:pStyle w:val="ListParagraph"/>
        <w:rPr>
          <w:rFonts w:ascii="Segoe UI" w:hAnsi="Segoe UI" w:cs="Segoe UI"/>
          <w:color w:val="202122"/>
          <w:sz w:val="21"/>
          <w:szCs w:val="21"/>
          <w:shd w:val="clear" w:color="auto" w:fill="FFFFFF"/>
        </w:rPr>
      </w:pPr>
    </w:p>
    <w:p w14:paraId="342134C4" w14:textId="77777777" w:rsidR="00612440" w:rsidRDefault="00612440">
      <w:pPr>
        <w:rPr>
          <w:b/>
          <w:sz w:val="32"/>
          <w:highlight w:val="yellow"/>
        </w:rPr>
      </w:pPr>
      <w:r>
        <w:rPr>
          <w:b/>
          <w:sz w:val="32"/>
          <w:highlight w:val="yellow"/>
        </w:rPr>
        <w:lastRenderedPageBreak/>
        <w:t>Keep-alive</w:t>
      </w:r>
    </w:p>
    <w:p w14:paraId="592E1A9D" w14:textId="21C6A82C" w:rsidR="00612440" w:rsidRDefault="00070C70">
      <w:pPr>
        <w:rPr>
          <w:rStyle w:val="Emphasis"/>
          <w:rFonts w:ascii="Segoe UI" w:hAnsi="Segoe UI" w:cs="Segoe UI"/>
          <w:i w:val="0"/>
          <w:sz w:val="24"/>
          <w:szCs w:val="24"/>
          <w:lang w:val="ru-RU"/>
        </w:rPr>
      </w:pPr>
      <w:r>
        <w:rPr>
          <w:rStyle w:val="Emphasis"/>
          <w:rFonts w:ascii="Segoe UI" w:hAnsi="Segoe UI" w:cs="Segoe UI"/>
          <w:i w:val="0"/>
          <w:sz w:val="24"/>
          <w:szCs w:val="24"/>
          <w:lang w:val="ru-RU"/>
        </w:rPr>
        <w:t>Время ответа на запрос складывается из 2 вещей</w:t>
      </w:r>
    </w:p>
    <w:p w14:paraId="5D2E5D80" w14:textId="66779A60" w:rsidR="00070C70" w:rsidRDefault="00070C70" w:rsidP="00070C70">
      <w:pPr>
        <w:pStyle w:val="ListParagraph"/>
        <w:numPr>
          <w:ilvl w:val="0"/>
          <w:numId w:val="9"/>
        </w:numPr>
        <w:rPr>
          <w:rStyle w:val="Emphasis"/>
          <w:rFonts w:ascii="Segoe UI" w:hAnsi="Segoe UI" w:cs="Segoe UI"/>
          <w:i w:val="0"/>
          <w:sz w:val="24"/>
          <w:szCs w:val="24"/>
          <w:lang w:val="ru-RU"/>
        </w:rPr>
      </w:pPr>
      <w:r>
        <w:rPr>
          <w:rStyle w:val="Emphasis"/>
          <w:rFonts w:ascii="Segoe UI" w:hAnsi="Segoe UI" w:cs="Segoe UI"/>
          <w:i w:val="0"/>
          <w:sz w:val="24"/>
          <w:szCs w:val="24"/>
          <w:lang w:val="ru-RU"/>
        </w:rPr>
        <w:t>Сетевые задержки</w:t>
      </w:r>
      <w:r w:rsidR="00066CAF">
        <w:rPr>
          <w:rStyle w:val="Emphasis"/>
          <w:rFonts w:ascii="Segoe UI" w:hAnsi="Segoe UI" w:cs="Segoe UI"/>
          <w:i w:val="0"/>
          <w:sz w:val="24"/>
          <w:szCs w:val="24"/>
          <w:lang w:val="ru-RU"/>
        </w:rPr>
        <w:t xml:space="preserve"> во время запроса от клиента к серверу и обратно</w:t>
      </w:r>
    </w:p>
    <w:p w14:paraId="1AF24931" w14:textId="0D970F2B" w:rsidR="00070C70" w:rsidRDefault="00070C70" w:rsidP="00070C70">
      <w:pPr>
        <w:pStyle w:val="ListParagraph"/>
        <w:numPr>
          <w:ilvl w:val="0"/>
          <w:numId w:val="9"/>
        </w:numPr>
        <w:rPr>
          <w:rStyle w:val="Emphasis"/>
          <w:rFonts w:ascii="Segoe UI" w:hAnsi="Segoe UI" w:cs="Segoe UI"/>
          <w:i w:val="0"/>
          <w:sz w:val="24"/>
          <w:szCs w:val="24"/>
          <w:lang w:val="ru-RU"/>
        </w:rPr>
      </w:pPr>
      <w:r>
        <w:rPr>
          <w:rStyle w:val="Emphasis"/>
          <w:rFonts w:ascii="Segoe UI" w:hAnsi="Segoe UI" w:cs="Segoe UI"/>
          <w:i w:val="0"/>
          <w:sz w:val="24"/>
          <w:szCs w:val="24"/>
          <w:lang w:val="ru-RU"/>
        </w:rPr>
        <w:t>Обработка запроса на сервере (выполнение кода – бизнес логики, запросы к БД)</w:t>
      </w:r>
    </w:p>
    <w:p w14:paraId="772DAD4C" w14:textId="4DC9E57C" w:rsidR="00E30D79" w:rsidRPr="00012DCE" w:rsidRDefault="00140872" w:rsidP="00E30D79">
      <w:pPr>
        <w:rPr>
          <w:rStyle w:val="Emphasis"/>
          <w:rFonts w:ascii="Segoe UI" w:hAnsi="Segoe UI" w:cs="Segoe UI"/>
          <w:i w:val="0"/>
          <w:sz w:val="24"/>
          <w:szCs w:val="24"/>
          <w:lang w:val="ru-RU"/>
        </w:rPr>
      </w:pPr>
      <w:r>
        <w:rPr>
          <w:rStyle w:val="Emphasis"/>
          <w:rFonts w:ascii="Segoe UI" w:hAnsi="Segoe UI" w:cs="Segoe UI"/>
          <w:i w:val="0"/>
          <w:sz w:val="24"/>
          <w:szCs w:val="24"/>
          <w:lang w:val="ru-RU"/>
        </w:rPr>
        <w:t>Во время запроса от клиента к серверу</w:t>
      </w:r>
      <w:r w:rsidR="00E16EED" w:rsidRPr="00E16EED">
        <w:rPr>
          <w:rStyle w:val="Emphasis"/>
          <w:rFonts w:ascii="Segoe UI" w:hAnsi="Segoe UI" w:cs="Segoe UI"/>
          <w:i w:val="0"/>
          <w:sz w:val="24"/>
          <w:szCs w:val="24"/>
          <w:lang w:val="ru-RU"/>
        </w:rPr>
        <w:t xml:space="preserve"> </w:t>
      </w:r>
      <w:r w:rsidR="00682DC8">
        <w:rPr>
          <w:rStyle w:val="Emphasis"/>
          <w:rFonts w:ascii="Segoe UI" w:hAnsi="Segoe UI" w:cs="Segoe UI"/>
          <w:i w:val="0"/>
          <w:sz w:val="24"/>
          <w:szCs w:val="24"/>
          <w:lang w:val="ru-RU"/>
        </w:rPr>
        <w:t>для</w:t>
      </w:r>
      <w:r w:rsidR="00E16EED">
        <w:rPr>
          <w:rStyle w:val="Emphasis"/>
          <w:rFonts w:ascii="Segoe UI" w:hAnsi="Segoe UI" w:cs="Segoe UI"/>
          <w:i w:val="0"/>
          <w:sz w:val="24"/>
          <w:szCs w:val="24"/>
          <w:lang w:val="ru-RU"/>
        </w:rPr>
        <w:t xml:space="preserve"> </w:t>
      </w:r>
      <w:r w:rsidR="00E16EED">
        <w:rPr>
          <w:rStyle w:val="Emphasis"/>
          <w:rFonts w:ascii="Segoe UI" w:hAnsi="Segoe UI" w:cs="Segoe UI"/>
          <w:i w:val="0"/>
          <w:sz w:val="24"/>
          <w:szCs w:val="24"/>
        </w:rPr>
        <w:t>HTTPs</w:t>
      </w:r>
      <w:r w:rsidR="00E16EED" w:rsidRPr="00E16EED">
        <w:rPr>
          <w:rStyle w:val="Emphasis"/>
          <w:rFonts w:ascii="Segoe UI" w:hAnsi="Segoe UI" w:cs="Segoe UI"/>
          <w:i w:val="0"/>
          <w:sz w:val="24"/>
          <w:szCs w:val="24"/>
          <w:lang w:val="ru-RU"/>
        </w:rPr>
        <w:t xml:space="preserve"> </w:t>
      </w:r>
      <w:r w:rsidR="00E16EED">
        <w:rPr>
          <w:rStyle w:val="Emphasis"/>
          <w:rFonts w:ascii="Segoe UI" w:hAnsi="Segoe UI" w:cs="Segoe UI"/>
          <w:i w:val="0"/>
          <w:sz w:val="24"/>
          <w:szCs w:val="24"/>
          <w:lang w:val="ru-RU"/>
        </w:rPr>
        <w:t>протокол</w:t>
      </w:r>
      <w:r w:rsidR="00682DC8">
        <w:rPr>
          <w:rStyle w:val="Emphasis"/>
          <w:rFonts w:ascii="Segoe UI" w:hAnsi="Segoe UI" w:cs="Segoe UI"/>
          <w:i w:val="0"/>
          <w:sz w:val="24"/>
          <w:szCs w:val="24"/>
          <w:lang w:val="ru-RU"/>
        </w:rPr>
        <w:t>а</w:t>
      </w:r>
      <w:r>
        <w:rPr>
          <w:rStyle w:val="Emphasis"/>
          <w:rFonts w:ascii="Segoe UI" w:hAnsi="Segoe UI" w:cs="Segoe UI"/>
          <w:i w:val="0"/>
          <w:sz w:val="24"/>
          <w:szCs w:val="24"/>
          <w:lang w:val="ru-RU"/>
        </w:rPr>
        <w:t>, при каждом запросе выполняется</w:t>
      </w:r>
      <w:r w:rsidRPr="00140872">
        <w:rPr>
          <w:rStyle w:val="Emphasis"/>
          <w:rFonts w:ascii="Segoe UI" w:hAnsi="Segoe UI" w:cs="Segoe UI"/>
          <w:i w:val="0"/>
          <w:sz w:val="24"/>
          <w:szCs w:val="24"/>
          <w:lang w:val="ru-RU"/>
        </w:rPr>
        <w:t xml:space="preserve"> </w:t>
      </w:r>
      <w:r>
        <w:rPr>
          <w:rStyle w:val="Emphasis"/>
          <w:rFonts w:ascii="Segoe UI" w:hAnsi="Segoe UI" w:cs="Segoe UI"/>
          <w:i w:val="0"/>
          <w:sz w:val="24"/>
          <w:szCs w:val="24"/>
        </w:rPr>
        <w:t>TLS</w:t>
      </w:r>
      <w:r>
        <w:rPr>
          <w:rStyle w:val="Emphasis"/>
          <w:rFonts w:ascii="Segoe UI" w:hAnsi="Segoe UI" w:cs="Segoe UI"/>
          <w:i w:val="0"/>
          <w:sz w:val="24"/>
          <w:szCs w:val="24"/>
          <w:lang w:val="ru-RU"/>
        </w:rPr>
        <w:t xml:space="preserve"> </w:t>
      </w:r>
      <w:r>
        <w:rPr>
          <w:rStyle w:val="Emphasis"/>
          <w:rFonts w:ascii="Segoe UI" w:hAnsi="Segoe UI" w:cs="Segoe UI"/>
          <w:i w:val="0"/>
          <w:sz w:val="24"/>
          <w:szCs w:val="24"/>
        </w:rPr>
        <w:t>handshake</w:t>
      </w:r>
      <w:r w:rsidR="001D4838">
        <w:rPr>
          <w:rStyle w:val="Emphasis"/>
          <w:rFonts w:ascii="Segoe UI" w:hAnsi="Segoe UI" w:cs="Segoe UI"/>
          <w:i w:val="0"/>
          <w:sz w:val="24"/>
          <w:szCs w:val="24"/>
          <w:lang w:val="ru-RU"/>
        </w:rPr>
        <w:t xml:space="preserve"> для обмена ключами и проверки сертификатов</w:t>
      </w:r>
      <w:r w:rsidR="00012DCE">
        <w:rPr>
          <w:rStyle w:val="Emphasis"/>
          <w:rFonts w:ascii="Segoe UI" w:hAnsi="Segoe UI" w:cs="Segoe UI"/>
          <w:i w:val="0"/>
          <w:sz w:val="24"/>
          <w:szCs w:val="24"/>
          <w:lang w:val="ru-RU"/>
        </w:rPr>
        <w:t xml:space="preserve"> (открывается соединение)</w:t>
      </w:r>
      <w:r w:rsidR="0087172C">
        <w:rPr>
          <w:rStyle w:val="Emphasis"/>
          <w:rFonts w:ascii="Segoe UI" w:hAnsi="Segoe UI" w:cs="Segoe UI"/>
          <w:i w:val="0"/>
          <w:sz w:val="24"/>
          <w:szCs w:val="24"/>
          <w:lang w:val="ru-RU"/>
        </w:rPr>
        <w:t>.</w:t>
      </w:r>
      <w:r w:rsidR="00012DCE">
        <w:rPr>
          <w:rStyle w:val="Emphasis"/>
          <w:rFonts w:ascii="Segoe UI" w:hAnsi="Segoe UI" w:cs="Segoe UI"/>
          <w:i w:val="0"/>
          <w:sz w:val="24"/>
          <w:szCs w:val="24"/>
          <w:lang w:val="ru-RU"/>
        </w:rPr>
        <w:t xml:space="preserve"> После того как запрос завершился, соединение закрывается.</w:t>
      </w:r>
      <w:r w:rsidR="0087172C">
        <w:rPr>
          <w:rStyle w:val="Emphasis"/>
          <w:rFonts w:ascii="Segoe UI" w:hAnsi="Segoe UI" w:cs="Segoe UI"/>
          <w:i w:val="0"/>
          <w:sz w:val="24"/>
          <w:szCs w:val="24"/>
          <w:lang w:val="ru-RU"/>
        </w:rPr>
        <w:t xml:space="preserve"> Из за этого время выполнения каждого запроса увеличивается на время этого </w:t>
      </w:r>
      <w:r w:rsidR="0087172C">
        <w:rPr>
          <w:rStyle w:val="Emphasis"/>
          <w:rFonts w:ascii="Segoe UI" w:hAnsi="Segoe UI" w:cs="Segoe UI"/>
          <w:i w:val="0"/>
          <w:sz w:val="24"/>
          <w:szCs w:val="24"/>
        </w:rPr>
        <w:t>handshake</w:t>
      </w:r>
    </w:p>
    <w:p w14:paraId="112DE4E0" w14:textId="6E4824B5" w:rsidR="00140872" w:rsidRDefault="001D4838" w:rsidP="00E30D79">
      <w:pPr>
        <w:rPr>
          <w:rStyle w:val="Emphasis"/>
          <w:rFonts w:ascii="Segoe UI" w:hAnsi="Segoe UI" w:cs="Segoe UI"/>
          <w:i w:val="0"/>
          <w:sz w:val="24"/>
          <w:szCs w:val="24"/>
          <w:lang w:val="ru-RU"/>
        </w:rPr>
      </w:pPr>
      <w:r w:rsidRPr="001D4838">
        <w:rPr>
          <w:rStyle w:val="Emphasis"/>
          <w:rFonts w:ascii="Segoe UI" w:hAnsi="Segoe UI" w:cs="Segoe UI"/>
          <w:i w:val="0"/>
          <w:sz w:val="24"/>
          <w:szCs w:val="24"/>
          <w:lang w:val="ru-RU"/>
        </w:rPr>
        <w:drawing>
          <wp:inline distT="0" distB="0" distL="0" distR="0" wp14:anchorId="71AD4AD6" wp14:editId="201CF1B3">
            <wp:extent cx="5582429" cy="357237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429" cy="3572374"/>
                    </a:xfrm>
                    <a:prstGeom prst="rect">
                      <a:avLst/>
                    </a:prstGeom>
                  </pic:spPr>
                </pic:pic>
              </a:graphicData>
            </a:graphic>
          </wp:inline>
        </w:drawing>
      </w:r>
    </w:p>
    <w:p w14:paraId="60B523C5" w14:textId="57365205" w:rsidR="001F3BC7" w:rsidRDefault="001F3BC7" w:rsidP="00E30D79">
      <w:pPr>
        <w:rPr>
          <w:rStyle w:val="Emphasis"/>
          <w:rFonts w:ascii="Segoe UI" w:hAnsi="Segoe UI" w:cs="Segoe UI"/>
          <w:i w:val="0"/>
          <w:sz w:val="24"/>
          <w:szCs w:val="24"/>
          <w:lang w:val="ru-RU"/>
        </w:rPr>
      </w:pPr>
      <w:r>
        <w:rPr>
          <w:rStyle w:val="Emphasis"/>
          <w:rFonts w:ascii="Segoe UI" w:hAnsi="Segoe UI" w:cs="Segoe UI"/>
          <w:i w:val="0"/>
          <w:sz w:val="24"/>
          <w:szCs w:val="24"/>
          <w:lang w:val="ru-RU"/>
        </w:rPr>
        <w:t xml:space="preserve">Что бы решить эту проблему есть заколовок </w:t>
      </w:r>
      <w:r w:rsidRPr="00DB0B10">
        <w:rPr>
          <w:rStyle w:val="Emphasis"/>
          <w:rFonts w:ascii="Segoe UI" w:hAnsi="Segoe UI" w:cs="Segoe UI"/>
          <w:b/>
          <w:bCs/>
          <w:i w:val="0"/>
          <w:sz w:val="24"/>
          <w:szCs w:val="24"/>
        </w:rPr>
        <w:t>connection</w:t>
      </w:r>
      <w:r w:rsidRPr="00DB0B10">
        <w:rPr>
          <w:rStyle w:val="Emphasis"/>
          <w:rFonts w:ascii="Segoe UI" w:hAnsi="Segoe UI" w:cs="Segoe UI"/>
          <w:b/>
          <w:bCs/>
          <w:i w:val="0"/>
          <w:sz w:val="24"/>
          <w:szCs w:val="24"/>
          <w:lang w:val="ru-RU"/>
        </w:rPr>
        <w:t xml:space="preserve">: </w:t>
      </w:r>
      <w:r w:rsidRPr="00DB0B10">
        <w:rPr>
          <w:rStyle w:val="Emphasis"/>
          <w:rFonts w:ascii="Segoe UI" w:hAnsi="Segoe UI" w:cs="Segoe UI"/>
          <w:b/>
          <w:bCs/>
          <w:i w:val="0"/>
          <w:sz w:val="24"/>
          <w:szCs w:val="24"/>
        </w:rPr>
        <w:t>keep</w:t>
      </w:r>
      <w:r w:rsidRPr="00DB0B10">
        <w:rPr>
          <w:rStyle w:val="Emphasis"/>
          <w:rFonts w:ascii="Segoe UI" w:hAnsi="Segoe UI" w:cs="Segoe UI"/>
          <w:b/>
          <w:bCs/>
          <w:i w:val="0"/>
          <w:sz w:val="24"/>
          <w:szCs w:val="24"/>
          <w:lang w:val="ru-RU"/>
        </w:rPr>
        <w:t>-</w:t>
      </w:r>
      <w:r w:rsidRPr="00DB0B10">
        <w:rPr>
          <w:rStyle w:val="Emphasis"/>
          <w:rFonts w:ascii="Segoe UI" w:hAnsi="Segoe UI" w:cs="Segoe UI"/>
          <w:b/>
          <w:bCs/>
          <w:i w:val="0"/>
          <w:sz w:val="24"/>
          <w:szCs w:val="24"/>
        </w:rPr>
        <w:t>alive</w:t>
      </w:r>
      <w:r w:rsidR="00DB0B10" w:rsidRPr="00DB0B10">
        <w:rPr>
          <w:rStyle w:val="Emphasis"/>
          <w:rFonts w:ascii="Segoe UI" w:hAnsi="Segoe UI" w:cs="Segoe UI"/>
          <w:i w:val="0"/>
          <w:sz w:val="24"/>
          <w:szCs w:val="24"/>
          <w:lang w:val="ru-RU"/>
        </w:rPr>
        <w:t xml:space="preserve">. </w:t>
      </w:r>
      <w:r w:rsidR="00DB0B10">
        <w:rPr>
          <w:rStyle w:val="Emphasis"/>
          <w:rFonts w:ascii="Segoe UI" w:hAnsi="Segoe UI" w:cs="Segoe UI"/>
          <w:i w:val="0"/>
          <w:sz w:val="24"/>
          <w:szCs w:val="24"/>
          <w:lang w:val="ru-RU"/>
        </w:rPr>
        <w:t xml:space="preserve">При нем мы 1 раз делаем </w:t>
      </w:r>
      <w:r w:rsidR="00DB0B10">
        <w:rPr>
          <w:rStyle w:val="Emphasis"/>
          <w:rFonts w:ascii="Segoe UI" w:hAnsi="Segoe UI" w:cs="Segoe UI"/>
          <w:i w:val="0"/>
          <w:sz w:val="24"/>
          <w:szCs w:val="24"/>
        </w:rPr>
        <w:t>handshake</w:t>
      </w:r>
      <w:r w:rsidR="00DB0B10" w:rsidRPr="00DB0B10">
        <w:rPr>
          <w:rStyle w:val="Emphasis"/>
          <w:rFonts w:ascii="Segoe UI" w:hAnsi="Segoe UI" w:cs="Segoe UI"/>
          <w:i w:val="0"/>
          <w:sz w:val="24"/>
          <w:szCs w:val="24"/>
          <w:lang w:val="ru-RU"/>
        </w:rPr>
        <w:t xml:space="preserve">, </w:t>
      </w:r>
      <w:r w:rsidR="00DB0B10">
        <w:rPr>
          <w:rStyle w:val="Emphasis"/>
          <w:rFonts w:ascii="Segoe UI" w:hAnsi="Segoe UI" w:cs="Segoe UI"/>
          <w:i w:val="0"/>
          <w:sz w:val="24"/>
          <w:szCs w:val="24"/>
          <w:lang w:val="ru-RU"/>
        </w:rPr>
        <w:t xml:space="preserve">а при следующих запросах мы уже </w:t>
      </w:r>
      <w:r w:rsidR="00DB0B10">
        <w:rPr>
          <w:rStyle w:val="Emphasis"/>
          <w:rFonts w:ascii="Segoe UI" w:hAnsi="Segoe UI" w:cs="Segoe UI"/>
          <w:i w:val="0"/>
          <w:sz w:val="24"/>
          <w:szCs w:val="24"/>
        </w:rPr>
        <w:t>handshake</w:t>
      </w:r>
      <w:r w:rsidR="00DB0B10" w:rsidRPr="00DB0B10">
        <w:rPr>
          <w:rStyle w:val="Emphasis"/>
          <w:rFonts w:ascii="Segoe UI" w:hAnsi="Segoe UI" w:cs="Segoe UI"/>
          <w:i w:val="0"/>
          <w:sz w:val="24"/>
          <w:szCs w:val="24"/>
          <w:lang w:val="ru-RU"/>
        </w:rPr>
        <w:t xml:space="preserve"> </w:t>
      </w:r>
      <w:r w:rsidR="00DB0B10">
        <w:rPr>
          <w:rStyle w:val="Emphasis"/>
          <w:rFonts w:ascii="Segoe UI" w:hAnsi="Segoe UI" w:cs="Segoe UI"/>
          <w:i w:val="0"/>
          <w:sz w:val="24"/>
          <w:szCs w:val="24"/>
          <w:lang w:val="ru-RU"/>
        </w:rPr>
        <w:t>не делаем</w:t>
      </w:r>
      <w:r w:rsidR="002C4B2E">
        <w:rPr>
          <w:rStyle w:val="Emphasis"/>
          <w:rFonts w:ascii="Segoe UI" w:hAnsi="Segoe UI" w:cs="Segoe UI"/>
          <w:i w:val="0"/>
          <w:sz w:val="24"/>
          <w:szCs w:val="24"/>
          <w:lang w:val="ru-RU"/>
        </w:rPr>
        <w:t xml:space="preserve"> – соединение остается открытым</w:t>
      </w:r>
      <w:r w:rsidR="00DB0B10">
        <w:rPr>
          <w:rStyle w:val="Emphasis"/>
          <w:rFonts w:ascii="Segoe UI" w:hAnsi="Segoe UI" w:cs="Segoe UI"/>
          <w:i w:val="0"/>
          <w:sz w:val="24"/>
          <w:szCs w:val="24"/>
          <w:lang w:val="ru-RU"/>
        </w:rPr>
        <w:t>.</w:t>
      </w:r>
      <w:r w:rsidR="00356C09">
        <w:rPr>
          <w:rStyle w:val="Emphasis"/>
          <w:rFonts w:ascii="Segoe UI" w:hAnsi="Segoe UI" w:cs="Segoe UI"/>
          <w:i w:val="0"/>
          <w:sz w:val="24"/>
          <w:szCs w:val="24"/>
          <w:lang w:val="ru-RU"/>
        </w:rPr>
        <w:t xml:space="preserve"> </w:t>
      </w:r>
    </w:p>
    <w:p w14:paraId="23CBA9E9" w14:textId="77777777" w:rsidR="0086136D" w:rsidRPr="00DB0B10" w:rsidRDefault="0086136D" w:rsidP="00E30D79">
      <w:pPr>
        <w:rPr>
          <w:rStyle w:val="Emphasis"/>
          <w:rFonts w:ascii="Segoe UI" w:hAnsi="Segoe UI" w:cs="Segoe UI"/>
          <w:i w:val="0"/>
          <w:sz w:val="24"/>
          <w:szCs w:val="24"/>
          <w:lang w:val="ru-RU"/>
        </w:rPr>
      </w:pPr>
      <w:bookmarkStart w:id="0" w:name="_GoBack"/>
      <w:bookmarkEnd w:id="0"/>
    </w:p>
    <w:p w14:paraId="34EDDD73" w14:textId="3DFFDB67" w:rsidR="0087172C" w:rsidRPr="0087172C" w:rsidRDefault="0087172C" w:rsidP="00E30D79">
      <w:pPr>
        <w:rPr>
          <w:rStyle w:val="Emphasis"/>
          <w:rFonts w:ascii="Segoe UI" w:hAnsi="Segoe UI" w:cs="Segoe UI"/>
          <w:i w:val="0"/>
          <w:sz w:val="24"/>
          <w:szCs w:val="24"/>
          <w:lang w:val="ru-RU"/>
        </w:rPr>
      </w:pPr>
    </w:p>
    <w:p w14:paraId="3BFA3708" w14:textId="458D3927" w:rsidR="001D4838" w:rsidRPr="00140872" w:rsidRDefault="001D4838" w:rsidP="00E30D79">
      <w:pPr>
        <w:rPr>
          <w:rStyle w:val="Emphasis"/>
          <w:rFonts w:ascii="Segoe UI" w:hAnsi="Segoe UI" w:cs="Segoe UI"/>
          <w:i w:val="0"/>
          <w:sz w:val="24"/>
          <w:szCs w:val="24"/>
          <w:lang w:val="ru-RU"/>
        </w:rPr>
      </w:pPr>
    </w:p>
    <w:p w14:paraId="53685D45" w14:textId="77777777" w:rsidR="00612440" w:rsidRPr="00070C70" w:rsidRDefault="00612440">
      <w:pPr>
        <w:rPr>
          <w:rStyle w:val="Emphasis"/>
          <w:rFonts w:ascii="Segoe UI" w:hAnsi="Segoe UI" w:cs="Segoe UI"/>
          <w:i w:val="0"/>
          <w:sz w:val="24"/>
          <w:szCs w:val="24"/>
          <w:lang w:val="ru-RU"/>
        </w:rPr>
      </w:pPr>
    </w:p>
    <w:p w14:paraId="4FA992B6" w14:textId="77777777" w:rsidR="00612440" w:rsidRPr="00070C70" w:rsidRDefault="00612440">
      <w:pPr>
        <w:rPr>
          <w:rStyle w:val="Emphasis"/>
          <w:rFonts w:ascii="Segoe UI" w:hAnsi="Segoe UI" w:cs="Segoe UI"/>
          <w:i w:val="0"/>
          <w:sz w:val="24"/>
          <w:szCs w:val="24"/>
          <w:lang w:val="ru-RU"/>
        </w:rPr>
      </w:pPr>
    </w:p>
    <w:p w14:paraId="1ACA90F8" w14:textId="77777777" w:rsidR="00612440" w:rsidRPr="00070C70" w:rsidRDefault="00612440">
      <w:pPr>
        <w:rPr>
          <w:rStyle w:val="Emphasis"/>
          <w:rFonts w:ascii="Segoe UI" w:hAnsi="Segoe UI" w:cs="Segoe UI"/>
          <w:i w:val="0"/>
          <w:sz w:val="24"/>
          <w:szCs w:val="24"/>
          <w:lang w:val="ru-RU"/>
        </w:rPr>
      </w:pPr>
    </w:p>
    <w:p w14:paraId="69380266" w14:textId="77777777" w:rsidR="00612440" w:rsidRPr="00070C70" w:rsidRDefault="00612440">
      <w:pPr>
        <w:rPr>
          <w:rStyle w:val="Emphasis"/>
          <w:rFonts w:ascii="Segoe UI" w:hAnsi="Segoe UI" w:cs="Segoe UI"/>
          <w:i w:val="0"/>
          <w:sz w:val="24"/>
          <w:szCs w:val="24"/>
          <w:lang w:val="ru-RU"/>
        </w:rPr>
      </w:pPr>
    </w:p>
    <w:p w14:paraId="175CBE0E" w14:textId="77777777" w:rsidR="00612440" w:rsidRPr="00070C70" w:rsidRDefault="00612440">
      <w:pPr>
        <w:rPr>
          <w:rStyle w:val="Emphasis"/>
          <w:rFonts w:ascii="Segoe UI" w:hAnsi="Segoe UI" w:cs="Segoe UI"/>
          <w:i w:val="0"/>
          <w:sz w:val="24"/>
          <w:szCs w:val="24"/>
          <w:lang w:val="ru-RU"/>
        </w:rPr>
      </w:pPr>
    </w:p>
    <w:p w14:paraId="34042E6F" w14:textId="77777777" w:rsidR="00612440" w:rsidRPr="00070C70" w:rsidRDefault="00612440">
      <w:pPr>
        <w:rPr>
          <w:rStyle w:val="Emphasis"/>
          <w:rFonts w:ascii="Segoe UI" w:hAnsi="Segoe UI" w:cs="Segoe UI"/>
          <w:i w:val="0"/>
          <w:sz w:val="24"/>
          <w:szCs w:val="24"/>
          <w:lang w:val="ru-RU"/>
        </w:rPr>
      </w:pPr>
    </w:p>
    <w:p w14:paraId="12B49AD9" w14:textId="77777777" w:rsidR="00612440" w:rsidRPr="00070C70" w:rsidRDefault="00612440">
      <w:pPr>
        <w:rPr>
          <w:rStyle w:val="Emphasis"/>
          <w:rFonts w:ascii="Segoe UI" w:hAnsi="Segoe UI" w:cs="Segoe UI"/>
          <w:i w:val="0"/>
          <w:sz w:val="24"/>
          <w:szCs w:val="24"/>
          <w:lang w:val="ru-RU"/>
        </w:rPr>
      </w:pPr>
    </w:p>
    <w:p w14:paraId="1F62C732" w14:textId="77777777" w:rsidR="00612440" w:rsidRPr="00070C70" w:rsidRDefault="00612440">
      <w:pPr>
        <w:rPr>
          <w:rStyle w:val="Emphasis"/>
          <w:rFonts w:ascii="Segoe UI" w:hAnsi="Segoe UI" w:cs="Segoe UI"/>
          <w:i w:val="0"/>
          <w:sz w:val="24"/>
          <w:szCs w:val="24"/>
          <w:lang w:val="ru-RU"/>
        </w:rPr>
      </w:pPr>
    </w:p>
    <w:p w14:paraId="7FA6FE4B" w14:textId="77777777" w:rsidR="00612440" w:rsidRPr="00070C70" w:rsidRDefault="00612440">
      <w:pPr>
        <w:rPr>
          <w:rStyle w:val="Emphasis"/>
          <w:rFonts w:ascii="Segoe UI" w:hAnsi="Segoe UI" w:cs="Segoe UI"/>
          <w:i w:val="0"/>
          <w:sz w:val="24"/>
          <w:szCs w:val="24"/>
          <w:lang w:val="ru-RU"/>
        </w:rPr>
      </w:pPr>
    </w:p>
    <w:p w14:paraId="0FAF3AC5" w14:textId="77777777" w:rsidR="00612440" w:rsidRPr="00070C70" w:rsidRDefault="00612440">
      <w:pPr>
        <w:rPr>
          <w:rStyle w:val="Emphasis"/>
          <w:rFonts w:ascii="Segoe UI" w:hAnsi="Segoe UI" w:cs="Segoe UI"/>
          <w:i w:val="0"/>
          <w:sz w:val="24"/>
          <w:szCs w:val="24"/>
          <w:lang w:val="ru-RU"/>
        </w:rPr>
      </w:pPr>
    </w:p>
    <w:p w14:paraId="1BD48D83" w14:textId="44767690" w:rsidR="00612440" w:rsidRPr="00070C70" w:rsidRDefault="00612440">
      <w:pPr>
        <w:rPr>
          <w:b/>
          <w:sz w:val="32"/>
          <w:highlight w:val="yellow"/>
          <w:lang w:val="ru-RU"/>
        </w:rPr>
      </w:pPr>
      <w:r w:rsidRPr="00070C70">
        <w:rPr>
          <w:b/>
          <w:sz w:val="32"/>
          <w:highlight w:val="yellow"/>
          <w:lang w:val="ru-RU"/>
        </w:rPr>
        <w:br w:type="page"/>
      </w:r>
    </w:p>
    <w:p w14:paraId="6A5A6CCE" w14:textId="38EA9EA2" w:rsidR="0050683B" w:rsidRPr="002A1707" w:rsidRDefault="0050683B" w:rsidP="002A1707">
      <w:pPr>
        <w:rPr>
          <w:rFonts w:ascii="Segoe UI" w:hAnsi="Segoe UI" w:cs="Segoe UI"/>
          <w:b/>
          <w:color w:val="202122"/>
          <w:sz w:val="21"/>
          <w:szCs w:val="21"/>
          <w:shd w:val="clear" w:color="auto" w:fill="FFFFFF"/>
        </w:rPr>
      </w:pPr>
      <w:proofErr w:type="spellStart"/>
      <w:r w:rsidRPr="00544282">
        <w:rPr>
          <w:b/>
          <w:sz w:val="32"/>
          <w:highlight w:val="yellow"/>
        </w:rPr>
        <w:lastRenderedPageBreak/>
        <w:t>Методы</w:t>
      </w:r>
      <w:proofErr w:type="spellEnd"/>
      <w:r w:rsidRPr="00544282">
        <w:rPr>
          <w:b/>
          <w:sz w:val="32"/>
          <w:highlight w:val="yellow"/>
        </w:rPr>
        <w:t xml:space="preserve"> (get, post, ...)</w:t>
      </w:r>
    </w:p>
    <w:p w14:paraId="2A0D05C3" w14:textId="77777777" w:rsidR="0050683B" w:rsidRPr="00544282" w:rsidRDefault="0050683B" w:rsidP="0050683B">
      <w:pPr>
        <w:shd w:val="clear" w:color="auto" w:fill="FCFCFC"/>
        <w:spacing w:before="109" w:after="0" w:line="240" w:lineRule="auto"/>
        <w:rPr>
          <w:rFonts w:ascii="Segoe UI" w:eastAsia="Times New Roman" w:hAnsi="Segoe UI" w:cs="Segoe UI"/>
          <w:sz w:val="16"/>
          <w:szCs w:val="15"/>
          <w:lang w:eastAsia="ru-RU"/>
        </w:rPr>
      </w:pPr>
      <w:r w:rsidRPr="00544282">
        <w:rPr>
          <w:rFonts w:ascii="Segoe UI" w:eastAsia="Times New Roman" w:hAnsi="Segoe UI" w:cs="Segoe UI"/>
          <w:b/>
          <w:bCs/>
          <w:sz w:val="16"/>
          <w:lang w:eastAsia="ru-RU"/>
        </w:rPr>
        <w:t>GET</w:t>
      </w:r>
    </w:p>
    <w:p w14:paraId="50A2C508"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предназначен для получения данных с сервера;</w:t>
      </w:r>
    </w:p>
    <w:p w14:paraId="0F6DB0C8" w14:textId="77777777" w:rsidR="0050683B" w:rsidRPr="00544282"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eastAsia="ru-RU"/>
        </w:rPr>
      </w:pPr>
      <w:proofErr w:type="spellStart"/>
      <w:r w:rsidRPr="00544282">
        <w:rPr>
          <w:rFonts w:ascii="Segoe UI" w:eastAsia="Times New Roman" w:hAnsi="Segoe UI" w:cs="Segoe UI"/>
          <w:sz w:val="16"/>
          <w:szCs w:val="15"/>
          <w:lang w:eastAsia="ru-RU"/>
        </w:rPr>
        <w:t>тело</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запроса</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пустое</w:t>
      </w:r>
      <w:proofErr w:type="spellEnd"/>
      <w:r w:rsidRPr="00544282">
        <w:rPr>
          <w:rFonts w:ascii="Segoe UI" w:eastAsia="Times New Roman" w:hAnsi="Segoe UI" w:cs="Segoe UI"/>
          <w:sz w:val="16"/>
          <w:szCs w:val="15"/>
          <w:lang w:eastAsia="ru-RU"/>
        </w:rPr>
        <w:t>;</w:t>
      </w:r>
    </w:p>
    <w:p w14:paraId="7E239935"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обрабатываются на стороне сервера быстрее и с меньшим потреблением ресурсов сервера за счет пустого тела запроса;</w:t>
      </w:r>
    </w:p>
    <w:p w14:paraId="36B97B11"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передача переменных происходит в адресной строке (так видит пользователь, технически данные передаются в строке запроса) и поэтому видна информация о переменных и их значениях (данные не защищены);</w:t>
      </w:r>
    </w:p>
    <w:p w14:paraId="04B31BEA" w14:textId="77777777" w:rsidR="0050683B" w:rsidRPr="00544282"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eastAsia="ru-RU"/>
        </w:rPr>
      </w:pPr>
      <w:r w:rsidRPr="00AF71F9">
        <w:rPr>
          <w:rFonts w:ascii="Segoe UI" w:eastAsia="Times New Roman" w:hAnsi="Segoe UI" w:cs="Segoe UI"/>
          <w:sz w:val="16"/>
          <w:szCs w:val="15"/>
          <w:lang w:val="ru-RU" w:eastAsia="ru-RU"/>
        </w:rPr>
        <w:t xml:space="preserve">способен передать небольшое количество данных на сервер: есть ограничения на длину </w:t>
      </w:r>
      <w:r w:rsidRPr="00544282">
        <w:rPr>
          <w:rFonts w:ascii="Segoe UI" w:eastAsia="Times New Roman" w:hAnsi="Segoe UI" w:cs="Segoe UI"/>
          <w:sz w:val="16"/>
          <w:szCs w:val="15"/>
          <w:lang w:eastAsia="ru-RU"/>
        </w:rPr>
        <w:t>URL</w:t>
      </w:r>
      <w:r w:rsidRPr="00AF71F9">
        <w:rPr>
          <w:rFonts w:ascii="Segoe UI" w:eastAsia="Times New Roman" w:hAnsi="Segoe UI" w:cs="Segoe UI"/>
          <w:sz w:val="16"/>
          <w:szCs w:val="15"/>
          <w:lang w:val="ru-RU" w:eastAsia="ru-RU"/>
        </w:rPr>
        <w:t xml:space="preserve">, которое зависит от браузера, например, </w:t>
      </w:r>
      <w:r w:rsidRPr="00544282">
        <w:rPr>
          <w:rFonts w:ascii="Segoe UI" w:eastAsia="Times New Roman" w:hAnsi="Segoe UI" w:cs="Segoe UI"/>
          <w:sz w:val="16"/>
          <w:szCs w:val="15"/>
          <w:lang w:eastAsia="ru-RU"/>
        </w:rPr>
        <w:t>IE</w:t>
      </w:r>
      <w:r w:rsidRPr="00AF71F9">
        <w:rPr>
          <w:rFonts w:ascii="Segoe UI" w:eastAsia="Times New Roman" w:hAnsi="Segoe UI" w:cs="Segoe UI"/>
          <w:sz w:val="16"/>
          <w:szCs w:val="15"/>
          <w:lang w:val="ru-RU" w:eastAsia="ru-RU"/>
        </w:rPr>
        <w:t>6 = 2</w:t>
      </w:r>
      <w:r w:rsidRPr="00544282">
        <w:rPr>
          <w:rFonts w:ascii="Segoe UI" w:eastAsia="Times New Roman" w:hAnsi="Segoe UI" w:cs="Segoe UI"/>
          <w:sz w:val="16"/>
          <w:szCs w:val="15"/>
          <w:lang w:eastAsia="ru-RU"/>
        </w:rPr>
        <w:t>Kb</w:t>
      </w:r>
      <w:r w:rsidRPr="00AF71F9">
        <w:rPr>
          <w:rFonts w:ascii="Segoe UI" w:eastAsia="Times New Roman" w:hAnsi="Segoe UI" w:cs="Segoe UI"/>
          <w:sz w:val="16"/>
          <w:szCs w:val="15"/>
          <w:lang w:val="ru-RU" w:eastAsia="ru-RU"/>
        </w:rPr>
        <w:t xml:space="preserve">. </w:t>
      </w:r>
      <w:proofErr w:type="spellStart"/>
      <w:r w:rsidRPr="00544282">
        <w:rPr>
          <w:rFonts w:ascii="Segoe UI" w:eastAsia="Times New Roman" w:hAnsi="Segoe UI" w:cs="Segoe UI"/>
          <w:sz w:val="16"/>
          <w:szCs w:val="15"/>
          <w:lang w:eastAsia="ru-RU"/>
        </w:rPr>
        <w:t>На</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это</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число</w:t>
      </w:r>
      <w:proofErr w:type="spellEnd"/>
      <w:r w:rsidRPr="00544282">
        <w:rPr>
          <w:rFonts w:ascii="Segoe UI" w:eastAsia="Times New Roman" w:hAnsi="Segoe UI" w:cs="Segoe UI"/>
          <w:sz w:val="16"/>
          <w:szCs w:val="15"/>
          <w:lang w:eastAsia="ru-RU"/>
        </w:rPr>
        <w:t xml:space="preserve"> и </w:t>
      </w:r>
      <w:proofErr w:type="spellStart"/>
      <w:r w:rsidRPr="00544282">
        <w:rPr>
          <w:rFonts w:ascii="Segoe UI" w:eastAsia="Times New Roman" w:hAnsi="Segoe UI" w:cs="Segoe UI"/>
          <w:sz w:val="16"/>
          <w:szCs w:val="15"/>
          <w:lang w:eastAsia="ru-RU"/>
        </w:rPr>
        <w:t>рекомендуют</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ориентироваться</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разработчики</w:t>
      </w:r>
      <w:proofErr w:type="spellEnd"/>
      <w:r w:rsidRPr="00544282">
        <w:rPr>
          <w:rFonts w:ascii="Segoe UI" w:eastAsia="Times New Roman" w:hAnsi="Segoe UI" w:cs="Segoe UI"/>
          <w:sz w:val="16"/>
          <w:szCs w:val="15"/>
          <w:lang w:eastAsia="ru-RU"/>
        </w:rPr>
        <w:t xml:space="preserve"> Yahoo!;</w:t>
      </w:r>
    </w:p>
    <w:p w14:paraId="6642803A"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 xml:space="preserve">может передать только </w:t>
      </w:r>
      <w:r w:rsidRPr="00544282">
        <w:rPr>
          <w:rFonts w:ascii="Segoe UI" w:eastAsia="Times New Roman" w:hAnsi="Segoe UI" w:cs="Segoe UI"/>
          <w:sz w:val="16"/>
          <w:szCs w:val="15"/>
          <w:lang w:eastAsia="ru-RU"/>
        </w:rPr>
        <w:t>ASCII</w:t>
      </w:r>
      <w:r w:rsidRPr="00AF71F9">
        <w:rPr>
          <w:rFonts w:ascii="Segoe UI" w:eastAsia="Times New Roman" w:hAnsi="Segoe UI" w:cs="Segoe UI"/>
          <w:sz w:val="16"/>
          <w:szCs w:val="15"/>
          <w:lang w:val="ru-RU" w:eastAsia="ru-RU"/>
        </w:rPr>
        <w:t xml:space="preserve"> символы;</w:t>
      </w:r>
    </w:p>
    <w:p w14:paraId="203E0EF5"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такой запрос можно скопировать, сохранить (например, в закладках);</w:t>
      </w:r>
    </w:p>
    <w:p w14:paraId="07D09756"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запрос может кэшироваться (этим можно управлять);</w:t>
      </w:r>
    </w:p>
    <w:p w14:paraId="684A78E9"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для дополнительного снижения нагрузки на канал и сервер доступны условные и частичные запросы;</w:t>
      </w:r>
    </w:p>
    <w:p w14:paraId="0C0D651B" w14:textId="77777777" w:rsidR="0050683B" w:rsidRPr="00AF71F9" w:rsidRDefault="0050683B" w:rsidP="0050683B">
      <w:pPr>
        <w:numPr>
          <w:ilvl w:val="0"/>
          <w:numId w:val="1"/>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 xml:space="preserve">не разрывает </w:t>
      </w:r>
      <w:r w:rsidRPr="00544282">
        <w:rPr>
          <w:rFonts w:ascii="Segoe UI" w:eastAsia="Times New Roman" w:hAnsi="Segoe UI" w:cs="Segoe UI"/>
          <w:sz w:val="16"/>
          <w:szCs w:val="15"/>
          <w:lang w:eastAsia="ru-RU"/>
        </w:rPr>
        <w:t>HTTP</w:t>
      </w:r>
      <w:r w:rsidRPr="00AF71F9">
        <w:rPr>
          <w:rFonts w:ascii="Segoe UI" w:eastAsia="Times New Roman" w:hAnsi="Segoe UI" w:cs="Segoe UI"/>
          <w:sz w:val="16"/>
          <w:szCs w:val="15"/>
          <w:lang w:val="ru-RU" w:eastAsia="ru-RU"/>
        </w:rPr>
        <w:t xml:space="preserve"> соединение (при включенном на сервере режиме </w:t>
      </w:r>
      <w:proofErr w:type="spellStart"/>
      <w:r w:rsidRPr="00544282">
        <w:rPr>
          <w:rFonts w:ascii="Segoe UI" w:eastAsia="Times New Roman" w:hAnsi="Segoe UI" w:cs="Segoe UI"/>
          <w:sz w:val="16"/>
          <w:szCs w:val="15"/>
          <w:lang w:eastAsia="ru-RU"/>
        </w:rPr>
        <w:t>keepAlive</w:t>
      </w:r>
      <w:proofErr w:type="spellEnd"/>
      <w:r w:rsidRPr="00AF71F9">
        <w:rPr>
          <w:rFonts w:ascii="Segoe UI" w:eastAsia="Times New Roman" w:hAnsi="Segoe UI" w:cs="Segoe UI"/>
          <w:sz w:val="16"/>
          <w:szCs w:val="15"/>
          <w:lang w:val="ru-RU" w:eastAsia="ru-RU"/>
        </w:rPr>
        <w:t>).</w:t>
      </w:r>
    </w:p>
    <w:p w14:paraId="78EC63D8" w14:textId="77777777" w:rsidR="0050683B" w:rsidRPr="00544282" w:rsidRDefault="0050683B" w:rsidP="0050683B">
      <w:pPr>
        <w:shd w:val="clear" w:color="auto" w:fill="FCFCFC"/>
        <w:spacing w:before="109" w:after="0" w:line="240" w:lineRule="auto"/>
        <w:rPr>
          <w:rFonts w:ascii="Segoe UI" w:eastAsia="Times New Roman" w:hAnsi="Segoe UI" w:cs="Segoe UI"/>
          <w:sz w:val="16"/>
          <w:szCs w:val="15"/>
          <w:lang w:eastAsia="ru-RU"/>
        </w:rPr>
      </w:pPr>
      <w:r w:rsidRPr="00544282">
        <w:rPr>
          <w:rFonts w:ascii="Segoe UI" w:eastAsia="Times New Roman" w:hAnsi="Segoe UI" w:cs="Segoe UI"/>
          <w:b/>
          <w:bCs/>
          <w:sz w:val="16"/>
          <w:lang w:eastAsia="ru-RU"/>
        </w:rPr>
        <w:t>POST</w:t>
      </w:r>
    </w:p>
    <w:p w14:paraId="1FBF47A9"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предназначен для отправки данных на сервер;</w:t>
      </w:r>
    </w:p>
    <w:p w14:paraId="082CF158"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передача данных происходит в теле запроса;</w:t>
      </w:r>
    </w:p>
    <w:p w14:paraId="3F33735E"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 xml:space="preserve">обработка на стороне сервера медленнее и «тяжелее», чем </w:t>
      </w:r>
      <w:r w:rsidRPr="00544282">
        <w:rPr>
          <w:rFonts w:ascii="Segoe UI" w:eastAsia="Times New Roman" w:hAnsi="Segoe UI" w:cs="Segoe UI"/>
          <w:sz w:val="16"/>
          <w:szCs w:val="15"/>
          <w:lang w:eastAsia="ru-RU"/>
        </w:rPr>
        <w:t>GET</w:t>
      </w:r>
      <w:r w:rsidRPr="00AF71F9">
        <w:rPr>
          <w:rFonts w:ascii="Segoe UI" w:eastAsia="Times New Roman" w:hAnsi="Segoe UI" w:cs="Segoe UI"/>
          <w:sz w:val="16"/>
          <w:szCs w:val="15"/>
          <w:lang w:val="ru-RU" w:eastAsia="ru-RU"/>
        </w:rPr>
        <w:t>, потому что помимо заголовков нужно анализировать тело запроса;</w:t>
      </w:r>
    </w:p>
    <w:p w14:paraId="33DDB20B"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способен передать большие объемы данных;</w:t>
      </w:r>
    </w:p>
    <w:p w14:paraId="5B04221E" w14:textId="77777777" w:rsidR="0050683B" w:rsidRPr="00544282"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eastAsia="ru-RU"/>
        </w:rPr>
      </w:pPr>
      <w:proofErr w:type="spellStart"/>
      <w:r w:rsidRPr="00544282">
        <w:rPr>
          <w:rFonts w:ascii="Segoe UI" w:eastAsia="Times New Roman" w:hAnsi="Segoe UI" w:cs="Segoe UI"/>
          <w:sz w:val="16"/>
          <w:szCs w:val="15"/>
          <w:lang w:eastAsia="ru-RU"/>
        </w:rPr>
        <w:t>способен</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передать</w:t>
      </w:r>
      <w:proofErr w:type="spellEnd"/>
      <w:r w:rsidRPr="00544282">
        <w:rPr>
          <w:rFonts w:ascii="Segoe UI" w:eastAsia="Times New Roman" w:hAnsi="Segoe UI" w:cs="Segoe UI"/>
          <w:sz w:val="16"/>
          <w:szCs w:val="15"/>
          <w:lang w:eastAsia="ru-RU"/>
        </w:rPr>
        <w:t xml:space="preserve"> </w:t>
      </w:r>
      <w:proofErr w:type="spellStart"/>
      <w:r w:rsidRPr="00544282">
        <w:rPr>
          <w:rFonts w:ascii="Segoe UI" w:eastAsia="Times New Roman" w:hAnsi="Segoe UI" w:cs="Segoe UI"/>
          <w:sz w:val="16"/>
          <w:szCs w:val="15"/>
          <w:lang w:eastAsia="ru-RU"/>
        </w:rPr>
        <w:t>файлы</w:t>
      </w:r>
      <w:proofErr w:type="spellEnd"/>
      <w:r w:rsidRPr="00544282">
        <w:rPr>
          <w:rFonts w:ascii="Segoe UI" w:eastAsia="Times New Roman" w:hAnsi="Segoe UI" w:cs="Segoe UI"/>
          <w:sz w:val="16"/>
          <w:szCs w:val="15"/>
          <w:lang w:eastAsia="ru-RU"/>
        </w:rPr>
        <w:t>;</w:t>
      </w:r>
    </w:p>
    <w:p w14:paraId="489DB5BC"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 xml:space="preserve">страницу, сгенерированную методом </w:t>
      </w:r>
      <w:r w:rsidRPr="00544282">
        <w:rPr>
          <w:rFonts w:ascii="Segoe UI" w:eastAsia="Times New Roman" w:hAnsi="Segoe UI" w:cs="Segoe UI"/>
          <w:sz w:val="16"/>
          <w:szCs w:val="15"/>
          <w:lang w:eastAsia="ru-RU"/>
        </w:rPr>
        <w:t>POST</w:t>
      </w:r>
      <w:r w:rsidRPr="00AF71F9">
        <w:rPr>
          <w:rFonts w:ascii="Segoe UI" w:eastAsia="Times New Roman" w:hAnsi="Segoe UI" w:cs="Segoe UI"/>
          <w:sz w:val="16"/>
          <w:szCs w:val="15"/>
          <w:lang w:val="ru-RU" w:eastAsia="ru-RU"/>
        </w:rPr>
        <w:t xml:space="preserve"> нельзя сохранить в закладки;</w:t>
      </w:r>
    </w:p>
    <w:p w14:paraId="6551C928" w14:textId="77777777" w:rsidR="0050683B" w:rsidRPr="00544282"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eastAsia="ru-RU"/>
        </w:rPr>
      </w:pPr>
      <w:proofErr w:type="spellStart"/>
      <w:r w:rsidRPr="00544282">
        <w:rPr>
          <w:rFonts w:ascii="Segoe UI" w:eastAsia="Times New Roman" w:hAnsi="Segoe UI" w:cs="Segoe UI"/>
          <w:sz w:val="16"/>
          <w:szCs w:val="15"/>
          <w:lang w:eastAsia="ru-RU"/>
        </w:rPr>
        <w:t>разрывает</w:t>
      </w:r>
      <w:proofErr w:type="spellEnd"/>
      <w:r w:rsidRPr="00544282">
        <w:rPr>
          <w:rFonts w:ascii="Segoe UI" w:eastAsia="Times New Roman" w:hAnsi="Segoe UI" w:cs="Segoe UI"/>
          <w:sz w:val="16"/>
          <w:szCs w:val="15"/>
          <w:lang w:eastAsia="ru-RU"/>
        </w:rPr>
        <w:t xml:space="preserve"> HTTP </w:t>
      </w:r>
      <w:proofErr w:type="spellStart"/>
      <w:r w:rsidRPr="00544282">
        <w:rPr>
          <w:rFonts w:ascii="Segoe UI" w:eastAsia="Times New Roman" w:hAnsi="Segoe UI" w:cs="Segoe UI"/>
          <w:sz w:val="16"/>
          <w:szCs w:val="15"/>
          <w:lang w:eastAsia="ru-RU"/>
        </w:rPr>
        <w:t>соединение</w:t>
      </w:r>
      <w:proofErr w:type="spellEnd"/>
      <w:r w:rsidRPr="00544282">
        <w:rPr>
          <w:rFonts w:ascii="Segoe UI" w:eastAsia="Times New Roman" w:hAnsi="Segoe UI" w:cs="Segoe UI"/>
          <w:sz w:val="16"/>
          <w:szCs w:val="15"/>
          <w:lang w:eastAsia="ru-RU"/>
        </w:rPr>
        <w:t>;</w:t>
      </w:r>
    </w:p>
    <w:p w14:paraId="0D9EF7E6" w14:textId="77777777" w:rsidR="0050683B" w:rsidRPr="00AF71F9" w:rsidRDefault="0050683B" w:rsidP="0050683B">
      <w:pPr>
        <w:numPr>
          <w:ilvl w:val="0"/>
          <w:numId w:val="2"/>
        </w:numPr>
        <w:shd w:val="clear" w:color="auto" w:fill="FCFCFC"/>
        <w:spacing w:before="100" w:beforeAutospacing="1" w:after="100" w:afterAutospacing="1" w:line="240" w:lineRule="auto"/>
        <w:ind w:left="0"/>
        <w:rPr>
          <w:rFonts w:ascii="Segoe UI" w:eastAsia="Times New Roman" w:hAnsi="Segoe UI" w:cs="Segoe UI"/>
          <w:sz w:val="16"/>
          <w:szCs w:val="15"/>
          <w:lang w:val="ru-RU" w:eastAsia="ru-RU"/>
        </w:rPr>
      </w:pPr>
      <w:r w:rsidRPr="00AF71F9">
        <w:rPr>
          <w:rFonts w:ascii="Segoe UI" w:eastAsia="Times New Roman" w:hAnsi="Segoe UI" w:cs="Segoe UI"/>
          <w:sz w:val="16"/>
          <w:szCs w:val="15"/>
          <w:lang w:val="ru-RU" w:eastAsia="ru-RU"/>
        </w:rPr>
        <w:t xml:space="preserve">для передачи даже очень малого объема информации большинством браузеров отправляет минимум два </w:t>
      </w:r>
      <w:r w:rsidRPr="00544282">
        <w:rPr>
          <w:rFonts w:ascii="Segoe UI" w:eastAsia="Times New Roman" w:hAnsi="Segoe UI" w:cs="Segoe UI"/>
          <w:sz w:val="16"/>
          <w:szCs w:val="15"/>
          <w:lang w:eastAsia="ru-RU"/>
        </w:rPr>
        <w:t>TCP</w:t>
      </w:r>
      <w:r w:rsidRPr="00AF71F9">
        <w:rPr>
          <w:rFonts w:ascii="Segoe UI" w:eastAsia="Times New Roman" w:hAnsi="Segoe UI" w:cs="Segoe UI"/>
          <w:sz w:val="16"/>
          <w:szCs w:val="15"/>
          <w:lang w:val="ru-RU" w:eastAsia="ru-RU"/>
        </w:rPr>
        <w:t xml:space="preserve"> пакета: заголовок, а потом тело запроса.</w:t>
      </w:r>
    </w:p>
    <w:p w14:paraId="2698E967" w14:textId="77777777" w:rsidR="0050683B" w:rsidRPr="00AF71F9" w:rsidRDefault="0050683B" w:rsidP="0050683B">
      <w:pPr>
        <w:shd w:val="clear" w:color="auto" w:fill="FCFCFC"/>
        <w:spacing w:before="109" w:after="0" w:line="240" w:lineRule="auto"/>
        <w:rPr>
          <w:rFonts w:ascii="Segoe UI" w:eastAsia="Times New Roman" w:hAnsi="Segoe UI" w:cs="Segoe UI"/>
          <w:sz w:val="16"/>
          <w:szCs w:val="15"/>
          <w:lang w:val="ru-RU" w:eastAsia="ru-RU"/>
        </w:rPr>
      </w:pPr>
    </w:p>
    <w:p w14:paraId="533EECC2" w14:textId="77777777" w:rsidR="0050683B" w:rsidRDefault="0050683B" w:rsidP="0050683B">
      <w:pPr>
        <w:rPr>
          <w:rFonts w:ascii="Segoe UI" w:eastAsia="Times New Roman" w:hAnsi="Segoe UI" w:cs="Segoe UI"/>
          <w:noProof/>
          <w:sz w:val="16"/>
          <w:szCs w:val="15"/>
        </w:rPr>
      </w:pPr>
      <w:r>
        <w:rPr>
          <w:b/>
          <w:noProof/>
          <w:sz w:val="32"/>
        </w:rPr>
        <w:drawing>
          <wp:inline distT="0" distB="0" distL="0" distR="0" wp14:anchorId="09138025" wp14:editId="4C27C37D">
            <wp:extent cx="5611091" cy="2332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483" cy="2335340"/>
                    </a:xfrm>
                    <a:prstGeom prst="rect">
                      <a:avLst/>
                    </a:prstGeom>
                  </pic:spPr>
                </pic:pic>
              </a:graphicData>
            </a:graphic>
          </wp:inline>
        </w:drawing>
      </w:r>
    </w:p>
    <w:p w14:paraId="300DAE3C" w14:textId="77777777" w:rsidR="0050683B" w:rsidRPr="00ED0C2B" w:rsidRDefault="0050683B" w:rsidP="0050683B">
      <w:pPr>
        <w:shd w:val="clear" w:color="auto" w:fill="FCFCFC"/>
        <w:spacing w:before="109" w:after="0" w:line="240" w:lineRule="auto"/>
        <w:rPr>
          <w:rFonts w:ascii="Segoe UI" w:eastAsia="Times New Roman" w:hAnsi="Segoe UI" w:cs="Segoe UI"/>
          <w:b/>
          <w:bCs/>
          <w:sz w:val="16"/>
          <w:lang w:val="ru-RU" w:eastAsia="ru-RU"/>
        </w:rPr>
      </w:pPr>
      <w:r>
        <w:rPr>
          <w:rFonts w:ascii="Segoe UI" w:eastAsia="Times New Roman" w:hAnsi="Segoe UI" w:cs="Segoe UI"/>
          <w:b/>
          <w:bCs/>
          <w:sz w:val="16"/>
          <w:lang w:eastAsia="ru-RU"/>
        </w:rPr>
        <w:t>PUT</w:t>
      </w:r>
      <w:r w:rsidRPr="00ED0C2B">
        <w:rPr>
          <w:rFonts w:ascii="Segoe UI" w:eastAsia="Times New Roman" w:hAnsi="Segoe UI" w:cs="Segoe UI"/>
          <w:b/>
          <w:bCs/>
          <w:sz w:val="16"/>
          <w:lang w:val="ru-RU" w:eastAsia="ru-RU"/>
        </w:rPr>
        <w:t xml:space="preserve"> </w:t>
      </w:r>
      <w:r w:rsidRPr="00ED0C2B">
        <w:rPr>
          <w:rFonts w:ascii="Segoe UI" w:eastAsia="Times New Roman" w:hAnsi="Segoe UI" w:cs="Segoe UI"/>
          <w:bCs/>
          <w:sz w:val="16"/>
          <w:lang w:val="ru-RU" w:eastAsia="ru-RU"/>
        </w:rPr>
        <w:t>- заменяет все текущие представления ресурса данными запроса.</w:t>
      </w:r>
    </w:p>
    <w:p w14:paraId="17E212E2" w14:textId="77777777" w:rsidR="0050683B" w:rsidRPr="00ED0C2B" w:rsidRDefault="0050683B" w:rsidP="0050683B">
      <w:pPr>
        <w:shd w:val="clear" w:color="auto" w:fill="FCFCFC"/>
        <w:spacing w:before="109" w:after="0" w:line="240" w:lineRule="auto"/>
        <w:rPr>
          <w:rFonts w:ascii="Segoe UI" w:eastAsia="Times New Roman" w:hAnsi="Segoe UI" w:cs="Segoe UI"/>
          <w:bCs/>
          <w:sz w:val="16"/>
          <w:lang w:val="ru-RU" w:eastAsia="ru-RU"/>
        </w:rPr>
      </w:pPr>
      <w:r>
        <w:rPr>
          <w:rFonts w:ascii="Segoe UI" w:eastAsia="Times New Roman" w:hAnsi="Segoe UI" w:cs="Segoe UI"/>
          <w:b/>
          <w:bCs/>
          <w:sz w:val="16"/>
          <w:lang w:eastAsia="ru-RU"/>
        </w:rPr>
        <w:t>PATCH</w:t>
      </w:r>
      <w:r w:rsidRPr="00ED0C2B">
        <w:rPr>
          <w:rFonts w:ascii="Segoe UI" w:eastAsia="Times New Roman" w:hAnsi="Segoe UI" w:cs="Segoe UI"/>
          <w:bCs/>
          <w:sz w:val="16"/>
          <w:lang w:val="ru-RU" w:eastAsia="ru-RU"/>
        </w:rPr>
        <w:t xml:space="preserve"> - используется для частичного изменения ресурса.</w:t>
      </w:r>
    </w:p>
    <w:p w14:paraId="56FB2ED5" w14:textId="77777777" w:rsidR="0050683B" w:rsidRPr="00ED0C2B" w:rsidRDefault="0050683B" w:rsidP="0050683B">
      <w:pPr>
        <w:shd w:val="clear" w:color="auto" w:fill="FCFCFC"/>
        <w:spacing w:before="109" w:after="0" w:line="240" w:lineRule="auto"/>
        <w:rPr>
          <w:rFonts w:ascii="Segoe UI" w:eastAsia="Times New Roman" w:hAnsi="Segoe UI" w:cs="Segoe UI"/>
          <w:bCs/>
          <w:sz w:val="16"/>
          <w:lang w:val="ru-RU" w:eastAsia="ru-RU"/>
        </w:rPr>
      </w:pPr>
      <w:r>
        <w:rPr>
          <w:rFonts w:ascii="Segoe UI" w:eastAsia="Times New Roman" w:hAnsi="Segoe UI" w:cs="Segoe UI"/>
          <w:b/>
          <w:bCs/>
          <w:sz w:val="16"/>
          <w:lang w:eastAsia="ru-RU"/>
        </w:rPr>
        <w:t>DELETE</w:t>
      </w:r>
      <w:r w:rsidRPr="00ED0C2B">
        <w:rPr>
          <w:rFonts w:ascii="Segoe UI" w:eastAsia="Times New Roman" w:hAnsi="Segoe UI" w:cs="Segoe UI"/>
          <w:bCs/>
          <w:sz w:val="16"/>
          <w:lang w:val="ru-RU" w:eastAsia="ru-RU"/>
        </w:rPr>
        <w:t xml:space="preserve"> - удаляет указанный ресурс.</w:t>
      </w:r>
    </w:p>
    <w:p w14:paraId="7D408D33" w14:textId="77777777" w:rsidR="0050683B" w:rsidRPr="00ED0C2B" w:rsidRDefault="0050683B" w:rsidP="0050683B">
      <w:pPr>
        <w:shd w:val="clear" w:color="auto" w:fill="FCFCFC"/>
        <w:spacing w:before="109" w:after="0" w:line="240" w:lineRule="auto"/>
        <w:rPr>
          <w:rFonts w:ascii="Segoe UI" w:eastAsia="Times New Roman" w:hAnsi="Segoe UI" w:cs="Segoe UI"/>
          <w:bCs/>
          <w:sz w:val="16"/>
          <w:lang w:val="ru-RU" w:eastAsia="ru-RU"/>
        </w:rPr>
      </w:pPr>
      <w:r>
        <w:rPr>
          <w:rFonts w:ascii="Segoe UI" w:eastAsia="Times New Roman" w:hAnsi="Segoe UI" w:cs="Segoe UI"/>
          <w:b/>
          <w:bCs/>
          <w:sz w:val="16"/>
          <w:lang w:eastAsia="ru-RU"/>
        </w:rPr>
        <w:t>OPTIONS</w:t>
      </w:r>
      <w:r w:rsidRPr="00ED0C2B">
        <w:rPr>
          <w:rFonts w:ascii="Segoe UI" w:eastAsia="Times New Roman" w:hAnsi="Segoe UI" w:cs="Segoe UI"/>
          <w:bCs/>
          <w:sz w:val="16"/>
          <w:lang w:val="ru-RU" w:eastAsia="ru-RU"/>
        </w:rPr>
        <w:t xml:space="preserve"> </w:t>
      </w:r>
      <w:r>
        <w:rPr>
          <w:rFonts w:ascii="Segoe UI" w:eastAsia="Times New Roman" w:hAnsi="Segoe UI" w:cs="Segoe UI"/>
          <w:bCs/>
          <w:sz w:val="16"/>
          <w:lang w:val="ru-RU" w:eastAsia="ru-RU"/>
        </w:rPr>
        <w:t>–</w:t>
      </w:r>
      <w:r w:rsidRPr="00ED0C2B">
        <w:rPr>
          <w:rFonts w:ascii="Segoe UI" w:eastAsia="Times New Roman" w:hAnsi="Segoe UI" w:cs="Segoe UI"/>
          <w:bCs/>
          <w:sz w:val="16"/>
          <w:lang w:val="ru-RU" w:eastAsia="ru-RU"/>
        </w:rPr>
        <w:t xml:space="preserve"> </w:t>
      </w:r>
      <w:r>
        <w:rPr>
          <w:rFonts w:ascii="Segoe UI" w:eastAsia="Times New Roman" w:hAnsi="Segoe UI" w:cs="Segoe UI"/>
          <w:bCs/>
          <w:sz w:val="16"/>
          <w:lang w:val="ru-RU" w:eastAsia="ru-RU"/>
        </w:rPr>
        <w:t>позволяет узнать какие методы поддерживаются для запрашиваемого ресурса</w:t>
      </w:r>
    </w:p>
    <w:p w14:paraId="3075C5FB" w14:textId="77777777" w:rsidR="0050683B" w:rsidRPr="00ED0C2B" w:rsidRDefault="0050683B" w:rsidP="0050683B">
      <w:pPr>
        <w:shd w:val="clear" w:color="auto" w:fill="FCFCFC"/>
        <w:spacing w:before="109" w:after="0" w:line="240" w:lineRule="auto"/>
        <w:rPr>
          <w:rFonts w:ascii="Segoe UI" w:eastAsia="Times New Roman" w:hAnsi="Segoe UI" w:cs="Segoe UI"/>
          <w:bCs/>
          <w:sz w:val="16"/>
          <w:lang w:val="ru-RU" w:eastAsia="ru-RU"/>
        </w:rPr>
      </w:pPr>
      <w:r>
        <w:rPr>
          <w:rFonts w:ascii="Segoe UI" w:eastAsia="Times New Roman" w:hAnsi="Segoe UI" w:cs="Segoe UI"/>
          <w:b/>
          <w:bCs/>
          <w:sz w:val="16"/>
          <w:lang w:eastAsia="ru-RU"/>
        </w:rPr>
        <w:t>HEAD</w:t>
      </w:r>
      <w:r w:rsidRPr="00ED0C2B">
        <w:rPr>
          <w:rFonts w:ascii="Segoe UI" w:eastAsia="Times New Roman" w:hAnsi="Segoe UI" w:cs="Segoe UI"/>
          <w:bCs/>
          <w:sz w:val="16"/>
          <w:lang w:val="ru-RU" w:eastAsia="ru-RU"/>
        </w:rPr>
        <w:t xml:space="preserve"> - запрашивает ресурс так же, как и метод GET, но без тела ответа.</w:t>
      </w:r>
    </w:p>
    <w:p w14:paraId="3138E9C1" w14:textId="77777777" w:rsidR="0050683B" w:rsidRPr="009A5232" w:rsidRDefault="0050683B" w:rsidP="0050683B">
      <w:pPr>
        <w:shd w:val="clear" w:color="auto" w:fill="FCFCFC"/>
        <w:spacing w:before="109" w:after="0" w:line="240" w:lineRule="auto"/>
        <w:rPr>
          <w:rFonts w:ascii="Segoe UI" w:eastAsia="Times New Roman" w:hAnsi="Segoe UI" w:cs="Segoe UI"/>
          <w:bCs/>
          <w:sz w:val="16"/>
          <w:lang w:val="ru-RU" w:eastAsia="ru-RU"/>
        </w:rPr>
      </w:pPr>
      <w:r>
        <w:rPr>
          <w:rFonts w:ascii="Segoe UI" w:eastAsia="Times New Roman" w:hAnsi="Segoe UI" w:cs="Segoe UI"/>
          <w:b/>
          <w:bCs/>
          <w:sz w:val="16"/>
          <w:lang w:eastAsia="ru-RU"/>
        </w:rPr>
        <w:t>CONNECT</w:t>
      </w:r>
      <w:r w:rsidRPr="009A5232">
        <w:rPr>
          <w:rFonts w:ascii="Segoe UI" w:eastAsia="Times New Roman" w:hAnsi="Segoe UI" w:cs="Segoe UI"/>
          <w:bCs/>
          <w:sz w:val="16"/>
          <w:lang w:val="ru-RU" w:eastAsia="ru-RU"/>
        </w:rPr>
        <w:t xml:space="preserve"> - устанавливает "туннель" к серверу, определённому по ресурсу.</w:t>
      </w:r>
    </w:p>
    <w:p w14:paraId="6F6C5419" w14:textId="77777777" w:rsidR="0050683B" w:rsidRPr="006A44E6" w:rsidRDefault="0050683B" w:rsidP="0050683B">
      <w:pPr>
        <w:shd w:val="clear" w:color="auto" w:fill="FCFCFC"/>
        <w:spacing w:before="109" w:after="0" w:line="240" w:lineRule="auto"/>
        <w:rPr>
          <w:rFonts w:ascii="Segoe UI" w:eastAsia="Times New Roman" w:hAnsi="Segoe UI" w:cs="Segoe UI"/>
          <w:sz w:val="16"/>
          <w:szCs w:val="15"/>
          <w:lang w:val="ru-RU" w:eastAsia="ru-RU"/>
        </w:rPr>
      </w:pPr>
      <w:r>
        <w:rPr>
          <w:rFonts w:ascii="Segoe UI" w:eastAsia="Times New Roman" w:hAnsi="Segoe UI" w:cs="Segoe UI"/>
          <w:b/>
          <w:bCs/>
          <w:sz w:val="16"/>
          <w:lang w:eastAsia="ru-RU"/>
        </w:rPr>
        <w:t>TRACE</w:t>
      </w:r>
      <w:r w:rsidRPr="009A5232">
        <w:rPr>
          <w:rFonts w:ascii="Segoe UI" w:eastAsia="Times New Roman" w:hAnsi="Segoe UI" w:cs="Segoe UI"/>
          <w:bCs/>
          <w:sz w:val="16"/>
          <w:lang w:val="ru-RU" w:eastAsia="ru-RU"/>
        </w:rPr>
        <w:t xml:space="preserve"> </w:t>
      </w:r>
      <w:r>
        <w:rPr>
          <w:rFonts w:ascii="Segoe UI" w:eastAsia="Times New Roman" w:hAnsi="Segoe UI" w:cs="Segoe UI"/>
          <w:bCs/>
          <w:sz w:val="16"/>
          <w:lang w:val="ru-RU" w:eastAsia="ru-RU"/>
        </w:rPr>
        <w:t>–</w:t>
      </w:r>
      <w:r w:rsidRPr="009A5232">
        <w:rPr>
          <w:rFonts w:ascii="Segoe UI" w:eastAsia="Times New Roman" w:hAnsi="Segoe UI" w:cs="Segoe UI"/>
          <w:bCs/>
          <w:sz w:val="16"/>
          <w:lang w:val="ru-RU" w:eastAsia="ru-RU"/>
        </w:rPr>
        <w:t xml:space="preserve"> </w:t>
      </w:r>
      <w:r>
        <w:rPr>
          <w:rFonts w:ascii="Segoe UI" w:eastAsia="Times New Roman" w:hAnsi="Segoe UI" w:cs="Segoe UI"/>
          <w:bCs/>
          <w:sz w:val="16"/>
          <w:lang w:val="ru-RU" w:eastAsia="ru-RU"/>
        </w:rPr>
        <w:t>позволяет отслеживать кто вносит изменения на странице</w:t>
      </w:r>
    </w:p>
    <w:p w14:paraId="29E32BC2" w14:textId="77777777" w:rsidR="0050683B" w:rsidRPr="00ED0C2B" w:rsidRDefault="0050683B" w:rsidP="0050683B">
      <w:pPr>
        <w:rPr>
          <w:rFonts w:ascii="Segoe UI" w:eastAsia="Times New Roman" w:hAnsi="Segoe UI" w:cs="Segoe UI"/>
          <w:noProof/>
          <w:sz w:val="16"/>
          <w:szCs w:val="15"/>
          <w:lang w:val="ru-RU"/>
        </w:rPr>
      </w:pPr>
    </w:p>
    <w:p w14:paraId="0B1281E1" w14:textId="77777777" w:rsidR="0050683B" w:rsidRPr="00ED0C2B" w:rsidRDefault="0050683B" w:rsidP="0050683B">
      <w:pPr>
        <w:rPr>
          <w:rFonts w:ascii="Segoe UI" w:eastAsia="Times New Roman" w:hAnsi="Segoe UI" w:cs="Segoe UI"/>
          <w:noProof/>
          <w:sz w:val="16"/>
          <w:szCs w:val="15"/>
          <w:lang w:val="ru-RU"/>
        </w:rPr>
      </w:pPr>
    </w:p>
    <w:p w14:paraId="600D4464" w14:textId="77777777" w:rsidR="0050683B" w:rsidRPr="00B8652D" w:rsidRDefault="0050683B" w:rsidP="0050683B">
      <w:pPr>
        <w:spacing w:before="100" w:beforeAutospacing="1" w:after="100" w:afterAutospacing="1"/>
        <w:rPr>
          <w:rFonts w:eastAsia="Times New Roman" w:cstheme="minorHAnsi"/>
          <w:sz w:val="28"/>
          <w:szCs w:val="28"/>
          <w:lang w:eastAsia="en-GB"/>
        </w:rPr>
      </w:pPr>
      <w:r w:rsidRPr="00B8652D">
        <w:rPr>
          <w:rFonts w:eastAsia="Times New Roman" w:cstheme="minorHAnsi"/>
          <w:lang w:eastAsia="en-GB"/>
        </w:rPr>
        <w:t xml:space="preserve">Some calls to APIs can change things on the server, while others return data without changing anything. It is important to distinguish between these different types of calls when testing or designing an API. </w:t>
      </w:r>
    </w:p>
    <w:p w14:paraId="78059E3F" w14:textId="77777777" w:rsidR="0050683B" w:rsidRPr="009C3AF0" w:rsidRDefault="0050683B" w:rsidP="0050683B">
      <w:pPr>
        <w:pStyle w:val="ListParagraph"/>
        <w:numPr>
          <w:ilvl w:val="0"/>
          <w:numId w:val="3"/>
        </w:numPr>
        <w:shd w:val="clear" w:color="auto" w:fill="FCFCFC"/>
        <w:spacing w:before="109" w:after="0" w:line="240" w:lineRule="auto"/>
        <w:rPr>
          <w:rFonts w:ascii="Segoe UI" w:eastAsia="Times New Roman" w:hAnsi="Segoe UI" w:cs="Segoe UI"/>
          <w:lang w:eastAsia="ru-RU"/>
        </w:rPr>
      </w:pPr>
      <w:r w:rsidRPr="00AF71F9">
        <w:rPr>
          <w:rFonts w:ascii="Segoe UI" w:eastAsia="Times New Roman" w:hAnsi="Segoe UI" w:cs="Segoe UI"/>
          <w:lang w:val="ru-RU" w:eastAsia="ru-RU"/>
        </w:rPr>
        <w:t xml:space="preserve">Метод </w:t>
      </w:r>
      <w:r w:rsidRPr="00BB44EE">
        <w:rPr>
          <w:rFonts w:ascii="Segoe UI" w:eastAsia="Times New Roman" w:hAnsi="Segoe UI" w:cs="Segoe UI"/>
          <w:lang w:eastAsia="ru-RU"/>
        </w:rPr>
        <w:t>HTTP</w:t>
      </w:r>
      <w:r w:rsidRPr="00AF71F9">
        <w:rPr>
          <w:rFonts w:ascii="Segoe UI" w:eastAsia="Times New Roman" w:hAnsi="Segoe UI" w:cs="Segoe UI"/>
          <w:lang w:val="ru-RU" w:eastAsia="ru-RU"/>
        </w:rPr>
        <w:t xml:space="preserve"> является</w:t>
      </w:r>
      <w:r w:rsidRPr="00AF71F9">
        <w:rPr>
          <w:rFonts w:ascii="Segoe UI" w:eastAsia="Times New Roman" w:hAnsi="Segoe UI" w:cs="Segoe UI"/>
          <w:b/>
          <w:bCs/>
          <w:lang w:val="ru-RU" w:eastAsia="ru-RU"/>
        </w:rPr>
        <w:t xml:space="preserve"> безопасным</w:t>
      </w:r>
      <w:r w:rsidRPr="00AF71F9">
        <w:rPr>
          <w:rFonts w:ascii="Segoe UI" w:eastAsia="Times New Roman" w:hAnsi="Segoe UI" w:cs="Segoe UI"/>
          <w:lang w:val="ru-RU" w:eastAsia="ru-RU"/>
        </w:rPr>
        <w:t xml:space="preserve"> (</w:t>
      </w:r>
      <w:r w:rsidRPr="009C3AF0">
        <w:rPr>
          <w:rFonts w:ascii="Segoe UI" w:eastAsia="Times New Roman" w:hAnsi="Segoe UI" w:cs="Segoe UI"/>
          <w:b/>
          <w:bCs/>
          <w:lang w:eastAsia="ru-RU"/>
        </w:rPr>
        <w:t>safe</w:t>
      </w:r>
      <w:r w:rsidRPr="00AF71F9">
        <w:rPr>
          <w:rFonts w:ascii="Segoe UI" w:eastAsia="Times New Roman" w:hAnsi="Segoe UI" w:cs="Segoe UI"/>
          <w:lang w:val="ru-RU" w:eastAsia="ru-RU"/>
        </w:rPr>
        <w:t>), если он не меняет состояние сервера. Другими словами, безопасный метод проводит операции "только чтение" (</w:t>
      </w:r>
      <w:r w:rsidRPr="009C3AF0">
        <w:rPr>
          <w:rFonts w:ascii="Segoe UI" w:eastAsia="Times New Roman" w:hAnsi="Segoe UI" w:cs="Segoe UI"/>
          <w:lang w:eastAsia="ru-RU"/>
        </w:rPr>
        <w:t>read</w:t>
      </w:r>
      <w:r w:rsidRPr="00AF71F9">
        <w:rPr>
          <w:rFonts w:ascii="Segoe UI" w:eastAsia="Times New Roman" w:hAnsi="Segoe UI" w:cs="Segoe UI"/>
          <w:lang w:val="ru-RU" w:eastAsia="ru-RU"/>
        </w:rPr>
        <w:t>-</w:t>
      </w:r>
      <w:r w:rsidRPr="009C3AF0">
        <w:rPr>
          <w:rFonts w:ascii="Segoe UI" w:eastAsia="Times New Roman" w:hAnsi="Segoe UI" w:cs="Segoe UI"/>
          <w:lang w:eastAsia="ru-RU"/>
        </w:rPr>
        <w:t>only</w:t>
      </w:r>
      <w:r w:rsidRPr="00AF71F9">
        <w:rPr>
          <w:rFonts w:ascii="Segoe UI" w:eastAsia="Times New Roman" w:hAnsi="Segoe UI" w:cs="Segoe UI"/>
          <w:lang w:val="ru-RU" w:eastAsia="ru-RU"/>
        </w:rPr>
        <w:t xml:space="preserve">). </w:t>
      </w:r>
      <w:r w:rsidRPr="004B302C">
        <w:rPr>
          <w:rFonts w:ascii="Segoe UI" w:eastAsia="Times New Roman" w:hAnsi="Segoe UI" w:cs="Segoe UI"/>
          <w:b/>
          <w:bCs/>
          <w:lang w:eastAsia="ru-RU"/>
        </w:rPr>
        <w:t>GET</w:t>
      </w:r>
    </w:p>
    <w:p w14:paraId="0A94C2A3" w14:textId="77777777" w:rsidR="0050683B" w:rsidRPr="00A26D15" w:rsidRDefault="0050683B" w:rsidP="0050683B">
      <w:pPr>
        <w:pStyle w:val="ListParagraph"/>
        <w:numPr>
          <w:ilvl w:val="0"/>
          <w:numId w:val="3"/>
        </w:numPr>
        <w:spacing w:before="100" w:beforeAutospacing="1" w:after="100" w:afterAutospacing="1" w:line="240" w:lineRule="auto"/>
        <w:rPr>
          <w:rFonts w:eastAsia="Times New Roman" w:cstheme="minorHAnsi"/>
          <w:sz w:val="28"/>
          <w:szCs w:val="28"/>
          <w:lang w:eastAsia="en-GB"/>
        </w:rPr>
      </w:pPr>
      <w:r w:rsidRPr="00AF71F9">
        <w:rPr>
          <w:rFonts w:eastAsia="Times New Roman" w:cstheme="minorHAnsi"/>
          <w:b/>
          <w:bCs/>
          <w:lang w:val="ru-RU" w:eastAsia="en-GB"/>
        </w:rPr>
        <w:t>Не безопасный</w:t>
      </w:r>
      <w:r w:rsidRPr="00AF71F9">
        <w:rPr>
          <w:rFonts w:eastAsia="Times New Roman" w:cstheme="minorHAnsi"/>
          <w:lang w:val="ru-RU" w:eastAsia="en-GB"/>
        </w:rPr>
        <w:t xml:space="preserve"> тот который меняет состояние на сервере. </w:t>
      </w:r>
      <w:proofErr w:type="spellStart"/>
      <w:r>
        <w:rPr>
          <w:rFonts w:eastAsia="Times New Roman" w:cstheme="minorHAnsi"/>
          <w:lang w:eastAsia="en-GB"/>
        </w:rPr>
        <w:t>Например</w:t>
      </w:r>
      <w:proofErr w:type="spellEnd"/>
      <w:r>
        <w:rPr>
          <w:rFonts w:eastAsia="Times New Roman" w:cstheme="minorHAnsi"/>
          <w:lang w:eastAsia="en-GB"/>
        </w:rPr>
        <w:t xml:space="preserve"> </w:t>
      </w:r>
      <w:proofErr w:type="spellStart"/>
      <w:r>
        <w:rPr>
          <w:rFonts w:eastAsia="Times New Roman" w:cstheme="minorHAnsi"/>
          <w:lang w:eastAsia="en-GB"/>
        </w:rPr>
        <w:t>загрузка</w:t>
      </w:r>
      <w:proofErr w:type="spellEnd"/>
      <w:r>
        <w:rPr>
          <w:rFonts w:eastAsia="Times New Roman" w:cstheme="minorHAnsi"/>
          <w:lang w:eastAsia="en-GB"/>
        </w:rPr>
        <w:t xml:space="preserve"> </w:t>
      </w:r>
      <w:proofErr w:type="spellStart"/>
      <w:r>
        <w:rPr>
          <w:rFonts w:eastAsia="Times New Roman" w:cstheme="minorHAnsi"/>
          <w:lang w:eastAsia="en-GB"/>
        </w:rPr>
        <w:t>файла</w:t>
      </w:r>
      <w:proofErr w:type="spellEnd"/>
      <w:r>
        <w:rPr>
          <w:rFonts w:eastAsia="Times New Roman" w:cstheme="minorHAnsi"/>
          <w:lang w:eastAsia="en-GB"/>
        </w:rPr>
        <w:t xml:space="preserve"> </w:t>
      </w:r>
      <w:proofErr w:type="spellStart"/>
      <w:r>
        <w:rPr>
          <w:rFonts w:eastAsia="Times New Roman" w:cstheme="minorHAnsi"/>
          <w:lang w:eastAsia="en-GB"/>
        </w:rPr>
        <w:t>на</w:t>
      </w:r>
      <w:proofErr w:type="spellEnd"/>
      <w:r>
        <w:rPr>
          <w:rFonts w:eastAsia="Times New Roman" w:cstheme="minorHAnsi"/>
          <w:lang w:eastAsia="en-GB"/>
        </w:rPr>
        <w:t xml:space="preserve"> </w:t>
      </w:r>
      <w:proofErr w:type="spellStart"/>
      <w:r>
        <w:rPr>
          <w:rFonts w:eastAsia="Times New Roman" w:cstheme="minorHAnsi"/>
          <w:lang w:eastAsia="en-GB"/>
        </w:rPr>
        <w:t>сервер</w:t>
      </w:r>
      <w:proofErr w:type="spellEnd"/>
    </w:p>
    <w:p w14:paraId="07FBA27D" w14:textId="77777777" w:rsidR="0050683B" w:rsidRPr="00AF71F9" w:rsidRDefault="0050683B" w:rsidP="0050683B">
      <w:pPr>
        <w:pStyle w:val="ListParagraph"/>
        <w:numPr>
          <w:ilvl w:val="0"/>
          <w:numId w:val="3"/>
        </w:numPr>
        <w:shd w:val="clear" w:color="auto" w:fill="FCFCFC"/>
        <w:spacing w:before="109" w:after="0" w:line="240" w:lineRule="auto"/>
        <w:rPr>
          <w:rFonts w:ascii="Segoe UI" w:eastAsia="Times New Roman" w:hAnsi="Segoe UI" w:cs="Segoe UI"/>
          <w:lang w:val="ru-RU" w:eastAsia="ru-RU"/>
        </w:rPr>
      </w:pPr>
      <w:r w:rsidRPr="00AF71F9">
        <w:rPr>
          <w:rFonts w:eastAsia="Times New Roman" w:cstheme="minorHAnsi"/>
          <w:b/>
          <w:bCs/>
          <w:lang w:val="ru-RU" w:eastAsia="en-GB"/>
        </w:rPr>
        <w:t xml:space="preserve">Идемпотентный </w:t>
      </w:r>
      <w:r w:rsidRPr="00AF71F9">
        <w:rPr>
          <w:rFonts w:eastAsia="Times New Roman" w:cstheme="minorHAnsi"/>
          <w:lang w:val="ru-RU" w:eastAsia="en-GB"/>
        </w:rPr>
        <w:t xml:space="preserve">- </w:t>
      </w:r>
      <w:r w:rsidRPr="00AF71F9">
        <w:rPr>
          <w:rFonts w:ascii="Segoe UI" w:eastAsia="Times New Roman" w:hAnsi="Segoe UI" w:cs="Segoe UI"/>
          <w:lang w:val="ru-RU" w:eastAsia="ru-RU"/>
        </w:rPr>
        <w:t>если повторный идентичный запрос, сделанный один или несколько раз подряд, имеет один и тот же эффект, не изменяющий состояние сервера</w:t>
      </w:r>
      <w:r w:rsidRPr="00AF71F9">
        <w:rPr>
          <w:rFonts w:ascii="Segoe UI" w:eastAsia="Times New Roman" w:hAnsi="Segoe UI" w:cs="Segoe UI"/>
          <w:i/>
          <w:iCs/>
          <w:lang w:val="ru-RU" w:eastAsia="ru-RU"/>
        </w:rPr>
        <w:t>.</w:t>
      </w:r>
      <w:r w:rsidRPr="00AF71F9">
        <w:rPr>
          <w:rFonts w:ascii="Segoe UI" w:eastAsia="Times New Roman" w:hAnsi="Segoe UI" w:cs="Segoe UI"/>
          <w:lang w:val="ru-RU" w:eastAsia="ru-RU"/>
        </w:rPr>
        <w:t xml:space="preserve"> Например после удаления файла с сервера, повторное удаление этого файла не поменяет его состояние, так как файл уже был удален. Если мы редактируем запись, и вводим те же данные что и в первый раз, то состояние сервера не поменяется.</w:t>
      </w:r>
    </w:p>
    <w:p w14:paraId="5B953C85" w14:textId="77777777" w:rsidR="0050683B" w:rsidRPr="00AF71F9" w:rsidRDefault="0050683B" w:rsidP="0050683B">
      <w:pPr>
        <w:pStyle w:val="ListParagraph"/>
        <w:shd w:val="clear" w:color="auto" w:fill="FCFCFC"/>
        <w:spacing w:before="109"/>
        <w:rPr>
          <w:rFonts w:ascii="Segoe UI" w:eastAsia="Times New Roman" w:hAnsi="Segoe UI" w:cs="Segoe UI"/>
          <w:lang w:val="ru-RU" w:eastAsia="ru-RU"/>
        </w:rPr>
      </w:pPr>
      <w:r w:rsidRPr="00AF71F9">
        <w:rPr>
          <w:rFonts w:ascii="Segoe UI" w:eastAsia="Times New Roman" w:hAnsi="Segoe UI" w:cs="Segoe UI"/>
          <w:lang w:val="ru-RU" w:eastAsia="ru-RU"/>
        </w:rPr>
        <w:t>Другими словами, идемпотентный метод не должен иметь никаких побочных эффектов (</w:t>
      </w:r>
      <w:r w:rsidRPr="00BB44EE">
        <w:rPr>
          <w:rFonts w:ascii="Segoe UI" w:eastAsia="Times New Roman" w:hAnsi="Segoe UI" w:cs="Segoe UI"/>
          <w:lang w:eastAsia="ru-RU"/>
        </w:rPr>
        <w:t>side</w:t>
      </w:r>
      <w:r w:rsidRPr="00AF71F9">
        <w:rPr>
          <w:rFonts w:ascii="Segoe UI" w:eastAsia="Times New Roman" w:hAnsi="Segoe UI" w:cs="Segoe UI"/>
          <w:lang w:val="ru-RU" w:eastAsia="ru-RU"/>
        </w:rPr>
        <w:t>-</w:t>
      </w:r>
      <w:r w:rsidRPr="00BB44EE">
        <w:rPr>
          <w:rFonts w:ascii="Segoe UI" w:eastAsia="Times New Roman" w:hAnsi="Segoe UI" w:cs="Segoe UI"/>
          <w:lang w:eastAsia="ru-RU"/>
        </w:rPr>
        <w:t>effects</w:t>
      </w:r>
      <w:r w:rsidRPr="00AF71F9">
        <w:rPr>
          <w:rFonts w:ascii="Segoe UI" w:eastAsia="Times New Roman" w:hAnsi="Segoe UI" w:cs="Segoe UI"/>
          <w:lang w:val="ru-RU" w:eastAsia="ru-RU"/>
        </w:rPr>
        <w:t xml:space="preserve">), кроме сбора статистики или подобных операций. Корректно реализованные методы </w:t>
      </w:r>
      <w:r w:rsidRPr="00BB44EE">
        <w:rPr>
          <w:rFonts w:ascii="Segoe UI" w:eastAsia="Times New Roman" w:hAnsi="Segoe UI" w:cs="Segoe UI"/>
          <w:lang w:eastAsia="ru-RU"/>
        </w:rPr>
        <w:t>GET</w:t>
      </w:r>
      <w:r w:rsidRPr="00AF71F9">
        <w:rPr>
          <w:rFonts w:ascii="Segoe UI" w:eastAsia="Times New Roman" w:hAnsi="Segoe UI" w:cs="Segoe UI"/>
          <w:lang w:val="ru-RU" w:eastAsia="ru-RU"/>
        </w:rPr>
        <w:t xml:space="preserve">, </w:t>
      </w:r>
      <w:r w:rsidRPr="00BB44EE">
        <w:rPr>
          <w:rFonts w:ascii="Segoe UI" w:eastAsia="Times New Roman" w:hAnsi="Segoe UI" w:cs="Segoe UI"/>
          <w:lang w:eastAsia="ru-RU"/>
        </w:rPr>
        <w:t>PATCH</w:t>
      </w:r>
      <w:r w:rsidRPr="00AF71F9">
        <w:rPr>
          <w:rFonts w:ascii="Segoe UI" w:eastAsia="Times New Roman" w:hAnsi="Segoe UI" w:cs="Segoe UI"/>
          <w:lang w:val="ru-RU" w:eastAsia="ru-RU"/>
        </w:rPr>
        <w:t xml:space="preserve">, </w:t>
      </w:r>
      <w:r w:rsidRPr="00BB44EE">
        <w:rPr>
          <w:rFonts w:ascii="Segoe UI" w:eastAsia="Times New Roman" w:hAnsi="Segoe UI" w:cs="Segoe UI"/>
          <w:lang w:eastAsia="ru-RU"/>
        </w:rPr>
        <w:t>PUT</w:t>
      </w:r>
      <w:r w:rsidRPr="00AF71F9">
        <w:rPr>
          <w:rFonts w:ascii="Segoe UI" w:eastAsia="Times New Roman" w:hAnsi="Segoe UI" w:cs="Segoe UI"/>
          <w:lang w:val="ru-RU" w:eastAsia="ru-RU"/>
        </w:rPr>
        <w:t xml:space="preserve"> и </w:t>
      </w:r>
      <w:r w:rsidRPr="00BB44EE">
        <w:rPr>
          <w:rFonts w:ascii="Segoe UI" w:eastAsia="Times New Roman" w:hAnsi="Segoe UI" w:cs="Segoe UI"/>
          <w:lang w:eastAsia="ru-RU"/>
        </w:rPr>
        <w:t>DELETE</w:t>
      </w:r>
      <w:r w:rsidRPr="00AF71F9">
        <w:rPr>
          <w:rFonts w:ascii="Segoe UI" w:eastAsia="Times New Roman" w:hAnsi="Segoe UI" w:cs="Segoe UI"/>
          <w:lang w:val="ru-RU" w:eastAsia="ru-RU"/>
        </w:rPr>
        <w:t xml:space="preserve"> идемпотентны, но не метод </w:t>
      </w:r>
      <w:r w:rsidRPr="00BB44EE">
        <w:rPr>
          <w:rFonts w:ascii="Segoe UI" w:eastAsia="Times New Roman" w:hAnsi="Segoe UI" w:cs="Segoe UI"/>
          <w:lang w:eastAsia="ru-RU"/>
        </w:rPr>
        <w:t>POST</w:t>
      </w:r>
      <w:r w:rsidRPr="00AF71F9">
        <w:rPr>
          <w:rFonts w:ascii="Segoe UI" w:eastAsia="Times New Roman" w:hAnsi="Segoe UI" w:cs="Segoe UI"/>
          <w:lang w:val="ru-RU" w:eastAsia="ru-RU"/>
        </w:rPr>
        <w:t xml:space="preserve"> (например при создании 1 и той же сущности у нее могут быть разные </w:t>
      </w:r>
      <w:r w:rsidRPr="00BB44EE">
        <w:rPr>
          <w:rFonts w:ascii="Segoe UI" w:eastAsia="Times New Roman" w:hAnsi="Segoe UI" w:cs="Segoe UI"/>
          <w:lang w:eastAsia="ru-RU"/>
        </w:rPr>
        <w:t>id</w:t>
      </w:r>
      <w:r w:rsidRPr="00AF71F9">
        <w:rPr>
          <w:rFonts w:ascii="Segoe UI" w:eastAsia="Times New Roman" w:hAnsi="Segoe UI" w:cs="Segoe UI"/>
          <w:lang w:val="ru-RU" w:eastAsia="ru-RU"/>
        </w:rPr>
        <w:t>).</w:t>
      </w:r>
      <w:r w:rsidRPr="00BB44EE">
        <w:rPr>
          <w:rFonts w:ascii="Segoe UI" w:eastAsia="Times New Roman" w:hAnsi="Segoe UI" w:cs="Segoe UI"/>
          <w:lang w:eastAsia="ru-RU"/>
        </w:rPr>
        <w:t>  </w:t>
      </w:r>
    </w:p>
    <w:p w14:paraId="073FB37B" w14:textId="77777777" w:rsidR="0050683B" w:rsidRPr="00AF71F9" w:rsidRDefault="0050683B" w:rsidP="0050683B">
      <w:pPr>
        <w:pStyle w:val="ListParagraph"/>
        <w:shd w:val="clear" w:color="auto" w:fill="FCFCFC"/>
        <w:spacing w:before="109"/>
        <w:rPr>
          <w:rFonts w:ascii="Segoe UI" w:eastAsia="Times New Roman" w:hAnsi="Segoe UI" w:cs="Segoe UI"/>
          <w:lang w:val="ru-RU" w:eastAsia="ru-RU"/>
        </w:rPr>
      </w:pPr>
    </w:p>
    <w:p w14:paraId="31D51E25" w14:textId="77777777" w:rsidR="0050683B" w:rsidRPr="005736F7" w:rsidRDefault="0050683B" w:rsidP="0050683B">
      <w:pPr>
        <w:pStyle w:val="ListParagraph"/>
        <w:shd w:val="clear" w:color="auto" w:fill="FCFCFC"/>
        <w:spacing w:before="109"/>
        <w:rPr>
          <w:rFonts w:ascii="Segoe UI" w:eastAsia="Times New Roman" w:hAnsi="Segoe UI" w:cs="Segoe UI"/>
          <w:sz w:val="16"/>
          <w:szCs w:val="15"/>
          <w:lang w:eastAsia="ru-RU"/>
        </w:rPr>
      </w:pPr>
      <w:r>
        <w:rPr>
          <w:noProof/>
        </w:rPr>
        <w:drawing>
          <wp:inline distT="0" distB="0" distL="0" distR="0" wp14:anchorId="2C836728" wp14:editId="48192DB7">
            <wp:extent cx="6645910" cy="148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1481455"/>
                    </a:xfrm>
                    <a:prstGeom prst="rect">
                      <a:avLst/>
                    </a:prstGeom>
                  </pic:spPr>
                </pic:pic>
              </a:graphicData>
            </a:graphic>
          </wp:inline>
        </w:drawing>
      </w:r>
    </w:p>
    <w:p w14:paraId="57F24E93" w14:textId="77777777" w:rsidR="0050683B" w:rsidRDefault="0050683B" w:rsidP="0050683B">
      <w:pPr>
        <w:rPr>
          <w:rFonts w:eastAsia="Times New Roman" w:cstheme="minorHAnsi"/>
          <w:b/>
          <w:bCs/>
          <w:sz w:val="40"/>
          <w:szCs w:val="40"/>
          <w:highlight w:val="yellow"/>
          <w:lang w:eastAsia="en-GB"/>
        </w:rPr>
      </w:pPr>
    </w:p>
    <w:p w14:paraId="05BD5524" w14:textId="77777777" w:rsidR="0050683B" w:rsidRPr="00632A91" w:rsidRDefault="0050683B" w:rsidP="0050683B">
      <w:pPr>
        <w:rPr>
          <w:rFonts w:ascii="Segoe UI" w:eastAsia="Times New Roman" w:hAnsi="Segoe UI" w:cs="Segoe UI"/>
          <w:noProof/>
          <w:sz w:val="16"/>
          <w:szCs w:val="15"/>
        </w:rPr>
      </w:pPr>
      <w:r>
        <w:rPr>
          <w:b/>
          <w:sz w:val="32"/>
        </w:rPr>
        <w:br w:type="page"/>
      </w:r>
    </w:p>
    <w:p w14:paraId="4B780398" w14:textId="77777777" w:rsidR="0050683B" w:rsidRDefault="0050683B" w:rsidP="0050683B">
      <w:pPr>
        <w:rPr>
          <w:rFonts w:ascii="Calibri" w:eastAsia="Calibri" w:hAnsi="Calibri" w:cs="Calibri"/>
          <w:b/>
          <w:sz w:val="32"/>
          <w:highlight w:val="yellow"/>
        </w:rPr>
      </w:pPr>
      <w:r>
        <w:rPr>
          <w:rFonts w:ascii="Calibri" w:eastAsia="Calibri" w:hAnsi="Calibri" w:cs="Calibri"/>
          <w:b/>
          <w:sz w:val="32"/>
          <w:highlight w:val="yellow"/>
        </w:rPr>
        <w:lastRenderedPageBreak/>
        <w:t>СТАТУС КОДЫ</w:t>
      </w:r>
    </w:p>
    <w:p w14:paraId="562EBCED" w14:textId="77777777" w:rsidR="0050683B" w:rsidRDefault="0050683B" w:rsidP="0050683B">
      <w:pPr>
        <w:rPr>
          <w:rFonts w:ascii="Calibri" w:eastAsia="Calibri" w:hAnsi="Calibri" w:cs="Calibri"/>
          <w:b/>
          <w:sz w:val="32"/>
          <w:highlight w:val="yellow"/>
        </w:rPr>
      </w:pPr>
      <w:r>
        <w:rPr>
          <w:rFonts w:ascii="Calibri" w:eastAsia="Calibri" w:hAnsi="Calibri" w:cs="Calibri"/>
          <w:b/>
          <w:noProof/>
          <w:sz w:val="32"/>
        </w:rPr>
        <w:drawing>
          <wp:inline distT="0" distB="0" distL="0" distR="0" wp14:anchorId="08FBAA90" wp14:editId="39CB0B10">
            <wp:extent cx="5253644" cy="22170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61142" cy="2220202"/>
                    </a:xfrm>
                    <a:prstGeom prst="rect">
                      <a:avLst/>
                    </a:prstGeom>
                  </pic:spPr>
                </pic:pic>
              </a:graphicData>
            </a:graphic>
          </wp:inline>
        </w:drawing>
      </w:r>
    </w:p>
    <w:p w14:paraId="5A12C0B7" w14:textId="77777777" w:rsidR="0050683B" w:rsidRDefault="0050683B" w:rsidP="0050683B">
      <w:pPr>
        <w:rPr>
          <w:rFonts w:ascii="Calibri" w:eastAsia="Calibri" w:hAnsi="Calibri" w:cs="Calibri"/>
          <w:b/>
          <w:sz w:val="32"/>
          <w:highlight w:val="yellow"/>
        </w:rPr>
      </w:pPr>
      <w:r>
        <w:rPr>
          <w:rFonts w:ascii="Calibri" w:eastAsia="Calibri" w:hAnsi="Calibri" w:cs="Calibri"/>
          <w:b/>
          <w:noProof/>
          <w:sz w:val="32"/>
        </w:rPr>
        <w:drawing>
          <wp:inline distT="0" distB="0" distL="0" distR="0" wp14:anchorId="3D7439DB" wp14:editId="2EDC669E">
            <wp:extent cx="6645910" cy="94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944880"/>
                    </a:xfrm>
                    <a:prstGeom prst="rect">
                      <a:avLst/>
                    </a:prstGeom>
                  </pic:spPr>
                </pic:pic>
              </a:graphicData>
            </a:graphic>
          </wp:inline>
        </w:drawing>
      </w:r>
    </w:p>
    <w:p w14:paraId="1C78068C" w14:textId="77777777" w:rsidR="0050683B" w:rsidRDefault="0050683B" w:rsidP="0050683B">
      <w:pPr>
        <w:rPr>
          <w:rFonts w:ascii="Calibri" w:eastAsia="Calibri" w:hAnsi="Calibri" w:cs="Calibri"/>
          <w:b/>
          <w:sz w:val="32"/>
          <w:highlight w:val="yellow"/>
        </w:rPr>
      </w:pPr>
      <w:r>
        <w:rPr>
          <w:rFonts w:ascii="Calibri" w:eastAsia="Calibri" w:hAnsi="Calibri" w:cs="Calibri"/>
          <w:b/>
          <w:noProof/>
          <w:sz w:val="32"/>
        </w:rPr>
        <w:drawing>
          <wp:inline distT="0" distB="0" distL="0" distR="0" wp14:anchorId="58598FFE" wp14:editId="7EF5DFE2">
            <wp:extent cx="6645910" cy="85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855980"/>
                    </a:xfrm>
                    <a:prstGeom prst="rect">
                      <a:avLst/>
                    </a:prstGeom>
                  </pic:spPr>
                </pic:pic>
              </a:graphicData>
            </a:graphic>
          </wp:inline>
        </w:drawing>
      </w:r>
    </w:p>
    <w:p w14:paraId="439FE913" w14:textId="77777777" w:rsidR="0050683B" w:rsidRDefault="0050683B" w:rsidP="0050683B">
      <w:pPr>
        <w:rPr>
          <w:rFonts w:ascii="Calibri" w:eastAsia="Calibri" w:hAnsi="Calibri" w:cs="Calibri"/>
          <w:b/>
          <w:sz w:val="32"/>
          <w:highlight w:val="yellow"/>
        </w:rPr>
      </w:pPr>
      <w:r>
        <w:rPr>
          <w:rFonts w:ascii="Calibri" w:eastAsia="Calibri" w:hAnsi="Calibri" w:cs="Calibri"/>
          <w:b/>
          <w:noProof/>
          <w:sz w:val="32"/>
        </w:rPr>
        <w:drawing>
          <wp:inline distT="0" distB="0" distL="0" distR="0" wp14:anchorId="399ACE6C" wp14:editId="02EDDFAD">
            <wp:extent cx="6645910" cy="1148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148080"/>
                    </a:xfrm>
                    <a:prstGeom prst="rect">
                      <a:avLst/>
                    </a:prstGeom>
                  </pic:spPr>
                </pic:pic>
              </a:graphicData>
            </a:graphic>
          </wp:inline>
        </w:drawing>
      </w:r>
    </w:p>
    <w:p w14:paraId="68BD4AED" w14:textId="77777777" w:rsidR="0050683B" w:rsidRDefault="0050683B" w:rsidP="0050683B">
      <w:pPr>
        <w:rPr>
          <w:rFonts w:ascii="Calibri" w:eastAsia="Calibri" w:hAnsi="Calibri" w:cs="Calibri"/>
          <w:b/>
          <w:sz w:val="32"/>
          <w:highlight w:val="yellow"/>
        </w:rPr>
      </w:pPr>
      <w:r>
        <w:rPr>
          <w:rFonts w:ascii="Calibri" w:eastAsia="Calibri" w:hAnsi="Calibri" w:cs="Calibri"/>
          <w:b/>
          <w:noProof/>
          <w:sz w:val="32"/>
        </w:rPr>
        <w:drawing>
          <wp:inline distT="0" distB="0" distL="0" distR="0" wp14:anchorId="7AAAAC89" wp14:editId="00AA08EC">
            <wp:extent cx="6645910" cy="1583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1583055"/>
                    </a:xfrm>
                    <a:prstGeom prst="rect">
                      <a:avLst/>
                    </a:prstGeom>
                  </pic:spPr>
                </pic:pic>
              </a:graphicData>
            </a:graphic>
          </wp:inline>
        </w:drawing>
      </w:r>
    </w:p>
    <w:p w14:paraId="40F05BCF" w14:textId="77777777" w:rsidR="007C72FF" w:rsidRDefault="0050683B">
      <w:r>
        <w:rPr>
          <w:rFonts w:ascii="Calibri" w:eastAsia="Calibri" w:hAnsi="Calibri" w:cs="Calibri"/>
          <w:b/>
          <w:noProof/>
          <w:sz w:val="32"/>
        </w:rPr>
        <w:drawing>
          <wp:inline distT="0" distB="0" distL="0" distR="0" wp14:anchorId="16250799" wp14:editId="25A14576">
            <wp:extent cx="6645910" cy="150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506220"/>
                    </a:xfrm>
                    <a:prstGeom prst="rect">
                      <a:avLst/>
                    </a:prstGeom>
                  </pic:spPr>
                </pic:pic>
              </a:graphicData>
            </a:graphic>
          </wp:inline>
        </w:drawing>
      </w:r>
    </w:p>
    <w:p w14:paraId="5FFEFBC0" w14:textId="77777777" w:rsidR="00D63397" w:rsidRDefault="00D63397" w:rsidP="00D63397"/>
    <w:p w14:paraId="540CCFA3" w14:textId="77777777" w:rsidR="00D63397" w:rsidRDefault="00D63397" w:rsidP="00D63397">
      <w:r w:rsidRPr="00D63397">
        <w:rPr>
          <w:b/>
        </w:rPr>
        <w:t>(cancelled)</w:t>
      </w:r>
      <w:r>
        <w:t xml:space="preserve"> - That's server push cancelling the long polling request to either refresh it (because it might be timed out by intermediate proxies) or to signal a client-side event.</w:t>
      </w:r>
    </w:p>
    <w:p w14:paraId="0A8686B8" w14:textId="77777777" w:rsidR="00D63397" w:rsidRDefault="00D63397" w:rsidP="00D63397">
      <w:r>
        <w:t>There's a rule of thumb that you should have a new request after about 50s because a proxy might silently drop your long polling connection.</w:t>
      </w:r>
    </w:p>
    <w:sectPr w:rsidR="00D63397" w:rsidSect="007211D7">
      <w:pgSz w:w="17280" w:h="30240"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3B08"/>
    <w:multiLevelType w:val="hybridMultilevel"/>
    <w:tmpl w:val="CAC8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210A2"/>
    <w:multiLevelType w:val="hybridMultilevel"/>
    <w:tmpl w:val="8B34F0E0"/>
    <w:lvl w:ilvl="0" w:tplc="6B04F9EA">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F6D63"/>
    <w:multiLevelType w:val="hybridMultilevel"/>
    <w:tmpl w:val="9830E678"/>
    <w:lvl w:ilvl="0" w:tplc="1792A404">
      <w:start w:val="1"/>
      <w:numFmt w:val="decimal"/>
      <w:lvlText w:val="%1."/>
      <w:lvlJc w:val="left"/>
      <w:pPr>
        <w:ind w:left="720" w:hanging="360"/>
      </w:pPr>
      <w:rPr>
        <w:rFonts w:ascii="MinionPro" w:hAnsi="MinionPro"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9D5299"/>
    <w:multiLevelType w:val="multilevel"/>
    <w:tmpl w:val="8DCE8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284BDC"/>
    <w:multiLevelType w:val="hybridMultilevel"/>
    <w:tmpl w:val="D332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57EB6"/>
    <w:multiLevelType w:val="hybridMultilevel"/>
    <w:tmpl w:val="CAF81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53F35"/>
    <w:multiLevelType w:val="multilevel"/>
    <w:tmpl w:val="1F14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B554D7"/>
    <w:multiLevelType w:val="hybridMultilevel"/>
    <w:tmpl w:val="05FC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0C5A53"/>
    <w:multiLevelType w:val="hybridMultilevel"/>
    <w:tmpl w:val="35928C2C"/>
    <w:lvl w:ilvl="0" w:tplc="08DC310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1"/>
  </w:num>
  <w:num w:numId="6">
    <w:abstractNumId w:val="4"/>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3430"/>
    <w:rsid w:val="00012DCE"/>
    <w:rsid w:val="000158FF"/>
    <w:rsid w:val="00045154"/>
    <w:rsid w:val="000463DF"/>
    <w:rsid w:val="0004668D"/>
    <w:rsid w:val="000572ED"/>
    <w:rsid w:val="00066CAF"/>
    <w:rsid w:val="00067EB9"/>
    <w:rsid w:val="00070C70"/>
    <w:rsid w:val="0007132C"/>
    <w:rsid w:val="0007636F"/>
    <w:rsid w:val="000847F5"/>
    <w:rsid w:val="000C13B4"/>
    <w:rsid w:val="000D7E86"/>
    <w:rsid w:val="00100A2C"/>
    <w:rsid w:val="00113B88"/>
    <w:rsid w:val="001334C6"/>
    <w:rsid w:val="00134722"/>
    <w:rsid w:val="00140872"/>
    <w:rsid w:val="0014319F"/>
    <w:rsid w:val="001434B1"/>
    <w:rsid w:val="00166096"/>
    <w:rsid w:val="001905C1"/>
    <w:rsid w:val="001B6EE7"/>
    <w:rsid w:val="001C38F5"/>
    <w:rsid w:val="001D4838"/>
    <w:rsid w:val="001D4FC1"/>
    <w:rsid w:val="001D5564"/>
    <w:rsid w:val="001F3BC7"/>
    <w:rsid w:val="001F3F58"/>
    <w:rsid w:val="0021180B"/>
    <w:rsid w:val="0021312C"/>
    <w:rsid w:val="00214006"/>
    <w:rsid w:val="0023135F"/>
    <w:rsid w:val="0023641C"/>
    <w:rsid w:val="00242267"/>
    <w:rsid w:val="002567F4"/>
    <w:rsid w:val="002601BA"/>
    <w:rsid w:val="002864E9"/>
    <w:rsid w:val="002945D9"/>
    <w:rsid w:val="002A1707"/>
    <w:rsid w:val="002C4B2E"/>
    <w:rsid w:val="002E4140"/>
    <w:rsid w:val="002F5690"/>
    <w:rsid w:val="003040B2"/>
    <w:rsid w:val="00353971"/>
    <w:rsid w:val="00356C09"/>
    <w:rsid w:val="00364951"/>
    <w:rsid w:val="00375E1B"/>
    <w:rsid w:val="003A1CF8"/>
    <w:rsid w:val="003B3DDB"/>
    <w:rsid w:val="003B70A2"/>
    <w:rsid w:val="00425B39"/>
    <w:rsid w:val="0042643F"/>
    <w:rsid w:val="00426602"/>
    <w:rsid w:val="00451A51"/>
    <w:rsid w:val="00471FA5"/>
    <w:rsid w:val="004A700F"/>
    <w:rsid w:val="004C2F88"/>
    <w:rsid w:val="004E5CA0"/>
    <w:rsid w:val="004E6BBB"/>
    <w:rsid w:val="0050683B"/>
    <w:rsid w:val="00512DAE"/>
    <w:rsid w:val="005130FC"/>
    <w:rsid w:val="0058351C"/>
    <w:rsid w:val="0059176A"/>
    <w:rsid w:val="005A155F"/>
    <w:rsid w:val="005A3D1D"/>
    <w:rsid w:val="005A3F3F"/>
    <w:rsid w:val="005A6865"/>
    <w:rsid w:val="005A7F40"/>
    <w:rsid w:val="00612440"/>
    <w:rsid w:val="006147F0"/>
    <w:rsid w:val="006159D9"/>
    <w:rsid w:val="00644474"/>
    <w:rsid w:val="00682DC8"/>
    <w:rsid w:val="00683CD5"/>
    <w:rsid w:val="006B33D5"/>
    <w:rsid w:val="006C67D2"/>
    <w:rsid w:val="006E1FB3"/>
    <w:rsid w:val="006E5DD4"/>
    <w:rsid w:val="007211D7"/>
    <w:rsid w:val="0074419A"/>
    <w:rsid w:val="007C72FF"/>
    <w:rsid w:val="00801DAC"/>
    <w:rsid w:val="00817D58"/>
    <w:rsid w:val="00822F13"/>
    <w:rsid w:val="0086136D"/>
    <w:rsid w:val="0087172C"/>
    <w:rsid w:val="00880A2C"/>
    <w:rsid w:val="008E3939"/>
    <w:rsid w:val="00907F9F"/>
    <w:rsid w:val="00917C84"/>
    <w:rsid w:val="009248F0"/>
    <w:rsid w:val="0092547C"/>
    <w:rsid w:val="00954B62"/>
    <w:rsid w:val="00955084"/>
    <w:rsid w:val="00956F55"/>
    <w:rsid w:val="00960706"/>
    <w:rsid w:val="00963154"/>
    <w:rsid w:val="0098310E"/>
    <w:rsid w:val="00985E21"/>
    <w:rsid w:val="009B4368"/>
    <w:rsid w:val="009E2131"/>
    <w:rsid w:val="00A12C31"/>
    <w:rsid w:val="00A178E7"/>
    <w:rsid w:val="00A228B2"/>
    <w:rsid w:val="00A45B55"/>
    <w:rsid w:val="00A63935"/>
    <w:rsid w:val="00A7357E"/>
    <w:rsid w:val="00A73BEC"/>
    <w:rsid w:val="00AA0E5A"/>
    <w:rsid w:val="00AE22A7"/>
    <w:rsid w:val="00AF5D29"/>
    <w:rsid w:val="00B105D1"/>
    <w:rsid w:val="00B23C39"/>
    <w:rsid w:val="00B471C7"/>
    <w:rsid w:val="00B5636E"/>
    <w:rsid w:val="00BA4139"/>
    <w:rsid w:val="00BA6C02"/>
    <w:rsid w:val="00BA7662"/>
    <w:rsid w:val="00BD03D9"/>
    <w:rsid w:val="00BE08F8"/>
    <w:rsid w:val="00BE1B87"/>
    <w:rsid w:val="00C07BF5"/>
    <w:rsid w:val="00C15AF5"/>
    <w:rsid w:val="00C63430"/>
    <w:rsid w:val="00C822C9"/>
    <w:rsid w:val="00C87A1F"/>
    <w:rsid w:val="00D25E3B"/>
    <w:rsid w:val="00D33835"/>
    <w:rsid w:val="00D414D5"/>
    <w:rsid w:val="00D63397"/>
    <w:rsid w:val="00D637C9"/>
    <w:rsid w:val="00D70088"/>
    <w:rsid w:val="00D84CFF"/>
    <w:rsid w:val="00DA025F"/>
    <w:rsid w:val="00DB0B10"/>
    <w:rsid w:val="00DC579F"/>
    <w:rsid w:val="00E007B8"/>
    <w:rsid w:val="00E03519"/>
    <w:rsid w:val="00E16EED"/>
    <w:rsid w:val="00E254A8"/>
    <w:rsid w:val="00E30D79"/>
    <w:rsid w:val="00E55247"/>
    <w:rsid w:val="00E60A31"/>
    <w:rsid w:val="00E67A99"/>
    <w:rsid w:val="00E74C8A"/>
    <w:rsid w:val="00E85936"/>
    <w:rsid w:val="00E91D05"/>
    <w:rsid w:val="00EB05CF"/>
    <w:rsid w:val="00EB0B2B"/>
    <w:rsid w:val="00EE3A28"/>
    <w:rsid w:val="00EE6C51"/>
    <w:rsid w:val="00F62BE9"/>
    <w:rsid w:val="00F66B26"/>
    <w:rsid w:val="00F74DB5"/>
    <w:rsid w:val="00F75CD0"/>
    <w:rsid w:val="00F84209"/>
    <w:rsid w:val="00F90655"/>
    <w:rsid w:val="00FC6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FACBD"/>
  <w15:docId w15:val="{A6002B0B-D97A-41AB-9A85-9A73766DA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8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83B"/>
    <w:pPr>
      <w:ind w:left="720"/>
      <w:contextualSpacing/>
    </w:pPr>
  </w:style>
  <w:style w:type="character" w:styleId="Hyperlink">
    <w:name w:val="Hyperlink"/>
    <w:basedOn w:val="DefaultParagraphFont"/>
    <w:uiPriority w:val="99"/>
    <w:unhideWhenUsed/>
    <w:rsid w:val="0050683B"/>
    <w:rPr>
      <w:color w:val="0000FF" w:themeColor="hyperlink"/>
      <w:u w:val="single"/>
    </w:rPr>
  </w:style>
  <w:style w:type="character" w:styleId="Strong">
    <w:name w:val="Strong"/>
    <w:basedOn w:val="DefaultParagraphFont"/>
    <w:uiPriority w:val="22"/>
    <w:qFormat/>
    <w:rsid w:val="0050683B"/>
    <w:rPr>
      <w:b/>
      <w:bCs/>
    </w:rPr>
  </w:style>
  <w:style w:type="paragraph" w:styleId="NormalWeb">
    <w:name w:val="Normal (Web)"/>
    <w:basedOn w:val="Normal"/>
    <w:uiPriority w:val="99"/>
    <w:unhideWhenUsed/>
    <w:rsid w:val="0050683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Emphasis">
    <w:name w:val="Emphasis"/>
    <w:basedOn w:val="DefaultParagraphFont"/>
    <w:uiPriority w:val="20"/>
    <w:qFormat/>
    <w:rsid w:val="0050683B"/>
    <w:rPr>
      <w:i/>
      <w:iCs/>
    </w:rPr>
  </w:style>
  <w:style w:type="paragraph" w:styleId="BalloonText">
    <w:name w:val="Balloon Text"/>
    <w:basedOn w:val="Normal"/>
    <w:link w:val="BalloonTextChar"/>
    <w:uiPriority w:val="99"/>
    <w:semiHidden/>
    <w:unhideWhenUsed/>
    <w:rsid w:val="00506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83B"/>
    <w:rPr>
      <w:rFonts w:ascii="Tahoma" w:hAnsi="Tahoma" w:cs="Tahoma"/>
      <w:sz w:val="16"/>
      <w:szCs w:val="16"/>
    </w:rPr>
  </w:style>
  <w:style w:type="character" w:styleId="HTMLTypewriter">
    <w:name w:val="HTML Typewriter"/>
    <w:basedOn w:val="DefaultParagraphFont"/>
    <w:uiPriority w:val="99"/>
    <w:semiHidden/>
    <w:unhideWhenUsed/>
    <w:rsid w:val="001C38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935247">
      <w:bodyDiv w:val="1"/>
      <w:marLeft w:val="0"/>
      <w:marRight w:val="0"/>
      <w:marTop w:val="0"/>
      <w:marBottom w:val="0"/>
      <w:divBdr>
        <w:top w:val="none" w:sz="0" w:space="0" w:color="auto"/>
        <w:left w:val="none" w:sz="0" w:space="0" w:color="auto"/>
        <w:bottom w:val="none" w:sz="0" w:space="0" w:color="auto"/>
        <w:right w:val="none" w:sz="0" w:space="0" w:color="auto"/>
      </w:divBdr>
    </w:div>
    <w:div w:id="133040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TL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ru.wikipedia.org/wiki/%D0%98%D0%BD%D1%82%D0%B5%D1%80%D0%BD%D0%B5%D1%8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ru.wikipedia.org/wiki/%D0%9A%D1%80%D0%B8%D0%BF%D1%82%D0%BE%D0%B3%D1%80%D0%B0%D1%84%D0%B8%D1%8F" TargetMode="External"/><Relationship Id="rId11" Type="http://schemas.openxmlformats.org/officeDocument/2006/relationships/image" Target="media/image3.png"/><Relationship Id="rId5" Type="http://schemas.openxmlformats.org/officeDocument/2006/relationships/hyperlink" Target="http://ru.wikipedia.org/wiki/%D0%90%D0%BD%D0%B3%D0%BB%D0%B8%D0%B9%D1%81%D0%BA%D0%B8%D0%B9_%D1%8F%D0%B7%D1%8B%D0%BA"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1587</Words>
  <Characters>9048</Characters>
  <Application>Microsoft Office Word</Application>
  <DocSecurity>0</DocSecurity>
  <Lines>75</Lines>
  <Paragraphs>21</Paragraphs>
  <ScaleCrop>false</ScaleCrop>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Ivanov</dc:creator>
  <cp:keywords/>
  <dc:description/>
  <cp:lastModifiedBy>artem</cp:lastModifiedBy>
  <cp:revision>167</cp:revision>
  <dcterms:created xsi:type="dcterms:W3CDTF">2022-03-09T14:42:00Z</dcterms:created>
  <dcterms:modified xsi:type="dcterms:W3CDTF">2023-01-10T09:16:00Z</dcterms:modified>
</cp:coreProperties>
</file>