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33D" w:rsidRPr="00753B0E" w:rsidRDefault="00753B0E">
      <w:pPr>
        <w:rPr>
          <w:rFonts w:ascii="Arial" w:hAnsi="Arial" w:cs="Arial"/>
          <w:color w:val="111111"/>
          <w:shd w:val="clear" w:color="auto" w:fill="FFFFFF"/>
          <w:lang w:val="ru-RU"/>
        </w:rPr>
      </w:pPr>
      <w:r>
        <w:fldChar w:fldCharType="begin"/>
      </w:r>
      <w:r w:rsidRPr="00753B0E">
        <w:rPr>
          <w:lang w:val="ru-RU"/>
        </w:rPr>
        <w:instrText xml:space="preserve"> </w:instrText>
      </w:r>
      <w:r>
        <w:instrText>HYPERLINK</w:instrText>
      </w:r>
      <w:r w:rsidRPr="00753B0E">
        <w:rPr>
          <w:lang w:val="ru-RU"/>
        </w:rPr>
        <w:instrText xml:space="preserve"> "</w:instrText>
      </w:r>
      <w:r>
        <w:instrText>http</w:instrText>
      </w:r>
      <w:r w:rsidRPr="00753B0E">
        <w:rPr>
          <w:lang w:val="ru-RU"/>
        </w:rPr>
        <w:instrText>://</w:instrText>
      </w:r>
      <w:r>
        <w:instrText>danga</w:instrText>
      </w:r>
      <w:r w:rsidRPr="00753B0E">
        <w:rPr>
          <w:lang w:val="ru-RU"/>
        </w:rPr>
        <w:instrText>.</w:instrText>
      </w:r>
      <w:r>
        <w:instrText>com</w:instrText>
      </w:r>
      <w:r w:rsidRPr="00753B0E">
        <w:rPr>
          <w:lang w:val="ru-RU"/>
        </w:rPr>
        <w:instrText>/</w:instrText>
      </w:r>
      <w:r>
        <w:instrText>memcached</w:instrText>
      </w:r>
      <w:r w:rsidRPr="00753B0E">
        <w:rPr>
          <w:lang w:val="ru-RU"/>
        </w:rPr>
        <w:instrText xml:space="preserve">/" </w:instrText>
      </w:r>
      <w:r>
        <w:fldChar w:fldCharType="separate"/>
      </w:r>
      <w:proofErr w:type="spellStart"/>
      <w:r>
        <w:rPr>
          <w:rStyle w:val="Hyperlink"/>
          <w:rFonts w:ascii="Arial" w:hAnsi="Arial" w:cs="Arial"/>
          <w:color w:val="548EAA"/>
          <w:shd w:val="clear" w:color="auto" w:fill="FFFFFF"/>
        </w:rPr>
        <w:t>Memcached</w:t>
      </w:r>
      <w:proofErr w:type="spellEnd"/>
      <w:r>
        <w:fldChar w:fldCharType="end"/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представляет собой огромную хэш-таблицу </w:t>
      </w:r>
      <w:r w:rsidR="00ED056B">
        <w:rPr>
          <w:rFonts w:ascii="Arial" w:hAnsi="Arial" w:cs="Arial"/>
          <w:color w:val="111111"/>
          <w:shd w:val="clear" w:color="auto" w:fill="FFFFFF"/>
          <w:lang w:val="ru-RU"/>
        </w:rPr>
        <w:t>(КЛЮЧ</w:t>
      </w:r>
      <w:r w:rsidR="00ED056B" w:rsidRPr="00ED056B">
        <w:rPr>
          <w:rFonts w:ascii="Arial" w:hAnsi="Arial" w:cs="Arial"/>
          <w:color w:val="111111"/>
          <w:shd w:val="clear" w:color="auto" w:fill="FFFFFF"/>
          <w:lang w:val="ru-RU"/>
        </w:rPr>
        <w:t xml:space="preserve">: </w:t>
      </w:r>
      <w:r w:rsidR="00ED056B">
        <w:rPr>
          <w:rFonts w:ascii="Arial" w:hAnsi="Arial" w:cs="Arial"/>
          <w:color w:val="111111"/>
          <w:shd w:val="clear" w:color="auto" w:fill="FFFFFF"/>
          <w:lang w:val="ru-RU"/>
        </w:rPr>
        <w:t xml:space="preserve">ЗНАЧЕНИЕ) </w:t>
      </w:r>
      <w:r w:rsidRPr="00153F06">
        <w:rPr>
          <w:rFonts w:ascii="Arial" w:hAnsi="Arial" w:cs="Arial"/>
          <w:b/>
          <w:color w:val="111111"/>
          <w:shd w:val="clear" w:color="auto" w:fill="FFFFFF"/>
          <w:lang w:val="ru-RU"/>
        </w:rPr>
        <w:t>в оперативной памяти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, доступную по сетевому протоколу. Он обеспечивает сервис по хранению значений, ассоциированных с ключами. Доступ к </w:t>
      </w:r>
      <w:proofErr w:type="spellStart"/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>хэшу</w:t>
      </w:r>
      <w:proofErr w:type="spellEnd"/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 мы получаем через простой сетевой протокол, клиентом может выступать программа, написанная на произвольном языке программирования (существую</w:t>
      </w:r>
      <w:bookmarkStart w:id="0" w:name="_GoBack"/>
      <w:bookmarkEnd w:id="0"/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т клиенты для </w:t>
      </w:r>
      <w:r>
        <w:rPr>
          <w:rFonts w:ascii="Arial" w:hAnsi="Arial" w:cs="Arial"/>
          <w:color w:val="111111"/>
          <w:shd w:val="clear" w:color="auto" w:fill="FFFFFF"/>
        </w:rPr>
        <w:t>C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>/</w:t>
      </w:r>
      <w:r>
        <w:rPr>
          <w:rFonts w:ascii="Arial" w:hAnsi="Arial" w:cs="Arial"/>
          <w:color w:val="111111"/>
          <w:shd w:val="clear" w:color="auto" w:fill="FFFFFF"/>
        </w:rPr>
        <w:t>C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++, </w:t>
      </w:r>
      <w:r>
        <w:rPr>
          <w:rFonts w:ascii="Arial" w:hAnsi="Arial" w:cs="Arial"/>
          <w:color w:val="111111"/>
          <w:shd w:val="clear" w:color="auto" w:fill="FFFFFF"/>
        </w:rPr>
        <w:t>PHP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111111"/>
          <w:shd w:val="clear" w:color="auto" w:fill="FFFFFF"/>
        </w:rPr>
        <w:t>Perl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111111"/>
          <w:shd w:val="clear" w:color="auto" w:fill="FFFFFF"/>
        </w:rPr>
        <w:t>Java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 и т.п.).</w:t>
      </w:r>
      <w:r w:rsidRPr="00753B0E">
        <w:rPr>
          <w:rFonts w:ascii="Arial" w:hAnsi="Arial" w:cs="Arial"/>
          <w:color w:val="111111"/>
          <w:lang w:val="ru-RU"/>
        </w:rPr>
        <w:br/>
      </w:r>
      <w:r w:rsidRPr="00753B0E">
        <w:rPr>
          <w:rFonts w:ascii="Arial" w:hAnsi="Arial" w:cs="Arial"/>
          <w:color w:val="111111"/>
          <w:lang w:val="ru-RU"/>
        </w:rPr>
        <w:br/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>Самые простые операции – получить значение указанного ключа (</w:t>
      </w:r>
      <w:r>
        <w:rPr>
          <w:rFonts w:ascii="Arial" w:hAnsi="Arial" w:cs="Arial"/>
          <w:color w:val="111111"/>
          <w:shd w:val="clear" w:color="auto" w:fill="FFFFFF"/>
        </w:rPr>
        <w:t>get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>), установить значение ключа (</w:t>
      </w:r>
      <w:r>
        <w:rPr>
          <w:rFonts w:ascii="Arial" w:hAnsi="Arial" w:cs="Arial"/>
          <w:color w:val="111111"/>
          <w:shd w:val="clear" w:color="auto" w:fill="FFFFFF"/>
        </w:rPr>
        <w:t>set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>) и удалить ключ (</w:t>
      </w:r>
      <w:r>
        <w:rPr>
          <w:rFonts w:ascii="Arial" w:hAnsi="Arial" w:cs="Arial"/>
          <w:color w:val="111111"/>
          <w:shd w:val="clear" w:color="auto" w:fill="FFFFFF"/>
        </w:rPr>
        <w:t>del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). Для реализации цепочки атомарных операций (при условии конкурентного доступа к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memcached</w:t>
      </w:r>
      <w:proofErr w:type="spellEnd"/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 со стороны параллельных процессов) используются дополнительные операции: инкремент/декремент значения ключа 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incr</w:t>
      </w:r>
      <w:proofErr w:type="spellEnd"/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>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decr</w:t>
      </w:r>
      <w:proofErr w:type="spellEnd"/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>), дописать данные к значению ключа в начало или в конец (</w:t>
      </w:r>
      <w:r>
        <w:rPr>
          <w:rFonts w:ascii="Arial" w:hAnsi="Arial" w:cs="Arial"/>
          <w:color w:val="111111"/>
          <w:shd w:val="clear" w:color="auto" w:fill="FFFFFF"/>
        </w:rPr>
        <w:t>append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>/</w:t>
      </w:r>
      <w:r>
        <w:rPr>
          <w:rFonts w:ascii="Arial" w:hAnsi="Arial" w:cs="Arial"/>
          <w:color w:val="111111"/>
          <w:shd w:val="clear" w:color="auto" w:fill="FFFFFF"/>
        </w:rPr>
        <w:t>prepend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>), атомарная связка получения/установки значения (</w:t>
      </w:r>
      <w:r>
        <w:rPr>
          <w:rFonts w:ascii="Arial" w:hAnsi="Arial" w:cs="Arial"/>
          <w:color w:val="111111"/>
          <w:shd w:val="clear" w:color="auto" w:fill="FFFFFF"/>
        </w:rPr>
        <w:t>gets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>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cas</w:t>
      </w:r>
      <w:proofErr w:type="spellEnd"/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>) и другие.</w:t>
      </w:r>
      <w:r w:rsidRPr="00753B0E">
        <w:rPr>
          <w:rFonts w:ascii="Arial" w:hAnsi="Arial" w:cs="Arial"/>
          <w:color w:val="111111"/>
          <w:lang w:val="ru-RU"/>
        </w:rPr>
        <w:br/>
      </w:r>
      <w:r w:rsidRPr="00753B0E">
        <w:rPr>
          <w:rFonts w:ascii="Arial" w:hAnsi="Arial" w:cs="Arial"/>
          <w:color w:val="111111"/>
          <w:lang w:val="ru-RU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Memcached</w:t>
      </w:r>
      <w:proofErr w:type="spellEnd"/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 был реализован </w:t>
      </w:r>
      <w:proofErr w:type="spellStart"/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>Брэдом</w:t>
      </w:r>
      <w:proofErr w:type="spellEnd"/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 </w:t>
      </w:r>
      <w:proofErr w:type="spellStart"/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>Фитцпатриком</w:t>
      </w:r>
      <w:proofErr w:type="spellEnd"/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111111"/>
          <w:shd w:val="clear" w:color="auto" w:fill="FFFFFF"/>
        </w:rPr>
        <w:t>Brad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Fitzpatrick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>) в рамках работы над проектом ЖЖ 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LiveJournal</w:t>
      </w:r>
      <w:proofErr w:type="spellEnd"/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). Он использовался для разгрузки базы данных от запросов при отдаче контента страниц. Сегодня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memcached</w:t>
      </w:r>
      <w:proofErr w:type="spellEnd"/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 нашел своё применение в ядре многих крупных проектов, например, </w:t>
      </w:r>
      <w:r>
        <w:rPr>
          <w:rFonts w:ascii="Arial" w:hAnsi="Arial" w:cs="Arial"/>
          <w:color w:val="111111"/>
          <w:shd w:val="clear" w:color="auto" w:fill="FFFFFF"/>
        </w:rPr>
        <w:t>Wikipedia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111111"/>
          <w:shd w:val="clear" w:color="auto" w:fill="FFFFFF"/>
        </w:rPr>
        <w:t>YouTube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111111"/>
          <w:shd w:val="clear" w:color="auto" w:fill="FFFFFF"/>
        </w:rPr>
        <w:t>Facebook</w:t>
      </w:r>
      <w:r w:rsidRPr="00753B0E">
        <w:rPr>
          <w:rFonts w:ascii="Arial" w:hAnsi="Arial" w:cs="Arial"/>
          <w:color w:val="111111"/>
          <w:shd w:val="clear" w:color="auto" w:fill="FFFFFF"/>
          <w:lang w:val="ru-RU"/>
        </w:rPr>
        <w:t xml:space="preserve"> и другие.</w:t>
      </w:r>
    </w:p>
    <w:p w:rsidR="00753B0E" w:rsidRDefault="00753B0E">
      <w:pPr>
        <w:rPr>
          <w:rFonts w:ascii="Arial" w:hAnsi="Arial" w:cs="Arial"/>
          <w:color w:val="111111"/>
          <w:shd w:val="clear" w:color="auto" w:fill="FFFFFF"/>
          <w:lang w:val="ru-RU"/>
        </w:rPr>
      </w:pPr>
    </w:p>
    <w:p w:rsidR="00753B0E" w:rsidRDefault="00753B0E">
      <w:pPr>
        <w:rPr>
          <w:lang w:val="ru-RU"/>
        </w:rPr>
      </w:pPr>
      <w:r w:rsidRPr="00753B0E">
        <w:rPr>
          <w:lang w:val="ru-RU"/>
        </w:rPr>
        <w:drawing>
          <wp:inline distT="0" distB="0" distL="0" distR="0" wp14:anchorId="076B066C" wp14:editId="11B2E4BF">
            <wp:extent cx="5506218" cy="2838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0E" w:rsidRDefault="00753B0E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ED056B">
        <w:rPr>
          <w:rFonts w:ascii="Arial" w:hAnsi="Arial" w:cs="Arial"/>
          <w:color w:val="111111"/>
          <w:shd w:val="clear" w:color="auto" w:fill="FFFFFF"/>
          <w:lang w:val="ru-RU"/>
        </w:rPr>
        <w:t xml:space="preserve">В общем случае схема кэширования выглядит следующим образом: </w:t>
      </w:r>
      <w:r>
        <w:rPr>
          <w:rFonts w:ascii="Arial" w:hAnsi="Arial" w:cs="Arial"/>
          <w:color w:val="111111"/>
          <w:shd w:val="clear" w:color="auto" w:fill="FFFFFF"/>
        </w:rPr>
        <w:t>frontend</w:t>
      </w:r>
      <w:r w:rsidRPr="00ED056B">
        <w:rPr>
          <w:rFonts w:ascii="Arial" w:hAnsi="Arial" w:cs="Arial"/>
          <w:color w:val="111111"/>
          <w:shd w:val="clear" w:color="auto" w:fill="FFFFFF"/>
          <w:lang w:val="ru-RU"/>
        </w:rPr>
        <w:t xml:space="preserve">’у (той части проекта, которая формирует ответ пользователю) требуется получить данные какой-то выборки. </w:t>
      </w:r>
      <w:r>
        <w:rPr>
          <w:rFonts w:ascii="Arial" w:hAnsi="Arial" w:cs="Arial"/>
          <w:color w:val="111111"/>
          <w:shd w:val="clear" w:color="auto" w:fill="FFFFFF"/>
        </w:rPr>
        <w:t>Frontend</w:t>
      </w:r>
      <w:r w:rsidRPr="00ED056B">
        <w:rPr>
          <w:rFonts w:ascii="Arial" w:hAnsi="Arial" w:cs="Arial"/>
          <w:color w:val="111111"/>
          <w:shd w:val="clear" w:color="auto" w:fill="FFFFFF"/>
          <w:lang w:val="ru-RU"/>
        </w:rPr>
        <w:t xml:space="preserve"> обращается к быстрому как гепард серверу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memcached</w:t>
      </w:r>
      <w:proofErr w:type="spellEnd"/>
      <w:r w:rsidRPr="00ED056B">
        <w:rPr>
          <w:rFonts w:ascii="Arial" w:hAnsi="Arial" w:cs="Arial"/>
          <w:color w:val="111111"/>
          <w:shd w:val="clear" w:color="auto" w:fill="FFFFFF"/>
          <w:lang w:val="ru-RU"/>
        </w:rPr>
        <w:t xml:space="preserve"> за </w:t>
      </w:r>
      <w:proofErr w:type="spellStart"/>
      <w:r w:rsidRPr="00ED056B">
        <w:rPr>
          <w:rFonts w:ascii="Arial" w:hAnsi="Arial" w:cs="Arial"/>
          <w:color w:val="111111"/>
          <w:shd w:val="clear" w:color="auto" w:fill="FFFFFF"/>
          <w:lang w:val="ru-RU"/>
        </w:rPr>
        <w:t>кэшом</w:t>
      </w:r>
      <w:proofErr w:type="spellEnd"/>
      <w:r w:rsidRPr="00ED056B">
        <w:rPr>
          <w:rFonts w:ascii="Arial" w:hAnsi="Arial" w:cs="Arial"/>
          <w:color w:val="111111"/>
          <w:shd w:val="clear" w:color="auto" w:fill="FFFFFF"/>
          <w:lang w:val="ru-RU"/>
        </w:rPr>
        <w:t xml:space="preserve"> выборки (</w:t>
      </w:r>
      <w:r>
        <w:rPr>
          <w:rFonts w:ascii="Arial" w:hAnsi="Arial" w:cs="Arial"/>
          <w:color w:val="111111"/>
          <w:shd w:val="clear" w:color="auto" w:fill="FFFFFF"/>
        </w:rPr>
        <w:t>get</w:t>
      </w:r>
      <w:r w:rsidRPr="00ED056B">
        <w:rPr>
          <w:rFonts w:ascii="Arial" w:hAnsi="Arial" w:cs="Arial"/>
          <w:color w:val="111111"/>
          <w:shd w:val="clear" w:color="auto" w:fill="FFFFFF"/>
          <w:lang w:val="ru-RU"/>
        </w:rPr>
        <w:t xml:space="preserve">-запрос). Если соответствующий ключ будет обнаружен, работа на этом заканчивается. В противном случае следует обращение к тяжелому, неповоротливому, но мощному (как слон) </w:t>
      </w:r>
      <w:r>
        <w:rPr>
          <w:rFonts w:ascii="Arial" w:hAnsi="Arial" w:cs="Arial"/>
          <w:color w:val="111111"/>
          <w:shd w:val="clear" w:color="auto" w:fill="FFFFFF"/>
        </w:rPr>
        <w:t>backend</w:t>
      </w:r>
      <w:r w:rsidRPr="00ED056B">
        <w:rPr>
          <w:rFonts w:ascii="Arial" w:hAnsi="Arial" w:cs="Arial"/>
          <w:color w:val="111111"/>
          <w:shd w:val="clear" w:color="auto" w:fill="FFFFFF"/>
          <w:lang w:val="ru-RU"/>
        </w:rPr>
        <w:t xml:space="preserve">’у, в роли которого чаще всего выступает база данных. Полученный результат сразу же записывается 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memcached</w:t>
      </w:r>
      <w:proofErr w:type="spellEnd"/>
      <w:r w:rsidRPr="00ED056B">
        <w:rPr>
          <w:rFonts w:ascii="Arial" w:hAnsi="Arial" w:cs="Arial"/>
          <w:color w:val="111111"/>
          <w:shd w:val="clear" w:color="auto" w:fill="FFFFFF"/>
          <w:lang w:val="ru-RU"/>
        </w:rPr>
        <w:t xml:space="preserve"> в качестве кэша (</w:t>
      </w:r>
      <w:r>
        <w:rPr>
          <w:rFonts w:ascii="Arial" w:hAnsi="Arial" w:cs="Arial"/>
          <w:color w:val="111111"/>
          <w:shd w:val="clear" w:color="auto" w:fill="FFFFFF"/>
        </w:rPr>
        <w:t>set</w:t>
      </w:r>
      <w:r w:rsidRPr="00ED056B">
        <w:rPr>
          <w:rFonts w:ascii="Arial" w:hAnsi="Arial" w:cs="Arial"/>
          <w:color w:val="111111"/>
          <w:shd w:val="clear" w:color="auto" w:fill="FFFFFF"/>
          <w:lang w:val="ru-RU"/>
        </w:rPr>
        <w:t>-запрос). При этом обычно для ключа задается максимальное время жизни (срок годности), который соответствует моменту сброса кэша.</w:t>
      </w:r>
      <w:r w:rsidRPr="00ED056B">
        <w:rPr>
          <w:rFonts w:ascii="Arial" w:hAnsi="Arial" w:cs="Arial"/>
          <w:color w:val="111111"/>
          <w:lang w:val="ru-RU"/>
        </w:rPr>
        <w:br/>
      </w:r>
      <w:r w:rsidRPr="00ED056B">
        <w:rPr>
          <w:rFonts w:ascii="Arial" w:hAnsi="Arial" w:cs="Arial"/>
          <w:color w:val="111111"/>
          <w:lang w:val="ru-RU"/>
        </w:rPr>
        <w:br/>
      </w:r>
      <w:r w:rsidRPr="00ED056B">
        <w:rPr>
          <w:rFonts w:ascii="Arial" w:hAnsi="Arial" w:cs="Arial"/>
          <w:color w:val="111111"/>
          <w:shd w:val="clear" w:color="auto" w:fill="FFFFFF"/>
          <w:lang w:val="ru-RU"/>
        </w:rPr>
        <w:t xml:space="preserve">Такая стандартная схема кэширования реализуется всегда. Вместо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memcached</w:t>
      </w:r>
      <w:proofErr w:type="spellEnd"/>
      <w:r w:rsidRPr="00ED056B">
        <w:rPr>
          <w:rFonts w:ascii="Arial" w:hAnsi="Arial" w:cs="Arial"/>
          <w:color w:val="111111"/>
          <w:shd w:val="clear" w:color="auto" w:fill="FFFFFF"/>
          <w:lang w:val="ru-RU"/>
        </w:rPr>
        <w:t xml:space="preserve"> в некоторых проектах могут использоваться локальные файлы, иные способы хранения (другая БД, кэш </w:t>
      </w:r>
      <w:r>
        <w:rPr>
          <w:rFonts w:ascii="Arial" w:hAnsi="Arial" w:cs="Arial"/>
          <w:color w:val="111111"/>
          <w:shd w:val="clear" w:color="auto" w:fill="FFFFFF"/>
        </w:rPr>
        <w:t>PHP</w:t>
      </w:r>
      <w:r w:rsidRPr="00ED056B">
        <w:rPr>
          <w:rFonts w:ascii="Arial" w:hAnsi="Arial" w:cs="Arial"/>
          <w:color w:val="111111"/>
          <w:shd w:val="clear" w:color="auto" w:fill="FFFFFF"/>
          <w:lang w:val="ru-RU"/>
        </w:rPr>
        <w:t>-акселератора и т.п.) Однако, как будет показано далее, в высоконагруженном проекте данная схема может работать не самым эффективным образом. Тем не менее, в нашем дальнейшем рассказе мы будем опираться именно на эту схему.</w:t>
      </w:r>
    </w:p>
    <w:p w:rsidR="00ED056B" w:rsidRDefault="00ED056B">
      <w:pPr>
        <w:rPr>
          <w:rFonts w:ascii="Arial" w:hAnsi="Arial" w:cs="Arial"/>
          <w:color w:val="111111"/>
          <w:shd w:val="clear" w:color="auto" w:fill="FFFFFF"/>
          <w:lang w:val="ru-RU"/>
        </w:rPr>
      </w:pPr>
    </w:p>
    <w:p w:rsidR="00A3042F" w:rsidRPr="00A3042F" w:rsidRDefault="00A3042F" w:rsidP="00A3042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A3042F">
        <w:rPr>
          <w:rFonts w:ascii="Arial" w:eastAsia="Times New Roman" w:hAnsi="Arial" w:cs="Arial"/>
          <w:color w:val="111111"/>
          <w:sz w:val="24"/>
          <w:szCs w:val="24"/>
          <w:lang w:val="ru-RU"/>
        </w:rPr>
        <w:t>Потеря ключей</w:t>
      </w:r>
    </w:p>
    <w:p w:rsidR="00A3042F" w:rsidRPr="00A3042F" w:rsidRDefault="00A3042F" w:rsidP="00A3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3042F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  <w:proofErr w:type="spellStart"/>
      <w:r w:rsidRPr="00A3042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Memcached</w:t>
      </w:r>
      <w:proofErr w:type="spellEnd"/>
      <w:r w:rsidRPr="00A3042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 xml:space="preserve"> не является надежным хранилищем – возможна ситуация, когда ключ будет удален из кэша раньше окончания его срока жизни. Архитектура проекта должна быть готова к такой ситуации и должна гибко реагировать на потерю ключей. Можно выделить три основных причины потери ключей:</w:t>
      </w:r>
      <w:r w:rsidRPr="00A3042F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  <w:r w:rsidRPr="00A3042F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</w:p>
    <w:p w:rsidR="00A3042F" w:rsidRPr="00A3042F" w:rsidRDefault="00A3042F" w:rsidP="00A3042F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A3042F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Ключ был удален раньше окончания его срока годности в силу нехватки памяти под хранение значений других ключей. </w:t>
      </w:r>
      <w:proofErr w:type="spellStart"/>
      <w:r w:rsidRPr="00A3042F">
        <w:rPr>
          <w:rFonts w:ascii="Arial" w:eastAsia="Times New Roman" w:hAnsi="Arial" w:cs="Arial"/>
          <w:color w:val="111111"/>
          <w:sz w:val="24"/>
          <w:szCs w:val="24"/>
        </w:rPr>
        <w:t>Memcached</w:t>
      </w:r>
      <w:proofErr w:type="spellEnd"/>
      <w:r w:rsidRPr="00A3042F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использует политику </w:t>
      </w:r>
      <w:r w:rsidRPr="00A3042F">
        <w:rPr>
          <w:rFonts w:ascii="Arial" w:eastAsia="Times New Roman" w:hAnsi="Arial" w:cs="Arial"/>
          <w:color w:val="111111"/>
          <w:sz w:val="24"/>
          <w:szCs w:val="24"/>
        </w:rPr>
        <w:t>LRU</w:t>
      </w:r>
      <w:r w:rsidRPr="00A3042F">
        <w:rPr>
          <w:rFonts w:ascii="Arial" w:eastAsia="Times New Roman" w:hAnsi="Arial" w:cs="Arial"/>
          <w:color w:val="111111"/>
          <w:sz w:val="24"/>
          <w:szCs w:val="24"/>
          <w:lang w:val="ru-RU"/>
        </w:rPr>
        <w:t>, поэтому такая потеря означает, что данный ключ редко использовался и память кэша освобождается для хранения более популярных ключей.</w:t>
      </w:r>
    </w:p>
    <w:p w:rsidR="00A3042F" w:rsidRPr="00A3042F" w:rsidRDefault="00A3042F" w:rsidP="00A3042F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A3042F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Ключ был удален, так как истекло его время жизни. Такая ситуация строго говоря не является потерей, так как мы сами ограничили время жизни ключа, но для клиентского по отношению к </w:t>
      </w:r>
      <w:proofErr w:type="spellStart"/>
      <w:r w:rsidRPr="00A3042F">
        <w:rPr>
          <w:rFonts w:ascii="Arial" w:eastAsia="Times New Roman" w:hAnsi="Arial" w:cs="Arial"/>
          <w:color w:val="111111"/>
          <w:sz w:val="24"/>
          <w:szCs w:val="24"/>
        </w:rPr>
        <w:t>memcached</w:t>
      </w:r>
      <w:proofErr w:type="spellEnd"/>
      <w:r w:rsidRPr="00A3042F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кода такая потеря неотличима от других случаев – при обращении к </w:t>
      </w:r>
      <w:proofErr w:type="spellStart"/>
      <w:r w:rsidRPr="00A3042F">
        <w:rPr>
          <w:rFonts w:ascii="Arial" w:eastAsia="Times New Roman" w:hAnsi="Arial" w:cs="Arial"/>
          <w:color w:val="111111"/>
          <w:sz w:val="24"/>
          <w:szCs w:val="24"/>
        </w:rPr>
        <w:t>memcached</w:t>
      </w:r>
      <w:proofErr w:type="spellEnd"/>
      <w:r w:rsidRPr="00A3042F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мы получаем ответ «такого ключа нет».</w:t>
      </w:r>
    </w:p>
    <w:p w:rsidR="00A3042F" w:rsidRPr="00A3042F" w:rsidRDefault="00A3042F" w:rsidP="00A3042F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A3042F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Самой неприятной ситуацией является крах процесса </w:t>
      </w:r>
      <w:proofErr w:type="spellStart"/>
      <w:r w:rsidRPr="00A3042F">
        <w:rPr>
          <w:rFonts w:ascii="Arial" w:eastAsia="Times New Roman" w:hAnsi="Arial" w:cs="Arial"/>
          <w:color w:val="111111"/>
          <w:sz w:val="24"/>
          <w:szCs w:val="24"/>
        </w:rPr>
        <w:t>memcached</w:t>
      </w:r>
      <w:proofErr w:type="spellEnd"/>
      <w:r w:rsidRPr="00A3042F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или сервера, на котором он расположен. В этой ситуации мы теряем все ключи, которые хранились в кэше. Несколько сгладить последствия позволяет кластерная организация: множество серверов </w:t>
      </w:r>
      <w:proofErr w:type="spellStart"/>
      <w:r w:rsidRPr="00A3042F">
        <w:rPr>
          <w:rFonts w:ascii="Arial" w:eastAsia="Times New Roman" w:hAnsi="Arial" w:cs="Arial"/>
          <w:color w:val="111111"/>
          <w:sz w:val="24"/>
          <w:szCs w:val="24"/>
        </w:rPr>
        <w:t>memcached</w:t>
      </w:r>
      <w:proofErr w:type="spellEnd"/>
      <w:r w:rsidRPr="00A3042F">
        <w:rPr>
          <w:rFonts w:ascii="Arial" w:eastAsia="Times New Roman" w:hAnsi="Arial" w:cs="Arial"/>
          <w:color w:val="111111"/>
          <w:sz w:val="24"/>
          <w:szCs w:val="24"/>
          <w:lang w:val="ru-RU"/>
        </w:rPr>
        <w:t>, по которым «размазаны» ключи проекта: так последствия краха одного кэша будут менее заметны.</w:t>
      </w:r>
    </w:p>
    <w:p w:rsidR="00ED056B" w:rsidRDefault="00A3042F" w:rsidP="00A3042F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5144BA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  <w:r w:rsidRPr="005144BA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  <w:r w:rsidRPr="005144B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 xml:space="preserve">Все описанные ситуации необходимо иметь в виду при разработке программного обеспечения, работающего с </w:t>
      </w:r>
      <w:proofErr w:type="spellStart"/>
      <w:r w:rsidRPr="00A3042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memcached</w:t>
      </w:r>
      <w:proofErr w:type="spellEnd"/>
      <w:r w:rsidRPr="005144B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 xml:space="preserve">. Можно разделить данные, которые мы храним в </w:t>
      </w:r>
      <w:proofErr w:type="spellStart"/>
      <w:r w:rsidRPr="00A3042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memcached</w:t>
      </w:r>
      <w:proofErr w:type="spellEnd"/>
      <w:r w:rsidRPr="005144B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>, по степени критичности их потери.</w:t>
      </w:r>
      <w:r w:rsidRPr="005144BA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  <w:r w:rsidRPr="005144BA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  <w:r w:rsidRPr="005144BA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ru-RU"/>
        </w:rPr>
        <w:t>«Можно потерять»</w:t>
      </w:r>
      <w:r w:rsidRPr="005144B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 xml:space="preserve">. К этой категории относятся кэши выборок из базы данных. Потеря таких ключей не так страшна, потому что мы можем легко восстановить их значения, обратившись заново к </w:t>
      </w:r>
      <w:r w:rsidRPr="00A3042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backend</w:t>
      </w:r>
      <w:r w:rsidRPr="005144B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>’у. Однако частые потери кэшей приводят к излишним обращениям к БД.</w:t>
      </w:r>
      <w:r w:rsidRPr="005144BA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  <w:r w:rsidRPr="005144BA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  <w:r w:rsidRPr="005144BA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ru-RU"/>
        </w:rPr>
        <w:t>«Не хотелось бы потерять»</w:t>
      </w:r>
      <w:r w:rsidRPr="005144B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>. Здесь можно упомянуть счетчики посетителей сайта, просмотров ресурсов и т.п. Хоть и восстановить эти значения иногда напрямую невозможно, но значения этих ключей имеют ограниченный по времени смысл: через несколько минут их значение уже неактуально, и будет рассчитано новое значение.</w:t>
      </w:r>
      <w:r w:rsidRPr="005144BA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  <w:r w:rsidRPr="005144BA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  <w:r w:rsidRPr="005144BA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ru-RU"/>
        </w:rPr>
        <w:t>«Совсем не должны терять»</w:t>
      </w:r>
      <w:r w:rsidRPr="005144B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Pr="00A3042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Memcached</w:t>
      </w:r>
      <w:proofErr w:type="spellEnd"/>
      <w:r w:rsidRPr="005144B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 xml:space="preserve"> удобен для хранения сессий пользователей – все сессии равнодоступны со всех серверов, входящих в кластер </w:t>
      </w:r>
      <w:r w:rsidRPr="00A3042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frontend</w:t>
      </w:r>
      <w:r w:rsidRPr="005144B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>’</w:t>
      </w:r>
      <w:proofErr w:type="spellStart"/>
      <w:r w:rsidRPr="005144B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>ов</w:t>
      </w:r>
      <w:proofErr w:type="spellEnd"/>
      <w:r w:rsidRPr="005144B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>. Так вот содержимое сессий не хотелось бы терять никогда – иначе пользователей на сайте будет «</w:t>
      </w:r>
      <w:proofErr w:type="spellStart"/>
      <w:r w:rsidRPr="005144B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>разлогинивать</w:t>
      </w:r>
      <w:proofErr w:type="spellEnd"/>
      <w:r w:rsidRPr="005144B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 xml:space="preserve">». Как попытаться избежать? Можно дублировать ключи сессий на нескольких серверах </w:t>
      </w:r>
      <w:proofErr w:type="spellStart"/>
      <w:r w:rsidRPr="00A3042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memcached</w:t>
      </w:r>
      <w:proofErr w:type="spellEnd"/>
      <w:r w:rsidRPr="005144B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 xml:space="preserve"> из кластера, так вероятность потери снижается.</w:t>
      </w:r>
    </w:p>
    <w:p w:rsidR="00ED056B" w:rsidRPr="00C25FB4" w:rsidRDefault="00ED056B">
      <w:pPr>
        <w:rPr>
          <w:rFonts w:ascii="Arial" w:hAnsi="Arial" w:cs="Arial"/>
          <w:color w:val="111111"/>
          <w:shd w:val="clear" w:color="auto" w:fill="FFFFFF"/>
        </w:rPr>
      </w:pPr>
    </w:p>
    <w:sectPr w:rsidR="00ED056B" w:rsidRPr="00C25FB4" w:rsidSect="009E27A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73F88"/>
    <w:multiLevelType w:val="multilevel"/>
    <w:tmpl w:val="FB80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3D"/>
    <w:rsid w:val="000A633D"/>
    <w:rsid w:val="00153F06"/>
    <w:rsid w:val="005144BA"/>
    <w:rsid w:val="00753B0E"/>
    <w:rsid w:val="009E27A0"/>
    <w:rsid w:val="00A3042F"/>
    <w:rsid w:val="00C25FB4"/>
    <w:rsid w:val="00ED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6598"/>
  <w15:chartTrackingRefBased/>
  <w15:docId w15:val="{EC6E8DB6-734A-46D0-9B14-0A90321F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04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B0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042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304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8</cp:revision>
  <dcterms:created xsi:type="dcterms:W3CDTF">2022-05-16T12:28:00Z</dcterms:created>
  <dcterms:modified xsi:type="dcterms:W3CDTF">2022-05-16T12:56:00Z</dcterms:modified>
</cp:coreProperties>
</file>