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DCA4" w14:textId="5A1252FD" w:rsidR="00497FDA" w:rsidRPr="004301C1" w:rsidRDefault="00A15E1B">
      <w:pPr>
        <w:rPr>
          <w:b/>
          <w:bCs/>
          <w:color w:val="FF0000"/>
          <w:sz w:val="24"/>
          <w:szCs w:val="24"/>
        </w:rPr>
      </w:pPr>
      <w:r w:rsidRPr="00A15E1B">
        <w:rPr>
          <w:b/>
          <w:bCs/>
          <w:color w:val="FF0000"/>
          <w:sz w:val="24"/>
          <w:szCs w:val="24"/>
          <w:lang w:val="ru-RU"/>
        </w:rPr>
        <w:t>Если</w:t>
      </w:r>
      <w:r w:rsidRPr="004301C1">
        <w:rPr>
          <w:b/>
          <w:bCs/>
          <w:color w:val="FF0000"/>
          <w:sz w:val="24"/>
          <w:szCs w:val="24"/>
        </w:rPr>
        <w:t xml:space="preserve"> </w:t>
      </w:r>
      <w:r w:rsidRPr="00A15E1B">
        <w:rPr>
          <w:b/>
          <w:bCs/>
          <w:color w:val="FF0000"/>
          <w:sz w:val="24"/>
          <w:szCs w:val="24"/>
          <w:lang w:val="ru-RU"/>
        </w:rPr>
        <w:t>нужно</w:t>
      </w:r>
      <w:r w:rsidRPr="004301C1">
        <w:rPr>
          <w:b/>
          <w:bCs/>
          <w:color w:val="FF0000"/>
          <w:sz w:val="24"/>
          <w:szCs w:val="24"/>
        </w:rPr>
        <w:t xml:space="preserve"> </w:t>
      </w:r>
      <w:r w:rsidRPr="00A15E1B">
        <w:rPr>
          <w:b/>
          <w:bCs/>
          <w:color w:val="FF0000"/>
          <w:sz w:val="24"/>
          <w:szCs w:val="24"/>
          <w:lang w:val="ru-RU"/>
        </w:rPr>
        <w:t>найти</w:t>
      </w:r>
      <w:r w:rsidRPr="004301C1">
        <w:rPr>
          <w:b/>
          <w:bCs/>
          <w:color w:val="FF0000"/>
          <w:sz w:val="24"/>
          <w:szCs w:val="24"/>
        </w:rPr>
        <w:t xml:space="preserve"> </w:t>
      </w:r>
      <w:r w:rsidRPr="00A15E1B">
        <w:rPr>
          <w:b/>
          <w:bCs/>
          <w:color w:val="FF0000"/>
          <w:sz w:val="24"/>
          <w:szCs w:val="24"/>
          <w:lang w:val="ru-RU"/>
        </w:rPr>
        <w:t>слово</w:t>
      </w:r>
    </w:p>
    <w:p w14:paraId="5EE4700E" w14:textId="5562E5C5" w:rsidR="00A15E1B" w:rsidRPr="00A15E1B" w:rsidRDefault="00A15E1B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15E1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Find all wineries which produce wines by possessing aromas of plum, cherry, rose, or hazelnut. To make it </w:t>
      </w:r>
      <w:proofErr w:type="gramStart"/>
      <w:r w:rsidRPr="00A15E1B">
        <w:rPr>
          <w:rFonts w:ascii="Helvetica" w:hAnsi="Helvetica" w:cs="Helvetica"/>
          <w:b/>
          <w:bCs/>
          <w:color w:val="000000"/>
          <w:sz w:val="21"/>
          <w:szCs w:val="21"/>
        </w:rPr>
        <w:t>more simple</w:t>
      </w:r>
      <w:proofErr w:type="gramEnd"/>
      <w:r w:rsidRPr="00A15E1B">
        <w:rPr>
          <w:rFonts w:ascii="Helvetica" w:hAnsi="Helvetica" w:cs="Helvetica"/>
          <w:b/>
          <w:bCs/>
          <w:color w:val="000000"/>
          <w:sz w:val="21"/>
          <w:szCs w:val="21"/>
        </w:rPr>
        <w:t>, look only for singular form of the mentioned aromas. Output unique winery values only.</w:t>
      </w:r>
    </w:p>
    <w:p w14:paraId="4E159294" w14:textId="66B36095" w:rsidR="00A15E1B" w:rsidRDefault="00A15E1B">
      <w:pPr>
        <w:rPr>
          <w:lang w:val="ru-RU"/>
        </w:rPr>
      </w:pPr>
      <w:r w:rsidRPr="00A15E1B">
        <w:rPr>
          <w:noProof/>
          <w:lang w:val="ru-RU"/>
        </w:rPr>
        <w:drawing>
          <wp:inline distT="0" distB="0" distL="0" distR="0" wp14:anchorId="56C1C13E" wp14:editId="621F52AB">
            <wp:extent cx="4944165" cy="6096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4A4" w14:textId="6AFAF7FB" w:rsidR="00A15E1B" w:rsidRDefault="00A15E1B" w:rsidP="00A15E1B">
      <w:pPr>
        <w:pStyle w:val="ListParagraph"/>
        <w:numPr>
          <w:ilvl w:val="0"/>
          <w:numId w:val="5"/>
        </w:numPr>
        <w:rPr>
          <w:lang w:val="ru-RU"/>
        </w:rPr>
      </w:pPr>
      <w:r w:rsidRPr="00A15E1B">
        <w:rPr>
          <w:lang w:val="ru-RU"/>
        </w:rPr>
        <w:t xml:space="preserve">~ </w:t>
      </w:r>
      <w:r>
        <w:rPr>
          <w:lang w:val="ru-RU"/>
        </w:rPr>
        <w:t>обозначает что используем регулярное выражение</w:t>
      </w:r>
    </w:p>
    <w:p w14:paraId="39085098" w14:textId="39C6BAD2" w:rsidR="00A15E1B" w:rsidRDefault="00A15E1B" w:rsidP="00A15E1B">
      <w:pPr>
        <w:pStyle w:val="ListParagraph"/>
        <w:numPr>
          <w:ilvl w:val="0"/>
          <w:numId w:val="5"/>
        </w:numPr>
        <w:rPr>
          <w:lang w:val="ru-RU"/>
        </w:rPr>
      </w:pPr>
      <w:r w:rsidRPr="00A15E1B">
        <w:rPr>
          <w:lang w:val="ru-RU"/>
        </w:rPr>
        <w:t>[^</w:t>
      </w:r>
      <w:r>
        <w:t>a</w:t>
      </w:r>
      <w:r w:rsidRPr="00A15E1B">
        <w:rPr>
          <w:lang w:val="ru-RU"/>
        </w:rPr>
        <w:t>-</w:t>
      </w:r>
      <w:r>
        <w:t>z</w:t>
      </w:r>
      <w:r w:rsidRPr="00A15E1B">
        <w:rPr>
          <w:lang w:val="ru-RU"/>
        </w:rPr>
        <w:t xml:space="preserve">] </w:t>
      </w:r>
      <w:r>
        <w:rPr>
          <w:lang w:val="ru-RU"/>
        </w:rPr>
        <w:t xml:space="preserve">в начале </w:t>
      </w:r>
      <w:r w:rsidR="0068622E">
        <w:rPr>
          <w:lang w:val="ru-RU"/>
        </w:rPr>
        <w:t xml:space="preserve">и в конце </w:t>
      </w:r>
      <w:r>
        <w:rPr>
          <w:lang w:val="ru-RU"/>
        </w:rPr>
        <w:t>значи</w:t>
      </w:r>
      <w:r w:rsidR="0068622E">
        <w:rPr>
          <w:lang w:val="ru-RU"/>
        </w:rPr>
        <w:t>т</w:t>
      </w:r>
      <w:r>
        <w:rPr>
          <w:lang w:val="ru-RU"/>
        </w:rPr>
        <w:t xml:space="preserve"> что перед словом </w:t>
      </w:r>
      <w:r w:rsidR="00E22109">
        <w:rPr>
          <w:lang w:val="ru-RU"/>
        </w:rPr>
        <w:t xml:space="preserve">и после него </w:t>
      </w:r>
      <w:r>
        <w:rPr>
          <w:lang w:val="ru-RU"/>
        </w:rPr>
        <w:t xml:space="preserve">не должно быть букв (что бы отсеять слова по типу </w:t>
      </w:r>
      <w:proofErr w:type="spellStart"/>
      <w:r>
        <w:t>pROSEco</w:t>
      </w:r>
      <w:proofErr w:type="spellEnd"/>
      <w:r>
        <w:rPr>
          <w:lang w:val="ru-RU"/>
        </w:rPr>
        <w:t>)</w:t>
      </w:r>
    </w:p>
    <w:p w14:paraId="17F9DA8A" w14:textId="35862689" w:rsidR="00E6609A" w:rsidRPr="00A15E1B" w:rsidRDefault="00E6609A" w:rsidP="00A15E1B">
      <w:pPr>
        <w:pStyle w:val="ListParagraph"/>
        <w:numPr>
          <w:ilvl w:val="0"/>
          <w:numId w:val="5"/>
        </w:numPr>
        <w:rPr>
          <w:lang w:val="ru-RU"/>
        </w:rPr>
      </w:pPr>
      <w:r>
        <w:t xml:space="preserve">| </w:t>
      </w:r>
      <w:r>
        <w:rPr>
          <w:lang w:val="ru-RU"/>
        </w:rPr>
        <w:t xml:space="preserve">значит </w:t>
      </w:r>
      <w:r>
        <w:t>OR</w:t>
      </w:r>
    </w:p>
    <w:p w14:paraId="08C33104" w14:textId="6B49F6AC" w:rsidR="00A15E1B" w:rsidRDefault="00A15E1B">
      <w:pPr>
        <w:rPr>
          <w:lang w:val="ru-RU"/>
        </w:rPr>
      </w:pPr>
    </w:p>
    <w:p w14:paraId="0F891662" w14:textId="04004A0E" w:rsidR="004301C1" w:rsidRDefault="004301C1">
      <w:pPr>
        <w:rPr>
          <w:rFonts w:ascii="Helvetica" w:hAnsi="Helvetica" w:cs="Helvetica"/>
          <w:color w:val="000000"/>
          <w:sz w:val="21"/>
          <w:szCs w:val="21"/>
        </w:rPr>
      </w:pPr>
      <w:r w:rsidRPr="004301C1">
        <w:rPr>
          <w:rFonts w:ascii="Helvetica" w:hAnsi="Helvetica" w:cs="Helvetica"/>
          <w:b/>
          <w:bCs/>
          <w:color w:val="000000"/>
          <w:sz w:val="21"/>
          <w:szCs w:val="21"/>
        </w:rPr>
        <w:t>Find the number of times the words 'bull' and 'bear' occur in the contents</w:t>
      </w:r>
      <w:r>
        <w:rPr>
          <w:rFonts w:ascii="Helvetica" w:hAnsi="Helvetica" w:cs="Helvetica"/>
          <w:color w:val="000000"/>
          <w:sz w:val="21"/>
          <w:szCs w:val="21"/>
        </w:rPr>
        <w:t xml:space="preserve">. We're counting the number of times the words occur so </w:t>
      </w:r>
      <w:r w:rsidRPr="00F867CD">
        <w:rPr>
          <w:rFonts w:ascii="Helvetica" w:hAnsi="Helvetica" w:cs="Helvetica"/>
          <w:b/>
          <w:bCs/>
          <w:color w:val="000000"/>
          <w:sz w:val="21"/>
          <w:szCs w:val="21"/>
        </w:rPr>
        <w:t>words like 'bullish' should not be included in our count</w:t>
      </w:r>
      <w:r>
        <w:rPr>
          <w:rFonts w:ascii="Helvetica" w:hAnsi="Helvetica" w:cs="Helvetica"/>
          <w:color w:val="000000"/>
          <w:sz w:val="21"/>
          <w:szCs w:val="21"/>
        </w:rPr>
        <w:t>. Output the word 'bull' and 'bear' along with the corresponding number of occurrences.</w:t>
      </w:r>
    </w:p>
    <w:p w14:paraId="1A25B815" w14:textId="30B7B928" w:rsidR="004301C1" w:rsidRDefault="00F867CD">
      <w:pPr>
        <w:rPr>
          <w:rFonts w:ascii="Helvetica" w:hAnsi="Helvetica" w:cs="Helvetica"/>
          <w:color w:val="000000"/>
          <w:sz w:val="21"/>
          <w:szCs w:val="21"/>
        </w:rPr>
      </w:pPr>
      <w:r w:rsidRPr="00F867CD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1347122B" wp14:editId="4E3526DD">
            <wp:extent cx="3105509" cy="1147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455" cy="11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740C" w14:textId="0CD5EE2B" w:rsidR="004301C1" w:rsidRDefault="004301C1">
      <w:pPr>
        <w:rPr>
          <w:rFonts w:ascii="Helvetica" w:hAnsi="Helvetica" w:cs="Helvetica"/>
          <w:color w:val="000000"/>
          <w:sz w:val="21"/>
          <w:szCs w:val="21"/>
        </w:rPr>
      </w:pPr>
    </w:p>
    <w:p w14:paraId="061E9A34" w14:textId="77777777" w:rsidR="004301C1" w:rsidRPr="004301C1" w:rsidRDefault="004301C1"/>
    <w:p w14:paraId="230FF7CC" w14:textId="36A21B8F" w:rsidR="00A15E1B" w:rsidRPr="004301C1" w:rsidRDefault="00A15E1B">
      <w:bookmarkStart w:id="0" w:name="_GoBack"/>
      <w:bookmarkEnd w:id="0"/>
    </w:p>
    <w:p w14:paraId="04081D9C" w14:textId="4664A949" w:rsidR="00A15E1B" w:rsidRPr="004301C1" w:rsidRDefault="00A15E1B"/>
    <w:p w14:paraId="28C20000" w14:textId="77777777" w:rsidR="00A15E1B" w:rsidRPr="00A15E1B" w:rsidRDefault="00A15E1B" w:rsidP="00A15E1B">
      <w:pPr>
        <w:rPr>
          <w:b/>
          <w:bCs/>
          <w:color w:val="FF0000"/>
          <w:sz w:val="24"/>
          <w:szCs w:val="24"/>
          <w:lang w:val="ru-RU"/>
        </w:rPr>
      </w:pPr>
      <w:r w:rsidRPr="00A15E1B">
        <w:rPr>
          <w:b/>
          <w:bCs/>
          <w:color w:val="FF0000"/>
          <w:sz w:val="24"/>
          <w:szCs w:val="24"/>
          <w:lang w:val="ru-RU"/>
        </w:rPr>
        <w:t>Посчитать кол-во слов в поле</w:t>
      </w:r>
    </w:p>
    <w:p w14:paraId="3586BE31" w14:textId="77777777" w:rsidR="00A15E1B" w:rsidRDefault="00A15E1B" w:rsidP="00A15E1B">
      <w:r w:rsidRPr="005C79A4">
        <w:rPr>
          <w:noProof/>
        </w:rPr>
        <w:drawing>
          <wp:inline distT="0" distB="0" distL="0" distR="0" wp14:anchorId="125034BF" wp14:editId="2A0444F3">
            <wp:extent cx="4124901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2E81" w14:textId="77777777" w:rsidR="00A15E1B" w:rsidRDefault="00A15E1B" w:rsidP="00A15E1B">
      <w:pPr>
        <w:pStyle w:val="ListParagraph"/>
        <w:numPr>
          <w:ilvl w:val="0"/>
          <w:numId w:val="1"/>
        </w:numPr>
        <w:rPr>
          <w:lang w:val="ru-RU"/>
        </w:rPr>
      </w:pPr>
      <w:r w:rsidRPr="00455E0E">
        <w:rPr>
          <w:lang w:val="ru-RU"/>
        </w:rPr>
        <w:t xml:space="preserve">Берется кол-во символов в строке </w:t>
      </w:r>
    </w:p>
    <w:p w14:paraId="3273B007" w14:textId="77777777" w:rsidR="00A15E1B" w:rsidRDefault="00A15E1B" w:rsidP="00A15E1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</w:t>
      </w:r>
      <w:r w:rsidRPr="00455E0E">
        <w:rPr>
          <w:lang w:val="ru-RU"/>
        </w:rPr>
        <w:t>аменяются пробелы на пустоту</w:t>
      </w:r>
    </w:p>
    <w:p w14:paraId="1B34D9FB" w14:textId="77777777" w:rsidR="00A15E1B" w:rsidRDefault="00A15E1B" w:rsidP="00A15E1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 строки с пробелами вычитается строка без пробелов – на выходе получаем кол-во пробелов. </w:t>
      </w:r>
    </w:p>
    <w:p w14:paraId="559B3911" w14:textId="77777777" w:rsidR="00A15E1B" w:rsidRDefault="00A15E1B" w:rsidP="00A15E1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пробелов не было, то + 1 – кол-во слов равно 1</w:t>
      </w:r>
    </w:p>
    <w:p w14:paraId="3EE91492" w14:textId="77777777" w:rsidR="00A15E1B" w:rsidRDefault="00A15E1B" w:rsidP="00A15E1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был 1 пробел, то получим 1+1=2 – кол-во слов равно двум</w:t>
      </w:r>
    </w:p>
    <w:p w14:paraId="0EC70540" w14:textId="77777777" w:rsidR="00A15E1B" w:rsidRDefault="00A15E1B" w:rsidP="00A15E1B">
      <w:pPr>
        <w:rPr>
          <w:lang w:val="ru-RU"/>
        </w:rPr>
      </w:pPr>
    </w:p>
    <w:p w14:paraId="0421246C" w14:textId="77777777" w:rsidR="00A15E1B" w:rsidRDefault="00A15E1B" w:rsidP="00A15E1B">
      <w:r w:rsidRPr="00AA6751">
        <w:rPr>
          <w:noProof/>
        </w:rPr>
        <w:drawing>
          <wp:inline distT="0" distB="0" distL="0" distR="0" wp14:anchorId="00D5F5A6" wp14:editId="2B3D8CD7">
            <wp:extent cx="1352739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13F" w14:textId="77777777" w:rsidR="00A15E1B" w:rsidRDefault="00A15E1B" w:rsidP="00A15E1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Выведет где кол-во слов 2 и более</w:t>
      </w:r>
    </w:p>
    <w:p w14:paraId="4EF99F3B" w14:textId="77777777" w:rsidR="00A15E1B" w:rsidRDefault="00A15E1B" w:rsidP="00A15E1B">
      <w:pPr>
        <w:rPr>
          <w:lang w:val="ru-RU"/>
        </w:rPr>
      </w:pPr>
      <w:r w:rsidRPr="002E08EF">
        <w:rPr>
          <w:noProof/>
          <w:lang w:val="ru-RU"/>
        </w:rPr>
        <w:drawing>
          <wp:inline distT="0" distB="0" distL="0" distR="0" wp14:anchorId="7350DC09" wp14:editId="00163900">
            <wp:extent cx="1171739" cy="228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6DC1" w14:textId="77777777" w:rsidR="00A15E1B" w:rsidRDefault="00A15E1B" w:rsidP="00A15E1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Выведет где кол-во слов </w:t>
      </w:r>
      <w:r w:rsidRPr="002E08EF">
        <w:rPr>
          <w:lang w:val="ru-RU"/>
        </w:rPr>
        <w:t>1</w:t>
      </w:r>
      <w:r>
        <w:rPr>
          <w:lang w:val="ru-RU"/>
        </w:rPr>
        <w:t xml:space="preserve"> и более</w:t>
      </w:r>
    </w:p>
    <w:p w14:paraId="16A55E5B" w14:textId="77777777" w:rsidR="00A15E1B" w:rsidRDefault="00A15E1B" w:rsidP="00A15E1B">
      <w:pPr>
        <w:rPr>
          <w:lang w:val="ru-RU"/>
        </w:rPr>
      </w:pPr>
      <w:r w:rsidRPr="002E08EF">
        <w:rPr>
          <w:noProof/>
          <w:lang w:val="ru-RU"/>
        </w:rPr>
        <w:drawing>
          <wp:inline distT="0" distB="0" distL="0" distR="0" wp14:anchorId="6F956A45" wp14:editId="521ADEE4">
            <wp:extent cx="1686160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8958" w14:textId="77777777" w:rsidR="00A15E1B" w:rsidRDefault="00A15E1B" w:rsidP="00A15E1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Выведет где кол-во слов ровно 1</w:t>
      </w:r>
    </w:p>
    <w:p w14:paraId="5E9EEF53" w14:textId="77777777" w:rsidR="00A15E1B" w:rsidRDefault="00A15E1B" w:rsidP="00A15E1B">
      <w:pPr>
        <w:rPr>
          <w:lang w:val="ru-RU"/>
        </w:rPr>
      </w:pPr>
    </w:p>
    <w:p w14:paraId="1EBF3787" w14:textId="77777777" w:rsidR="00A15E1B" w:rsidRDefault="00A15E1B">
      <w:pPr>
        <w:rPr>
          <w:lang w:val="ru-RU"/>
        </w:rPr>
      </w:pPr>
    </w:p>
    <w:p w14:paraId="20D49E87" w14:textId="77777777" w:rsidR="00A15E1B" w:rsidRPr="00A15E1B" w:rsidRDefault="00A15E1B">
      <w:pPr>
        <w:rPr>
          <w:lang w:val="ru-RU"/>
        </w:rPr>
      </w:pPr>
    </w:p>
    <w:sectPr w:rsidR="00A15E1B" w:rsidRPr="00A15E1B" w:rsidSect="00633CA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F52"/>
    <w:multiLevelType w:val="hybridMultilevel"/>
    <w:tmpl w:val="73DC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623"/>
    <w:multiLevelType w:val="hybridMultilevel"/>
    <w:tmpl w:val="8E3C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64D"/>
    <w:multiLevelType w:val="hybridMultilevel"/>
    <w:tmpl w:val="8E3C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7094B"/>
    <w:multiLevelType w:val="hybridMultilevel"/>
    <w:tmpl w:val="E2324EEE"/>
    <w:lvl w:ilvl="0" w:tplc="510C9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4B19"/>
    <w:multiLevelType w:val="hybridMultilevel"/>
    <w:tmpl w:val="4DCE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DA"/>
    <w:rsid w:val="004301C1"/>
    <w:rsid w:val="00497FDA"/>
    <w:rsid w:val="00633CA0"/>
    <w:rsid w:val="0068622E"/>
    <w:rsid w:val="009A34DB"/>
    <w:rsid w:val="00A15E1B"/>
    <w:rsid w:val="00BF58E9"/>
    <w:rsid w:val="00E22109"/>
    <w:rsid w:val="00E6609A"/>
    <w:rsid w:val="00F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27F9"/>
  <w15:chartTrackingRefBased/>
  <w15:docId w15:val="{3C189FA6-C48B-417B-A1FE-5559AE42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</cp:revision>
  <dcterms:created xsi:type="dcterms:W3CDTF">2022-10-13T20:25:00Z</dcterms:created>
  <dcterms:modified xsi:type="dcterms:W3CDTF">2022-11-01T10:01:00Z</dcterms:modified>
</cp:coreProperties>
</file>