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5ADE" w:rsidRPr="006A47D2" w:rsidRDefault="001D5ADE" w:rsidP="001D5ADE">
      <w:pPr>
        <w:rPr>
          <w:b/>
          <w:bCs/>
          <w:sz w:val="32"/>
          <w:szCs w:val="32"/>
          <w:lang w:val="ru-RU"/>
        </w:rPr>
      </w:pPr>
      <w:r w:rsidRPr="0072368F">
        <w:rPr>
          <w:b/>
          <w:bCs/>
          <w:sz w:val="32"/>
          <w:szCs w:val="32"/>
          <w:lang w:val="ru-RU"/>
        </w:rPr>
        <w:t>Нормальные формы</w:t>
      </w:r>
      <w:r w:rsidRPr="006A47D2">
        <w:rPr>
          <w:b/>
          <w:bCs/>
          <w:sz w:val="32"/>
          <w:szCs w:val="32"/>
          <w:lang w:val="ru-RU"/>
        </w:rPr>
        <w:t>:</w:t>
      </w:r>
    </w:p>
    <w:p w:rsidR="001D5ADE" w:rsidRDefault="001D5ADE" w:rsidP="001D5ADE">
      <w:pPr>
        <w:rPr>
          <w:lang w:val="ru-RU"/>
        </w:rPr>
      </w:pPr>
    </w:p>
    <w:p w:rsidR="001D5ADE" w:rsidRPr="00162870" w:rsidRDefault="001D5ADE" w:rsidP="001D5ADE">
      <w:pPr>
        <w:rPr>
          <w:lang w:val="ru-RU"/>
        </w:rPr>
      </w:pPr>
      <w:r>
        <w:rPr>
          <w:lang w:val="ru-RU"/>
        </w:rPr>
        <w:t xml:space="preserve">Нормализация – это разбиение таблицы на две или более, обладающих лучшими свойствами (по отношению </w:t>
      </w:r>
      <w:proofErr w:type="gramStart"/>
      <w:r>
        <w:rPr>
          <w:lang w:val="ru-RU"/>
        </w:rPr>
        <w:t>к</w:t>
      </w:r>
      <w:proofErr w:type="gramEnd"/>
      <w:r>
        <w:rPr>
          <w:lang w:val="ru-RU"/>
        </w:rPr>
        <w:t xml:space="preserve"> начальному) при добавлении, изменении и удалении данных. Окончательная цель нормализации сводится к получению такого проекта БД, в котором каждый факт появляется лишь в одном месте. То </w:t>
      </w:r>
      <w:proofErr w:type="gramStart"/>
      <w:r>
        <w:rPr>
          <w:lang w:val="ru-RU"/>
        </w:rPr>
        <w:t>есть</w:t>
      </w:r>
      <w:proofErr w:type="gramEnd"/>
      <w:r>
        <w:rPr>
          <w:lang w:val="ru-RU"/>
        </w:rPr>
        <w:t xml:space="preserve"> исключена избыточность информации. Это делается не столько с целью экономии памяти, сколько для исключения возможности противоречивости хранимых данных. В теории реляционных БД обычно выделяется следующая последовательность нормальных форм</w:t>
      </w:r>
      <w:r w:rsidRPr="00162870">
        <w:rPr>
          <w:lang w:val="ru-RU"/>
        </w:rPr>
        <w:t>:</w:t>
      </w:r>
    </w:p>
    <w:p w:rsidR="001D5ADE" w:rsidRDefault="001D5ADE" w:rsidP="001D5ADE">
      <w:pPr>
        <w:pStyle w:val="ListParagraph"/>
        <w:numPr>
          <w:ilvl w:val="0"/>
          <w:numId w:val="1"/>
        </w:numPr>
      </w:pPr>
      <w:r>
        <w:rPr>
          <w:lang w:val="ru-RU"/>
        </w:rPr>
        <w:t>Первая нормальная форма (</w:t>
      </w:r>
      <w:r>
        <w:t>1NF)</w:t>
      </w:r>
    </w:p>
    <w:p w:rsidR="001D5ADE" w:rsidRDefault="001D5ADE" w:rsidP="001D5ADE">
      <w:pPr>
        <w:pStyle w:val="ListParagraph"/>
        <w:numPr>
          <w:ilvl w:val="0"/>
          <w:numId w:val="1"/>
        </w:numPr>
      </w:pPr>
      <w:r>
        <w:rPr>
          <w:lang w:val="ru-RU"/>
        </w:rPr>
        <w:t>Вторая нормальная форма (2</w:t>
      </w:r>
      <w:r>
        <w:t>NF)</w:t>
      </w:r>
    </w:p>
    <w:p w:rsidR="001D5ADE" w:rsidRDefault="001D5ADE" w:rsidP="001D5ADE">
      <w:pPr>
        <w:pStyle w:val="ListParagraph"/>
        <w:numPr>
          <w:ilvl w:val="0"/>
          <w:numId w:val="1"/>
        </w:numPr>
      </w:pPr>
      <w:r>
        <w:rPr>
          <w:lang w:val="ru-RU"/>
        </w:rPr>
        <w:t>Третья нормальная форма (</w:t>
      </w:r>
      <w:r>
        <w:t>3NF)</w:t>
      </w:r>
    </w:p>
    <w:p w:rsidR="001D5ADE" w:rsidRDefault="001D5ADE" w:rsidP="001D5ADE"/>
    <w:p w:rsidR="001D5ADE" w:rsidRDefault="001D5ADE" w:rsidP="001D5ADE"/>
    <w:p w:rsidR="001D5ADE" w:rsidRPr="004A496E" w:rsidRDefault="001D5ADE" w:rsidP="001D5ADE">
      <w:pPr>
        <w:rPr>
          <w:i/>
          <w:iCs/>
          <w:u w:val="single"/>
          <w:lang w:val="ru-RU"/>
        </w:rPr>
      </w:pPr>
      <w:r w:rsidRPr="004A496E">
        <w:rPr>
          <w:i/>
          <w:iCs/>
          <w:u w:val="single"/>
          <w:lang w:val="ru-RU"/>
        </w:rPr>
        <w:t xml:space="preserve">Не нормализованная таблица </w:t>
      </w:r>
    </w:p>
    <w:p w:rsidR="001D5ADE" w:rsidRDefault="001D5ADE" w:rsidP="001D5ADE">
      <w:r>
        <w:rPr>
          <w:noProof/>
          <w:lang w:eastAsia="en-US"/>
        </w:rPr>
        <w:drawing>
          <wp:inline distT="0" distB="0" distL="0" distR="0" wp14:anchorId="052105D4" wp14:editId="5EE936FC">
            <wp:extent cx="5170516" cy="17962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87" cy="180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ADE" w:rsidRDefault="001D5ADE" w:rsidP="001D5ADE"/>
    <w:p w:rsidR="001D5ADE" w:rsidRPr="00E23A84" w:rsidRDefault="001D5ADE" w:rsidP="001D5ADE">
      <w:pPr>
        <w:rPr>
          <w:lang w:val="ru-RU"/>
        </w:rPr>
      </w:pPr>
      <w:r w:rsidRPr="004A496E">
        <w:rPr>
          <w:i/>
          <w:iCs/>
          <w:u w:val="single"/>
          <w:lang w:val="ru-RU"/>
        </w:rPr>
        <w:t>Первая нормальная форма</w:t>
      </w:r>
      <w:r>
        <w:rPr>
          <w:lang w:val="ru-RU"/>
        </w:rPr>
        <w:t xml:space="preserve"> – для каждого значения создан столбец. Значения атомарно разбиты</w:t>
      </w:r>
    </w:p>
    <w:p w:rsidR="001D5ADE" w:rsidRDefault="001D5ADE" w:rsidP="001D5ADE">
      <w:r>
        <w:rPr>
          <w:noProof/>
          <w:lang w:eastAsia="en-US"/>
        </w:rPr>
        <w:drawing>
          <wp:inline distT="0" distB="0" distL="0" distR="0" wp14:anchorId="33EF3864" wp14:editId="7B531BCE">
            <wp:extent cx="5170170" cy="245650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12" cy="247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ADE" w:rsidRDefault="001D5ADE" w:rsidP="001D5ADE"/>
    <w:p w:rsidR="001D5ADE" w:rsidRDefault="001D5ADE" w:rsidP="001D5ADE"/>
    <w:p w:rsidR="001D5ADE" w:rsidRDefault="001D5ADE" w:rsidP="001D5ADE">
      <w:pPr>
        <w:rPr>
          <w:noProof/>
          <w:lang w:val="ru-RU"/>
        </w:rPr>
      </w:pPr>
      <w:r w:rsidRPr="00D230A6">
        <w:rPr>
          <w:i/>
          <w:iCs/>
          <w:u w:val="single"/>
          <w:lang w:val="ru-RU"/>
        </w:rPr>
        <w:t>Вторая нормальная форма</w:t>
      </w:r>
      <w:r>
        <w:rPr>
          <w:lang w:val="ru-RU"/>
        </w:rPr>
        <w:t xml:space="preserve"> – Убираем дубликаты. Выносим не связанные значения в отдельную таблицу, и связать таблицы по ключам. Проект, номер проекта, номер </w:t>
      </w:r>
      <w:r>
        <w:rPr>
          <w:noProof/>
          <w:lang w:val="ru-RU"/>
        </w:rPr>
        <w:t xml:space="preserve"> задания. Н_СОТР и Н_ПРО – это составной ключ, который точно определяет к чему относится номер задания</w:t>
      </w:r>
    </w:p>
    <w:p w:rsidR="001D5ADE" w:rsidRDefault="001D5ADE" w:rsidP="001D5ADE">
      <w:pPr>
        <w:rPr>
          <w:lang w:val="ru-RU"/>
        </w:rPr>
      </w:pPr>
      <w:r>
        <w:rPr>
          <w:noProof/>
          <w:lang w:eastAsia="en-US"/>
        </w:rPr>
        <w:drawing>
          <wp:inline distT="0" distB="0" distL="0" distR="0" wp14:anchorId="3E5EB8FA" wp14:editId="52EB347F">
            <wp:extent cx="5170170" cy="27606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195" cy="278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ADE" w:rsidRDefault="001D5ADE" w:rsidP="001D5ADE">
      <w:pPr>
        <w:rPr>
          <w:lang w:val="ru-RU"/>
        </w:rPr>
      </w:pPr>
    </w:p>
    <w:p w:rsidR="001D5ADE" w:rsidRDefault="001D5ADE" w:rsidP="001D5ADE">
      <w:pPr>
        <w:rPr>
          <w:lang w:val="ru-RU"/>
        </w:rPr>
      </w:pPr>
    </w:p>
    <w:p w:rsidR="001D5ADE" w:rsidRPr="00BF6F2C" w:rsidRDefault="001D5ADE" w:rsidP="001D5ADE">
      <w:pPr>
        <w:rPr>
          <w:lang w:val="ru-RU"/>
        </w:rPr>
      </w:pPr>
      <w:r w:rsidRPr="00D31C72">
        <w:rPr>
          <w:i/>
          <w:iCs/>
          <w:u w:val="single"/>
          <w:lang w:val="ru-RU"/>
        </w:rPr>
        <w:t>Третья нормальная форма</w:t>
      </w:r>
      <w:r>
        <w:rPr>
          <w:lang w:val="ru-RU"/>
        </w:rPr>
        <w:t xml:space="preserve"> – не ключевые атрибуты не должны зависеть друг от друга. Номер телефона привязан к номеру отдела, </w:t>
      </w:r>
      <w:proofErr w:type="gramStart"/>
      <w:r>
        <w:rPr>
          <w:lang w:val="ru-RU"/>
        </w:rPr>
        <w:t>по этому</w:t>
      </w:r>
      <w:proofErr w:type="gramEnd"/>
      <w:r>
        <w:rPr>
          <w:lang w:val="ru-RU"/>
        </w:rPr>
        <w:t xml:space="preserve"> выносим номер телефона в отдельную таблицу</w:t>
      </w:r>
    </w:p>
    <w:p w:rsidR="001D5ADE" w:rsidRDefault="001D5ADE" w:rsidP="001D5ADE">
      <w:pPr>
        <w:rPr>
          <w:lang w:val="ru-RU"/>
        </w:rPr>
      </w:pPr>
      <w:r>
        <w:rPr>
          <w:noProof/>
          <w:lang w:eastAsia="en-US"/>
        </w:rPr>
        <w:drawing>
          <wp:inline distT="0" distB="0" distL="0" distR="0" wp14:anchorId="2449D8A3" wp14:editId="4008994A">
            <wp:extent cx="5170170" cy="2751269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334" cy="276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5CB" w:rsidRDefault="002575CB">
      <w:bookmarkStart w:id="0" w:name="_GoBack"/>
      <w:bookmarkEnd w:id="0"/>
    </w:p>
    <w:sectPr w:rsidR="002575CB" w:rsidSect="001D5ADE">
      <w:pgSz w:w="16839" w:h="23814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D73047"/>
    <w:multiLevelType w:val="hybridMultilevel"/>
    <w:tmpl w:val="EB42C202"/>
    <w:lvl w:ilvl="0" w:tplc="D74CF9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3F95"/>
    <w:rsid w:val="001D5ADE"/>
    <w:rsid w:val="002575CB"/>
    <w:rsid w:val="00313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5A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5ADE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5A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5ADE"/>
    <w:rPr>
      <w:rFonts w:ascii="Tahoma" w:eastAsia="Times New Roman" w:hAnsi="Tahoma" w:cs="Tahoma"/>
      <w:sz w:val="16"/>
      <w:szCs w:val="16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5A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5ADE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5A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5ADE"/>
    <w:rPr>
      <w:rFonts w:ascii="Tahoma" w:eastAsia="Times New Roman" w:hAnsi="Tahoma" w:cs="Tahoma"/>
      <w:sz w:val="16"/>
      <w:szCs w:val="16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179</Words>
  <Characters>1026</Characters>
  <Application>Microsoft Office Word</Application>
  <DocSecurity>0</DocSecurity>
  <Lines>8</Lines>
  <Paragraphs>2</Paragraphs>
  <ScaleCrop>false</ScaleCrop>
  <Company/>
  <LinksUpToDate>false</LinksUpToDate>
  <CharactersWithSpaces>1203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Ivanov</dc:creator>
  <cp:keywords/>
  <dc:description/>
  <cp:lastModifiedBy>Artem Ivanov</cp:lastModifiedBy>
  <cp:revision>2</cp:revision>
  <dcterms:created xsi:type="dcterms:W3CDTF">2021-12-07T14:30:00Z</dcterms:created>
  <dcterms:modified xsi:type="dcterms:W3CDTF">2021-12-07T14:30:00Z</dcterms:modified>
</cp:coreProperties>
</file>