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BC430" w14:textId="77777777" w:rsidR="0025434B" w:rsidRPr="00B73A6C" w:rsidRDefault="0025434B" w:rsidP="0025434B">
      <w:pPr>
        <w:rPr>
          <w:b/>
          <w:bCs/>
          <w:color w:val="FF0000"/>
        </w:rPr>
      </w:pPr>
      <w:r w:rsidRPr="00B73A6C">
        <w:rPr>
          <w:b/>
          <w:bCs/>
          <w:color w:val="FF0000"/>
        </w:rPr>
        <w:t>C</w:t>
      </w:r>
      <w:r w:rsidRPr="00B73A6C">
        <w:rPr>
          <w:b/>
          <w:bCs/>
          <w:color w:val="FF0000"/>
          <w:lang w:val="ru-RU"/>
        </w:rPr>
        <w:t>ОЗДАНИЕ</w:t>
      </w:r>
      <w:r w:rsidRPr="00B73A6C">
        <w:rPr>
          <w:b/>
          <w:bCs/>
          <w:color w:val="FF0000"/>
        </w:rPr>
        <w:t xml:space="preserve"> </w:t>
      </w:r>
      <w:r w:rsidRPr="00B73A6C">
        <w:rPr>
          <w:b/>
          <w:bCs/>
          <w:color w:val="FF0000"/>
          <w:lang w:val="ru-RU"/>
        </w:rPr>
        <w:t>БД</w:t>
      </w:r>
    </w:p>
    <w:p w14:paraId="6D522666" w14:textId="77777777" w:rsidR="0025434B" w:rsidRPr="00B73A6C" w:rsidRDefault="0025434B" w:rsidP="0025434B">
      <w:pPr>
        <w:rPr>
          <w:b/>
          <w:bCs/>
          <w:color w:val="FF0000"/>
        </w:rPr>
      </w:pPr>
    </w:p>
    <w:p w14:paraId="03980368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CREATE DATABASE </w:t>
      </w:r>
      <w:r w:rsidRPr="00B73A6C">
        <w:rPr>
          <w:sz w:val="20"/>
          <w:szCs w:val="20"/>
        </w:rPr>
        <w:t>databaseName;</w:t>
      </w:r>
    </w:p>
    <w:p w14:paraId="79C75311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DROP DATABASE </w:t>
      </w:r>
      <w:r w:rsidRPr="00B73A6C">
        <w:rPr>
          <w:sz w:val="20"/>
          <w:szCs w:val="20"/>
        </w:rPr>
        <w:t>databaseName;</w:t>
      </w:r>
    </w:p>
    <w:p w14:paraId="6ECAAC68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>SHOW DATABASES</w:t>
      </w:r>
      <w:r w:rsidRPr="00B73A6C">
        <w:rPr>
          <w:sz w:val="20"/>
          <w:szCs w:val="20"/>
        </w:rPr>
        <w:t>;</w:t>
      </w:r>
    </w:p>
    <w:p w14:paraId="70450E16" w14:textId="77777777" w:rsidR="0025434B" w:rsidRPr="00B73A6C" w:rsidRDefault="0025434B" w:rsidP="0025434B">
      <w:pPr>
        <w:rPr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USE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sz w:val="20"/>
          <w:szCs w:val="20"/>
        </w:rPr>
        <w:t>databaseName</w:t>
      </w:r>
      <w:r w:rsidRPr="00B73A6C">
        <w:rPr>
          <w:color w:val="0000CD"/>
          <w:sz w:val="20"/>
          <w:szCs w:val="20"/>
          <w:lang w:val="ru-RU"/>
        </w:rPr>
        <w:t xml:space="preserve">; </w:t>
      </w:r>
      <w:r w:rsidRPr="00B73A6C">
        <w:rPr>
          <w:sz w:val="20"/>
          <w:szCs w:val="20"/>
          <w:lang w:val="ru-RU"/>
        </w:rPr>
        <w:t>- перейти в базу данных</w:t>
      </w:r>
    </w:p>
    <w:p w14:paraId="243A4905" w14:textId="77777777" w:rsidR="0025434B" w:rsidRPr="00B73A6C" w:rsidRDefault="0025434B" w:rsidP="0025434B">
      <w:pPr>
        <w:rPr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SHOW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CD"/>
          <w:sz w:val="20"/>
          <w:szCs w:val="20"/>
        </w:rPr>
        <w:t>TABLES</w:t>
      </w:r>
      <w:r w:rsidRPr="00B73A6C">
        <w:rPr>
          <w:color w:val="0000CD"/>
          <w:sz w:val="20"/>
          <w:szCs w:val="20"/>
          <w:lang w:val="ru-RU"/>
        </w:rPr>
        <w:t xml:space="preserve">; </w:t>
      </w:r>
      <w:r w:rsidRPr="00B73A6C">
        <w:rPr>
          <w:sz w:val="20"/>
          <w:szCs w:val="20"/>
          <w:lang w:val="ru-RU"/>
        </w:rPr>
        <w:t xml:space="preserve">- просмотреть таблицы </w:t>
      </w:r>
    </w:p>
    <w:p w14:paraId="6B10155D" w14:textId="77777777" w:rsidR="0025434B" w:rsidRPr="00B73A6C" w:rsidRDefault="0025434B" w:rsidP="0025434B">
      <w:pPr>
        <w:rPr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DESC</w:t>
      </w:r>
      <w:r w:rsidRPr="00B73A6C">
        <w:rPr>
          <w:sz w:val="20"/>
          <w:szCs w:val="20"/>
          <w:lang w:val="ru-RU"/>
        </w:rPr>
        <w:t xml:space="preserve"> </w:t>
      </w:r>
      <w:r w:rsidRPr="00B73A6C">
        <w:rPr>
          <w:sz w:val="20"/>
          <w:szCs w:val="20"/>
        </w:rPr>
        <w:t>tableName</w:t>
      </w:r>
      <w:r w:rsidRPr="00B73A6C">
        <w:rPr>
          <w:sz w:val="20"/>
          <w:szCs w:val="20"/>
          <w:lang w:val="ru-RU"/>
        </w:rPr>
        <w:t xml:space="preserve">; - посмотреть какие колонки их типы данных и атрибуды содержит таблица </w:t>
      </w:r>
    </w:p>
    <w:p w14:paraId="631074BD" w14:textId="77777777" w:rsidR="0025434B" w:rsidRPr="00B73A6C" w:rsidRDefault="0025434B" w:rsidP="0025434B">
      <w:pPr>
        <w:rPr>
          <w:b/>
          <w:bCs/>
          <w:color w:val="FF0000"/>
          <w:lang w:val="ru-RU"/>
        </w:rPr>
      </w:pPr>
    </w:p>
    <w:p w14:paraId="095B5C7E" w14:textId="77777777" w:rsidR="0025434B" w:rsidRPr="00B73A6C" w:rsidRDefault="0025434B" w:rsidP="0025434B">
      <w:pPr>
        <w:rPr>
          <w:b/>
          <w:bCs/>
          <w:color w:val="FF0000"/>
          <w:lang w:val="ru-RU"/>
        </w:rPr>
      </w:pPr>
    </w:p>
    <w:p w14:paraId="10F7FB7C" w14:textId="77777777" w:rsidR="0025434B" w:rsidRPr="004A74DA" w:rsidRDefault="0025434B" w:rsidP="0025434B">
      <w:pPr>
        <w:rPr>
          <w:b/>
          <w:bCs/>
          <w:color w:val="FF0000"/>
          <w:lang w:val="ru-RU"/>
        </w:rPr>
      </w:pPr>
      <w:r w:rsidRPr="00B73A6C">
        <w:rPr>
          <w:b/>
          <w:bCs/>
          <w:color w:val="FF0000"/>
          <w:lang w:val="ru-RU"/>
        </w:rPr>
        <w:t>СОЗДАНИЕ</w:t>
      </w:r>
      <w:r w:rsidRPr="004A74DA">
        <w:rPr>
          <w:b/>
          <w:bCs/>
          <w:color w:val="FF0000"/>
          <w:lang w:val="ru-RU"/>
        </w:rPr>
        <w:t xml:space="preserve"> </w:t>
      </w:r>
      <w:r w:rsidRPr="00B73A6C">
        <w:rPr>
          <w:b/>
          <w:bCs/>
          <w:color w:val="FF0000"/>
          <w:lang w:val="ru-RU"/>
        </w:rPr>
        <w:t>ТАБЛИЦ</w:t>
      </w:r>
    </w:p>
    <w:p w14:paraId="51E7635A" w14:textId="77777777" w:rsidR="00BC3763" w:rsidRPr="00B73A6C" w:rsidRDefault="00BC3763" w:rsidP="00BC376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0"/>
          <w:szCs w:val="20"/>
          <w:lang w:val="ru-RU"/>
        </w:rPr>
      </w:pPr>
      <w:r w:rsidRPr="00B73A6C">
        <w:rPr>
          <w:rFonts w:ascii="Arial" w:hAnsi="Arial" w:cs="Arial"/>
          <w:color w:val="222222"/>
          <w:sz w:val="20"/>
          <w:szCs w:val="20"/>
          <w:lang w:val="ru-RU"/>
        </w:rPr>
        <w:t>При создании зависимой таблицы (таблицы, которая содержит внешние ключи) необходимо учитывать, что :</w:t>
      </w:r>
    </w:p>
    <w:p w14:paraId="34DB5015" w14:textId="77777777" w:rsidR="00BC3763" w:rsidRPr="00B73A6C" w:rsidRDefault="00BC3763" w:rsidP="00BC3763">
      <w:pPr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222222"/>
          <w:sz w:val="20"/>
          <w:szCs w:val="20"/>
          <w:lang w:val="ru-RU"/>
        </w:rPr>
      </w:pPr>
      <w:r w:rsidRPr="00B73A6C">
        <w:rPr>
          <w:rFonts w:ascii="Arial" w:hAnsi="Arial" w:cs="Arial"/>
          <w:color w:val="222222"/>
          <w:sz w:val="20"/>
          <w:szCs w:val="20"/>
          <w:lang w:val="ru-RU"/>
        </w:rPr>
        <w:t>каждый внешний ключ должен иметь такой же тип данных, как связанное поле главной таблицы (в наших примерах это</w:t>
      </w:r>
      <w:r w:rsidRPr="00B73A6C">
        <w:rPr>
          <w:rFonts w:ascii="Arial" w:hAnsi="Arial" w:cs="Arial"/>
          <w:color w:val="222222"/>
          <w:sz w:val="20"/>
          <w:szCs w:val="20"/>
        </w:rPr>
        <w:t> </w:t>
      </w:r>
      <w:r w:rsidRPr="00B73A6C">
        <w:rPr>
          <w:rStyle w:val="Strong"/>
          <w:rFonts w:ascii="Courier New" w:hAnsi="Courier New" w:cs="Courier New"/>
          <w:color w:val="000000"/>
          <w:sz w:val="18"/>
          <w:szCs w:val="18"/>
          <w:bdr w:val="single" w:sz="6" w:space="2" w:color="ECEDF1" w:frame="1"/>
          <w:shd w:val="clear" w:color="auto" w:fill="F3F4F6"/>
        </w:rPr>
        <w:t>INT</w:t>
      </w:r>
      <w:r w:rsidRPr="00B73A6C">
        <w:rPr>
          <w:rStyle w:val="Strong"/>
          <w:rFonts w:ascii="Courier New" w:hAnsi="Courier New" w:cs="Courier New"/>
          <w:color w:val="000000"/>
          <w:sz w:val="18"/>
          <w:szCs w:val="18"/>
          <w:bdr w:val="single" w:sz="6" w:space="2" w:color="ECEDF1" w:frame="1"/>
          <w:shd w:val="clear" w:color="auto" w:fill="F3F4F6"/>
          <w:lang w:val="ru-RU"/>
        </w:rPr>
        <w:t>)</w:t>
      </w:r>
      <w:r w:rsidRPr="00B73A6C">
        <w:rPr>
          <w:rFonts w:ascii="Arial" w:hAnsi="Arial" w:cs="Arial"/>
          <w:color w:val="222222"/>
          <w:sz w:val="20"/>
          <w:szCs w:val="20"/>
          <w:lang w:val="ru-RU"/>
        </w:rPr>
        <w:t>;</w:t>
      </w:r>
    </w:p>
    <w:p w14:paraId="5C9C0E0B" w14:textId="0F11DE70" w:rsidR="00BC3763" w:rsidRDefault="00BC3763" w:rsidP="00BC3763">
      <w:pPr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222222"/>
          <w:sz w:val="20"/>
          <w:szCs w:val="20"/>
          <w:lang w:val="ru-RU"/>
        </w:rPr>
      </w:pPr>
      <w:r w:rsidRPr="00B73A6C">
        <w:rPr>
          <w:rFonts w:ascii="Arial" w:hAnsi="Arial" w:cs="Arial"/>
          <w:color w:val="222222"/>
          <w:sz w:val="20"/>
          <w:szCs w:val="20"/>
          <w:lang w:val="ru-RU"/>
        </w:rPr>
        <w:t>необходимо указать главную для нее таблицу и столбец, по которому осуществляется связь:</w:t>
      </w:r>
    </w:p>
    <w:p w14:paraId="3B8F1C78" w14:textId="178DFDB7" w:rsidR="004A74DA" w:rsidRPr="00B73A6C" w:rsidRDefault="004A74DA" w:rsidP="00BC3763">
      <w:pPr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222222"/>
          <w:sz w:val="20"/>
          <w:szCs w:val="20"/>
          <w:lang w:val="ru-RU"/>
        </w:rPr>
      </w:pPr>
      <w:r>
        <w:rPr>
          <w:rFonts w:ascii="Arial" w:hAnsi="Arial" w:cs="Arial"/>
          <w:color w:val="222222"/>
          <w:sz w:val="20"/>
          <w:szCs w:val="20"/>
          <w:lang w:val="ru-RU"/>
        </w:rPr>
        <w:t xml:space="preserve">айдишники должны совпадать. Если мы связываем людей из таблицы </w:t>
      </w:r>
      <w:r>
        <w:rPr>
          <w:rFonts w:ascii="Arial" w:hAnsi="Arial" w:cs="Arial"/>
          <w:color w:val="222222"/>
          <w:sz w:val="20"/>
          <w:szCs w:val="20"/>
        </w:rPr>
        <w:t>Persons</w:t>
      </w:r>
      <w:r w:rsidRPr="004A74DA">
        <w:rPr>
          <w:rFonts w:ascii="Arial" w:hAnsi="Arial" w:cs="Arial"/>
          <w:color w:val="222222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lang w:val="ru-RU"/>
        </w:rPr>
        <w:t xml:space="preserve">и их заказы </w:t>
      </w:r>
      <w:r>
        <w:rPr>
          <w:rFonts w:ascii="Arial" w:hAnsi="Arial" w:cs="Arial"/>
          <w:color w:val="222222"/>
          <w:sz w:val="20"/>
          <w:szCs w:val="20"/>
        </w:rPr>
        <w:t>Orders</w:t>
      </w:r>
      <w:r w:rsidRPr="004A74DA">
        <w:rPr>
          <w:rFonts w:ascii="Arial" w:hAnsi="Arial" w:cs="Arial"/>
          <w:color w:val="222222"/>
          <w:sz w:val="20"/>
          <w:szCs w:val="20"/>
          <w:lang w:val="ru-RU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lang w:val="ru-RU"/>
        </w:rPr>
        <w:t xml:space="preserve">то если человек с именем </w:t>
      </w:r>
      <w:r w:rsidRPr="004A74DA">
        <w:rPr>
          <w:rFonts w:ascii="Arial" w:hAnsi="Arial" w:cs="Arial"/>
          <w:color w:val="222222"/>
          <w:sz w:val="20"/>
          <w:szCs w:val="20"/>
          <w:lang w:val="ru-RU"/>
        </w:rPr>
        <w:t>“</w:t>
      </w:r>
      <w:r>
        <w:rPr>
          <w:rFonts w:ascii="Arial" w:hAnsi="Arial" w:cs="Arial"/>
          <w:color w:val="222222"/>
          <w:sz w:val="20"/>
          <w:szCs w:val="20"/>
          <w:lang w:val="ru-RU"/>
        </w:rPr>
        <w:t>Михаил Галустян</w:t>
      </w:r>
      <w:r w:rsidRPr="004A74DA">
        <w:rPr>
          <w:rFonts w:ascii="Arial" w:hAnsi="Arial" w:cs="Arial"/>
          <w:color w:val="222222"/>
          <w:sz w:val="20"/>
          <w:szCs w:val="20"/>
          <w:lang w:val="ru-RU"/>
        </w:rPr>
        <w:t>”</w:t>
      </w:r>
      <w:r>
        <w:rPr>
          <w:rFonts w:ascii="Arial" w:hAnsi="Arial" w:cs="Arial"/>
          <w:color w:val="222222"/>
          <w:sz w:val="20"/>
          <w:szCs w:val="20"/>
          <w:lang w:val="ru-RU"/>
        </w:rPr>
        <w:t xml:space="preserve"> будет в таблице </w:t>
      </w:r>
      <w:r>
        <w:rPr>
          <w:rFonts w:ascii="Arial" w:hAnsi="Arial" w:cs="Arial"/>
          <w:color w:val="222222"/>
          <w:sz w:val="20"/>
          <w:szCs w:val="20"/>
        </w:rPr>
        <w:t>Persons</w:t>
      </w:r>
      <w:r w:rsidRPr="004A74DA">
        <w:rPr>
          <w:rFonts w:ascii="Arial" w:hAnsi="Arial" w:cs="Arial"/>
          <w:color w:val="222222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lang w:val="ru-RU"/>
        </w:rPr>
        <w:t xml:space="preserve">под 5 айдишником, то и в таблице </w:t>
      </w:r>
      <w:r>
        <w:rPr>
          <w:rFonts w:ascii="Arial" w:hAnsi="Arial" w:cs="Arial"/>
          <w:color w:val="222222"/>
          <w:sz w:val="20"/>
          <w:szCs w:val="20"/>
        </w:rPr>
        <w:t>Orders</w:t>
      </w:r>
      <w:r w:rsidRPr="004A74DA">
        <w:rPr>
          <w:rFonts w:ascii="Arial" w:hAnsi="Arial" w:cs="Arial"/>
          <w:color w:val="222222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lang w:val="ru-RU"/>
        </w:rPr>
        <w:t>он должен быть под 5 айдишником</w:t>
      </w:r>
      <w:bookmarkStart w:id="0" w:name="_GoBack"/>
      <w:bookmarkEnd w:id="0"/>
    </w:p>
    <w:p w14:paraId="14776FE2" w14:textId="34E5FFEB" w:rsidR="0025434B" w:rsidRPr="00B73A6C" w:rsidRDefault="00A033C3" w:rsidP="0025434B">
      <w:pPr>
        <w:rPr>
          <w:sz w:val="20"/>
          <w:szCs w:val="20"/>
          <w:lang w:val="ru-RU"/>
        </w:rPr>
      </w:pPr>
      <w:r w:rsidRPr="00B73A6C">
        <w:rPr>
          <w:rFonts w:ascii="Courier New" w:hAnsi="Courier New" w:cs="Courier New"/>
          <w:color w:val="000000"/>
          <w:sz w:val="18"/>
          <w:szCs w:val="18"/>
          <w:shd w:val="clear" w:color="auto" w:fill="F3F4F6"/>
        </w:rPr>
        <w:t>FOREIGN</w:t>
      </w:r>
      <w:r w:rsidRPr="00B73A6C">
        <w:rPr>
          <w:rFonts w:ascii="Courier New" w:hAnsi="Courier New" w:cs="Courier New"/>
          <w:color w:val="000000"/>
          <w:sz w:val="18"/>
          <w:szCs w:val="18"/>
          <w:shd w:val="clear" w:color="auto" w:fill="F3F4F6"/>
          <w:lang w:val="ru-RU"/>
        </w:rPr>
        <w:t xml:space="preserve"> </w:t>
      </w:r>
      <w:r w:rsidRPr="00B73A6C">
        <w:rPr>
          <w:rFonts w:ascii="Courier New" w:hAnsi="Courier New" w:cs="Courier New"/>
          <w:color w:val="000000"/>
          <w:sz w:val="18"/>
          <w:szCs w:val="18"/>
          <w:shd w:val="clear" w:color="auto" w:fill="F3F4F6"/>
        </w:rPr>
        <w:t>KEY</w:t>
      </w:r>
      <w:r w:rsidRPr="00B73A6C">
        <w:rPr>
          <w:rFonts w:ascii="Courier New" w:hAnsi="Courier New" w:cs="Courier New"/>
          <w:color w:val="000000"/>
          <w:sz w:val="18"/>
          <w:szCs w:val="18"/>
          <w:shd w:val="clear" w:color="auto" w:fill="F3F4F6"/>
          <w:lang w:val="ru-RU"/>
        </w:rPr>
        <w:t xml:space="preserve"> (связанное_поле_зависимой_таблицы) </w:t>
      </w:r>
      <w:r w:rsidRPr="00B73A6C">
        <w:rPr>
          <w:rFonts w:ascii="Courier New" w:hAnsi="Courier New" w:cs="Courier New"/>
          <w:color w:val="000000"/>
          <w:sz w:val="18"/>
          <w:szCs w:val="18"/>
          <w:shd w:val="clear" w:color="auto" w:fill="F3F4F6"/>
        </w:rPr>
        <w:t> </w:t>
      </w:r>
      <w:r w:rsidRPr="00B73A6C">
        <w:rPr>
          <w:rFonts w:ascii="Courier New" w:hAnsi="Courier New" w:cs="Courier New"/>
          <w:color w:val="000000"/>
          <w:sz w:val="18"/>
          <w:szCs w:val="18"/>
          <w:shd w:val="clear" w:color="auto" w:fill="F3F4F6"/>
          <w:lang w:val="ru-RU"/>
        </w:rPr>
        <w:t xml:space="preserve"> </w:t>
      </w:r>
      <w:r w:rsidRPr="00B73A6C">
        <w:rPr>
          <w:rFonts w:ascii="Courier New" w:hAnsi="Courier New" w:cs="Courier New"/>
          <w:color w:val="000000"/>
          <w:sz w:val="18"/>
          <w:szCs w:val="18"/>
          <w:shd w:val="clear" w:color="auto" w:fill="F3F4F6"/>
        </w:rPr>
        <w:t>REFERENCES</w:t>
      </w:r>
      <w:r w:rsidRPr="00B73A6C">
        <w:rPr>
          <w:rFonts w:ascii="Courier New" w:hAnsi="Courier New" w:cs="Courier New"/>
          <w:color w:val="000000"/>
          <w:sz w:val="18"/>
          <w:szCs w:val="18"/>
          <w:shd w:val="clear" w:color="auto" w:fill="F3F4F6"/>
          <w:lang w:val="ru-RU"/>
        </w:rPr>
        <w:t xml:space="preserve"> главная_таблица</w:t>
      </w:r>
      <w:r w:rsidRPr="00B73A6C">
        <w:rPr>
          <w:rFonts w:ascii="Courier New" w:hAnsi="Courier New" w:cs="Courier New"/>
          <w:color w:val="000000"/>
          <w:sz w:val="18"/>
          <w:szCs w:val="18"/>
          <w:shd w:val="clear" w:color="auto" w:fill="F3F4F6"/>
        </w:rPr>
        <w:t> </w:t>
      </w:r>
      <w:r w:rsidRPr="00B73A6C">
        <w:rPr>
          <w:rFonts w:ascii="Courier New" w:hAnsi="Courier New" w:cs="Courier New"/>
          <w:color w:val="000000"/>
          <w:sz w:val="18"/>
          <w:szCs w:val="18"/>
          <w:shd w:val="clear" w:color="auto" w:fill="F3F4F6"/>
          <w:lang w:val="ru-RU"/>
        </w:rPr>
        <w:t>(связанное_поле_главной_таблицы)</w:t>
      </w:r>
    </w:p>
    <w:p w14:paraId="082AD7AB" w14:textId="77777777" w:rsidR="003C51E9" w:rsidRPr="00B73A6C" w:rsidRDefault="003C51E9" w:rsidP="0025434B">
      <w:pPr>
        <w:rPr>
          <w:sz w:val="20"/>
          <w:szCs w:val="20"/>
          <w:lang w:val="ru-RU"/>
        </w:rPr>
      </w:pPr>
    </w:p>
    <w:p w14:paraId="43A8DDAE" w14:textId="67DFC2DD" w:rsidR="0025434B" w:rsidRPr="00B73A6C" w:rsidRDefault="007803C8" w:rsidP="0025434B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CREATE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TABLE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Orders (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   OrderID int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NOT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NULL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   OrderNumber int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NOT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NULL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   PersonID int,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PRIMARY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KEY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(OrderID),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FOREIGN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KEY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(PersonID)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REFERENCES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Persons(PersonID)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14:paraId="0E438EE6" w14:textId="77777777" w:rsidR="003C51E9" w:rsidRPr="00B73A6C" w:rsidRDefault="003C51E9" w:rsidP="0025434B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50E41AAE" w14:textId="29ABF5A2" w:rsidR="003C51E9" w:rsidRPr="00B73A6C" w:rsidRDefault="003C51E9" w:rsidP="0025434B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B73A6C">
        <w:rPr>
          <w:noProof/>
          <w:sz w:val="20"/>
          <w:szCs w:val="20"/>
          <w:lang w:val="ru-RU"/>
        </w:rPr>
        <w:drawing>
          <wp:inline distT="0" distB="0" distL="0" distR="0" wp14:anchorId="44FB0B10" wp14:editId="6DE43C07">
            <wp:extent cx="4206240" cy="2185488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064" cy="21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8385" w14:textId="4506BEBF" w:rsidR="003C51E9" w:rsidRPr="00B73A6C" w:rsidRDefault="003C51E9" w:rsidP="0025434B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B73A6C">
        <w:rPr>
          <w:rFonts w:ascii="Consolas" w:hAnsi="Consolas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ED08E5D" wp14:editId="11F24B9F">
            <wp:extent cx="4906060" cy="157184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CAAC" w14:textId="77777777" w:rsidR="00B73A6C" w:rsidRPr="00B73A6C" w:rsidRDefault="00B73A6C" w:rsidP="0025434B">
      <w:pPr>
        <w:rPr>
          <w:sz w:val="20"/>
          <w:szCs w:val="20"/>
        </w:rPr>
      </w:pPr>
    </w:p>
    <w:p w14:paraId="404D36F3" w14:textId="77777777" w:rsidR="00FA1C64" w:rsidRPr="00B73A6C" w:rsidRDefault="00FA1C64" w:rsidP="0025434B">
      <w:pPr>
        <w:rPr>
          <w:sz w:val="20"/>
          <w:szCs w:val="20"/>
        </w:rPr>
      </w:pPr>
    </w:p>
    <w:p w14:paraId="6D41E0D7" w14:textId="77777777" w:rsidR="00FA1C64" w:rsidRPr="00B73A6C" w:rsidRDefault="00FA1C64" w:rsidP="00FA1C64">
      <w:pPr>
        <w:rPr>
          <w:b/>
          <w:bCs/>
          <w:color w:val="FF0000"/>
          <w:lang w:val="ru-RU"/>
        </w:rPr>
      </w:pPr>
      <w:r w:rsidRPr="00B73A6C">
        <w:rPr>
          <w:b/>
          <w:bCs/>
          <w:color w:val="FF0000"/>
          <w:lang w:val="ru-RU"/>
        </w:rPr>
        <w:t>ОГРАНИЧЕНИЯ – указываются при создании БД для каждого столбца</w:t>
      </w:r>
    </w:p>
    <w:p w14:paraId="135B8CC6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</w:p>
    <w:p w14:paraId="3A34345D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PRIMARY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CD"/>
          <w:sz w:val="20"/>
          <w:szCs w:val="20"/>
        </w:rPr>
        <w:t>KEY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00" w:themeColor="text1"/>
          <w:sz w:val="20"/>
          <w:szCs w:val="20"/>
          <w:lang w:val="ru-RU"/>
        </w:rPr>
        <w:t>– первичный ключ. Может содержать уникальные значения и значение должно быть не пустым</w:t>
      </w:r>
    </w:p>
    <w:p w14:paraId="7FC9A29B" w14:textId="64BB2EEC" w:rsidR="00FA1C64" w:rsidRPr="00B73A6C" w:rsidRDefault="00FA1C64" w:rsidP="00FA1C64">
      <w:pPr>
        <w:rPr>
          <w:color w:val="0000CD"/>
          <w:sz w:val="20"/>
          <w:szCs w:val="20"/>
          <w:lang w:val="ru-RU"/>
        </w:rPr>
      </w:pPr>
      <w:r w:rsidRPr="00B73A6C">
        <w:rPr>
          <w:color w:val="000000" w:themeColor="text1"/>
          <w:sz w:val="20"/>
          <w:szCs w:val="20"/>
          <w:lang w:val="ru-RU"/>
        </w:rPr>
        <w:t xml:space="preserve">Если первичных ключей несколько, то писать это ограничение не в конце, а начале: </w:t>
      </w:r>
      <w:r w:rsidRPr="00B73A6C">
        <w:rPr>
          <w:color w:val="0000CD"/>
          <w:sz w:val="20"/>
          <w:szCs w:val="20"/>
        </w:rPr>
        <w:t>PRIMARY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CD"/>
          <w:sz w:val="20"/>
          <w:szCs w:val="20"/>
        </w:rPr>
        <w:t>KEY</w:t>
      </w:r>
      <w:r w:rsidRPr="00B73A6C">
        <w:rPr>
          <w:color w:val="0000CD"/>
          <w:sz w:val="20"/>
          <w:szCs w:val="20"/>
          <w:lang w:val="ru-RU"/>
        </w:rPr>
        <w:t>(</w:t>
      </w:r>
      <w:r w:rsidRPr="00B73A6C">
        <w:rPr>
          <w:color w:val="000000" w:themeColor="text1"/>
          <w:sz w:val="20"/>
          <w:szCs w:val="20"/>
        </w:rPr>
        <w:t>column</w:t>
      </w:r>
      <w:r w:rsidRPr="00B73A6C">
        <w:rPr>
          <w:color w:val="000000" w:themeColor="text1"/>
          <w:sz w:val="20"/>
          <w:szCs w:val="20"/>
          <w:lang w:val="ru-RU"/>
        </w:rPr>
        <w:t>_</w:t>
      </w:r>
      <w:r w:rsidRPr="00B73A6C">
        <w:rPr>
          <w:color w:val="000000" w:themeColor="text1"/>
          <w:sz w:val="20"/>
          <w:szCs w:val="20"/>
        </w:rPr>
        <w:t>id</w:t>
      </w:r>
      <w:r w:rsidRPr="00B73A6C">
        <w:rPr>
          <w:color w:val="000000" w:themeColor="text1"/>
          <w:sz w:val="20"/>
          <w:szCs w:val="20"/>
          <w:lang w:val="ru-RU"/>
        </w:rPr>
        <w:t xml:space="preserve">, </w:t>
      </w:r>
      <w:r w:rsidRPr="00B73A6C">
        <w:rPr>
          <w:color w:val="000000" w:themeColor="text1"/>
          <w:sz w:val="20"/>
          <w:szCs w:val="20"/>
        </w:rPr>
        <w:t>column</w:t>
      </w:r>
      <w:r w:rsidRPr="00B73A6C">
        <w:rPr>
          <w:color w:val="000000" w:themeColor="text1"/>
          <w:sz w:val="20"/>
          <w:szCs w:val="20"/>
          <w:lang w:val="ru-RU"/>
        </w:rPr>
        <w:t>2_</w:t>
      </w:r>
      <w:r w:rsidRPr="00B73A6C">
        <w:rPr>
          <w:color w:val="000000" w:themeColor="text1"/>
          <w:sz w:val="20"/>
          <w:szCs w:val="20"/>
        </w:rPr>
        <w:t>id</w:t>
      </w:r>
      <w:r w:rsidRPr="00B73A6C">
        <w:rPr>
          <w:color w:val="0000CD"/>
          <w:sz w:val="20"/>
          <w:szCs w:val="20"/>
          <w:lang w:val="ru-RU"/>
        </w:rPr>
        <w:t>)</w:t>
      </w:r>
    </w:p>
    <w:p w14:paraId="7C0410DC" w14:textId="4307D529" w:rsidR="000009D4" w:rsidRPr="00B73A6C" w:rsidRDefault="000009D4" w:rsidP="00FA1C64">
      <w:pPr>
        <w:rPr>
          <w:color w:val="0000CD"/>
          <w:sz w:val="20"/>
          <w:szCs w:val="20"/>
          <w:lang w:val="ru-RU"/>
        </w:rPr>
      </w:pPr>
    </w:p>
    <w:p w14:paraId="1E896EDF" w14:textId="3FE01FD2" w:rsidR="000009D4" w:rsidRPr="004A74DA" w:rsidRDefault="000009D4" w:rsidP="00FA1C64">
      <w:pPr>
        <w:rPr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FOREIGN</w:t>
      </w:r>
      <w:r w:rsidRPr="002272C6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CD"/>
          <w:sz w:val="20"/>
          <w:szCs w:val="20"/>
        </w:rPr>
        <w:t>KEY</w:t>
      </w:r>
      <w:r w:rsidR="002272C6" w:rsidRPr="002272C6">
        <w:rPr>
          <w:color w:val="0000CD"/>
          <w:sz w:val="20"/>
          <w:szCs w:val="20"/>
          <w:lang w:val="ru-RU"/>
        </w:rPr>
        <w:t xml:space="preserve"> </w:t>
      </w:r>
      <w:r w:rsidR="002272C6" w:rsidRPr="002272C6">
        <w:rPr>
          <w:sz w:val="20"/>
          <w:szCs w:val="20"/>
          <w:lang w:val="ru-RU"/>
        </w:rPr>
        <w:t>(внешний_ключ_этой_таблицы</w:t>
      </w:r>
      <w:r w:rsidR="002272C6" w:rsidRPr="002272C6">
        <w:rPr>
          <w:color w:val="0000CD"/>
          <w:sz w:val="20"/>
          <w:szCs w:val="20"/>
          <w:lang w:val="ru-RU"/>
        </w:rPr>
        <w:t>)</w:t>
      </w:r>
      <w:r w:rsidRPr="002272C6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CD"/>
          <w:sz w:val="20"/>
          <w:szCs w:val="20"/>
        </w:rPr>
        <w:t>REFERENCES</w:t>
      </w:r>
      <w:r w:rsidRPr="002272C6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sz w:val="20"/>
          <w:szCs w:val="20"/>
        </w:rPr>
        <w:t>Table</w:t>
      </w:r>
      <w:r w:rsidRPr="002272C6">
        <w:rPr>
          <w:sz w:val="20"/>
          <w:szCs w:val="20"/>
          <w:lang w:val="ru-RU"/>
        </w:rPr>
        <w:t>(</w:t>
      </w:r>
      <w:r w:rsidRPr="00B73A6C">
        <w:rPr>
          <w:sz w:val="20"/>
          <w:szCs w:val="20"/>
          <w:lang w:val="ru-RU"/>
        </w:rPr>
        <w:t>первичный</w:t>
      </w:r>
      <w:r w:rsidRPr="002272C6">
        <w:rPr>
          <w:sz w:val="20"/>
          <w:szCs w:val="20"/>
          <w:lang w:val="ru-RU"/>
        </w:rPr>
        <w:t>_</w:t>
      </w:r>
      <w:r w:rsidRPr="00B73A6C">
        <w:rPr>
          <w:sz w:val="20"/>
          <w:szCs w:val="20"/>
          <w:lang w:val="ru-RU"/>
        </w:rPr>
        <w:t>ключ</w:t>
      </w:r>
      <w:r w:rsidR="002272C6" w:rsidRPr="002272C6">
        <w:rPr>
          <w:sz w:val="20"/>
          <w:szCs w:val="20"/>
          <w:lang w:val="ru-RU"/>
        </w:rPr>
        <w:t>_</w:t>
      </w:r>
      <w:r w:rsidR="002272C6">
        <w:rPr>
          <w:sz w:val="20"/>
          <w:szCs w:val="20"/>
          <w:lang w:val="ru-RU"/>
        </w:rPr>
        <w:t>другой_</w:t>
      </w:r>
      <w:r w:rsidR="001706B9">
        <w:rPr>
          <w:sz w:val="20"/>
          <w:szCs w:val="20"/>
          <w:lang w:val="ru-RU"/>
        </w:rPr>
        <w:t>т</w:t>
      </w:r>
      <w:r w:rsidR="002272C6">
        <w:rPr>
          <w:sz w:val="20"/>
          <w:szCs w:val="20"/>
          <w:lang w:val="ru-RU"/>
        </w:rPr>
        <w:t>аблицы</w:t>
      </w:r>
      <w:r w:rsidRPr="002272C6">
        <w:rPr>
          <w:sz w:val="20"/>
          <w:szCs w:val="20"/>
          <w:lang w:val="ru-RU"/>
        </w:rPr>
        <w:t>)</w:t>
      </w:r>
      <w:r w:rsidR="006A17E2" w:rsidRPr="002272C6">
        <w:rPr>
          <w:sz w:val="20"/>
          <w:szCs w:val="20"/>
          <w:lang w:val="ru-RU"/>
        </w:rPr>
        <w:t xml:space="preserve"> </w:t>
      </w:r>
    </w:p>
    <w:p w14:paraId="757017CE" w14:textId="77777777" w:rsidR="00FA1C64" w:rsidRPr="002272C6" w:rsidRDefault="00FA1C64" w:rsidP="00FA1C64">
      <w:pPr>
        <w:rPr>
          <w:color w:val="000000" w:themeColor="text1"/>
          <w:sz w:val="20"/>
          <w:szCs w:val="20"/>
          <w:lang w:val="ru-RU"/>
        </w:rPr>
      </w:pPr>
    </w:p>
    <w:p w14:paraId="684E31A5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NOT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CD"/>
          <w:sz w:val="20"/>
          <w:szCs w:val="20"/>
        </w:rPr>
        <w:t>NULL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00" w:themeColor="text1"/>
          <w:sz w:val="20"/>
          <w:szCs w:val="20"/>
          <w:lang w:val="ru-RU"/>
        </w:rPr>
        <w:t>– не пустые значения. Например имя не должно быть пустым</w:t>
      </w:r>
    </w:p>
    <w:p w14:paraId="1AD371DE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</w:p>
    <w:p w14:paraId="3CC40CD8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DEFAULT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00" w:themeColor="text1"/>
          <w:sz w:val="20"/>
          <w:szCs w:val="20"/>
          <w:lang w:val="ru-RU"/>
        </w:rPr>
        <w:t xml:space="preserve">– указывается дефолтное значение которое при добавлении строк будет автоматически вноситься в таблицу </w:t>
      </w:r>
    </w:p>
    <w:p w14:paraId="482D80FA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</w:p>
    <w:p w14:paraId="14B9CDBD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UNIQUE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00" w:themeColor="text1"/>
          <w:sz w:val="20"/>
          <w:szCs w:val="20"/>
          <w:lang w:val="ru-RU"/>
        </w:rPr>
        <w:t xml:space="preserve">– столбец должен содержать уникальные значения </w:t>
      </w:r>
    </w:p>
    <w:p w14:paraId="37169A1C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</w:p>
    <w:p w14:paraId="792304D4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  <w:r w:rsidRPr="00B73A6C">
        <w:rPr>
          <w:color w:val="000000" w:themeColor="text1"/>
          <w:sz w:val="20"/>
          <w:szCs w:val="20"/>
          <w:lang w:val="ru-RU"/>
        </w:rPr>
        <w:t xml:space="preserve">(можно использовать несколько ограничений для 1 столбца. Например </w:t>
      </w:r>
      <w:r w:rsidRPr="00B73A6C">
        <w:rPr>
          <w:color w:val="0000CD"/>
          <w:sz w:val="20"/>
          <w:szCs w:val="20"/>
        </w:rPr>
        <w:t>UNIQUE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CD"/>
          <w:sz w:val="20"/>
          <w:szCs w:val="20"/>
        </w:rPr>
        <w:t>NOT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CD"/>
          <w:sz w:val="20"/>
          <w:szCs w:val="20"/>
        </w:rPr>
        <w:t>NULL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00" w:themeColor="text1"/>
          <w:sz w:val="20"/>
          <w:szCs w:val="20"/>
          <w:lang w:val="ru-RU"/>
        </w:rPr>
        <w:t>– уникальные значения и не пустые)</w:t>
      </w:r>
    </w:p>
    <w:p w14:paraId="4F7D1EFE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</w:p>
    <w:p w14:paraId="0E1AD85C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AUTO</w:t>
      </w:r>
      <w:r w:rsidRPr="00B73A6C">
        <w:rPr>
          <w:color w:val="0000CD"/>
          <w:sz w:val="20"/>
          <w:szCs w:val="20"/>
          <w:lang w:val="ru-RU"/>
        </w:rPr>
        <w:t>_</w:t>
      </w:r>
      <w:r w:rsidRPr="00B73A6C">
        <w:rPr>
          <w:color w:val="0000CD"/>
          <w:sz w:val="20"/>
          <w:szCs w:val="20"/>
        </w:rPr>
        <w:t>INCREMENT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00" w:themeColor="text1"/>
          <w:sz w:val="20"/>
          <w:szCs w:val="20"/>
          <w:lang w:val="ru-RU"/>
        </w:rPr>
        <w:t xml:space="preserve">– можно использовать с первичных ключом, и при добавлеии следующей записи, у нас автоматически будет добавляться +1 к столбцу с данным атрибутом </w:t>
      </w:r>
    </w:p>
    <w:p w14:paraId="36EAEBFB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</w:p>
    <w:p w14:paraId="6D6BDC9D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ZEROFILL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00" w:themeColor="text1"/>
          <w:sz w:val="20"/>
          <w:szCs w:val="20"/>
          <w:lang w:val="ru-RU"/>
        </w:rPr>
        <w:t xml:space="preserve">– используется для заполнения нулями, заместо недостающих символов </w:t>
      </w:r>
    </w:p>
    <w:p w14:paraId="5DFB6A78" w14:textId="77777777" w:rsidR="00FA1C64" w:rsidRPr="00B73A6C" w:rsidRDefault="00FA1C64" w:rsidP="00FA1C64">
      <w:pPr>
        <w:rPr>
          <w:color w:val="000000" w:themeColor="text1"/>
          <w:sz w:val="20"/>
          <w:szCs w:val="20"/>
          <w:lang w:val="ru-RU"/>
        </w:rPr>
      </w:pPr>
    </w:p>
    <w:p w14:paraId="11306C1E" w14:textId="71EC54B2" w:rsidR="00FA1C64" w:rsidRPr="00B73A6C" w:rsidRDefault="00FA1C64" w:rsidP="00FA1C64">
      <w:pPr>
        <w:rPr>
          <w:color w:val="0000CD"/>
          <w:sz w:val="20"/>
          <w:szCs w:val="20"/>
        </w:rPr>
      </w:pPr>
      <w:r w:rsidRPr="00B73A6C">
        <w:rPr>
          <w:color w:val="0000CD"/>
          <w:sz w:val="20"/>
          <w:szCs w:val="20"/>
        </w:rPr>
        <w:t>CHECK</w:t>
      </w:r>
      <w:r w:rsidRPr="00B73A6C">
        <w:rPr>
          <w:color w:val="0000CD"/>
          <w:sz w:val="20"/>
          <w:szCs w:val="20"/>
          <w:lang w:val="ru-RU"/>
        </w:rPr>
        <w:t xml:space="preserve"> (</w:t>
      </w:r>
      <w:r w:rsidRPr="00B73A6C">
        <w:rPr>
          <w:color w:val="000000" w:themeColor="text1"/>
          <w:sz w:val="20"/>
          <w:szCs w:val="20"/>
        </w:rPr>
        <w:t>condition</w:t>
      </w:r>
      <w:r w:rsidRPr="00B73A6C">
        <w:rPr>
          <w:color w:val="0000CD"/>
          <w:sz w:val="20"/>
          <w:szCs w:val="20"/>
          <w:lang w:val="ru-RU"/>
        </w:rPr>
        <w:t>)</w:t>
      </w:r>
      <w:r w:rsidRPr="00B73A6C">
        <w:rPr>
          <w:color w:val="000000" w:themeColor="text1"/>
          <w:sz w:val="20"/>
          <w:szCs w:val="20"/>
          <w:lang w:val="ru-RU"/>
        </w:rPr>
        <w:t>– ограничение оп проверке значений. Например</w:t>
      </w:r>
      <w:r w:rsidRPr="00B73A6C">
        <w:rPr>
          <w:color w:val="000000" w:themeColor="text1"/>
          <w:sz w:val="20"/>
          <w:szCs w:val="20"/>
        </w:rPr>
        <w:t xml:space="preserve">:  price </w:t>
      </w:r>
      <w:r w:rsidRPr="00B73A6C">
        <w:rPr>
          <w:color w:val="0000CD"/>
          <w:sz w:val="20"/>
          <w:szCs w:val="20"/>
        </w:rPr>
        <w:t>INT CHECK (</w:t>
      </w:r>
      <w:r w:rsidRPr="00B73A6C">
        <w:rPr>
          <w:color w:val="000000" w:themeColor="text1"/>
          <w:sz w:val="20"/>
          <w:szCs w:val="20"/>
        </w:rPr>
        <w:t>price &gt;= 0</w:t>
      </w:r>
      <w:r w:rsidRPr="00B73A6C">
        <w:rPr>
          <w:color w:val="0000CD"/>
          <w:sz w:val="20"/>
          <w:szCs w:val="20"/>
        </w:rPr>
        <w:t>)</w:t>
      </w:r>
    </w:p>
    <w:p w14:paraId="09B06B4E" w14:textId="77777777" w:rsidR="0025434B" w:rsidRPr="00B73A6C" w:rsidRDefault="0025434B" w:rsidP="0025434B">
      <w:pPr>
        <w:rPr>
          <w:sz w:val="20"/>
          <w:szCs w:val="20"/>
        </w:rPr>
      </w:pPr>
    </w:p>
    <w:p w14:paraId="38622F92" w14:textId="4AFAED22" w:rsidR="00E3659B" w:rsidRPr="002272C6" w:rsidRDefault="00E3659B">
      <w:pPr>
        <w:spacing w:after="200" w:line="276" w:lineRule="auto"/>
        <w:rPr>
          <w:b/>
          <w:bCs/>
          <w:sz w:val="20"/>
          <w:szCs w:val="20"/>
          <w:lang w:val="ru-RU"/>
        </w:rPr>
      </w:pPr>
      <w:r>
        <w:rPr>
          <w:color w:val="0000CD"/>
          <w:sz w:val="20"/>
          <w:szCs w:val="20"/>
        </w:rPr>
        <w:t>ON</w:t>
      </w:r>
      <w:r w:rsidRPr="00E3659B">
        <w:rPr>
          <w:color w:val="0000CD"/>
          <w:sz w:val="20"/>
          <w:szCs w:val="20"/>
          <w:lang w:val="ru-RU"/>
        </w:rPr>
        <w:t xml:space="preserve"> </w:t>
      </w:r>
      <w:r w:rsidRPr="00E3659B">
        <w:rPr>
          <w:color w:val="0000CD"/>
          <w:sz w:val="20"/>
          <w:szCs w:val="20"/>
        </w:rPr>
        <w:t>DELETE</w:t>
      </w:r>
      <w:r w:rsidRPr="00E3659B">
        <w:rPr>
          <w:color w:val="0000CD"/>
          <w:sz w:val="20"/>
          <w:szCs w:val="20"/>
          <w:lang w:val="ru-RU"/>
        </w:rPr>
        <w:t xml:space="preserve"> </w:t>
      </w:r>
      <w:r w:rsidRPr="00E3659B">
        <w:rPr>
          <w:b/>
          <w:bCs/>
          <w:color w:val="0000CD"/>
          <w:sz w:val="20"/>
          <w:szCs w:val="20"/>
          <w:lang w:val="ru-RU"/>
        </w:rPr>
        <w:t>[</w:t>
      </w:r>
      <w:r>
        <w:rPr>
          <w:b/>
          <w:bCs/>
          <w:sz w:val="20"/>
          <w:szCs w:val="20"/>
        </w:rPr>
        <w:t>CASCADE</w:t>
      </w:r>
      <w:r w:rsidRPr="00E3659B">
        <w:rPr>
          <w:b/>
          <w:bCs/>
          <w:sz w:val="20"/>
          <w:szCs w:val="20"/>
          <w:lang w:val="ru-RU"/>
        </w:rPr>
        <w:t>/</w:t>
      </w:r>
      <w:r>
        <w:rPr>
          <w:b/>
          <w:bCs/>
          <w:sz w:val="20"/>
          <w:szCs w:val="20"/>
        </w:rPr>
        <w:t>SET</w:t>
      </w:r>
      <w:r w:rsidRPr="00E365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NULL</w:t>
      </w:r>
      <w:r w:rsidRPr="00E3659B">
        <w:rPr>
          <w:b/>
          <w:bCs/>
          <w:sz w:val="20"/>
          <w:szCs w:val="20"/>
          <w:lang w:val="ru-RU"/>
        </w:rPr>
        <w:t>/</w:t>
      </w:r>
      <w:r>
        <w:rPr>
          <w:b/>
          <w:bCs/>
          <w:sz w:val="20"/>
          <w:szCs w:val="20"/>
        </w:rPr>
        <w:t>SET</w:t>
      </w:r>
      <w:r w:rsidRPr="00E365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DEFAULT</w:t>
      </w:r>
      <w:r w:rsidRPr="00E3659B">
        <w:rPr>
          <w:b/>
          <w:bCs/>
          <w:sz w:val="20"/>
          <w:szCs w:val="20"/>
          <w:lang w:val="ru-RU"/>
        </w:rPr>
        <w:t>/</w:t>
      </w:r>
      <w:r>
        <w:rPr>
          <w:b/>
          <w:bCs/>
          <w:sz w:val="20"/>
          <w:szCs w:val="20"/>
        </w:rPr>
        <w:t>RESTIRCT</w:t>
      </w:r>
      <w:r w:rsidRPr="00E3659B">
        <w:rPr>
          <w:b/>
          <w:bCs/>
          <w:color w:val="0000CD"/>
          <w:sz w:val="20"/>
          <w:szCs w:val="20"/>
          <w:lang w:val="ru-RU"/>
        </w:rPr>
        <w:t xml:space="preserve">] </w:t>
      </w:r>
      <w:r w:rsidRPr="00E3659B">
        <w:rPr>
          <w:sz w:val="20"/>
          <w:szCs w:val="20"/>
          <w:lang w:val="ru-RU"/>
        </w:rPr>
        <w:t xml:space="preserve">- С помощью выражения </w:t>
      </w:r>
      <w:r w:rsidRPr="007F7F1F">
        <w:rPr>
          <w:b/>
          <w:bCs/>
          <w:sz w:val="20"/>
          <w:szCs w:val="20"/>
          <w:lang w:val="ru-RU"/>
        </w:rPr>
        <w:t>ON DELETE</w:t>
      </w:r>
      <w:r w:rsidRPr="00E3659B">
        <w:rPr>
          <w:sz w:val="20"/>
          <w:szCs w:val="20"/>
          <w:lang w:val="ru-RU"/>
        </w:rPr>
        <w:t xml:space="preserve"> можно установить действия, которые выполняются для записей подчиненной таблицы при удалении связанной строки из главной таблицы. При удалении можно установить следующие опции:</w:t>
      </w:r>
    </w:p>
    <w:p w14:paraId="49503FD3" w14:textId="77777777" w:rsidR="007F7F1F" w:rsidRDefault="00E3659B" w:rsidP="00E3659B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  <w:lang w:val="ru-RU"/>
        </w:rPr>
      </w:pPr>
      <w:r w:rsidRPr="007F7F1F">
        <w:rPr>
          <w:b/>
          <w:bCs/>
          <w:sz w:val="20"/>
          <w:szCs w:val="20"/>
        </w:rPr>
        <w:t>CASCADE</w:t>
      </w:r>
      <w:r w:rsidRPr="007F7F1F">
        <w:rPr>
          <w:b/>
          <w:bCs/>
          <w:sz w:val="20"/>
          <w:szCs w:val="20"/>
          <w:lang w:val="ru-RU"/>
        </w:rPr>
        <w:t xml:space="preserve"> </w:t>
      </w:r>
      <w:r w:rsidRPr="007F7F1F">
        <w:rPr>
          <w:sz w:val="20"/>
          <w:szCs w:val="20"/>
          <w:lang w:val="ru-RU"/>
        </w:rPr>
        <w:t xml:space="preserve">- </w:t>
      </w:r>
      <w:r w:rsidRPr="007F7F1F">
        <w:rPr>
          <w:color w:val="222222"/>
          <w:sz w:val="20"/>
          <w:szCs w:val="20"/>
          <w:shd w:val="clear" w:color="auto" w:fill="FFFFFF"/>
          <w:lang w:val="ru-RU"/>
        </w:rPr>
        <w:t>автоматически удаляет строки из зависимой таблицы при удалении</w:t>
      </w:r>
      <w:r w:rsidRPr="007F7F1F">
        <w:rPr>
          <w:color w:val="222222"/>
          <w:sz w:val="20"/>
          <w:szCs w:val="20"/>
          <w:shd w:val="clear" w:color="auto" w:fill="FFFFFF"/>
        </w:rPr>
        <w:t> </w:t>
      </w:r>
      <w:r w:rsidRPr="007F7F1F">
        <w:rPr>
          <w:color w:val="222222"/>
          <w:sz w:val="20"/>
          <w:szCs w:val="20"/>
          <w:shd w:val="clear" w:color="auto" w:fill="FFFFFF"/>
          <w:lang w:val="ru-RU"/>
        </w:rPr>
        <w:t xml:space="preserve"> связанных строк в главной таблице.</w:t>
      </w:r>
      <w:r w:rsidRPr="007F7F1F">
        <w:rPr>
          <w:b/>
          <w:bCs/>
          <w:sz w:val="20"/>
          <w:szCs w:val="20"/>
          <w:lang w:val="ru-RU"/>
        </w:rPr>
        <w:t xml:space="preserve"> </w:t>
      </w:r>
    </w:p>
    <w:p w14:paraId="4EB9E711" w14:textId="77777777" w:rsidR="007F7F1F" w:rsidRPr="007F7F1F" w:rsidRDefault="007F7F1F" w:rsidP="00E3659B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SET</w:t>
      </w:r>
      <w:r w:rsidRPr="007F7F1F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NULL</w:t>
      </w:r>
      <w:r w:rsidRPr="007F7F1F">
        <w:rPr>
          <w:b/>
          <w:bCs/>
          <w:sz w:val="20"/>
          <w:szCs w:val="20"/>
          <w:lang w:val="ru-RU"/>
        </w:rPr>
        <w:t xml:space="preserve"> </w:t>
      </w:r>
      <w:r w:rsidRPr="007F7F1F">
        <w:rPr>
          <w:sz w:val="20"/>
          <w:szCs w:val="20"/>
          <w:lang w:val="ru-RU"/>
        </w:rPr>
        <w:t xml:space="preserve"> - при удалении  связанной строки из главной таблицы устанавливает для столбца внешнего ключа значение NULL. (В этом случае столбец внешнего ключа должен поддерживать установку NULL). </w:t>
      </w:r>
    </w:p>
    <w:p w14:paraId="6115B5A9" w14:textId="77777777" w:rsidR="007F7F1F" w:rsidRPr="007F7F1F" w:rsidRDefault="007F7F1F" w:rsidP="00E3659B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SET</w:t>
      </w:r>
      <w:r w:rsidRPr="007F7F1F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DEFAULT</w:t>
      </w:r>
      <w:r w:rsidRPr="007F7F1F">
        <w:rPr>
          <w:sz w:val="20"/>
          <w:szCs w:val="20"/>
          <w:lang w:val="ru-RU"/>
        </w:rPr>
        <w:t xml:space="preserve"> - похоже на SET NULL за тем исключением, что значение  внешнего ключа устанавливается не в NULL, а в значение по умолчанию для данного столбца. </w:t>
      </w:r>
    </w:p>
    <w:p w14:paraId="78F3378B" w14:textId="77777777" w:rsidR="00E84EBE" w:rsidRPr="00E84EBE" w:rsidRDefault="007F7F1F" w:rsidP="00E3659B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RESTRICT</w:t>
      </w:r>
      <w:r w:rsidRPr="007F7F1F">
        <w:rPr>
          <w:sz w:val="20"/>
          <w:szCs w:val="20"/>
          <w:lang w:val="ru-RU"/>
        </w:rPr>
        <w:t xml:space="preserve"> - отклоняет удаление строк в главной таблице при наличии связанных строк в зависимой таблице. </w:t>
      </w:r>
    </w:p>
    <w:p w14:paraId="71655213" w14:textId="77777777" w:rsidR="00E84EBE" w:rsidRDefault="00E84EBE" w:rsidP="00E84EBE">
      <w:pPr>
        <w:spacing w:after="200" w:line="276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</w:t>
      </w:r>
      <w:r w:rsidRPr="00E84EBE">
        <w:rPr>
          <w:sz w:val="20"/>
          <w:szCs w:val="20"/>
          <w:lang w:val="ru-RU"/>
        </w:rPr>
        <w:t>удем считать, что при удалении автора из таблицы author, необходимо удалить все записи о книгах из таблицы book, написанные этим автором. Данное действие необходимо прописать при создании таблицы.</w:t>
      </w:r>
    </w:p>
    <w:p w14:paraId="50114FD9" w14:textId="5C49ECB6" w:rsidR="00BB213A" w:rsidRPr="00E84EBE" w:rsidRDefault="00E84EBE" w:rsidP="00E84EBE">
      <w:pPr>
        <w:spacing w:after="200" w:line="276" w:lineRule="auto"/>
        <w:rPr>
          <w:sz w:val="20"/>
          <w:szCs w:val="20"/>
          <w:lang w:val="ru-RU"/>
        </w:rPr>
      </w:pPr>
      <w:r w:rsidRPr="00E84EBE"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1B0ADE48" wp14:editId="6B2AD616">
            <wp:extent cx="4420925" cy="102021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607" cy="10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EBE">
        <w:rPr>
          <w:sz w:val="20"/>
          <w:szCs w:val="20"/>
          <w:lang w:val="ru-RU"/>
        </w:rPr>
        <w:t xml:space="preserve"> </w:t>
      </w:r>
      <w:r w:rsidR="00BB213A" w:rsidRPr="00E84EBE">
        <w:rPr>
          <w:sz w:val="20"/>
          <w:szCs w:val="20"/>
          <w:lang w:val="ru-RU"/>
        </w:rPr>
        <w:br w:type="page"/>
      </w:r>
    </w:p>
    <w:p w14:paraId="4EC18B29" w14:textId="77777777" w:rsidR="0025434B" w:rsidRPr="004A74DA" w:rsidRDefault="00FA1C64" w:rsidP="0025434B">
      <w:pPr>
        <w:rPr>
          <w:b/>
          <w:color w:val="FF0000"/>
          <w:szCs w:val="20"/>
          <w:lang w:val="ru-RU"/>
        </w:rPr>
      </w:pPr>
      <w:r w:rsidRPr="00B73A6C">
        <w:rPr>
          <w:b/>
          <w:color w:val="FF0000"/>
          <w:szCs w:val="20"/>
          <w:lang w:val="ru-RU"/>
        </w:rPr>
        <w:lastRenderedPageBreak/>
        <w:t>ПРИМЕРЫ</w:t>
      </w:r>
    </w:p>
    <w:p w14:paraId="72048CF1" w14:textId="77777777" w:rsidR="00FA1C64" w:rsidRPr="004A74DA" w:rsidRDefault="00FA1C64" w:rsidP="0025434B">
      <w:pPr>
        <w:rPr>
          <w:sz w:val="20"/>
          <w:szCs w:val="20"/>
          <w:lang w:val="ru-RU"/>
        </w:rPr>
      </w:pPr>
    </w:p>
    <w:p w14:paraId="339FECB7" w14:textId="77777777" w:rsidR="0025434B" w:rsidRPr="00B73A6C" w:rsidRDefault="0025434B" w:rsidP="0025434B">
      <w:pPr>
        <w:rPr>
          <w:sz w:val="20"/>
          <w:szCs w:val="20"/>
          <w:lang w:val="ru-RU"/>
        </w:rPr>
      </w:pPr>
      <w:r w:rsidRPr="00B73A6C">
        <w:rPr>
          <w:sz w:val="20"/>
          <w:szCs w:val="20"/>
          <w:lang w:val="ru-RU"/>
        </w:rPr>
        <w:t xml:space="preserve">- Создание таблицы на основе уже существующей </w:t>
      </w:r>
    </w:p>
    <w:p w14:paraId="1949095E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21F9094E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CREATE TABLE </w:t>
      </w:r>
      <w:r w:rsidRPr="00B73A6C">
        <w:rPr>
          <w:sz w:val="20"/>
          <w:szCs w:val="20"/>
        </w:rPr>
        <w:t xml:space="preserve">new_table_name </w:t>
      </w:r>
      <w:r w:rsidRPr="00B73A6C">
        <w:rPr>
          <w:color w:val="0000CD"/>
          <w:sz w:val="20"/>
          <w:szCs w:val="20"/>
        </w:rPr>
        <w:t>AS</w:t>
      </w:r>
    </w:p>
    <w:p w14:paraId="69E6CAFA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SELECT </w:t>
      </w:r>
      <w:r w:rsidRPr="00B73A6C">
        <w:rPr>
          <w:sz w:val="20"/>
          <w:szCs w:val="20"/>
        </w:rPr>
        <w:t>column1, column2</w:t>
      </w:r>
    </w:p>
    <w:p w14:paraId="5605CA43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FROM </w:t>
      </w:r>
      <w:r w:rsidRPr="00B73A6C">
        <w:rPr>
          <w:sz w:val="20"/>
          <w:szCs w:val="20"/>
        </w:rPr>
        <w:t>existing_table_name</w:t>
      </w:r>
    </w:p>
    <w:p w14:paraId="372D4654" w14:textId="77777777" w:rsidR="0025434B" w:rsidRPr="00B73A6C" w:rsidRDefault="0025434B" w:rsidP="0025434B">
      <w:pPr>
        <w:rPr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WHERE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sz w:val="20"/>
          <w:szCs w:val="20"/>
        </w:rPr>
        <w:t>condition</w:t>
      </w:r>
      <w:r w:rsidRPr="00B73A6C">
        <w:rPr>
          <w:sz w:val="20"/>
          <w:szCs w:val="20"/>
          <w:lang w:val="ru-RU"/>
        </w:rPr>
        <w:t>;</w:t>
      </w:r>
    </w:p>
    <w:p w14:paraId="5EEFE41F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340F70C6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4F662AE7" w14:textId="77777777" w:rsidR="0025434B" w:rsidRPr="00B73A6C" w:rsidRDefault="0025434B" w:rsidP="0025434B">
      <w:pPr>
        <w:rPr>
          <w:sz w:val="20"/>
          <w:szCs w:val="20"/>
          <w:lang w:val="ru-RU"/>
        </w:rPr>
      </w:pPr>
      <w:r w:rsidRPr="00B73A6C">
        <w:rPr>
          <w:sz w:val="20"/>
          <w:szCs w:val="20"/>
          <w:lang w:val="ru-RU"/>
        </w:rPr>
        <w:t xml:space="preserve">- Создание таблицы на основе уже существующей </w:t>
      </w:r>
    </w:p>
    <w:p w14:paraId="1D88CAFE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23E03B68" w14:textId="77777777" w:rsidR="0025434B" w:rsidRPr="00B73A6C" w:rsidRDefault="0025434B" w:rsidP="0025434B">
      <w:pPr>
        <w:rPr>
          <w:i/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CREATE TABLE </w:t>
      </w:r>
      <w:r w:rsidRPr="00B73A6C">
        <w:rPr>
          <w:i/>
          <w:sz w:val="20"/>
          <w:szCs w:val="20"/>
        </w:rPr>
        <w:t>table_name</w:t>
      </w:r>
      <w:r w:rsidRPr="00B73A6C">
        <w:rPr>
          <w:sz w:val="20"/>
          <w:szCs w:val="20"/>
        </w:rPr>
        <w:t xml:space="preserve"> </w:t>
      </w:r>
      <w:r w:rsidRPr="00B73A6C">
        <w:rPr>
          <w:color w:val="0000CD"/>
          <w:sz w:val="20"/>
          <w:szCs w:val="20"/>
        </w:rPr>
        <w:t xml:space="preserve">LIKE </w:t>
      </w:r>
      <w:r w:rsidRPr="00B73A6C">
        <w:rPr>
          <w:i/>
          <w:sz w:val="20"/>
          <w:szCs w:val="20"/>
        </w:rPr>
        <w:t>table_name</w:t>
      </w:r>
    </w:p>
    <w:p w14:paraId="6C53C30B" w14:textId="77777777" w:rsidR="0025434B" w:rsidRPr="00B73A6C" w:rsidRDefault="0025434B" w:rsidP="0025434B">
      <w:pPr>
        <w:rPr>
          <w:sz w:val="20"/>
          <w:szCs w:val="20"/>
        </w:rPr>
      </w:pPr>
    </w:p>
    <w:p w14:paraId="646E7B06" w14:textId="77777777" w:rsidR="0025434B" w:rsidRPr="00B73A6C" w:rsidRDefault="0025434B" w:rsidP="0025434B">
      <w:pPr>
        <w:rPr>
          <w:sz w:val="20"/>
          <w:szCs w:val="20"/>
        </w:rPr>
      </w:pPr>
    </w:p>
    <w:p w14:paraId="7D728319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sz w:val="20"/>
          <w:szCs w:val="20"/>
        </w:rPr>
        <w:t xml:space="preserve">- </w:t>
      </w:r>
      <w:r w:rsidRPr="00B73A6C">
        <w:rPr>
          <w:sz w:val="20"/>
          <w:szCs w:val="20"/>
          <w:lang w:val="ru-RU"/>
        </w:rPr>
        <w:t>Изменить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тип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данных</w:t>
      </w:r>
    </w:p>
    <w:p w14:paraId="2D1C41D5" w14:textId="77777777" w:rsidR="0025434B" w:rsidRPr="00B73A6C" w:rsidRDefault="0025434B" w:rsidP="0025434B">
      <w:pPr>
        <w:rPr>
          <w:sz w:val="20"/>
          <w:szCs w:val="20"/>
        </w:rPr>
      </w:pPr>
    </w:p>
    <w:p w14:paraId="301643A6" w14:textId="77777777" w:rsidR="0025434B" w:rsidRPr="00B73A6C" w:rsidRDefault="0025434B" w:rsidP="0025434B">
      <w:pPr>
        <w:shd w:val="clear" w:color="auto" w:fill="FFFFFF"/>
        <w:rPr>
          <w:color w:val="000000"/>
          <w:sz w:val="20"/>
          <w:szCs w:val="20"/>
        </w:rPr>
      </w:pPr>
      <w:r w:rsidRPr="00B73A6C">
        <w:rPr>
          <w:color w:val="0000CD"/>
          <w:sz w:val="20"/>
          <w:szCs w:val="20"/>
        </w:rPr>
        <w:t>ALTER</w:t>
      </w:r>
      <w:r w:rsidRPr="00B73A6C">
        <w:rPr>
          <w:color w:val="000000"/>
          <w:sz w:val="20"/>
          <w:szCs w:val="20"/>
        </w:rPr>
        <w:t> </w:t>
      </w:r>
      <w:r w:rsidRPr="00B73A6C">
        <w:rPr>
          <w:color w:val="0000CD"/>
          <w:sz w:val="20"/>
          <w:szCs w:val="20"/>
        </w:rPr>
        <w:t>TABLE</w:t>
      </w:r>
      <w:r w:rsidRPr="00B73A6C">
        <w:rPr>
          <w:color w:val="000000"/>
          <w:sz w:val="20"/>
          <w:szCs w:val="20"/>
        </w:rPr>
        <w:t> table_name</w:t>
      </w:r>
      <w:r w:rsidRPr="00B73A6C">
        <w:rPr>
          <w:color w:val="000000"/>
          <w:sz w:val="20"/>
          <w:szCs w:val="20"/>
        </w:rPr>
        <w:br/>
      </w:r>
      <w:r w:rsidRPr="00B73A6C">
        <w:rPr>
          <w:color w:val="0000CD"/>
          <w:sz w:val="20"/>
          <w:szCs w:val="20"/>
        </w:rPr>
        <w:t>MODIFY</w:t>
      </w:r>
      <w:r w:rsidRPr="00B73A6C">
        <w:rPr>
          <w:color w:val="000000"/>
          <w:sz w:val="20"/>
          <w:szCs w:val="20"/>
        </w:rPr>
        <w:t> column_name datatype;</w:t>
      </w:r>
    </w:p>
    <w:p w14:paraId="612E04C7" w14:textId="77777777" w:rsidR="0025434B" w:rsidRPr="00B73A6C" w:rsidRDefault="0025434B" w:rsidP="0025434B">
      <w:pPr>
        <w:shd w:val="clear" w:color="auto" w:fill="FFFFFF"/>
        <w:rPr>
          <w:b/>
          <w:bCs/>
          <w:color w:val="FF0000"/>
        </w:rPr>
      </w:pPr>
    </w:p>
    <w:p w14:paraId="3D7A3F74" w14:textId="77777777" w:rsidR="0025434B" w:rsidRPr="00B73A6C" w:rsidRDefault="0025434B" w:rsidP="0025434B">
      <w:pPr>
        <w:shd w:val="clear" w:color="auto" w:fill="FFFFFF"/>
        <w:rPr>
          <w:b/>
          <w:bCs/>
          <w:color w:val="FF0000"/>
        </w:rPr>
      </w:pPr>
    </w:p>
    <w:p w14:paraId="15E113F8" w14:textId="77777777" w:rsidR="0025434B" w:rsidRPr="00B73A6C" w:rsidRDefault="0025434B" w:rsidP="0025434B">
      <w:pPr>
        <w:shd w:val="clear" w:color="auto" w:fill="FFFFFF"/>
        <w:rPr>
          <w:b/>
          <w:bCs/>
          <w:color w:val="FF0000"/>
        </w:rPr>
      </w:pPr>
      <w:r w:rsidRPr="00B73A6C">
        <w:rPr>
          <w:b/>
          <w:bCs/>
          <w:noProof/>
          <w:color w:val="FF0000"/>
          <w:lang w:eastAsia="en-US"/>
        </w:rPr>
        <w:drawing>
          <wp:inline distT="0" distB="0" distL="0" distR="0" wp14:anchorId="2222B232" wp14:editId="281AFF9B">
            <wp:extent cx="4869180" cy="1371600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C7DD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694B6105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0BD5E0D9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271FAB1E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sz w:val="20"/>
          <w:szCs w:val="20"/>
          <w:lang w:val="ru-RU"/>
        </w:rPr>
        <w:t xml:space="preserve">- Добавление первичного ключа. Для этого колонка не должна быть </w:t>
      </w:r>
      <w:r w:rsidRPr="00B73A6C">
        <w:rPr>
          <w:sz w:val="20"/>
          <w:szCs w:val="20"/>
        </w:rPr>
        <w:t>NULL</w:t>
      </w:r>
      <w:r w:rsidRPr="00B73A6C">
        <w:rPr>
          <w:sz w:val="20"/>
          <w:szCs w:val="20"/>
          <w:lang w:val="ru-RU"/>
        </w:rPr>
        <w:t>. С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помощью</w:t>
      </w:r>
      <w:r w:rsidRPr="00B73A6C">
        <w:rPr>
          <w:sz w:val="20"/>
          <w:szCs w:val="20"/>
        </w:rPr>
        <w:t xml:space="preserve"> CONSTRAINT </w:t>
      </w:r>
      <w:r w:rsidRPr="00B73A6C">
        <w:rPr>
          <w:sz w:val="20"/>
          <w:szCs w:val="20"/>
          <w:lang w:val="ru-RU"/>
        </w:rPr>
        <w:t>мы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задаем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имя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ключа</w:t>
      </w:r>
    </w:p>
    <w:p w14:paraId="04F45FEA" w14:textId="77777777" w:rsidR="0025434B" w:rsidRPr="00B73A6C" w:rsidRDefault="0025434B" w:rsidP="0025434B">
      <w:pPr>
        <w:rPr>
          <w:sz w:val="20"/>
          <w:szCs w:val="20"/>
        </w:rPr>
      </w:pPr>
    </w:p>
    <w:p w14:paraId="2E104876" w14:textId="77777777" w:rsidR="0025434B" w:rsidRPr="00B73A6C" w:rsidRDefault="0025434B" w:rsidP="0025434B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ALTER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TABLE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Persons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ADD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CONSTRAINT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PK_Person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PRIMARY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KEY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(ID,LastName);</w:t>
      </w:r>
    </w:p>
    <w:p w14:paraId="41B8900A" w14:textId="77777777" w:rsidR="0025434B" w:rsidRPr="00B73A6C" w:rsidRDefault="0025434B" w:rsidP="0025434B">
      <w:pPr>
        <w:rPr>
          <w:sz w:val="20"/>
          <w:szCs w:val="20"/>
        </w:rPr>
      </w:pPr>
    </w:p>
    <w:p w14:paraId="607A99CF" w14:textId="77777777" w:rsidR="0025434B" w:rsidRPr="00B73A6C" w:rsidRDefault="0025434B" w:rsidP="0025434B">
      <w:pPr>
        <w:rPr>
          <w:sz w:val="20"/>
          <w:szCs w:val="20"/>
        </w:rPr>
      </w:pPr>
    </w:p>
    <w:p w14:paraId="5A6B93A8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sz w:val="20"/>
          <w:szCs w:val="20"/>
          <w:lang w:val="ru-RU"/>
        </w:rPr>
        <w:t xml:space="preserve">- Добавление вторичного ключа. Для этого колонка не должна быть </w:t>
      </w:r>
      <w:r w:rsidRPr="00B73A6C">
        <w:rPr>
          <w:sz w:val="20"/>
          <w:szCs w:val="20"/>
        </w:rPr>
        <w:t>NULL</w:t>
      </w:r>
      <w:r w:rsidRPr="00B73A6C">
        <w:rPr>
          <w:sz w:val="20"/>
          <w:szCs w:val="20"/>
          <w:lang w:val="ru-RU"/>
        </w:rPr>
        <w:t>. С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помощью</w:t>
      </w:r>
      <w:r w:rsidRPr="00B73A6C">
        <w:rPr>
          <w:sz w:val="20"/>
          <w:szCs w:val="20"/>
        </w:rPr>
        <w:t xml:space="preserve"> CONSTRAINT </w:t>
      </w:r>
      <w:r w:rsidRPr="00B73A6C">
        <w:rPr>
          <w:sz w:val="20"/>
          <w:szCs w:val="20"/>
          <w:lang w:val="ru-RU"/>
        </w:rPr>
        <w:t>мы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задаем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имя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ключа</w:t>
      </w:r>
    </w:p>
    <w:p w14:paraId="6C0C7EBA" w14:textId="77777777" w:rsidR="0025434B" w:rsidRPr="00B73A6C" w:rsidRDefault="0025434B" w:rsidP="0025434B">
      <w:pPr>
        <w:rPr>
          <w:sz w:val="20"/>
          <w:szCs w:val="20"/>
        </w:rPr>
      </w:pPr>
    </w:p>
    <w:p w14:paraId="36669896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ALTER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TABLE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Orders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ADD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CONSTRAINT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FK_PersonOrder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FOREIGN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KEY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(PersonID)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REFERENCES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Persons(PersonID);</w:t>
      </w:r>
    </w:p>
    <w:p w14:paraId="18F88571" w14:textId="77777777" w:rsidR="0025434B" w:rsidRPr="00B73A6C" w:rsidRDefault="0025434B" w:rsidP="0025434B">
      <w:pPr>
        <w:rPr>
          <w:sz w:val="20"/>
          <w:szCs w:val="20"/>
        </w:rPr>
      </w:pPr>
    </w:p>
    <w:p w14:paraId="1123F674" w14:textId="77777777" w:rsidR="0025434B" w:rsidRPr="00B73A6C" w:rsidRDefault="0025434B" w:rsidP="0025434B">
      <w:pPr>
        <w:rPr>
          <w:sz w:val="20"/>
          <w:szCs w:val="20"/>
        </w:rPr>
      </w:pPr>
    </w:p>
    <w:p w14:paraId="2BB26EAC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sz w:val="20"/>
          <w:szCs w:val="20"/>
        </w:rPr>
        <w:t xml:space="preserve">- </w:t>
      </w:r>
      <w:r w:rsidRPr="00B73A6C">
        <w:rPr>
          <w:sz w:val="20"/>
          <w:szCs w:val="20"/>
          <w:lang w:val="ru-RU"/>
        </w:rPr>
        <w:t>Удаление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первичного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ключа</w:t>
      </w:r>
    </w:p>
    <w:p w14:paraId="774C8E9A" w14:textId="77777777" w:rsidR="0025434B" w:rsidRPr="00B73A6C" w:rsidRDefault="0025434B" w:rsidP="0025434B">
      <w:pPr>
        <w:rPr>
          <w:sz w:val="20"/>
          <w:szCs w:val="20"/>
        </w:rPr>
      </w:pPr>
    </w:p>
    <w:p w14:paraId="4F07AD25" w14:textId="77777777" w:rsidR="0025434B" w:rsidRPr="00B73A6C" w:rsidRDefault="0025434B" w:rsidP="0025434B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ALTER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TABLE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Persons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DROP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PRIMARY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KEY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748A4060" w14:textId="77777777" w:rsidR="0025434B" w:rsidRPr="00B73A6C" w:rsidRDefault="0025434B" w:rsidP="0025434B">
      <w:pPr>
        <w:rPr>
          <w:sz w:val="20"/>
          <w:szCs w:val="20"/>
        </w:rPr>
      </w:pPr>
    </w:p>
    <w:p w14:paraId="76D49E34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sz w:val="20"/>
          <w:szCs w:val="20"/>
        </w:rPr>
        <w:t xml:space="preserve">- </w:t>
      </w:r>
      <w:r w:rsidRPr="00B73A6C">
        <w:rPr>
          <w:sz w:val="20"/>
          <w:szCs w:val="20"/>
          <w:lang w:val="ru-RU"/>
        </w:rPr>
        <w:t>Удаление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вторичного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ключа</w:t>
      </w:r>
    </w:p>
    <w:p w14:paraId="55C6307E" w14:textId="77777777" w:rsidR="0025434B" w:rsidRPr="00B73A6C" w:rsidRDefault="0025434B" w:rsidP="0025434B">
      <w:pPr>
        <w:rPr>
          <w:sz w:val="20"/>
          <w:szCs w:val="20"/>
        </w:rPr>
      </w:pPr>
    </w:p>
    <w:p w14:paraId="2F3F3880" w14:textId="77777777" w:rsidR="0025434B" w:rsidRPr="00B73A6C" w:rsidRDefault="0025434B" w:rsidP="0025434B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ALTER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TABLE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Orders</w:t>
      </w:r>
      <w:r w:rsidRPr="00B73A6C">
        <w:rPr>
          <w:rFonts w:ascii="Consolas" w:hAnsi="Consolas"/>
          <w:color w:val="000000"/>
          <w:sz w:val="20"/>
          <w:szCs w:val="20"/>
        </w:rPr>
        <w:br/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DROP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FOREIGN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B73A6C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KEY</w:t>
      </w:r>
      <w:r w:rsidRPr="00B73A6C">
        <w:rPr>
          <w:rFonts w:ascii="Consolas" w:hAnsi="Consolas"/>
          <w:color w:val="000000"/>
          <w:sz w:val="20"/>
          <w:szCs w:val="20"/>
          <w:shd w:val="clear" w:color="auto" w:fill="FFFFFF"/>
        </w:rPr>
        <w:t> FK_PersonOrder;</w:t>
      </w:r>
    </w:p>
    <w:p w14:paraId="27676177" w14:textId="77777777" w:rsidR="0025434B" w:rsidRPr="00B73A6C" w:rsidRDefault="0025434B" w:rsidP="0025434B">
      <w:pPr>
        <w:rPr>
          <w:sz w:val="20"/>
          <w:szCs w:val="20"/>
          <w:lang w:val="ru-RU"/>
        </w:rPr>
      </w:pPr>
      <w:r w:rsidRPr="00B73A6C">
        <w:rPr>
          <w:sz w:val="20"/>
          <w:szCs w:val="20"/>
          <w:lang w:val="ru-RU"/>
        </w:rPr>
        <w:t>- Удаление таблицы</w:t>
      </w:r>
    </w:p>
    <w:p w14:paraId="4412D956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2228A08B" w14:textId="77777777" w:rsidR="0025434B" w:rsidRPr="00B73A6C" w:rsidRDefault="0025434B" w:rsidP="0025434B">
      <w:pPr>
        <w:rPr>
          <w:sz w:val="20"/>
          <w:szCs w:val="20"/>
          <w:lang w:val="ru-RU"/>
        </w:rPr>
      </w:pPr>
      <w:r w:rsidRPr="00B73A6C">
        <w:rPr>
          <w:color w:val="0000CD"/>
          <w:sz w:val="20"/>
          <w:szCs w:val="20"/>
        </w:rPr>
        <w:t>DROP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color w:val="0000CD"/>
          <w:sz w:val="20"/>
          <w:szCs w:val="20"/>
        </w:rPr>
        <w:t>TABLE</w:t>
      </w:r>
      <w:r w:rsidRPr="00B73A6C">
        <w:rPr>
          <w:color w:val="0000CD"/>
          <w:sz w:val="20"/>
          <w:szCs w:val="20"/>
          <w:lang w:val="ru-RU"/>
        </w:rPr>
        <w:t xml:space="preserve"> </w:t>
      </w:r>
      <w:r w:rsidRPr="00B73A6C">
        <w:rPr>
          <w:sz w:val="20"/>
          <w:szCs w:val="20"/>
        </w:rPr>
        <w:t>tableName</w:t>
      </w:r>
      <w:r w:rsidRPr="00B73A6C">
        <w:rPr>
          <w:sz w:val="20"/>
          <w:szCs w:val="20"/>
          <w:lang w:val="ru-RU"/>
        </w:rPr>
        <w:t xml:space="preserve"> </w:t>
      </w:r>
    </w:p>
    <w:p w14:paraId="0BA3C858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25499543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12EFF526" w14:textId="77777777" w:rsidR="0025434B" w:rsidRPr="00B73A6C" w:rsidRDefault="0025434B" w:rsidP="0025434B">
      <w:pPr>
        <w:rPr>
          <w:sz w:val="20"/>
          <w:szCs w:val="20"/>
          <w:lang w:val="ru-RU"/>
        </w:rPr>
      </w:pPr>
      <w:r w:rsidRPr="00B73A6C">
        <w:rPr>
          <w:sz w:val="20"/>
          <w:szCs w:val="20"/>
          <w:lang w:val="ru-RU"/>
        </w:rPr>
        <w:t>- Удаление данных из таблицы</w:t>
      </w:r>
    </w:p>
    <w:p w14:paraId="1A9C6310" w14:textId="77777777" w:rsidR="0025434B" w:rsidRPr="00B73A6C" w:rsidRDefault="0025434B" w:rsidP="0025434B">
      <w:pPr>
        <w:rPr>
          <w:sz w:val="20"/>
          <w:szCs w:val="20"/>
          <w:lang w:val="ru-RU"/>
        </w:rPr>
      </w:pPr>
    </w:p>
    <w:p w14:paraId="7C910F63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TRUNCATE TABLE </w:t>
      </w:r>
      <w:r w:rsidRPr="00B73A6C">
        <w:rPr>
          <w:sz w:val="20"/>
          <w:szCs w:val="20"/>
        </w:rPr>
        <w:t>tableName</w:t>
      </w:r>
    </w:p>
    <w:p w14:paraId="64083A1B" w14:textId="77777777" w:rsidR="0025434B" w:rsidRPr="00B73A6C" w:rsidRDefault="0025434B" w:rsidP="0025434B">
      <w:pPr>
        <w:rPr>
          <w:sz w:val="20"/>
          <w:szCs w:val="20"/>
        </w:rPr>
      </w:pPr>
    </w:p>
    <w:p w14:paraId="2AAA0270" w14:textId="77777777" w:rsidR="0025434B" w:rsidRPr="00B73A6C" w:rsidRDefault="0025434B" w:rsidP="0025434B">
      <w:pPr>
        <w:rPr>
          <w:sz w:val="20"/>
          <w:szCs w:val="20"/>
        </w:rPr>
      </w:pPr>
    </w:p>
    <w:p w14:paraId="572C5A5A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sz w:val="20"/>
          <w:szCs w:val="20"/>
        </w:rPr>
        <w:t xml:space="preserve">- </w:t>
      </w:r>
      <w:r w:rsidRPr="00B73A6C">
        <w:rPr>
          <w:sz w:val="20"/>
          <w:szCs w:val="20"/>
          <w:lang w:val="ru-RU"/>
        </w:rPr>
        <w:t>Изменение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таблиц</w:t>
      </w:r>
    </w:p>
    <w:p w14:paraId="5B931C77" w14:textId="77777777" w:rsidR="0025434B" w:rsidRPr="00B73A6C" w:rsidRDefault="0025434B" w:rsidP="0025434B">
      <w:pPr>
        <w:rPr>
          <w:sz w:val="20"/>
          <w:szCs w:val="20"/>
        </w:rPr>
      </w:pPr>
    </w:p>
    <w:p w14:paraId="35B7DF0B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ALTER TABLE </w:t>
      </w:r>
      <w:r w:rsidRPr="00B73A6C">
        <w:rPr>
          <w:sz w:val="20"/>
          <w:szCs w:val="20"/>
        </w:rPr>
        <w:t>table_name</w:t>
      </w:r>
    </w:p>
    <w:p w14:paraId="69F46C5B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ADD </w:t>
      </w:r>
      <w:r w:rsidRPr="00B73A6C">
        <w:rPr>
          <w:sz w:val="20"/>
          <w:szCs w:val="20"/>
        </w:rPr>
        <w:t xml:space="preserve">column_name datatype; </w:t>
      </w:r>
    </w:p>
    <w:p w14:paraId="60EDC436" w14:textId="77777777" w:rsidR="0025434B" w:rsidRPr="00B73A6C" w:rsidRDefault="0025434B" w:rsidP="0025434B">
      <w:pPr>
        <w:rPr>
          <w:sz w:val="20"/>
          <w:szCs w:val="20"/>
        </w:rPr>
      </w:pPr>
    </w:p>
    <w:p w14:paraId="1C8D2DB3" w14:textId="77777777" w:rsidR="0025434B" w:rsidRPr="00B73A6C" w:rsidRDefault="0025434B" w:rsidP="0025434B">
      <w:pPr>
        <w:rPr>
          <w:sz w:val="20"/>
          <w:szCs w:val="20"/>
        </w:rPr>
      </w:pPr>
    </w:p>
    <w:p w14:paraId="6F1EFCF3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sz w:val="20"/>
          <w:szCs w:val="20"/>
        </w:rPr>
        <w:t xml:space="preserve">- </w:t>
      </w:r>
      <w:r w:rsidRPr="00B73A6C">
        <w:rPr>
          <w:sz w:val="20"/>
          <w:szCs w:val="20"/>
          <w:lang w:val="ru-RU"/>
        </w:rPr>
        <w:t>Удалить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столбец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из</w:t>
      </w:r>
      <w:r w:rsidRPr="00B73A6C">
        <w:rPr>
          <w:sz w:val="20"/>
          <w:szCs w:val="20"/>
        </w:rPr>
        <w:t xml:space="preserve"> </w:t>
      </w:r>
      <w:r w:rsidRPr="00B73A6C">
        <w:rPr>
          <w:sz w:val="20"/>
          <w:szCs w:val="20"/>
          <w:lang w:val="ru-RU"/>
        </w:rPr>
        <w:t>таблицы</w:t>
      </w:r>
    </w:p>
    <w:p w14:paraId="12DAD6B7" w14:textId="77777777" w:rsidR="0025434B" w:rsidRPr="00B73A6C" w:rsidRDefault="0025434B" w:rsidP="0025434B">
      <w:pPr>
        <w:rPr>
          <w:sz w:val="20"/>
          <w:szCs w:val="20"/>
        </w:rPr>
      </w:pPr>
    </w:p>
    <w:p w14:paraId="706BD543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ALTER TABLE </w:t>
      </w:r>
      <w:r w:rsidRPr="00B73A6C">
        <w:rPr>
          <w:sz w:val="20"/>
          <w:szCs w:val="20"/>
        </w:rPr>
        <w:t>table_name</w:t>
      </w:r>
    </w:p>
    <w:p w14:paraId="73E160AD" w14:textId="77777777" w:rsidR="0025434B" w:rsidRPr="00B73A6C" w:rsidRDefault="0025434B" w:rsidP="0025434B">
      <w:pPr>
        <w:rPr>
          <w:sz w:val="20"/>
          <w:szCs w:val="20"/>
        </w:rPr>
      </w:pPr>
      <w:r w:rsidRPr="00B73A6C">
        <w:rPr>
          <w:color w:val="0000CD"/>
          <w:sz w:val="20"/>
          <w:szCs w:val="20"/>
        </w:rPr>
        <w:t xml:space="preserve">DROP COLUMN </w:t>
      </w:r>
      <w:r w:rsidRPr="00B73A6C">
        <w:rPr>
          <w:sz w:val="20"/>
          <w:szCs w:val="20"/>
        </w:rPr>
        <w:t xml:space="preserve">column_name </w:t>
      </w:r>
    </w:p>
    <w:p w14:paraId="2846B812" w14:textId="77777777" w:rsidR="0025434B" w:rsidRPr="00B73A6C" w:rsidRDefault="0025434B" w:rsidP="0025434B">
      <w:pPr>
        <w:rPr>
          <w:sz w:val="20"/>
          <w:szCs w:val="20"/>
        </w:rPr>
      </w:pPr>
    </w:p>
    <w:p w14:paraId="3C1061AE" w14:textId="77777777" w:rsidR="00063E25" w:rsidRPr="00B73A6C" w:rsidRDefault="00063E25" w:rsidP="0025434B">
      <w:pPr>
        <w:rPr>
          <w:sz w:val="20"/>
          <w:szCs w:val="20"/>
        </w:rPr>
      </w:pPr>
    </w:p>
    <w:p w14:paraId="5B803391" w14:textId="77777777" w:rsidR="002575CB" w:rsidRPr="00B73A6C" w:rsidRDefault="002575CB">
      <w:pPr>
        <w:rPr>
          <w:sz w:val="20"/>
          <w:szCs w:val="20"/>
        </w:rPr>
      </w:pPr>
    </w:p>
    <w:p w14:paraId="604715F8" w14:textId="77777777" w:rsidR="00063E25" w:rsidRPr="00B73A6C" w:rsidRDefault="00063E25">
      <w:pPr>
        <w:rPr>
          <w:sz w:val="20"/>
          <w:szCs w:val="20"/>
        </w:rPr>
      </w:pPr>
    </w:p>
    <w:sectPr w:rsidR="00063E25" w:rsidRPr="00B73A6C" w:rsidSect="0025434B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70A26"/>
    <w:multiLevelType w:val="multilevel"/>
    <w:tmpl w:val="2A2A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F5295F"/>
    <w:multiLevelType w:val="hybridMultilevel"/>
    <w:tmpl w:val="DCF2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C42"/>
    <w:rsid w:val="000009D4"/>
    <w:rsid w:val="00063E25"/>
    <w:rsid w:val="000722AE"/>
    <w:rsid w:val="000D7119"/>
    <w:rsid w:val="001706B9"/>
    <w:rsid w:val="00180C42"/>
    <w:rsid w:val="002272C6"/>
    <w:rsid w:val="0025434B"/>
    <w:rsid w:val="002575CB"/>
    <w:rsid w:val="00336738"/>
    <w:rsid w:val="003C51E9"/>
    <w:rsid w:val="003F1EF2"/>
    <w:rsid w:val="004A74DA"/>
    <w:rsid w:val="006A17E2"/>
    <w:rsid w:val="00730A18"/>
    <w:rsid w:val="007803C8"/>
    <w:rsid w:val="007F2D92"/>
    <w:rsid w:val="007F7F1F"/>
    <w:rsid w:val="008C7305"/>
    <w:rsid w:val="00A033C3"/>
    <w:rsid w:val="00A06EC7"/>
    <w:rsid w:val="00A6402A"/>
    <w:rsid w:val="00AF4169"/>
    <w:rsid w:val="00AF689C"/>
    <w:rsid w:val="00B73A6C"/>
    <w:rsid w:val="00BB213A"/>
    <w:rsid w:val="00BC3763"/>
    <w:rsid w:val="00C51087"/>
    <w:rsid w:val="00C70258"/>
    <w:rsid w:val="00CC1716"/>
    <w:rsid w:val="00D31661"/>
    <w:rsid w:val="00DE4A9A"/>
    <w:rsid w:val="00E3659B"/>
    <w:rsid w:val="00E84EBE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A027"/>
  <w15:docId w15:val="{8E7F0A33-0332-4764-A263-52A1A52A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25434B"/>
  </w:style>
  <w:style w:type="paragraph" w:styleId="BalloonText">
    <w:name w:val="Balloon Text"/>
    <w:basedOn w:val="Normal"/>
    <w:link w:val="BalloonTextChar"/>
    <w:uiPriority w:val="99"/>
    <w:semiHidden/>
    <w:unhideWhenUsed/>
    <w:rsid w:val="00254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4B"/>
    <w:rPr>
      <w:rFonts w:ascii="Tahoma" w:eastAsia="Times New Roman" w:hAnsi="Tahoma" w:cs="Tahoma"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3763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BC3763"/>
    <w:rPr>
      <w:b/>
      <w:bCs/>
    </w:rPr>
  </w:style>
  <w:style w:type="paragraph" w:styleId="ListParagraph">
    <w:name w:val="List Paragraph"/>
    <w:basedOn w:val="Normal"/>
    <w:uiPriority w:val="34"/>
    <w:qFormat/>
    <w:rsid w:val="00E3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36</cp:revision>
  <dcterms:created xsi:type="dcterms:W3CDTF">2021-12-07T14:32:00Z</dcterms:created>
  <dcterms:modified xsi:type="dcterms:W3CDTF">2022-10-12T08:34:00Z</dcterms:modified>
</cp:coreProperties>
</file>