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6CC84" w14:textId="77777777" w:rsidR="00976982" w:rsidRPr="001744E2" w:rsidRDefault="00976982" w:rsidP="00976982">
      <w:pPr>
        <w:ind w:left="360"/>
        <w:rPr>
          <w:b/>
          <w:bCs/>
          <w:sz w:val="32"/>
          <w:szCs w:val="32"/>
          <w:lang w:val="ru-RU"/>
        </w:rPr>
      </w:pPr>
      <w:r w:rsidRPr="000D10D9">
        <w:rPr>
          <w:b/>
          <w:bCs/>
          <w:sz w:val="32"/>
          <w:szCs w:val="32"/>
          <w:lang w:val="ru-RU"/>
        </w:rPr>
        <w:t>Логические связи</w:t>
      </w:r>
    </w:p>
    <w:p w14:paraId="65A09A0D" w14:textId="77777777" w:rsidR="00976982" w:rsidRDefault="00976982" w:rsidP="00976982">
      <w:pPr>
        <w:ind w:left="360"/>
        <w:rPr>
          <w:lang w:val="ru-RU"/>
        </w:rPr>
      </w:pPr>
    </w:p>
    <w:p w14:paraId="5D42C41B" w14:textId="77777777" w:rsidR="00976982" w:rsidRDefault="00976982" w:rsidP="00976982">
      <w:pPr>
        <w:ind w:left="360"/>
        <w:rPr>
          <w:lang w:val="ru-RU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1C1FEC2B" wp14:editId="0FB3E6F2">
            <wp:extent cx="4445000" cy="23368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2DE0" w14:textId="77777777" w:rsidR="00976982" w:rsidRDefault="00976982" w:rsidP="00976982">
      <w:pPr>
        <w:ind w:left="360"/>
        <w:rPr>
          <w:lang w:val="ru-RU"/>
        </w:rPr>
      </w:pPr>
    </w:p>
    <w:p w14:paraId="356EE40F" w14:textId="77777777" w:rsidR="00976982" w:rsidRPr="0092305D" w:rsidRDefault="00976982" w:rsidP="00976982">
      <w:pPr>
        <w:ind w:left="360"/>
        <w:rPr>
          <w:lang w:val="ru-RU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03AF83AC" wp14:editId="7F5B01F9">
            <wp:extent cx="4445000" cy="2334986"/>
            <wp:effectExtent l="0" t="0" r="0" b="1905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45" cy="23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05D">
        <w:rPr>
          <w:lang w:val="ru-RU"/>
        </w:rPr>
        <w:t xml:space="preserve"> </w:t>
      </w:r>
      <w:r>
        <w:rPr>
          <w:lang w:val="ru-RU"/>
        </w:rPr>
        <w:t>Самый не желательный тип отношений в БД</w:t>
      </w:r>
    </w:p>
    <w:p w14:paraId="7A2FECB0" w14:textId="77777777" w:rsidR="00976982" w:rsidRDefault="00976982" w:rsidP="00976982">
      <w:pPr>
        <w:ind w:left="360"/>
        <w:rPr>
          <w:lang w:val="ru-RU"/>
        </w:rPr>
      </w:pPr>
    </w:p>
    <w:p w14:paraId="1B980298" w14:textId="77777777" w:rsidR="00976982" w:rsidRDefault="00976982" w:rsidP="00976982">
      <w:pPr>
        <w:ind w:left="360"/>
        <w:rPr>
          <w:lang w:val="ru-RU"/>
        </w:rPr>
      </w:pPr>
      <w:r>
        <w:rPr>
          <w:b/>
          <w:noProof/>
          <w:sz w:val="32"/>
          <w:lang w:eastAsia="en-US"/>
        </w:rPr>
        <w:drawing>
          <wp:inline distT="0" distB="0" distL="0" distR="0" wp14:anchorId="616798E7" wp14:editId="5E61C20A">
            <wp:extent cx="4445000" cy="2359478"/>
            <wp:effectExtent l="0" t="0" r="0" b="317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15" cy="236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2F00" w14:textId="77777777" w:rsidR="00976982" w:rsidRDefault="00976982" w:rsidP="00976982">
      <w:pPr>
        <w:rPr>
          <w:lang w:val="ru-RU"/>
        </w:rPr>
      </w:pPr>
    </w:p>
    <w:p w14:paraId="09C579BA" w14:textId="79BBF7E0" w:rsidR="00DA3CE4" w:rsidRDefault="00DA3CE4"/>
    <w:p w14:paraId="3B21478F" w14:textId="6260DA29" w:rsidR="00583431" w:rsidRDefault="00814C23">
      <w:pPr>
        <w:rPr>
          <w:lang w:val="ru-RU"/>
        </w:rPr>
      </w:pPr>
      <w:r>
        <w:rPr>
          <w:lang w:val="ru-RU"/>
        </w:rPr>
        <w:t xml:space="preserve"> </w:t>
      </w:r>
      <w:r w:rsidR="00583431" w:rsidRPr="00583431">
        <w:drawing>
          <wp:inline distT="0" distB="0" distL="0" distR="0" wp14:anchorId="5640D74C" wp14:editId="71176BF5">
            <wp:extent cx="5779008" cy="191831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166" cy="192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47AA" w14:textId="2B300666" w:rsidR="003E26BA" w:rsidRDefault="003E26BA">
      <w:pPr>
        <w:rPr>
          <w:lang w:val="ru-RU"/>
        </w:rPr>
      </w:pPr>
    </w:p>
    <w:p w14:paraId="6C722F06" w14:textId="0F0F0670" w:rsidR="003E26BA" w:rsidRDefault="00B60A69" w:rsidP="00B60A6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Если студентов условно 10, а группа 1, то 1 группа относится к 10 студентам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  <w:r w:rsidRPr="00B60A69">
        <w:rPr>
          <w:lang w:val="ru-RU"/>
        </w:rPr>
        <w:t xml:space="preserve">, </w:t>
      </w:r>
      <w:r>
        <w:rPr>
          <w:lang w:val="ru-RU"/>
        </w:rPr>
        <w:t xml:space="preserve">но 1 студент относится к 1 группе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>)</w:t>
      </w:r>
    </w:p>
    <w:p w14:paraId="4E769DE0" w14:textId="3420F07E" w:rsidR="00B95228" w:rsidRPr="00B95228" w:rsidRDefault="00B95228" w:rsidP="00B60A6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Если студентов условно 10</w:t>
      </w:r>
      <w:r>
        <w:rPr>
          <w:lang w:val="ru-RU"/>
        </w:rPr>
        <w:t xml:space="preserve">, а дисциплин 5, то 1 студент может относится к 5 дисциплинам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  <w:r>
        <w:rPr>
          <w:lang w:val="ru-RU"/>
        </w:rPr>
        <w:t xml:space="preserve">, и 1 дисциплина может относиться к 10 студентам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</w:p>
    <w:p w14:paraId="275C584E" w14:textId="3CF8E975" w:rsidR="00B95228" w:rsidRPr="00B95228" w:rsidRDefault="00B95228" w:rsidP="00B95228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Если студентов условно 10, а </w:t>
      </w:r>
      <w:r>
        <w:rPr>
          <w:lang w:val="ru-RU"/>
        </w:rPr>
        <w:t>книг</w:t>
      </w:r>
      <w:r>
        <w:rPr>
          <w:lang w:val="ru-RU"/>
        </w:rPr>
        <w:t xml:space="preserve"> 5, то 1 студент может относится к 5 </w:t>
      </w:r>
      <w:r>
        <w:rPr>
          <w:lang w:val="ru-RU"/>
        </w:rPr>
        <w:t>книгам</w:t>
      </w:r>
      <w:r>
        <w:rPr>
          <w:lang w:val="ru-RU"/>
        </w:rPr>
        <w:t xml:space="preserve">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  <w:r>
        <w:rPr>
          <w:lang w:val="ru-RU"/>
        </w:rPr>
        <w:t xml:space="preserve">, и 1 </w:t>
      </w:r>
      <w:r>
        <w:rPr>
          <w:lang w:val="ru-RU"/>
        </w:rPr>
        <w:t>книга</w:t>
      </w:r>
      <w:r>
        <w:rPr>
          <w:lang w:val="ru-RU"/>
        </w:rPr>
        <w:t xml:space="preserve"> может относит</w:t>
      </w:r>
      <w:r>
        <w:rPr>
          <w:lang w:val="ru-RU"/>
        </w:rPr>
        <w:t>ь</w:t>
      </w:r>
      <w:r>
        <w:rPr>
          <w:lang w:val="ru-RU"/>
        </w:rPr>
        <w:t xml:space="preserve">ся к 10 студентам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</w:p>
    <w:p w14:paraId="045A572D" w14:textId="686EAF87" w:rsidR="00B95228" w:rsidRPr="00B95228" w:rsidRDefault="00B95228" w:rsidP="00B60A6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Если студентов условно 10</w:t>
      </w:r>
      <w:r>
        <w:rPr>
          <w:lang w:val="ru-RU"/>
        </w:rPr>
        <w:t xml:space="preserve">, а городов 5, то 1 студент относится к 1 городу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>)</w:t>
      </w:r>
      <w:r>
        <w:rPr>
          <w:lang w:val="ru-RU"/>
        </w:rPr>
        <w:t xml:space="preserve">, но 1 город может относиться к 10 студентам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</w:p>
    <w:p w14:paraId="7950C061" w14:textId="6D28C65F" w:rsidR="00B95228" w:rsidRPr="00B60A69" w:rsidRDefault="00B95228" w:rsidP="00B60A69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Если городов условно 5, а страны 2, то 1 город относится к 1 стране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>)</w:t>
      </w:r>
      <w:r>
        <w:rPr>
          <w:lang w:val="ru-RU"/>
        </w:rPr>
        <w:t xml:space="preserve">, но 1 страна может относится к </w:t>
      </w:r>
      <w:r w:rsidRPr="00B95228">
        <w:rPr>
          <w:lang w:val="ru-RU"/>
        </w:rPr>
        <w:t>~</w:t>
      </w:r>
      <w:r>
        <w:rPr>
          <w:lang w:val="ru-RU"/>
        </w:rPr>
        <w:t>1-4</w:t>
      </w:r>
      <w:r w:rsidRPr="00B95228">
        <w:rPr>
          <w:lang w:val="ru-RU"/>
        </w:rPr>
        <w:t xml:space="preserve"> </w:t>
      </w:r>
      <w:r>
        <w:rPr>
          <w:lang w:val="ru-RU"/>
        </w:rPr>
        <w:t xml:space="preserve">городам  </w:t>
      </w:r>
      <w:r w:rsidRPr="00B95228">
        <w:rPr>
          <w:b/>
          <w:bCs/>
          <w:lang w:val="ru-RU"/>
        </w:rPr>
        <w:t>(</w:t>
      </w:r>
      <w:r w:rsidRPr="00B95228">
        <w:rPr>
          <w:b/>
          <w:bCs/>
        </w:rPr>
        <w:t>one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to</w:t>
      </w:r>
      <w:r w:rsidRPr="00B95228">
        <w:rPr>
          <w:b/>
          <w:bCs/>
          <w:lang w:val="ru-RU"/>
        </w:rPr>
        <w:t xml:space="preserve"> </w:t>
      </w:r>
      <w:r w:rsidRPr="00B95228">
        <w:rPr>
          <w:b/>
          <w:bCs/>
        </w:rPr>
        <w:t>many</w:t>
      </w:r>
      <w:r w:rsidRPr="00B95228">
        <w:rPr>
          <w:b/>
          <w:bCs/>
          <w:lang w:val="ru-RU"/>
        </w:rPr>
        <w:t>)</w:t>
      </w:r>
      <w:bookmarkStart w:id="0" w:name="_GoBack"/>
      <w:bookmarkEnd w:id="0"/>
    </w:p>
    <w:sectPr w:rsidR="00B95228" w:rsidRPr="00B60A69" w:rsidSect="00976982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844046"/>
    <w:multiLevelType w:val="hybridMultilevel"/>
    <w:tmpl w:val="F948F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E4"/>
    <w:rsid w:val="003E1C8F"/>
    <w:rsid w:val="003E26BA"/>
    <w:rsid w:val="00400245"/>
    <w:rsid w:val="00583431"/>
    <w:rsid w:val="00814C23"/>
    <w:rsid w:val="00976982"/>
    <w:rsid w:val="009C23F6"/>
    <w:rsid w:val="00B60A69"/>
    <w:rsid w:val="00B95228"/>
    <w:rsid w:val="00DA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ABDE"/>
  <w15:chartTrackingRefBased/>
  <w15:docId w15:val="{790A51BE-405D-4D44-8C1B-78F834741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9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10</cp:revision>
  <dcterms:created xsi:type="dcterms:W3CDTF">2022-10-10T20:31:00Z</dcterms:created>
  <dcterms:modified xsi:type="dcterms:W3CDTF">2022-10-10T21:32:00Z</dcterms:modified>
</cp:coreProperties>
</file>