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62E" w:rsidRPr="0036362E" w:rsidRDefault="0036362E" w:rsidP="0036362E">
      <w:pPr>
        <w:pStyle w:val="NormalWeb"/>
        <w:shd w:val="clear" w:color="auto" w:fill="FFFFFF"/>
        <w:spacing w:before="150" w:beforeAutospacing="0" w:after="0" w:afterAutospacing="0"/>
        <w:rPr>
          <w:rFonts w:ascii="Segoe UI" w:hAnsi="Segoe UI" w:cs="Segoe UI"/>
          <w:color w:val="172B4D"/>
          <w:sz w:val="21"/>
          <w:szCs w:val="21"/>
          <w:lang w:val="ru-RU"/>
        </w:rPr>
      </w:pPr>
      <w:r w:rsidRPr="0036362E">
        <w:rPr>
          <w:rFonts w:ascii="Segoe UI" w:hAnsi="Segoe UI" w:cs="Segoe UI"/>
          <w:color w:val="000000"/>
          <w:sz w:val="21"/>
          <w:szCs w:val="21"/>
          <w:lang w:val="ru-RU"/>
        </w:rPr>
        <w:t xml:space="preserve">Цель разрешений - защита конфиденциальности пользователя. Приложения должны запрашивать </w:t>
      </w:r>
      <w:proofErr w:type="gramStart"/>
      <w:r w:rsidRPr="0036362E">
        <w:rPr>
          <w:rFonts w:ascii="Segoe UI" w:hAnsi="Segoe UI" w:cs="Segoe UI"/>
          <w:color w:val="000000"/>
          <w:sz w:val="21"/>
          <w:szCs w:val="21"/>
          <w:lang w:val="ru-RU"/>
        </w:rPr>
        <w:t>разрешение</w:t>
      </w:r>
      <w:proofErr w:type="gramEnd"/>
      <w:r w:rsidRPr="0036362E">
        <w:rPr>
          <w:rFonts w:ascii="Segoe UI" w:hAnsi="Segoe UI" w:cs="Segoe UI"/>
          <w:color w:val="000000"/>
          <w:sz w:val="21"/>
          <w:szCs w:val="21"/>
          <w:lang w:val="ru-RU"/>
        </w:rPr>
        <w:t xml:space="preserve"> прежде чем использовать </w:t>
      </w:r>
      <w:r>
        <w:rPr>
          <w:rFonts w:ascii="Segoe UI" w:hAnsi="Segoe UI" w:cs="Segoe UI"/>
          <w:color w:val="000000"/>
          <w:sz w:val="21"/>
          <w:szCs w:val="21"/>
        </w:rPr>
        <w:t>sensitive</w:t>
      </w:r>
      <w:r w:rsidRPr="0036362E">
        <w:rPr>
          <w:rFonts w:ascii="Segoe UI" w:hAnsi="Segoe UI" w:cs="Segoe UI"/>
          <w:color w:val="000000"/>
          <w:sz w:val="21"/>
          <w:szCs w:val="21"/>
          <w:lang w:val="ru-RU"/>
        </w:rPr>
        <w:t xml:space="preserve"> данные пользователя (</w:t>
      </w:r>
      <w:r>
        <w:rPr>
          <w:rFonts w:ascii="Segoe UI" w:hAnsi="Segoe UI" w:cs="Segoe UI"/>
          <w:color w:val="000000"/>
          <w:sz w:val="21"/>
          <w:szCs w:val="21"/>
        </w:rPr>
        <w:t>SMS</w:t>
      </w:r>
      <w:r w:rsidRPr="0036362E">
        <w:rPr>
          <w:rFonts w:ascii="Segoe UI" w:hAnsi="Segoe UI" w:cs="Segoe UI"/>
          <w:color w:val="000000"/>
          <w:sz w:val="21"/>
          <w:szCs w:val="21"/>
          <w:lang w:val="ru-RU"/>
        </w:rPr>
        <w:t xml:space="preserve">, события в календаре, контакты, учетные записи и </w:t>
      </w:r>
      <w:proofErr w:type="spellStart"/>
      <w:r w:rsidRPr="0036362E">
        <w:rPr>
          <w:rFonts w:ascii="Segoe UI" w:hAnsi="Segoe UI" w:cs="Segoe UI"/>
          <w:color w:val="000000"/>
          <w:sz w:val="21"/>
          <w:szCs w:val="21"/>
          <w:lang w:val="ru-RU"/>
        </w:rPr>
        <w:t>тд</w:t>
      </w:r>
      <w:proofErr w:type="spellEnd"/>
      <w:r w:rsidRPr="0036362E">
        <w:rPr>
          <w:rFonts w:ascii="Segoe UI" w:hAnsi="Segoe UI" w:cs="Segoe UI"/>
          <w:color w:val="000000"/>
          <w:sz w:val="21"/>
          <w:szCs w:val="21"/>
          <w:lang w:val="ru-RU"/>
        </w:rPr>
        <w:t>.) или определенные функции системы.</w:t>
      </w:r>
    </w:p>
    <w:p w:rsidR="006C6D8B" w:rsidRDefault="0036362E" w:rsidP="0036362E">
      <w:pPr>
        <w:pStyle w:val="NormalWeb"/>
        <w:shd w:val="clear" w:color="auto" w:fill="FFFFFF"/>
        <w:spacing w:before="150" w:beforeAutospacing="0" w:after="0" w:afterAutospacing="0"/>
        <w:rPr>
          <w:rFonts w:ascii="Segoe UI" w:hAnsi="Segoe UI" w:cs="Segoe UI"/>
          <w:color w:val="000000"/>
          <w:sz w:val="21"/>
          <w:szCs w:val="21"/>
        </w:rPr>
      </w:pPr>
      <w:r w:rsidRPr="0036362E">
        <w:rPr>
          <w:rFonts w:ascii="Segoe UI" w:hAnsi="Segoe UI" w:cs="Segoe UI"/>
          <w:color w:val="000000"/>
          <w:sz w:val="21"/>
          <w:szCs w:val="21"/>
          <w:lang w:val="ru-RU"/>
        </w:rPr>
        <w:t xml:space="preserve">Разрешения классифицируются по уровню безопасности </w:t>
      </w:r>
      <w:proofErr w:type="gramStart"/>
      <w:r w:rsidRPr="0036362E">
        <w:rPr>
          <w:rFonts w:ascii="Segoe UI" w:hAnsi="Segoe UI" w:cs="Segoe UI"/>
          <w:color w:val="000000"/>
          <w:sz w:val="21"/>
          <w:szCs w:val="21"/>
          <w:lang w:val="ru-RU"/>
        </w:rPr>
        <w:t>на</w:t>
      </w:r>
      <w:proofErr w:type="gramEnd"/>
      <w:r>
        <w:rPr>
          <w:rFonts w:ascii="Segoe UI" w:hAnsi="Segoe UI" w:cs="Segoe UI"/>
          <w:color w:val="000000"/>
          <w:sz w:val="21"/>
          <w:szCs w:val="21"/>
        </w:rPr>
        <w:t> </w:t>
      </w:r>
    </w:p>
    <w:p w:rsidR="006C6D8B" w:rsidRDefault="006C6D8B" w:rsidP="006C6D8B">
      <w:pPr>
        <w:pStyle w:val="NormalWeb"/>
        <w:numPr>
          <w:ilvl w:val="0"/>
          <w:numId w:val="1"/>
        </w:numPr>
        <w:shd w:val="clear" w:color="auto" w:fill="FFFFFF"/>
        <w:spacing w:before="150" w:beforeAutospacing="0" w:after="0" w:afterAutospacing="0"/>
        <w:rPr>
          <w:rStyle w:val="Emphasis"/>
          <w:rFonts w:ascii="Segoe UI" w:hAnsi="Segoe UI" w:cs="Segoe UI"/>
          <w:color w:val="000000"/>
          <w:sz w:val="21"/>
          <w:szCs w:val="21"/>
        </w:rPr>
      </w:pPr>
      <w:r>
        <w:rPr>
          <w:rStyle w:val="Emphasis"/>
          <w:rFonts w:ascii="Segoe UI" w:hAnsi="Segoe UI" w:cs="Segoe UI"/>
          <w:color w:val="000000"/>
          <w:sz w:val="21"/>
          <w:szCs w:val="21"/>
          <w:lang w:val="ru-RU"/>
        </w:rPr>
        <w:t>Нормальные</w:t>
      </w:r>
    </w:p>
    <w:p w:rsidR="006C6D8B" w:rsidRDefault="006C6D8B" w:rsidP="006C6D8B">
      <w:pPr>
        <w:pStyle w:val="NormalWeb"/>
        <w:numPr>
          <w:ilvl w:val="0"/>
          <w:numId w:val="1"/>
        </w:numPr>
        <w:shd w:val="clear" w:color="auto" w:fill="FFFFFF"/>
        <w:spacing w:before="150" w:beforeAutospacing="0" w:after="0" w:afterAutospacing="0"/>
        <w:rPr>
          <w:rStyle w:val="Emphasis"/>
          <w:rFonts w:ascii="Segoe UI" w:hAnsi="Segoe UI" w:cs="Segoe UI"/>
          <w:color w:val="000000"/>
          <w:sz w:val="21"/>
          <w:szCs w:val="21"/>
          <w:lang w:val="ru-RU"/>
        </w:rPr>
      </w:pPr>
      <w:r>
        <w:rPr>
          <w:rStyle w:val="Emphasis"/>
          <w:rFonts w:ascii="Segoe UI" w:hAnsi="Segoe UI" w:cs="Segoe UI"/>
          <w:color w:val="000000"/>
          <w:sz w:val="21"/>
          <w:szCs w:val="21"/>
          <w:lang w:val="ru-RU"/>
        </w:rPr>
        <w:t xml:space="preserve">Подписанные </w:t>
      </w:r>
    </w:p>
    <w:p w:rsidR="006C6D8B" w:rsidRDefault="006C6D8B" w:rsidP="006C6D8B">
      <w:pPr>
        <w:pStyle w:val="NormalWeb"/>
        <w:numPr>
          <w:ilvl w:val="0"/>
          <w:numId w:val="1"/>
        </w:numPr>
        <w:shd w:val="clear" w:color="auto" w:fill="FFFFFF"/>
        <w:spacing w:before="150" w:beforeAutospacing="0" w:after="0" w:afterAutospacing="0"/>
        <w:rPr>
          <w:rFonts w:ascii="Segoe UI" w:hAnsi="Segoe UI" w:cs="Segoe UI"/>
          <w:color w:val="000000"/>
          <w:sz w:val="21"/>
          <w:szCs w:val="21"/>
          <w:lang w:val="ru-RU"/>
        </w:rPr>
      </w:pPr>
      <w:r>
        <w:rPr>
          <w:rStyle w:val="Emphasis"/>
          <w:rFonts w:ascii="Segoe UI" w:hAnsi="Segoe UI" w:cs="Segoe UI"/>
          <w:color w:val="000000"/>
          <w:sz w:val="21"/>
          <w:szCs w:val="21"/>
          <w:lang w:val="ru-RU"/>
        </w:rPr>
        <w:t>О</w:t>
      </w:r>
      <w:r w:rsidR="0036362E" w:rsidRPr="0036362E">
        <w:rPr>
          <w:rStyle w:val="Emphasis"/>
          <w:rFonts w:ascii="Segoe UI" w:hAnsi="Segoe UI" w:cs="Segoe UI"/>
          <w:color w:val="212121"/>
          <w:sz w:val="21"/>
          <w:szCs w:val="21"/>
          <w:lang w:val="ru-RU"/>
        </w:rPr>
        <w:t>пасные</w:t>
      </w:r>
    </w:p>
    <w:p w:rsidR="0036362E" w:rsidRPr="006C6D8B" w:rsidRDefault="0036362E" w:rsidP="0036362E">
      <w:pPr>
        <w:pStyle w:val="NormalWeb"/>
        <w:shd w:val="clear" w:color="auto" w:fill="FFFFFF"/>
        <w:spacing w:before="150" w:beforeAutospacing="0" w:after="0" w:afterAutospacing="0"/>
        <w:rPr>
          <w:rFonts w:ascii="Segoe UI" w:hAnsi="Segoe UI" w:cs="Segoe UI"/>
          <w:color w:val="172B4D"/>
          <w:sz w:val="21"/>
          <w:szCs w:val="21"/>
          <w:lang w:val="ru-RU"/>
        </w:rPr>
      </w:pPr>
      <w:r w:rsidRPr="006C6D8B">
        <w:rPr>
          <w:rFonts w:ascii="Segoe UI" w:hAnsi="Segoe UI" w:cs="Segoe UI"/>
          <w:color w:val="000000"/>
          <w:sz w:val="21"/>
          <w:szCs w:val="21"/>
          <w:lang w:val="ru-RU"/>
        </w:rPr>
        <w:t>Приложение обязано запрашивать опасные разрешения.</w:t>
      </w:r>
      <w:r>
        <w:rPr>
          <w:rFonts w:ascii="Segoe UI" w:hAnsi="Segoe UI" w:cs="Segoe UI"/>
          <w:color w:val="000000"/>
          <w:sz w:val="21"/>
          <w:szCs w:val="21"/>
        </w:rPr>
        <w:t> </w:t>
      </w:r>
    </w:p>
    <w:p w:rsidR="00722004" w:rsidRDefault="00722004">
      <w:pPr>
        <w:rPr>
          <w:lang w:val="ru-RU"/>
        </w:rPr>
      </w:pPr>
    </w:p>
    <w:p w:rsidR="007E7FB8" w:rsidRDefault="007E7FB8" w:rsidP="007E7FB8">
      <w:pPr>
        <w:shd w:val="clear" w:color="auto" w:fill="FFFFFF"/>
        <w:spacing w:before="450" w:after="0" w:line="240" w:lineRule="auto"/>
        <w:outlineLvl w:val="1"/>
        <w:rPr>
          <w:rFonts w:ascii="Segoe UI" w:eastAsia="Times New Roman" w:hAnsi="Segoe UI" w:cs="Segoe UI"/>
          <w:color w:val="000000"/>
          <w:spacing w:val="-2"/>
          <w:sz w:val="30"/>
          <w:szCs w:val="30"/>
          <w:lang w:val="ru-RU"/>
        </w:rPr>
      </w:pPr>
      <w:proofErr w:type="spellStart"/>
      <w:r w:rsidRPr="007E7FB8">
        <w:rPr>
          <w:rFonts w:ascii="Segoe UI" w:eastAsia="Times New Roman" w:hAnsi="Segoe UI" w:cs="Segoe UI"/>
          <w:color w:val="000000"/>
          <w:spacing w:val="-2"/>
          <w:sz w:val="30"/>
          <w:szCs w:val="30"/>
        </w:rPr>
        <w:t>Список</w:t>
      </w:r>
      <w:proofErr w:type="spellEnd"/>
      <w:r w:rsidRPr="007E7FB8">
        <w:rPr>
          <w:rFonts w:ascii="Segoe UI" w:eastAsia="Times New Roman" w:hAnsi="Segoe UI" w:cs="Segoe UI"/>
          <w:color w:val="000000"/>
          <w:spacing w:val="-2"/>
          <w:sz w:val="30"/>
          <w:szCs w:val="30"/>
        </w:rPr>
        <w:t xml:space="preserve"> </w:t>
      </w:r>
      <w:proofErr w:type="spellStart"/>
      <w:r w:rsidRPr="007E7FB8">
        <w:rPr>
          <w:rFonts w:ascii="Segoe UI" w:eastAsia="Times New Roman" w:hAnsi="Segoe UI" w:cs="Segoe UI"/>
          <w:color w:val="000000"/>
          <w:spacing w:val="-2"/>
          <w:sz w:val="30"/>
          <w:szCs w:val="30"/>
        </w:rPr>
        <w:t>опасных</w:t>
      </w:r>
      <w:proofErr w:type="spellEnd"/>
      <w:r w:rsidRPr="007E7FB8">
        <w:rPr>
          <w:rFonts w:ascii="Segoe UI" w:eastAsia="Times New Roman" w:hAnsi="Segoe UI" w:cs="Segoe UI"/>
          <w:color w:val="000000"/>
          <w:spacing w:val="-2"/>
          <w:sz w:val="30"/>
          <w:szCs w:val="30"/>
        </w:rPr>
        <w:t xml:space="preserve"> </w:t>
      </w:r>
      <w:proofErr w:type="spellStart"/>
      <w:r w:rsidRPr="007E7FB8">
        <w:rPr>
          <w:rFonts w:ascii="Segoe UI" w:eastAsia="Times New Roman" w:hAnsi="Segoe UI" w:cs="Segoe UI"/>
          <w:color w:val="000000"/>
          <w:spacing w:val="-2"/>
          <w:sz w:val="30"/>
          <w:szCs w:val="30"/>
        </w:rPr>
        <w:t>разрешений</w:t>
      </w:r>
      <w:proofErr w:type="spellEnd"/>
    </w:p>
    <w:p w:rsidR="004E1500" w:rsidRPr="007E7FB8" w:rsidRDefault="004E1500" w:rsidP="007E7FB8">
      <w:pPr>
        <w:shd w:val="clear" w:color="auto" w:fill="FFFFFF"/>
        <w:spacing w:before="450" w:after="0" w:line="240" w:lineRule="auto"/>
        <w:outlineLvl w:val="1"/>
        <w:rPr>
          <w:rFonts w:ascii="Segoe UI" w:eastAsia="Times New Roman" w:hAnsi="Segoe UI" w:cs="Segoe UI"/>
          <w:color w:val="172B4D"/>
          <w:spacing w:val="-2"/>
          <w:sz w:val="30"/>
          <w:szCs w:val="30"/>
          <w:lang w:val="ru-RU"/>
        </w:rPr>
      </w:pPr>
    </w:p>
    <w:p w:rsidR="007E7FB8" w:rsidRPr="007E7FB8" w:rsidRDefault="007E7FB8" w:rsidP="007E7FB8">
      <w:pPr>
        <w:numPr>
          <w:ilvl w:val="0"/>
          <w:numId w:val="2"/>
        </w:numPr>
        <w:shd w:val="clear" w:color="auto" w:fill="FFFFFF"/>
        <w:spacing w:after="0" w:line="240" w:lineRule="auto"/>
        <w:ind w:left="0"/>
        <w:rPr>
          <w:rFonts w:ascii="Segoe UI" w:eastAsia="Times New Roman" w:hAnsi="Segoe UI" w:cs="Segoe UI"/>
          <w:color w:val="172B4D"/>
          <w:sz w:val="21"/>
          <w:szCs w:val="21"/>
          <w:lang w:val="ru-RU"/>
        </w:rPr>
      </w:pPr>
      <w:r w:rsidRPr="007E7FB8">
        <w:rPr>
          <w:rFonts w:ascii="Segoe UI" w:eastAsia="Times New Roman" w:hAnsi="Segoe UI" w:cs="Segoe UI"/>
          <w:b/>
          <w:bCs/>
          <w:color w:val="172B4D"/>
          <w:sz w:val="21"/>
          <w:szCs w:val="21"/>
        </w:rPr>
        <w:t>Body</w:t>
      </w:r>
      <w:r w:rsidRPr="007E7FB8">
        <w:rPr>
          <w:rFonts w:ascii="Segoe UI" w:eastAsia="Times New Roman" w:hAnsi="Segoe UI" w:cs="Segoe UI"/>
          <w:b/>
          <w:bCs/>
          <w:color w:val="172B4D"/>
          <w:sz w:val="21"/>
          <w:szCs w:val="21"/>
          <w:lang w:val="ru-RU"/>
        </w:rPr>
        <w:t xml:space="preserve"> </w:t>
      </w:r>
      <w:r w:rsidRPr="007E7FB8">
        <w:rPr>
          <w:rFonts w:ascii="Segoe UI" w:eastAsia="Times New Roman" w:hAnsi="Segoe UI" w:cs="Segoe UI"/>
          <w:b/>
          <w:bCs/>
          <w:color w:val="172B4D"/>
          <w:sz w:val="21"/>
          <w:szCs w:val="21"/>
        </w:rPr>
        <w:t>Sensors</w:t>
      </w:r>
      <w:r w:rsidRPr="007E7FB8">
        <w:rPr>
          <w:rFonts w:ascii="Segoe UI" w:eastAsia="Times New Roman" w:hAnsi="Segoe UI" w:cs="Segoe UI"/>
          <w:color w:val="172B4D"/>
          <w:sz w:val="21"/>
          <w:szCs w:val="21"/>
        </w:rPr>
        <w:t> </w:t>
      </w:r>
      <w:r w:rsidRPr="007E7FB8">
        <w:rPr>
          <w:rFonts w:ascii="Segoe UI" w:eastAsia="Times New Roman" w:hAnsi="Segoe UI" w:cs="Segoe UI"/>
          <w:color w:val="172B4D"/>
          <w:sz w:val="21"/>
          <w:szCs w:val="21"/>
          <w:lang w:val="ru-RU"/>
        </w:rPr>
        <w:t>- позволяет получить доступ к данным о здоровье пользователя: количеству шагов с парных мониторов сердечного ритма, фитнес-</w:t>
      </w:r>
      <w:proofErr w:type="spellStart"/>
      <w:r w:rsidRPr="007E7FB8">
        <w:rPr>
          <w:rFonts w:ascii="Segoe UI" w:eastAsia="Times New Roman" w:hAnsi="Segoe UI" w:cs="Segoe UI"/>
          <w:color w:val="172B4D"/>
          <w:sz w:val="21"/>
          <w:szCs w:val="21"/>
          <w:lang w:val="ru-RU"/>
        </w:rPr>
        <w:t>трекеров</w:t>
      </w:r>
      <w:proofErr w:type="spellEnd"/>
      <w:r w:rsidRPr="007E7FB8">
        <w:rPr>
          <w:rFonts w:ascii="Segoe UI" w:eastAsia="Times New Roman" w:hAnsi="Segoe UI" w:cs="Segoe UI"/>
          <w:color w:val="172B4D"/>
          <w:sz w:val="21"/>
          <w:szCs w:val="21"/>
          <w:lang w:val="ru-RU"/>
        </w:rPr>
        <w:t xml:space="preserve"> и других датчиков</w:t>
      </w:r>
    </w:p>
    <w:p w:rsidR="007E7FB8" w:rsidRPr="007E7FB8" w:rsidRDefault="007E7FB8" w:rsidP="007E7FB8">
      <w:pPr>
        <w:numPr>
          <w:ilvl w:val="0"/>
          <w:numId w:val="2"/>
        </w:numPr>
        <w:shd w:val="clear" w:color="auto" w:fill="FFFFFF"/>
        <w:spacing w:after="0" w:line="240" w:lineRule="auto"/>
        <w:ind w:left="0"/>
        <w:rPr>
          <w:rFonts w:ascii="Segoe UI" w:eastAsia="Times New Roman" w:hAnsi="Segoe UI" w:cs="Segoe UI"/>
          <w:color w:val="172B4D"/>
          <w:sz w:val="21"/>
          <w:szCs w:val="21"/>
          <w:lang w:val="ru-RU"/>
        </w:rPr>
      </w:pPr>
      <w:r w:rsidRPr="007E7FB8">
        <w:rPr>
          <w:rFonts w:ascii="Segoe UI" w:eastAsia="Times New Roman" w:hAnsi="Segoe UI" w:cs="Segoe UI"/>
          <w:b/>
          <w:bCs/>
          <w:color w:val="172B4D"/>
          <w:sz w:val="21"/>
          <w:szCs w:val="21"/>
        </w:rPr>
        <w:t>Calendar</w:t>
      </w:r>
      <w:r w:rsidRPr="007E7FB8">
        <w:rPr>
          <w:rFonts w:ascii="Segoe UI" w:eastAsia="Times New Roman" w:hAnsi="Segoe UI" w:cs="Segoe UI"/>
          <w:color w:val="172B4D"/>
          <w:sz w:val="21"/>
          <w:szCs w:val="21"/>
        </w:rPr>
        <w:t> </w:t>
      </w:r>
      <w:r w:rsidRPr="007E7FB8">
        <w:rPr>
          <w:rFonts w:ascii="Segoe UI" w:eastAsia="Times New Roman" w:hAnsi="Segoe UI" w:cs="Segoe UI"/>
          <w:color w:val="172B4D"/>
          <w:sz w:val="21"/>
          <w:szCs w:val="21"/>
          <w:lang w:val="ru-RU"/>
        </w:rPr>
        <w:t>- позволяет приложению считывать, создавать редактировать, и удалять события в календаре</w:t>
      </w:r>
    </w:p>
    <w:p w:rsidR="007E7FB8" w:rsidRPr="007E7FB8" w:rsidRDefault="007E7FB8" w:rsidP="007E7FB8">
      <w:pPr>
        <w:numPr>
          <w:ilvl w:val="0"/>
          <w:numId w:val="2"/>
        </w:numPr>
        <w:shd w:val="clear" w:color="auto" w:fill="FFFFFF"/>
        <w:spacing w:after="0" w:line="240" w:lineRule="auto"/>
        <w:ind w:left="0"/>
        <w:rPr>
          <w:rFonts w:ascii="Segoe UI" w:eastAsia="Times New Roman" w:hAnsi="Segoe UI" w:cs="Segoe UI"/>
          <w:color w:val="172B4D"/>
          <w:sz w:val="21"/>
          <w:szCs w:val="21"/>
          <w:lang w:val="ru-RU"/>
        </w:rPr>
      </w:pPr>
      <w:r w:rsidRPr="007E7FB8">
        <w:rPr>
          <w:rFonts w:ascii="Segoe UI" w:eastAsia="Times New Roman" w:hAnsi="Segoe UI" w:cs="Segoe UI"/>
          <w:b/>
          <w:bCs/>
          <w:color w:val="172B4D"/>
          <w:sz w:val="21"/>
          <w:szCs w:val="21"/>
        </w:rPr>
        <w:t>Camera</w:t>
      </w:r>
      <w:r w:rsidRPr="007E7FB8">
        <w:rPr>
          <w:rFonts w:ascii="Segoe UI" w:eastAsia="Times New Roman" w:hAnsi="Segoe UI" w:cs="Segoe UI"/>
          <w:color w:val="172B4D"/>
          <w:sz w:val="21"/>
          <w:szCs w:val="21"/>
        </w:rPr>
        <w:t> </w:t>
      </w:r>
      <w:r w:rsidRPr="007E7FB8">
        <w:rPr>
          <w:rFonts w:ascii="Segoe UI" w:eastAsia="Times New Roman" w:hAnsi="Segoe UI" w:cs="Segoe UI"/>
          <w:color w:val="172B4D"/>
          <w:sz w:val="21"/>
          <w:szCs w:val="21"/>
          <w:lang w:val="ru-RU"/>
        </w:rPr>
        <w:t>- дает доступ приложению к камере устройства для фотографирования и съемки видео</w:t>
      </w:r>
    </w:p>
    <w:p w:rsidR="007E7FB8" w:rsidRPr="007E7FB8" w:rsidRDefault="007E7FB8" w:rsidP="007E7FB8">
      <w:pPr>
        <w:numPr>
          <w:ilvl w:val="0"/>
          <w:numId w:val="2"/>
        </w:numPr>
        <w:shd w:val="clear" w:color="auto" w:fill="FFFFFF"/>
        <w:spacing w:after="0" w:line="240" w:lineRule="auto"/>
        <w:ind w:left="0"/>
        <w:rPr>
          <w:rFonts w:ascii="Segoe UI" w:eastAsia="Times New Roman" w:hAnsi="Segoe UI" w:cs="Segoe UI"/>
          <w:color w:val="172B4D"/>
          <w:sz w:val="21"/>
          <w:szCs w:val="21"/>
          <w:lang w:val="ru-RU"/>
        </w:rPr>
      </w:pPr>
      <w:r w:rsidRPr="007E7FB8">
        <w:rPr>
          <w:rFonts w:ascii="Segoe UI" w:eastAsia="Times New Roman" w:hAnsi="Segoe UI" w:cs="Segoe UI"/>
          <w:b/>
          <w:bCs/>
          <w:color w:val="172B4D"/>
          <w:sz w:val="21"/>
          <w:szCs w:val="21"/>
        </w:rPr>
        <w:t>Contacts</w:t>
      </w:r>
      <w:r w:rsidRPr="007E7FB8">
        <w:rPr>
          <w:rFonts w:ascii="Segoe UI" w:eastAsia="Times New Roman" w:hAnsi="Segoe UI" w:cs="Segoe UI"/>
          <w:color w:val="172B4D"/>
          <w:sz w:val="21"/>
          <w:szCs w:val="21"/>
        </w:rPr>
        <w:t> </w:t>
      </w:r>
      <w:r w:rsidRPr="007E7FB8">
        <w:rPr>
          <w:rFonts w:ascii="Segoe UI" w:eastAsia="Times New Roman" w:hAnsi="Segoe UI" w:cs="Segoe UI"/>
          <w:color w:val="172B4D"/>
          <w:sz w:val="21"/>
          <w:szCs w:val="21"/>
          <w:lang w:val="ru-RU"/>
        </w:rPr>
        <w:t>- позволяет приложению считывать, создавать, редактировать а также получить доступ к списку всех учетных записей, используемых на устройстве</w:t>
      </w:r>
    </w:p>
    <w:p w:rsidR="007E7FB8" w:rsidRPr="007E7FB8" w:rsidRDefault="007E7FB8" w:rsidP="007E7FB8">
      <w:pPr>
        <w:numPr>
          <w:ilvl w:val="0"/>
          <w:numId w:val="2"/>
        </w:numPr>
        <w:shd w:val="clear" w:color="auto" w:fill="FFFFFF"/>
        <w:spacing w:after="0" w:line="240" w:lineRule="auto"/>
        <w:ind w:left="0"/>
        <w:rPr>
          <w:rFonts w:ascii="Segoe UI" w:eastAsia="Times New Roman" w:hAnsi="Segoe UI" w:cs="Segoe UI"/>
          <w:color w:val="172B4D"/>
          <w:sz w:val="21"/>
          <w:szCs w:val="21"/>
          <w:lang w:val="ru-RU"/>
        </w:rPr>
      </w:pPr>
      <w:r w:rsidRPr="007E7FB8">
        <w:rPr>
          <w:rFonts w:ascii="Segoe UI" w:eastAsia="Times New Roman" w:hAnsi="Segoe UI" w:cs="Segoe UI"/>
          <w:b/>
          <w:bCs/>
          <w:color w:val="172B4D"/>
          <w:sz w:val="21"/>
          <w:szCs w:val="21"/>
        </w:rPr>
        <w:t>Location</w:t>
      </w:r>
      <w:r w:rsidRPr="007E7FB8">
        <w:rPr>
          <w:rFonts w:ascii="Segoe UI" w:eastAsia="Times New Roman" w:hAnsi="Segoe UI" w:cs="Segoe UI"/>
          <w:color w:val="172B4D"/>
          <w:sz w:val="21"/>
          <w:szCs w:val="21"/>
        </w:rPr>
        <w:t> </w:t>
      </w:r>
      <w:r w:rsidRPr="007E7FB8">
        <w:rPr>
          <w:rFonts w:ascii="Segoe UI" w:eastAsia="Times New Roman" w:hAnsi="Segoe UI" w:cs="Segoe UI"/>
          <w:color w:val="172B4D"/>
          <w:sz w:val="21"/>
          <w:szCs w:val="21"/>
          <w:lang w:val="ru-RU"/>
        </w:rPr>
        <w:t xml:space="preserve">- доступ к местоположению устройства с помощью </w:t>
      </w:r>
      <w:r w:rsidRPr="007E7FB8">
        <w:rPr>
          <w:rFonts w:ascii="Segoe UI" w:eastAsia="Times New Roman" w:hAnsi="Segoe UI" w:cs="Segoe UI"/>
          <w:color w:val="172B4D"/>
          <w:sz w:val="21"/>
          <w:szCs w:val="21"/>
        </w:rPr>
        <w:t>GPS</w:t>
      </w:r>
      <w:r w:rsidRPr="007E7FB8">
        <w:rPr>
          <w:rFonts w:ascii="Segoe UI" w:eastAsia="Times New Roman" w:hAnsi="Segoe UI" w:cs="Segoe UI"/>
          <w:color w:val="172B4D"/>
          <w:sz w:val="21"/>
          <w:szCs w:val="21"/>
          <w:lang w:val="ru-RU"/>
        </w:rPr>
        <w:t xml:space="preserve"> для высокой точности, а также данные сотовой связи и </w:t>
      </w:r>
      <w:r w:rsidRPr="007E7FB8">
        <w:rPr>
          <w:rFonts w:ascii="Segoe UI" w:eastAsia="Times New Roman" w:hAnsi="Segoe UI" w:cs="Segoe UI"/>
          <w:color w:val="172B4D"/>
          <w:sz w:val="21"/>
          <w:szCs w:val="21"/>
        </w:rPr>
        <w:t>Wi</w:t>
      </w:r>
      <w:r w:rsidRPr="007E7FB8">
        <w:rPr>
          <w:rFonts w:ascii="Segoe UI" w:eastAsia="Times New Roman" w:hAnsi="Segoe UI" w:cs="Segoe UI"/>
          <w:color w:val="172B4D"/>
          <w:sz w:val="21"/>
          <w:szCs w:val="21"/>
          <w:lang w:val="ru-RU"/>
        </w:rPr>
        <w:t>-</w:t>
      </w:r>
      <w:r w:rsidRPr="007E7FB8">
        <w:rPr>
          <w:rFonts w:ascii="Segoe UI" w:eastAsia="Times New Roman" w:hAnsi="Segoe UI" w:cs="Segoe UI"/>
          <w:color w:val="172B4D"/>
          <w:sz w:val="21"/>
          <w:szCs w:val="21"/>
        </w:rPr>
        <w:t>Fi</w:t>
      </w:r>
      <w:r w:rsidRPr="007E7FB8">
        <w:rPr>
          <w:rFonts w:ascii="Segoe UI" w:eastAsia="Times New Roman" w:hAnsi="Segoe UI" w:cs="Segoe UI"/>
          <w:color w:val="172B4D"/>
          <w:sz w:val="21"/>
          <w:szCs w:val="21"/>
          <w:lang w:val="ru-RU"/>
        </w:rPr>
        <w:t xml:space="preserve"> для приблизительной точности</w:t>
      </w:r>
    </w:p>
    <w:p w:rsidR="007E7FB8" w:rsidRPr="007E7FB8" w:rsidRDefault="007E7FB8" w:rsidP="007E7FB8">
      <w:pPr>
        <w:numPr>
          <w:ilvl w:val="0"/>
          <w:numId w:val="2"/>
        </w:numPr>
        <w:shd w:val="clear" w:color="auto" w:fill="FFFFFF"/>
        <w:spacing w:after="0" w:line="240" w:lineRule="auto"/>
        <w:ind w:left="0"/>
        <w:rPr>
          <w:rFonts w:ascii="Segoe UI" w:eastAsia="Times New Roman" w:hAnsi="Segoe UI" w:cs="Segoe UI"/>
          <w:color w:val="172B4D"/>
          <w:sz w:val="21"/>
          <w:szCs w:val="21"/>
          <w:lang w:val="ru-RU"/>
        </w:rPr>
      </w:pPr>
      <w:r w:rsidRPr="007E7FB8">
        <w:rPr>
          <w:rFonts w:ascii="Segoe UI" w:eastAsia="Times New Roman" w:hAnsi="Segoe UI" w:cs="Segoe UI"/>
          <w:b/>
          <w:bCs/>
          <w:color w:val="172B4D"/>
          <w:sz w:val="21"/>
          <w:szCs w:val="21"/>
        </w:rPr>
        <w:t>Microphone</w:t>
      </w:r>
      <w:r w:rsidRPr="007E7FB8">
        <w:rPr>
          <w:rFonts w:ascii="Segoe UI" w:eastAsia="Times New Roman" w:hAnsi="Segoe UI" w:cs="Segoe UI"/>
          <w:color w:val="172B4D"/>
          <w:sz w:val="21"/>
          <w:szCs w:val="21"/>
        </w:rPr>
        <w:t> </w:t>
      </w:r>
      <w:r w:rsidRPr="007E7FB8">
        <w:rPr>
          <w:rFonts w:ascii="Segoe UI" w:eastAsia="Times New Roman" w:hAnsi="Segoe UI" w:cs="Segoe UI"/>
          <w:color w:val="172B4D"/>
          <w:sz w:val="21"/>
          <w:szCs w:val="21"/>
          <w:lang w:val="ru-RU"/>
        </w:rPr>
        <w:t>- доступ к микрофону устройства для записи аудио, включая видео</w:t>
      </w:r>
    </w:p>
    <w:p w:rsidR="007E7FB8" w:rsidRPr="007E7FB8" w:rsidRDefault="007E7FB8" w:rsidP="007E7FB8">
      <w:pPr>
        <w:numPr>
          <w:ilvl w:val="0"/>
          <w:numId w:val="2"/>
        </w:numPr>
        <w:shd w:val="clear" w:color="auto" w:fill="FFFFFF"/>
        <w:spacing w:after="0" w:line="240" w:lineRule="auto"/>
        <w:ind w:left="0"/>
        <w:rPr>
          <w:rFonts w:ascii="Segoe UI" w:eastAsia="Times New Roman" w:hAnsi="Segoe UI" w:cs="Segoe UI"/>
          <w:color w:val="172B4D"/>
          <w:sz w:val="21"/>
          <w:szCs w:val="21"/>
          <w:lang w:val="ru-RU"/>
        </w:rPr>
      </w:pPr>
      <w:r w:rsidRPr="007E7FB8">
        <w:rPr>
          <w:rFonts w:ascii="Segoe UI" w:eastAsia="Times New Roman" w:hAnsi="Segoe UI" w:cs="Segoe UI"/>
          <w:b/>
          <w:bCs/>
          <w:color w:val="172B4D"/>
          <w:sz w:val="21"/>
          <w:szCs w:val="21"/>
        </w:rPr>
        <w:t>Phone</w:t>
      </w:r>
      <w:r w:rsidRPr="007E7FB8">
        <w:rPr>
          <w:rFonts w:ascii="Segoe UI" w:eastAsia="Times New Roman" w:hAnsi="Segoe UI" w:cs="Segoe UI"/>
          <w:color w:val="172B4D"/>
          <w:sz w:val="21"/>
          <w:szCs w:val="21"/>
        </w:rPr>
        <w:t> </w:t>
      </w:r>
      <w:r w:rsidRPr="007E7FB8">
        <w:rPr>
          <w:rFonts w:ascii="Segoe UI" w:eastAsia="Times New Roman" w:hAnsi="Segoe UI" w:cs="Segoe UI"/>
          <w:color w:val="172B4D"/>
          <w:sz w:val="21"/>
          <w:szCs w:val="21"/>
          <w:lang w:val="ru-RU"/>
        </w:rPr>
        <w:t xml:space="preserve">- доступ к номеру телефона и информации о сети. Требуется для совершения звонков и </w:t>
      </w:r>
      <w:r w:rsidRPr="007E7FB8">
        <w:rPr>
          <w:rFonts w:ascii="Segoe UI" w:eastAsia="Times New Roman" w:hAnsi="Segoe UI" w:cs="Segoe UI"/>
          <w:color w:val="172B4D"/>
          <w:sz w:val="21"/>
          <w:szCs w:val="21"/>
        </w:rPr>
        <w:t>VoIP</w:t>
      </w:r>
      <w:r w:rsidRPr="007E7FB8">
        <w:rPr>
          <w:rFonts w:ascii="Segoe UI" w:eastAsia="Times New Roman" w:hAnsi="Segoe UI" w:cs="Segoe UI"/>
          <w:color w:val="172B4D"/>
          <w:sz w:val="21"/>
          <w:szCs w:val="21"/>
          <w:lang w:val="ru-RU"/>
        </w:rPr>
        <w:t>, голосовой почты, перенаправления звонков и редактирования журналов звонков</w:t>
      </w:r>
    </w:p>
    <w:p w:rsidR="007E7FB8" w:rsidRPr="007E7FB8" w:rsidRDefault="007E7FB8" w:rsidP="007E7FB8">
      <w:pPr>
        <w:numPr>
          <w:ilvl w:val="0"/>
          <w:numId w:val="2"/>
        </w:numPr>
        <w:shd w:val="clear" w:color="auto" w:fill="FFFFFF"/>
        <w:spacing w:after="0" w:line="240" w:lineRule="auto"/>
        <w:ind w:left="0"/>
        <w:rPr>
          <w:rFonts w:ascii="Segoe UI" w:eastAsia="Times New Roman" w:hAnsi="Segoe UI" w:cs="Segoe UI"/>
          <w:color w:val="172B4D"/>
          <w:sz w:val="21"/>
          <w:szCs w:val="21"/>
          <w:lang w:val="ru-RU"/>
        </w:rPr>
      </w:pPr>
      <w:r w:rsidRPr="007E7FB8">
        <w:rPr>
          <w:rFonts w:ascii="Segoe UI" w:eastAsia="Times New Roman" w:hAnsi="Segoe UI" w:cs="Segoe UI"/>
          <w:b/>
          <w:bCs/>
          <w:color w:val="172B4D"/>
          <w:sz w:val="21"/>
          <w:szCs w:val="21"/>
        </w:rPr>
        <w:t>SMS</w:t>
      </w:r>
      <w:r w:rsidRPr="007E7FB8">
        <w:rPr>
          <w:rFonts w:ascii="Segoe UI" w:eastAsia="Times New Roman" w:hAnsi="Segoe UI" w:cs="Segoe UI"/>
          <w:color w:val="172B4D"/>
          <w:sz w:val="21"/>
          <w:szCs w:val="21"/>
        </w:rPr>
        <w:t> </w:t>
      </w:r>
      <w:r w:rsidRPr="007E7FB8">
        <w:rPr>
          <w:rFonts w:ascii="Segoe UI" w:eastAsia="Times New Roman" w:hAnsi="Segoe UI" w:cs="Segoe UI"/>
          <w:color w:val="172B4D"/>
          <w:sz w:val="21"/>
          <w:szCs w:val="21"/>
          <w:lang w:val="ru-RU"/>
        </w:rPr>
        <w:t xml:space="preserve">- читать, получать и отправлять </w:t>
      </w:r>
      <w:r w:rsidRPr="007E7FB8">
        <w:rPr>
          <w:rFonts w:ascii="Segoe UI" w:eastAsia="Times New Roman" w:hAnsi="Segoe UI" w:cs="Segoe UI"/>
          <w:color w:val="172B4D"/>
          <w:sz w:val="21"/>
          <w:szCs w:val="21"/>
        </w:rPr>
        <w:t>MMS</w:t>
      </w:r>
      <w:r w:rsidRPr="007E7FB8">
        <w:rPr>
          <w:rFonts w:ascii="Segoe UI" w:eastAsia="Times New Roman" w:hAnsi="Segoe UI" w:cs="Segoe UI"/>
          <w:color w:val="172B4D"/>
          <w:sz w:val="21"/>
          <w:szCs w:val="21"/>
          <w:lang w:val="ru-RU"/>
        </w:rPr>
        <w:t xml:space="preserve"> и </w:t>
      </w:r>
      <w:r w:rsidRPr="007E7FB8">
        <w:rPr>
          <w:rFonts w:ascii="Segoe UI" w:eastAsia="Times New Roman" w:hAnsi="Segoe UI" w:cs="Segoe UI"/>
          <w:color w:val="172B4D"/>
          <w:sz w:val="21"/>
          <w:szCs w:val="21"/>
        </w:rPr>
        <w:t>SMS</w:t>
      </w:r>
      <w:r w:rsidRPr="007E7FB8">
        <w:rPr>
          <w:rFonts w:ascii="Segoe UI" w:eastAsia="Times New Roman" w:hAnsi="Segoe UI" w:cs="Segoe UI"/>
          <w:color w:val="172B4D"/>
          <w:sz w:val="21"/>
          <w:szCs w:val="21"/>
          <w:lang w:val="ru-RU"/>
        </w:rPr>
        <w:t xml:space="preserve"> сообщения</w:t>
      </w:r>
    </w:p>
    <w:p w:rsidR="007E7FB8" w:rsidRPr="007E7FB8" w:rsidRDefault="007E7FB8" w:rsidP="007E7FB8">
      <w:pPr>
        <w:numPr>
          <w:ilvl w:val="0"/>
          <w:numId w:val="2"/>
        </w:numPr>
        <w:shd w:val="clear" w:color="auto" w:fill="FFFFFF"/>
        <w:spacing w:after="0" w:line="240" w:lineRule="auto"/>
        <w:ind w:left="0"/>
        <w:rPr>
          <w:rFonts w:ascii="Segoe UI" w:eastAsia="Times New Roman" w:hAnsi="Segoe UI" w:cs="Segoe UI"/>
          <w:color w:val="172B4D"/>
          <w:sz w:val="21"/>
          <w:szCs w:val="21"/>
        </w:rPr>
      </w:pPr>
      <w:r w:rsidRPr="007E7FB8">
        <w:rPr>
          <w:rFonts w:ascii="Segoe UI" w:eastAsia="Times New Roman" w:hAnsi="Segoe UI" w:cs="Segoe UI"/>
          <w:b/>
          <w:bCs/>
          <w:color w:val="172B4D"/>
          <w:sz w:val="21"/>
          <w:szCs w:val="21"/>
        </w:rPr>
        <w:t>Storage</w:t>
      </w:r>
      <w:r w:rsidRPr="007E7FB8">
        <w:rPr>
          <w:rFonts w:ascii="Segoe UI" w:eastAsia="Times New Roman" w:hAnsi="Segoe UI" w:cs="Segoe UI"/>
          <w:color w:val="172B4D"/>
          <w:sz w:val="21"/>
          <w:szCs w:val="21"/>
        </w:rPr>
        <w:t> </w:t>
      </w:r>
      <w:r w:rsidRPr="007E7FB8">
        <w:rPr>
          <w:rFonts w:ascii="Segoe UI" w:eastAsia="Times New Roman" w:hAnsi="Segoe UI" w:cs="Segoe UI"/>
          <w:color w:val="172B4D"/>
          <w:sz w:val="21"/>
          <w:szCs w:val="21"/>
          <w:lang w:val="ru-RU"/>
        </w:rPr>
        <w:t xml:space="preserve">- читать и записывать файлы на внутреннюю </w:t>
      </w:r>
      <w:r w:rsidRPr="007E7FB8">
        <w:rPr>
          <w:rFonts w:ascii="Segoe UI" w:eastAsia="Times New Roman" w:hAnsi="Segoe UI" w:cs="Segoe UI"/>
          <w:color w:val="172B4D"/>
          <w:sz w:val="21"/>
          <w:szCs w:val="21"/>
        </w:rPr>
        <w:t xml:space="preserve">и </w:t>
      </w:r>
      <w:proofErr w:type="spellStart"/>
      <w:r w:rsidRPr="007E7FB8">
        <w:rPr>
          <w:rFonts w:ascii="Segoe UI" w:eastAsia="Times New Roman" w:hAnsi="Segoe UI" w:cs="Segoe UI"/>
          <w:color w:val="172B4D"/>
          <w:sz w:val="21"/>
          <w:szCs w:val="21"/>
        </w:rPr>
        <w:t>внешнюю</w:t>
      </w:r>
      <w:proofErr w:type="spellEnd"/>
      <w:r w:rsidRPr="007E7FB8">
        <w:rPr>
          <w:rFonts w:ascii="Segoe UI" w:eastAsia="Times New Roman" w:hAnsi="Segoe UI" w:cs="Segoe UI"/>
          <w:color w:val="172B4D"/>
          <w:sz w:val="21"/>
          <w:szCs w:val="21"/>
        </w:rPr>
        <w:t xml:space="preserve"> </w:t>
      </w:r>
      <w:proofErr w:type="spellStart"/>
      <w:r w:rsidRPr="007E7FB8">
        <w:rPr>
          <w:rFonts w:ascii="Segoe UI" w:eastAsia="Times New Roman" w:hAnsi="Segoe UI" w:cs="Segoe UI"/>
          <w:color w:val="172B4D"/>
          <w:sz w:val="21"/>
          <w:szCs w:val="21"/>
        </w:rPr>
        <w:t>память</w:t>
      </w:r>
      <w:proofErr w:type="spellEnd"/>
      <w:r w:rsidRPr="007E7FB8">
        <w:rPr>
          <w:rFonts w:ascii="Segoe UI" w:eastAsia="Times New Roman" w:hAnsi="Segoe UI" w:cs="Segoe UI"/>
          <w:color w:val="172B4D"/>
          <w:sz w:val="21"/>
          <w:szCs w:val="21"/>
        </w:rPr>
        <w:t xml:space="preserve"> </w:t>
      </w:r>
      <w:proofErr w:type="spellStart"/>
      <w:r w:rsidRPr="007E7FB8">
        <w:rPr>
          <w:rFonts w:ascii="Segoe UI" w:eastAsia="Times New Roman" w:hAnsi="Segoe UI" w:cs="Segoe UI"/>
          <w:color w:val="172B4D"/>
          <w:sz w:val="21"/>
          <w:szCs w:val="21"/>
        </w:rPr>
        <w:t>вашего</w:t>
      </w:r>
      <w:proofErr w:type="spellEnd"/>
      <w:r w:rsidRPr="007E7FB8">
        <w:rPr>
          <w:rFonts w:ascii="Segoe UI" w:eastAsia="Times New Roman" w:hAnsi="Segoe UI" w:cs="Segoe UI"/>
          <w:color w:val="172B4D"/>
          <w:sz w:val="21"/>
          <w:szCs w:val="21"/>
        </w:rPr>
        <w:t xml:space="preserve"> </w:t>
      </w:r>
      <w:proofErr w:type="spellStart"/>
      <w:r w:rsidRPr="007E7FB8">
        <w:rPr>
          <w:rFonts w:ascii="Segoe UI" w:eastAsia="Times New Roman" w:hAnsi="Segoe UI" w:cs="Segoe UI"/>
          <w:color w:val="172B4D"/>
          <w:sz w:val="21"/>
          <w:szCs w:val="21"/>
        </w:rPr>
        <w:t>телефона</w:t>
      </w:r>
      <w:proofErr w:type="spellEnd"/>
    </w:p>
    <w:p w:rsidR="007E7FB8" w:rsidRPr="007E7FB8" w:rsidRDefault="007E7FB8" w:rsidP="007E7FB8">
      <w:pPr>
        <w:shd w:val="clear" w:color="auto" w:fill="FFFFFF"/>
        <w:spacing w:before="150" w:after="0" w:line="240" w:lineRule="auto"/>
        <w:rPr>
          <w:rFonts w:ascii="Segoe UI" w:eastAsia="Times New Roman" w:hAnsi="Segoe UI" w:cs="Segoe UI"/>
          <w:color w:val="172B4D"/>
          <w:sz w:val="21"/>
          <w:szCs w:val="21"/>
          <w:lang w:val="ru-RU"/>
        </w:rPr>
      </w:pPr>
      <w:r w:rsidRPr="007E7FB8">
        <w:rPr>
          <w:rFonts w:ascii="Segoe UI" w:eastAsia="Times New Roman" w:hAnsi="Segoe UI" w:cs="Segoe UI"/>
          <w:color w:val="000000"/>
          <w:sz w:val="21"/>
          <w:szCs w:val="21"/>
          <w:lang w:val="ru-RU"/>
        </w:rPr>
        <w:t xml:space="preserve">Центральным аспектом архитектуры безопасности </w:t>
      </w:r>
      <w:r w:rsidRPr="007E7FB8">
        <w:rPr>
          <w:rFonts w:ascii="Segoe UI" w:eastAsia="Times New Roman" w:hAnsi="Segoe UI" w:cs="Segoe UI"/>
          <w:color w:val="000000"/>
          <w:sz w:val="21"/>
          <w:szCs w:val="21"/>
        </w:rPr>
        <w:t>Android</w:t>
      </w:r>
      <w:r w:rsidRPr="007E7FB8">
        <w:rPr>
          <w:rFonts w:ascii="Segoe UI" w:eastAsia="Times New Roman" w:hAnsi="Segoe UI" w:cs="Segoe UI"/>
          <w:color w:val="000000"/>
          <w:sz w:val="21"/>
          <w:szCs w:val="21"/>
          <w:lang w:val="ru-RU"/>
        </w:rPr>
        <w:t xml:space="preserve"> является то, что ни одно приложение по умолчанию не имеет разрешения на выполнение каких-либо операций, которые могут негативно повлиять на другие приложения, операционную систему или пользователя. Это включает чтение или запись личных данных пользователя (таких как контакты или электронные письма), чтение или запись файлов другого приложения, доступ к сети, поддержание устройства в активном состоянии и т.д.</w:t>
      </w:r>
    </w:p>
    <w:p w:rsidR="007E7FB8" w:rsidRDefault="007E7FB8"/>
    <w:p w:rsidR="005E6BB8" w:rsidRDefault="005E6BB8"/>
    <w:p w:rsidR="00214048" w:rsidRPr="00214048" w:rsidRDefault="00214048" w:rsidP="00214048">
      <w:pPr>
        <w:shd w:val="clear" w:color="auto" w:fill="FFFFFF"/>
        <w:spacing w:before="150" w:after="0" w:line="240" w:lineRule="auto"/>
        <w:rPr>
          <w:rFonts w:ascii="Segoe UI" w:eastAsia="Times New Roman" w:hAnsi="Segoe UI" w:cs="Segoe UI"/>
          <w:color w:val="172B4D"/>
          <w:sz w:val="21"/>
          <w:szCs w:val="21"/>
          <w:lang w:val="ru-RU"/>
        </w:rPr>
      </w:pPr>
      <w:r w:rsidRPr="00214048">
        <w:rPr>
          <w:rFonts w:ascii="Segoe UI" w:eastAsia="Times New Roman" w:hAnsi="Segoe UI" w:cs="Segoe UI"/>
          <w:color w:val="000000"/>
          <w:sz w:val="21"/>
          <w:szCs w:val="21"/>
        </w:rPr>
        <w:t>Android</w:t>
      </w:r>
      <w:r w:rsidRPr="00214048">
        <w:rPr>
          <w:rFonts w:ascii="Segoe UI" w:eastAsia="Times New Roman" w:hAnsi="Segoe UI" w:cs="Segoe UI"/>
          <w:color w:val="000000"/>
          <w:sz w:val="21"/>
          <w:szCs w:val="21"/>
          <w:lang w:val="ru-RU"/>
        </w:rPr>
        <w:t xml:space="preserve"> </w:t>
      </w:r>
      <w:proofErr w:type="gramStart"/>
      <w:r w:rsidRPr="00214048">
        <w:rPr>
          <w:rFonts w:ascii="Segoe UI" w:eastAsia="Times New Roman" w:hAnsi="Segoe UI" w:cs="Segoe UI"/>
          <w:color w:val="000000"/>
          <w:sz w:val="21"/>
          <w:szCs w:val="21"/>
          <w:lang w:val="ru-RU"/>
        </w:rPr>
        <w:t xml:space="preserve">5 </w:t>
      </w:r>
      <w:r w:rsidRPr="00214048">
        <w:rPr>
          <w:rFonts w:ascii="Segoe UI" w:eastAsia="Times New Roman" w:hAnsi="Segoe UI" w:cs="Segoe UI"/>
          <w:color w:val="000000"/>
          <w:sz w:val="21"/>
          <w:szCs w:val="21"/>
        </w:rPr>
        <w:t> </w:t>
      </w:r>
      <w:r w:rsidRPr="00214048">
        <w:rPr>
          <w:rFonts w:ascii="Segoe UI" w:eastAsia="Times New Roman" w:hAnsi="Segoe UI" w:cs="Segoe UI"/>
          <w:color w:val="000000"/>
          <w:sz w:val="21"/>
          <w:szCs w:val="21"/>
          <w:lang w:val="ru-RU"/>
        </w:rPr>
        <w:t>и</w:t>
      </w:r>
      <w:proofErr w:type="gramEnd"/>
      <w:r w:rsidRPr="00214048">
        <w:rPr>
          <w:rFonts w:ascii="Segoe UI" w:eastAsia="Times New Roman" w:hAnsi="Segoe UI" w:cs="Segoe UI"/>
          <w:color w:val="000000"/>
          <w:sz w:val="21"/>
          <w:szCs w:val="21"/>
          <w:lang w:val="ru-RU"/>
        </w:rPr>
        <w:t xml:space="preserve"> ниже используют </w:t>
      </w:r>
      <w:r w:rsidRPr="00214048">
        <w:rPr>
          <w:rFonts w:ascii="Segoe UI" w:eastAsia="Times New Roman" w:hAnsi="Segoe UI" w:cs="Segoe UI"/>
          <w:color w:val="000000"/>
          <w:sz w:val="21"/>
          <w:szCs w:val="21"/>
        </w:rPr>
        <w:t>Install</w:t>
      </w:r>
      <w:r w:rsidRPr="00214048">
        <w:rPr>
          <w:rFonts w:ascii="Segoe UI" w:eastAsia="Times New Roman" w:hAnsi="Segoe UI" w:cs="Segoe UI"/>
          <w:color w:val="000000"/>
          <w:sz w:val="21"/>
          <w:szCs w:val="21"/>
          <w:lang w:val="ru-RU"/>
        </w:rPr>
        <w:t>-</w:t>
      </w:r>
      <w:r w:rsidRPr="00214048">
        <w:rPr>
          <w:rFonts w:ascii="Segoe UI" w:eastAsia="Times New Roman" w:hAnsi="Segoe UI" w:cs="Segoe UI"/>
          <w:color w:val="000000"/>
          <w:sz w:val="21"/>
          <w:szCs w:val="21"/>
        </w:rPr>
        <w:t>time</w:t>
      </w:r>
      <w:r w:rsidRPr="00214048">
        <w:rPr>
          <w:rFonts w:ascii="Segoe UI" w:eastAsia="Times New Roman" w:hAnsi="Segoe UI" w:cs="Segoe UI"/>
          <w:color w:val="000000"/>
          <w:sz w:val="21"/>
          <w:szCs w:val="21"/>
          <w:lang w:val="ru-RU"/>
        </w:rPr>
        <w:t xml:space="preserve"> разрешения, </w:t>
      </w:r>
      <w:r w:rsidRPr="00214048">
        <w:rPr>
          <w:rFonts w:ascii="Segoe UI" w:eastAsia="Times New Roman" w:hAnsi="Segoe UI" w:cs="Segoe UI"/>
          <w:color w:val="000000"/>
          <w:sz w:val="21"/>
          <w:szCs w:val="21"/>
        </w:rPr>
        <w:t>Android</w:t>
      </w:r>
      <w:r w:rsidRPr="00214048">
        <w:rPr>
          <w:rFonts w:ascii="Segoe UI" w:eastAsia="Times New Roman" w:hAnsi="Segoe UI" w:cs="Segoe UI"/>
          <w:color w:val="000000"/>
          <w:sz w:val="21"/>
          <w:szCs w:val="21"/>
          <w:lang w:val="ru-RU"/>
        </w:rPr>
        <w:t xml:space="preserve"> 6 и выше - </w:t>
      </w:r>
      <w:r w:rsidRPr="00214048">
        <w:rPr>
          <w:rFonts w:ascii="Segoe UI" w:eastAsia="Times New Roman" w:hAnsi="Segoe UI" w:cs="Segoe UI"/>
          <w:color w:val="000000"/>
          <w:sz w:val="21"/>
          <w:szCs w:val="21"/>
        </w:rPr>
        <w:t>runtime</w:t>
      </w:r>
      <w:r w:rsidRPr="00214048">
        <w:rPr>
          <w:rFonts w:ascii="Segoe UI" w:eastAsia="Times New Roman" w:hAnsi="Segoe UI" w:cs="Segoe UI"/>
          <w:color w:val="000000"/>
          <w:sz w:val="21"/>
          <w:szCs w:val="21"/>
          <w:lang w:val="ru-RU"/>
        </w:rPr>
        <w:t xml:space="preserve"> разрешения</w:t>
      </w:r>
    </w:p>
    <w:p w:rsidR="00214048" w:rsidRPr="00214048" w:rsidRDefault="00214048" w:rsidP="00214048">
      <w:pPr>
        <w:shd w:val="clear" w:color="auto" w:fill="FFFFFF"/>
        <w:spacing w:before="150" w:after="0" w:line="240" w:lineRule="auto"/>
        <w:rPr>
          <w:rFonts w:ascii="Segoe UI" w:eastAsia="Times New Roman" w:hAnsi="Segoe UI" w:cs="Segoe UI"/>
          <w:color w:val="172B4D"/>
          <w:sz w:val="21"/>
          <w:szCs w:val="21"/>
          <w:lang w:val="ru-RU"/>
        </w:rPr>
      </w:pPr>
      <w:proofErr w:type="gramStart"/>
      <w:r w:rsidRPr="00214048">
        <w:rPr>
          <w:rFonts w:ascii="Segoe UI" w:eastAsia="Times New Roman" w:hAnsi="Segoe UI" w:cs="Segoe UI"/>
          <w:b/>
          <w:bCs/>
          <w:color w:val="000000"/>
          <w:sz w:val="21"/>
          <w:szCs w:val="21"/>
        </w:rPr>
        <w:t>Install</w:t>
      </w:r>
      <w:r w:rsidRPr="00214048">
        <w:rPr>
          <w:rFonts w:ascii="Segoe UI" w:eastAsia="Times New Roman" w:hAnsi="Segoe UI" w:cs="Segoe UI"/>
          <w:b/>
          <w:bCs/>
          <w:color w:val="000000"/>
          <w:sz w:val="21"/>
          <w:szCs w:val="21"/>
          <w:lang w:val="ru-RU"/>
        </w:rPr>
        <w:t>-</w:t>
      </w:r>
      <w:r w:rsidRPr="00214048">
        <w:rPr>
          <w:rFonts w:ascii="Segoe UI" w:eastAsia="Times New Roman" w:hAnsi="Segoe UI" w:cs="Segoe UI"/>
          <w:b/>
          <w:bCs/>
          <w:color w:val="000000"/>
          <w:sz w:val="21"/>
          <w:szCs w:val="21"/>
        </w:rPr>
        <w:t>time</w:t>
      </w:r>
      <w:r w:rsidRPr="00214048">
        <w:rPr>
          <w:rFonts w:ascii="Segoe UI" w:eastAsia="Times New Roman" w:hAnsi="Segoe UI" w:cs="Segoe UI"/>
          <w:color w:val="000000"/>
          <w:sz w:val="21"/>
          <w:szCs w:val="21"/>
        </w:rPr>
        <w:t> </w:t>
      </w:r>
      <w:r w:rsidRPr="00214048">
        <w:rPr>
          <w:rFonts w:ascii="Segoe UI" w:eastAsia="Times New Roman" w:hAnsi="Segoe UI" w:cs="Segoe UI"/>
          <w:color w:val="000000"/>
          <w:sz w:val="21"/>
          <w:szCs w:val="21"/>
          <w:lang w:val="ru-RU"/>
        </w:rPr>
        <w:t>разрешения отображаются во время установки приложения.</w:t>
      </w:r>
      <w:proofErr w:type="gramEnd"/>
      <w:r w:rsidRPr="00214048">
        <w:rPr>
          <w:rFonts w:ascii="Segoe UI" w:eastAsia="Times New Roman" w:hAnsi="Segoe UI" w:cs="Segoe UI"/>
          <w:color w:val="000000"/>
          <w:sz w:val="21"/>
          <w:szCs w:val="21"/>
          <w:lang w:val="ru-RU"/>
        </w:rPr>
        <w:t xml:space="preserve"> Если отклонить какое-либо из разрешений, то установка будет прервана.</w:t>
      </w:r>
    </w:p>
    <w:p w:rsidR="00214048" w:rsidRPr="00214048" w:rsidRDefault="00214048" w:rsidP="00214048">
      <w:pPr>
        <w:shd w:val="clear" w:color="auto" w:fill="FFFFFF"/>
        <w:spacing w:before="150" w:after="0" w:line="240" w:lineRule="auto"/>
        <w:rPr>
          <w:rFonts w:ascii="Segoe UI" w:eastAsia="Times New Roman" w:hAnsi="Segoe UI" w:cs="Segoe UI"/>
          <w:color w:val="172B4D"/>
          <w:sz w:val="21"/>
          <w:szCs w:val="21"/>
          <w:lang w:val="ru-RU"/>
        </w:rPr>
      </w:pPr>
      <w:proofErr w:type="gramStart"/>
      <w:r w:rsidRPr="00214048">
        <w:rPr>
          <w:rFonts w:ascii="Segoe UI" w:eastAsia="Times New Roman" w:hAnsi="Segoe UI" w:cs="Segoe UI"/>
          <w:b/>
          <w:bCs/>
          <w:color w:val="000000"/>
          <w:sz w:val="21"/>
          <w:szCs w:val="21"/>
        </w:rPr>
        <w:t>Runtime</w:t>
      </w:r>
      <w:r w:rsidRPr="00214048">
        <w:rPr>
          <w:rFonts w:ascii="Segoe UI" w:eastAsia="Times New Roman" w:hAnsi="Segoe UI" w:cs="Segoe UI"/>
          <w:color w:val="000000"/>
          <w:sz w:val="21"/>
          <w:szCs w:val="21"/>
        </w:rPr>
        <w:t> </w:t>
      </w:r>
      <w:r w:rsidRPr="00214048">
        <w:rPr>
          <w:rFonts w:ascii="Segoe UI" w:eastAsia="Times New Roman" w:hAnsi="Segoe UI" w:cs="Segoe UI"/>
          <w:color w:val="000000"/>
          <w:sz w:val="21"/>
          <w:szCs w:val="21"/>
          <w:lang w:val="ru-RU"/>
        </w:rPr>
        <w:t>разрешения запрашиваются при возникновении необходимости в них для приложения.</w:t>
      </w:r>
      <w:proofErr w:type="gramEnd"/>
    </w:p>
    <w:p w:rsidR="001E0A39" w:rsidRDefault="001E0A39"/>
    <w:p w:rsidR="005E6BB8" w:rsidRDefault="00C7653B">
      <w:pPr>
        <w:rPr>
          <w:rFonts w:ascii="Segoe UI" w:hAnsi="Segoe UI" w:cs="Segoe UI"/>
          <w:color w:val="000000"/>
          <w:sz w:val="21"/>
          <w:szCs w:val="21"/>
          <w:shd w:val="clear" w:color="auto" w:fill="FFFFFF"/>
        </w:rPr>
      </w:pPr>
      <w:proofErr w:type="gramStart"/>
      <w:r w:rsidRPr="00C7653B">
        <w:rPr>
          <w:rFonts w:ascii="Segoe UI" w:hAnsi="Segoe UI" w:cs="Segoe UI"/>
          <w:color w:val="000000"/>
          <w:sz w:val="21"/>
          <w:szCs w:val="21"/>
          <w:shd w:val="clear" w:color="auto" w:fill="FFFFFF"/>
          <w:lang w:val="ru-RU"/>
        </w:rPr>
        <w:t xml:space="preserve">Главное преимущество </w:t>
      </w:r>
      <w:r>
        <w:rPr>
          <w:rFonts w:ascii="Segoe UI" w:hAnsi="Segoe UI" w:cs="Segoe UI"/>
          <w:color w:val="000000"/>
          <w:sz w:val="21"/>
          <w:szCs w:val="21"/>
          <w:shd w:val="clear" w:color="auto" w:fill="FFFFFF"/>
        </w:rPr>
        <w:t>runtime</w:t>
      </w:r>
      <w:r w:rsidRPr="00C7653B">
        <w:rPr>
          <w:rFonts w:ascii="Segoe UI" w:hAnsi="Segoe UI" w:cs="Segoe UI"/>
          <w:color w:val="000000"/>
          <w:sz w:val="21"/>
          <w:szCs w:val="21"/>
          <w:shd w:val="clear" w:color="auto" w:fill="FFFFFF"/>
          <w:lang w:val="ru-RU"/>
        </w:rPr>
        <w:t xml:space="preserve"> разрешений - возможность использовать приложения без предоставления разрешений (всех или в\определенной группы).</w:t>
      </w:r>
      <w:proofErr w:type="gramEnd"/>
      <w:r w:rsidRPr="00C7653B">
        <w:rPr>
          <w:rFonts w:ascii="Segoe UI" w:hAnsi="Segoe UI" w:cs="Segoe UI"/>
          <w:color w:val="000000"/>
          <w:sz w:val="21"/>
          <w:szCs w:val="21"/>
          <w:shd w:val="clear" w:color="auto" w:fill="FFFFFF"/>
          <w:lang w:val="ru-RU"/>
        </w:rPr>
        <w:t xml:space="preserve"> Функциональность при этом будет ограничена, но приложение будет установлено и будет работать.</w:t>
      </w:r>
    </w:p>
    <w:p w:rsidR="00125E5A" w:rsidRDefault="00125E5A">
      <w:pPr>
        <w:rPr>
          <w:rFonts w:ascii="Segoe UI" w:hAnsi="Segoe UI" w:cs="Segoe UI"/>
          <w:color w:val="172B4D"/>
          <w:sz w:val="21"/>
          <w:szCs w:val="21"/>
          <w:shd w:val="clear" w:color="auto" w:fill="FFFFFF"/>
        </w:rPr>
      </w:pPr>
      <w:r w:rsidRPr="00125E5A">
        <w:rPr>
          <w:rFonts w:ascii="Segoe UI" w:hAnsi="Segoe UI" w:cs="Segoe UI"/>
          <w:color w:val="172B4D"/>
          <w:sz w:val="21"/>
          <w:szCs w:val="21"/>
          <w:shd w:val="clear" w:color="auto" w:fill="FFFFFF"/>
          <w:lang w:val="ru-RU"/>
        </w:rPr>
        <w:t>Начиная с</w:t>
      </w:r>
      <w:r>
        <w:rPr>
          <w:rFonts w:ascii="Segoe UI" w:hAnsi="Segoe UI" w:cs="Segoe UI"/>
          <w:color w:val="172B4D"/>
          <w:sz w:val="21"/>
          <w:szCs w:val="21"/>
          <w:shd w:val="clear" w:color="auto" w:fill="FFFFFF"/>
        </w:rPr>
        <w:t> </w:t>
      </w:r>
      <w:r>
        <w:rPr>
          <w:rStyle w:val="Strong"/>
          <w:rFonts w:ascii="Segoe UI" w:hAnsi="Segoe UI" w:cs="Segoe UI"/>
          <w:color w:val="172B4D"/>
          <w:sz w:val="21"/>
          <w:szCs w:val="21"/>
          <w:shd w:val="clear" w:color="auto" w:fill="FFFFFF"/>
        </w:rPr>
        <w:t>Android</w:t>
      </w:r>
      <w:r w:rsidRPr="00125E5A">
        <w:rPr>
          <w:rStyle w:val="Strong"/>
          <w:rFonts w:ascii="Segoe UI" w:hAnsi="Segoe UI" w:cs="Segoe UI"/>
          <w:color w:val="172B4D"/>
          <w:sz w:val="21"/>
          <w:szCs w:val="21"/>
          <w:shd w:val="clear" w:color="auto" w:fill="FFFFFF"/>
          <w:lang w:val="ru-RU"/>
        </w:rPr>
        <w:t xml:space="preserve"> 11</w:t>
      </w:r>
      <w:r>
        <w:rPr>
          <w:rFonts w:ascii="Segoe UI" w:hAnsi="Segoe UI" w:cs="Segoe UI"/>
          <w:color w:val="172B4D"/>
          <w:sz w:val="21"/>
          <w:szCs w:val="21"/>
          <w:shd w:val="clear" w:color="auto" w:fill="FFFFFF"/>
        </w:rPr>
        <w:t> </w:t>
      </w:r>
      <w:r w:rsidRPr="00125E5A">
        <w:rPr>
          <w:rFonts w:ascii="Segoe UI" w:hAnsi="Segoe UI" w:cs="Segoe UI"/>
          <w:color w:val="172B4D"/>
          <w:sz w:val="21"/>
          <w:szCs w:val="21"/>
          <w:shd w:val="clear" w:color="auto" w:fill="FFFFFF"/>
          <w:lang w:val="ru-RU"/>
        </w:rPr>
        <w:t xml:space="preserve">(уровень </w:t>
      </w:r>
      <w:r>
        <w:rPr>
          <w:rFonts w:ascii="Segoe UI" w:hAnsi="Segoe UI" w:cs="Segoe UI"/>
          <w:color w:val="172B4D"/>
          <w:sz w:val="21"/>
          <w:szCs w:val="21"/>
          <w:shd w:val="clear" w:color="auto" w:fill="FFFFFF"/>
        </w:rPr>
        <w:t>API</w:t>
      </w:r>
      <w:r w:rsidRPr="00125E5A">
        <w:rPr>
          <w:rFonts w:ascii="Segoe UI" w:hAnsi="Segoe UI" w:cs="Segoe UI"/>
          <w:color w:val="172B4D"/>
          <w:sz w:val="21"/>
          <w:szCs w:val="21"/>
          <w:shd w:val="clear" w:color="auto" w:fill="FFFFFF"/>
          <w:lang w:val="ru-RU"/>
        </w:rPr>
        <w:t xml:space="preserve"> 30), всякий раз, когда ваше приложение запрашивает разрешение, связанное с местоположением, микрофоном или камерой, диалоговое окно разрешений для пользователя содержит параметр «Только в этот раз» (</w:t>
      </w:r>
      <w:r>
        <w:rPr>
          <w:rStyle w:val="Strong"/>
          <w:rFonts w:ascii="Segoe UI" w:hAnsi="Segoe UI" w:cs="Segoe UI"/>
          <w:color w:val="172B4D"/>
          <w:sz w:val="21"/>
          <w:szCs w:val="21"/>
          <w:shd w:val="clear" w:color="auto" w:fill="FFFFFF"/>
        </w:rPr>
        <w:t>Only</w:t>
      </w:r>
      <w:r w:rsidRPr="00125E5A">
        <w:rPr>
          <w:rStyle w:val="Strong"/>
          <w:rFonts w:ascii="Segoe UI" w:hAnsi="Segoe UI" w:cs="Segoe UI"/>
          <w:color w:val="172B4D"/>
          <w:sz w:val="21"/>
          <w:szCs w:val="21"/>
          <w:shd w:val="clear" w:color="auto" w:fill="FFFFFF"/>
          <w:lang w:val="ru-RU"/>
        </w:rPr>
        <w:t xml:space="preserve"> </w:t>
      </w:r>
      <w:r>
        <w:rPr>
          <w:rStyle w:val="Strong"/>
          <w:rFonts w:ascii="Segoe UI" w:hAnsi="Segoe UI" w:cs="Segoe UI"/>
          <w:color w:val="172B4D"/>
          <w:sz w:val="21"/>
          <w:szCs w:val="21"/>
          <w:shd w:val="clear" w:color="auto" w:fill="FFFFFF"/>
        </w:rPr>
        <w:t>this</w:t>
      </w:r>
      <w:r w:rsidRPr="00125E5A">
        <w:rPr>
          <w:rStyle w:val="Strong"/>
          <w:rFonts w:ascii="Segoe UI" w:hAnsi="Segoe UI" w:cs="Segoe UI"/>
          <w:color w:val="172B4D"/>
          <w:sz w:val="21"/>
          <w:szCs w:val="21"/>
          <w:shd w:val="clear" w:color="auto" w:fill="FFFFFF"/>
          <w:lang w:val="ru-RU"/>
        </w:rPr>
        <w:t xml:space="preserve"> </w:t>
      </w:r>
      <w:r>
        <w:rPr>
          <w:rStyle w:val="Strong"/>
          <w:rFonts w:ascii="Segoe UI" w:hAnsi="Segoe UI" w:cs="Segoe UI"/>
          <w:color w:val="172B4D"/>
          <w:sz w:val="21"/>
          <w:szCs w:val="21"/>
          <w:shd w:val="clear" w:color="auto" w:fill="FFFFFF"/>
        </w:rPr>
        <w:t>time</w:t>
      </w:r>
      <w:r w:rsidRPr="00125E5A">
        <w:rPr>
          <w:rFonts w:ascii="Segoe UI" w:hAnsi="Segoe UI" w:cs="Segoe UI"/>
          <w:color w:val="172B4D"/>
          <w:sz w:val="21"/>
          <w:szCs w:val="21"/>
          <w:shd w:val="clear" w:color="auto" w:fill="FFFFFF"/>
          <w:lang w:val="ru-RU"/>
        </w:rPr>
        <w:t>), как показано на рисунке ниже. Если пользователь выбирает этот в диалоговом окне, вашему приложению предоставляется временное одноразовое разрешение (</w:t>
      </w:r>
      <w:r>
        <w:rPr>
          <w:rStyle w:val="Emphasis"/>
          <w:rFonts w:ascii="Segoe UI" w:hAnsi="Segoe UI" w:cs="Segoe UI"/>
          <w:color w:val="172B4D"/>
          <w:sz w:val="21"/>
          <w:szCs w:val="21"/>
          <w:shd w:val="clear" w:color="auto" w:fill="FFFFFF"/>
        </w:rPr>
        <w:t>one</w:t>
      </w:r>
      <w:r w:rsidRPr="00125E5A">
        <w:rPr>
          <w:rStyle w:val="Emphasis"/>
          <w:rFonts w:ascii="Segoe UI" w:hAnsi="Segoe UI" w:cs="Segoe UI"/>
          <w:color w:val="172B4D"/>
          <w:sz w:val="21"/>
          <w:szCs w:val="21"/>
          <w:shd w:val="clear" w:color="auto" w:fill="FFFFFF"/>
          <w:lang w:val="ru-RU"/>
        </w:rPr>
        <w:t>-</w:t>
      </w:r>
      <w:r>
        <w:rPr>
          <w:rStyle w:val="Emphasis"/>
          <w:rFonts w:ascii="Segoe UI" w:hAnsi="Segoe UI" w:cs="Segoe UI"/>
          <w:color w:val="172B4D"/>
          <w:sz w:val="21"/>
          <w:szCs w:val="21"/>
          <w:shd w:val="clear" w:color="auto" w:fill="FFFFFF"/>
        </w:rPr>
        <w:t>time</w:t>
      </w:r>
      <w:r w:rsidRPr="00125E5A">
        <w:rPr>
          <w:rStyle w:val="Emphasis"/>
          <w:rFonts w:ascii="Segoe UI" w:hAnsi="Segoe UI" w:cs="Segoe UI"/>
          <w:color w:val="172B4D"/>
          <w:sz w:val="21"/>
          <w:szCs w:val="21"/>
          <w:shd w:val="clear" w:color="auto" w:fill="FFFFFF"/>
          <w:lang w:val="ru-RU"/>
        </w:rPr>
        <w:t xml:space="preserve"> </w:t>
      </w:r>
      <w:r>
        <w:rPr>
          <w:rStyle w:val="Emphasis"/>
          <w:rFonts w:ascii="Segoe UI" w:hAnsi="Segoe UI" w:cs="Segoe UI"/>
          <w:color w:val="172B4D"/>
          <w:sz w:val="21"/>
          <w:szCs w:val="21"/>
          <w:shd w:val="clear" w:color="auto" w:fill="FFFFFF"/>
        </w:rPr>
        <w:t>permission</w:t>
      </w:r>
      <w:r w:rsidRPr="00125E5A">
        <w:rPr>
          <w:rStyle w:val="Emphasis"/>
          <w:rFonts w:ascii="Segoe UI" w:hAnsi="Segoe UI" w:cs="Segoe UI"/>
          <w:color w:val="172B4D"/>
          <w:sz w:val="21"/>
          <w:szCs w:val="21"/>
          <w:shd w:val="clear" w:color="auto" w:fill="FFFFFF"/>
          <w:lang w:val="ru-RU"/>
        </w:rPr>
        <w:t>)</w:t>
      </w:r>
      <w:r w:rsidRPr="00125E5A">
        <w:rPr>
          <w:rFonts w:ascii="Segoe UI" w:hAnsi="Segoe UI" w:cs="Segoe UI"/>
          <w:color w:val="172B4D"/>
          <w:sz w:val="21"/>
          <w:szCs w:val="21"/>
          <w:shd w:val="clear" w:color="auto" w:fill="FFFFFF"/>
          <w:lang w:val="ru-RU"/>
        </w:rPr>
        <w:t>.</w:t>
      </w:r>
    </w:p>
    <w:p w:rsidR="00125E5A" w:rsidRDefault="00125E5A">
      <w:r w:rsidRPr="00125E5A">
        <w:drawing>
          <wp:inline distT="0" distB="0" distL="0" distR="0" wp14:anchorId="34D00475" wp14:editId="23BB1A77">
            <wp:extent cx="2067589"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67589" cy="1828800"/>
                    </a:xfrm>
                    <a:prstGeom prst="rect">
                      <a:avLst/>
                    </a:prstGeom>
                  </pic:spPr>
                </pic:pic>
              </a:graphicData>
            </a:graphic>
          </wp:inline>
        </w:drawing>
      </w:r>
    </w:p>
    <w:p w:rsidR="00125E5A" w:rsidRDefault="00125E5A">
      <w:pPr>
        <w:rPr>
          <w:rStyle w:val="y2iqfc"/>
          <w:rFonts w:ascii="Segoe UI" w:hAnsi="Segoe UI" w:cs="Segoe UI"/>
          <w:color w:val="172B4D"/>
          <w:sz w:val="21"/>
          <w:szCs w:val="21"/>
          <w:shd w:val="clear" w:color="auto" w:fill="FFFFFF"/>
        </w:rPr>
      </w:pPr>
      <w:r>
        <w:rPr>
          <w:rStyle w:val="y2iqfc"/>
          <w:rFonts w:ascii="Segoe UI" w:hAnsi="Segoe UI" w:cs="Segoe UI"/>
          <w:color w:val="172B4D"/>
          <w:sz w:val="21"/>
          <w:szCs w:val="21"/>
          <w:shd w:val="clear" w:color="auto" w:fill="FFFFFF"/>
          <w:lang w:val="ru-RU"/>
        </w:rPr>
        <w:t>Затем ваше приложение может получить доступ к связанным данным в течение периода времени, который зависит от поведения вашего приложения и действий пользователя:</w:t>
      </w:r>
    </w:p>
    <w:p w:rsidR="00125E5A" w:rsidRPr="00125E5A" w:rsidRDefault="00125E5A" w:rsidP="00125E5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125E5A">
        <w:rPr>
          <w:rFonts w:ascii="Segoe UI" w:eastAsia="Times New Roman" w:hAnsi="Segoe UI" w:cs="Segoe UI"/>
          <w:color w:val="172B4D"/>
          <w:sz w:val="21"/>
          <w:szCs w:val="21"/>
          <w:lang w:val="ru-RU"/>
        </w:rPr>
        <w:t>Пока активность вашего приложения видна, ваше приложение может получить доступ к данным.</w:t>
      </w:r>
    </w:p>
    <w:p w:rsidR="00125E5A" w:rsidRPr="00125E5A" w:rsidRDefault="00125E5A" w:rsidP="00125E5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125E5A">
        <w:rPr>
          <w:rFonts w:ascii="Segoe UI" w:eastAsia="Times New Roman" w:hAnsi="Segoe UI" w:cs="Segoe UI"/>
          <w:color w:val="172B4D"/>
          <w:sz w:val="21"/>
          <w:szCs w:val="21"/>
          <w:lang w:val="ru-RU"/>
        </w:rPr>
        <w:t>Если пользователь отправляет ваше приложение в фоновый режим, ваше приложение может продолжать получать доступ к данным в течение короткого периода времени.</w:t>
      </w:r>
    </w:p>
    <w:p w:rsidR="00125E5A" w:rsidRPr="00125E5A" w:rsidRDefault="00125E5A" w:rsidP="00125E5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125E5A">
        <w:rPr>
          <w:rFonts w:ascii="Segoe UI" w:eastAsia="Times New Roman" w:hAnsi="Segoe UI" w:cs="Segoe UI"/>
          <w:color w:val="172B4D"/>
          <w:sz w:val="21"/>
          <w:szCs w:val="21"/>
          <w:lang w:val="ru-RU"/>
        </w:rPr>
        <w:t>Если вы запускаете службу переднего плана (</w:t>
      </w:r>
      <w:proofErr w:type="spellStart"/>
      <w:r w:rsidRPr="00125E5A">
        <w:rPr>
          <w:rFonts w:ascii="Segoe UI" w:eastAsia="Times New Roman" w:hAnsi="Segoe UI" w:cs="Segoe UI"/>
          <w:b/>
          <w:bCs/>
          <w:color w:val="172B4D"/>
          <w:sz w:val="21"/>
          <w:szCs w:val="21"/>
          <w:lang w:val="ru-RU"/>
        </w:rPr>
        <w:t>foreground</w:t>
      </w:r>
      <w:proofErr w:type="spellEnd"/>
      <w:r w:rsidRPr="00125E5A">
        <w:rPr>
          <w:rFonts w:ascii="Segoe UI" w:eastAsia="Times New Roman" w:hAnsi="Segoe UI" w:cs="Segoe UI"/>
          <w:color w:val="172B4D"/>
          <w:sz w:val="21"/>
          <w:szCs w:val="21"/>
          <w:lang w:val="ru-RU"/>
        </w:rPr>
        <w:t> </w:t>
      </w:r>
      <w:proofErr w:type="spellStart"/>
      <w:r w:rsidRPr="00125E5A">
        <w:rPr>
          <w:rFonts w:ascii="Segoe UI" w:eastAsia="Times New Roman" w:hAnsi="Segoe UI" w:cs="Segoe UI"/>
          <w:color w:val="172B4D"/>
          <w:sz w:val="21"/>
          <w:szCs w:val="21"/>
          <w:lang w:val="ru-RU"/>
        </w:rPr>
        <w:t>service</w:t>
      </w:r>
      <w:proofErr w:type="spellEnd"/>
      <w:r w:rsidRPr="00125E5A">
        <w:rPr>
          <w:rFonts w:ascii="Segoe UI" w:eastAsia="Times New Roman" w:hAnsi="Segoe UI" w:cs="Segoe UI"/>
          <w:color w:val="172B4D"/>
          <w:sz w:val="21"/>
          <w:szCs w:val="21"/>
          <w:lang w:val="ru-RU"/>
        </w:rPr>
        <w:t>), когда активность видна, а затем пользователь переводит ваше приложение в фоновый режим, ваше приложение может продолжать получать доступ к данным до тех пор, пока эта служба переднего плана не остановится. (</w:t>
      </w:r>
      <w:r w:rsidRPr="00125E5A">
        <w:rPr>
          <w:rFonts w:ascii="Segoe UI" w:eastAsia="Times New Roman" w:hAnsi="Segoe UI" w:cs="Segoe UI"/>
          <w:color w:val="2B3238"/>
          <w:sz w:val="21"/>
          <w:szCs w:val="21"/>
          <w:lang w:val="ru-RU"/>
        </w:rPr>
        <w:t>Пример </w:t>
      </w:r>
      <w:proofErr w:type="spellStart"/>
      <w:r w:rsidRPr="00125E5A">
        <w:rPr>
          <w:rFonts w:ascii="Segoe UI" w:eastAsia="Times New Roman" w:hAnsi="Segoe UI" w:cs="Segoe UI"/>
          <w:b/>
          <w:bCs/>
          <w:color w:val="2B3238"/>
          <w:sz w:val="21"/>
          <w:szCs w:val="21"/>
          <w:lang w:val="ru-RU"/>
        </w:rPr>
        <w:t>foreground</w:t>
      </w:r>
      <w:proofErr w:type="spellEnd"/>
      <w:r w:rsidRPr="00125E5A">
        <w:rPr>
          <w:rFonts w:ascii="Segoe UI" w:eastAsia="Times New Roman" w:hAnsi="Segoe UI" w:cs="Segoe UI"/>
          <w:b/>
          <w:bCs/>
          <w:color w:val="2B3238"/>
          <w:sz w:val="21"/>
          <w:szCs w:val="21"/>
          <w:lang w:val="ru-RU"/>
        </w:rPr>
        <w:t> </w:t>
      </w:r>
      <w:r w:rsidRPr="00125E5A">
        <w:rPr>
          <w:rFonts w:ascii="Segoe UI" w:eastAsia="Times New Roman" w:hAnsi="Segoe UI" w:cs="Segoe UI"/>
          <w:color w:val="2B3238"/>
          <w:sz w:val="21"/>
          <w:szCs w:val="21"/>
          <w:lang w:val="ru-RU"/>
        </w:rPr>
        <w:t>сервиса – отображение нотификации при проигрывании музыки в приложении-плеере.)</w:t>
      </w:r>
    </w:p>
    <w:p w:rsidR="00125E5A" w:rsidRPr="00125E5A" w:rsidRDefault="00125E5A" w:rsidP="00125E5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125E5A">
        <w:rPr>
          <w:rFonts w:ascii="Segoe UI" w:eastAsia="Times New Roman" w:hAnsi="Segoe UI" w:cs="Segoe UI"/>
          <w:color w:val="172B4D"/>
          <w:sz w:val="21"/>
          <w:szCs w:val="21"/>
          <w:lang w:val="ru-RU"/>
        </w:rPr>
        <w:t>Если пользователь отзовет одноразовое разрешение, например, в системных настройках, ваше приложение не сможет получить доступ к данным, независимо от того, запустили ли вы службу переднего плана. Как и в случае с любым другим разрешением, если пользователь отменяет одноразовое разрешение вашего приложения, процесс вашего приложения завершается. Когда пользователь в следующий раз открывает ваше приложение и функция в вашем приложении запрашивает доступ к местоположению, микрофону или камере, пользователю снова предлагается предоставить разрешение.</w:t>
      </w:r>
    </w:p>
    <w:p w:rsidR="00125E5A" w:rsidRPr="00125E5A" w:rsidRDefault="00125E5A">
      <w:pPr>
        <w:rPr>
          <w:lang w:val="ru-RU"/>
        </w:rPr>
      </w:pPr>
      <w:bookmarkStart w:id="0" w:name="_GoBack"/>
      <w:bookmarkEnd w:id="0"/>
    </w:p>
    <w:sectPr w:rsidR="00125E5A" w:rsidRPr="00125E5A" w:rsidSect="002A3A3D">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F5EFA"/>
    <w:multiLevelType w:val="multilevel"/>
    <w:tmpl w:val="C92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8E425E"/>
    <w:multiLevelType w:val="hybridMultilevel"/>
    <w:tmpl w:val="8748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0279B"/>
    <w:multiLevelType w:val="multilevel"/>
    <w:tmpl w:val="63B2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AAE"/>
    <w:rsid w:val="00125E5A"/>
    <w:rsid w:val="001E0A39"/>
    <w:rsid w:val="00214048"/>
    <w:rsid w:val="002756B5"/>
    <w:rsid w:val="002A3A3D"/>
    <w:rsid w:val="0036362E"/>
    <w:rsid w:val="004E1500"/>
    <w:rsid w:val="005E6BB8"/>
    <w:rsid w:val="006C6D8B"/>
    <w:rsid w:val="00722004"/>
    <w:rsid w:val="007E7FB8"/>
    <w:rsid w:val="00C7653B"/>
    <w:rsid w:val="00EC6AAE"/>
    <w:rsid w:val="00F9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6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62E"/>
    <w:rPr>
      <w:i/>
      <w:iCs/>
    </w:rPr>
  </w:style>
  <w:style w:type="character" w:customStyle="1" w:styleId="Heading2Char">
    <w:name w:val="Heading 2 Char"/>
    <w:basedOn w:val="DefaultParagraphFont"/>
    <w:link w:val="Heading2"/>
    <w:uiPriority w:val="9"/>
    <w:rsid w:val="007E7FB8"/>
    <w:rPr>
      <w:rFonts w:ascii="Times New Roman" w:eastAsia="Times New Roman" w:hAnsi="Times New Roman" w:cs="Times New Roman"/>
      <w:b/>
      <w:bCs/>
      <w:sz w:val="36"/>
      <w:szCs w:val="36"/>
    </w:rPr>
  </w:style>
  <w:style w:type="character" w:styleId="Strong">
    <w:name w:val="Strong"/>
    <w:basedOn w:val="DefaultParagraphFont"/>
    <w:uiPriority w:val="22"/>
    <w:qFormat/>
    <w:rsid w:val="007E7FB8"/>
    <w:rPr>
      <w:b/>
      <w:bCs/>
    </w:rPr>
  </w:style>
  <w:style w:type="paragraph" w:styleId="BalloonText">
    <w:name w:val="Balloon Text"/>
    <w:basedOn w:val="Normal"/>
    <w:link w:val="BalloonTextChar"/>
    <w:uiPriority w:val="99"/>
    <w:semiHidden/>
    <w:unhideWhenUsed/>
    <w:rsid w:val="00125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E5A"/>
    <w:rPr>
      <w:rFonts w:ascii="Tahoma" w:hAnsi="Tahoma" w:cs="Tahoma"/>
      <w:sz w:val="16"/>
      <w:szCs w:val="16"/>
    </w:rPr>
  </w:style>
  <w:style w:type="character" w:customStyle="1" w:styleId="y2iqfc">
    <w:name w:val="y2iqfc"/>
    <w:basedOn w:val="DefaultParagraphFont"/>
    <w:rsid w:val="00125E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7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6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62E"/>
    <w:rPr>
      <w:i/>
      <w:iCs/>
    </w:rPr>
  </w:style>
  <w:style w:type="character" w:customStyle="1" w:styleId="Heading2Char">
    <w:name w:val="Heading 2 Char"/>
    <w:basedOn w:val="DefaultParagraphFont"/>
    <w:link w:val="Heading2"/>
    <w:uiPriority w:val="9"/>
    <w:rsid w:val="007E7FB8"/>
    <w:rPr>
      <w:rFonts w:ascii="Times New Roman" w:eastAsia="Times New Roman" w:hAnsi="Times New Roman" w:cs="Times New Roman"/>
      <w:b/>
      <w:bCs/>
      <w:sz w:val="36"/>
      <w:szCs w:val="36"/>
    </w:rPr>
  </w:style>
  <w:style w:type="character" w:styleId="Strong">
    <w:name w:val="Strong"/>
    <w:basedOn w:val="DefaultParagraphFont"/>
    <w:uiPriority w:val="22"/>
    <w:qFormat/>
    <w:rsid w:val="007E7FB8"/>
    <w:rPr>
      <w:b/>
      <w:bCs/>
    </w:rPr>
  </w:style>
  <w:style w:type="paragraph" w:styleId="BalloonText">
    <w:name w:val="Balloon Text"/>
    <w:basedOn w:val="Normal"/>
    <w:link w:val="BalloonTextChar"/>
    <w:uiPriority w:val="99"/>
    <w:semiHidden/>
    <w:unhideWhenUsed/>
    <w:rsid w:val="00125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E5A"/>
    <w:rPr>
      <w:rFonts w:ascii="Tahoma" w:hAnsi="Tahoma" w:cs="Tahoma"/>
      <w:sz w:val="16"/>
      <w:szCs w:val="16"/>
    </w:rPr>
  </w:style>
  <w:style w:type="character" w:customStyle="1" w:styleId="y2iqfc">
    <w:name w:val="y2iqfc"/>
    <w:basedOn w:val="DefaultParagraphFont"/>
    <w:rsid w:val="00125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35849">
      <w:bodyDiv w:val="1"/>
      <w:marLeft w:val="0"/>
      <w:marRight w:val="0"/>
      <w:marTop w:val="0"/>
      <w:marBottom w:val="0"/>
      <w:divBdr>
        <w:top w:val="none" w:sz="0" w:space="0" w:color="auto"/>
        <w:left w:val="none" w:sz="0" w:space="0" w:color="auto"/>
        <w:bottom w:val="none" w:sz="0" w:space="0" w:color="auto"/>
        <w:right w:val="none" w:sz="0" w:space="0" w:color="auto"/>
      </w:divBdr>
    </w:div>
    <w:div w:id="595020050">
      <w:bodyDiv w:val="1"/>
      <w:marLeft w:val="0"/>
      <w:marRight w:val="0"/>
      <w:marTop w:val="0"/>
      <w:marBottom w:val="0"/>
      <w:divBdr>
        <w:top w:val="none" w:sz="0" w:space="0" w:color="auto"/>
        <w:left w:val="none" w:sz="0" w:space="0" w:color="auto"/>
        <w:bottom w:val="none" w:sz="0" w:space="0" w:color="auto"/>
        <w:right w:val="none" w:sz="0" w:space="0" w:color="auto"/>
      </w:divBdr>
    </w:div>
    <w:div w:id="723287164">
      <w:bodyDiv w:val="1"/>
      <w:marLeft w:val="0"/>
      <w:marRight w:val="0"/>
      <w:marTop w:val="0"/>
      <w:marBottom w:val="0"/>
      <w:divBdr>
        <w:top w:val="none" w:sz="0" w:space="0" w:color="auto"/>
        <w:left w:val="none" w:sz="0" w:space="0" w:color="auto"/>
        <w:bottom w:val="none" w:sz="0" w:space="0" w:color="auto"/>
        <w:right w:val="none" w:sz="0" w:space="0" w:color="auto"/>
      </w:divBdr>
    </w:div>
    <w:div w:id="116412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15</cp:revision>
  <dcterms:created xsi:type="dcterms:W3CDTF">2022-03-11T10:22:00Z</dcterms:created>
  <dcterms:modified xsi:type="dcterms:W3CDTF">2022-03-11T10:37:00Z</dcterms:modified>
</cp:coreProperties>
</file>