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59DA" w:rsidRDefault="00DE5810">
      <w:pPr>
        <w:rPr>
          <w:lang w:val="ru-RU"/>
        </w:rPr>
      </w:pPr>
      <w:r w:rsidRPr="0072482B">
        <w:rPr>
          <w:b/>
        </w:rPr>
        <w:t>Explore</w:t>
      </w:r>
      <w:r w:rsidRPr="00DE5810">
        <w:rPr>
          <w:lang w:val="ru-RU"/>
        </w:rPr>
        <w:t xml:space="preserve"> – </w:t>
      </w:r>
      <w:r>
        <w:rPr>
          <w:lang w:val="ru-RU"/>
        </w:rPr>
        <w:t xml:space="preserve">здесь создаются запросы, для </w:t>
      </w:r>
      <w:proofErr w:type="spellStart"/>
      <w:r>
        <w:rPr>
          <w:lang w:val="ru-RU"/>
        </w:rPr>
        <w:t>отрисовки</w:t>
      </w:r>
      <w:proofErr w:type="spellEnd"/>
      <w:r>
        <w:rPr>
          <w:lang w:val="ru-RU"/>
        </w:rPr>
        <w:t xml:space="preserve"> графиков</w:t>
      </w:r>
    </w:p>
    <w:p w:rsidR="00DE5810" w:rsidRPr="006B20C2" w:rsidRDefault="0072482B">
      <w:pPr>
        <w:rPr>
          <w:lang w:val="ru-RU"/>
        </w:rPr>
      </w:pPr>
      <w:r w:rsidRPr="0072482B">
        <w:rPr>
          <w:b/>
        </w:rPr>
        <w:t>Alerting</w:t>
      </w:r>
      <w:r w:rsidRPr="006B20C2">
        <w:rPr>
          <w:lang w:val="ru-RU"/>
        </w:rPr>
        <w:t xml:space="preserve"> – </w:t>
      </w:r>
      <w:r>
        <w:rPr>
          <w:lang w:val="ru-RU"/>
        </w:rPr>
        <w:t>управление задачами</w:t>
      </w:r>
    </w:p>
    <w:p w:rsidR="00674548" w:rsidRPr="00506B07" w:rsidRDefault="00674548">
      <w:pPr>
        <w:rPr>
          <w:lang w:val="ru-RU"/>
        </w:rPr>
      </w:pPr>
      <w:r w:rsidRPr="00674548">
        <w:rPr>
          <w:b/>
        </w:rPr>
        <w:t>Dashboards</w:t>
      </w:r>
      <w:r w:rsidR="00506B07">
        <w:rPr>
          <w:lang w:val="ru-RU"/>
        </w:rPr>
        <w:t xml:space="preserve"> – где будет происходить </w:t>
      </w:r>
      <w:proofErr w:type="spellStart"/>
      <w:r w:rsidR="00506B07">
        <w:rPr>
          <w:lang w:val="ru-RU"/>
        </w:rPr>
        <w:t>отрисовка</w:t>
      </w:r>
      <w:proofErr w:type="spellEnd"/>
      <w:r w:rsidR="00506B07">
        <w:rPr>
          <w:lang w:val="ru-RU"/>
        </w:rPr>
        <w:t xml:space="preserve"> графиков</w:t>
      </w:r>
    </w:p>
    <w:p w:rsidR="0072482B" w:rsidRDefault="00F80E9A">
      <w:pPr>
        <w:rPr>
          <w:lang w:val="ru-RU"/>
        </w:rPr>
      </w:pPr>
      <w:proofErr w:type="spellStart"/>
      <w:r w:rsidRPr="00A37407">
        <w:rPr>
          <w:b/>
        </w:rPr>
        <w:t>Influxdb</w:t>
      </w:r>
      <w:proofErr w:type="spellEnd"/>
      <w:r w:rsidRPr="00A37407">
        <w:rPr>
          <w:b/>
          <w:lang w:val="ru-RU"/>
        </w:rPr>
        <w:t xml:space="preserve"> </w:t>
      </w:r>
      <w:r w:rsidRPr="00A37407">
        <w:rPr>
          <w:b/>
        </w:rPr>
        <w:t>Admin</w:t>
      </w:r>
      <w:r w:rsidRPr="00F80E9A">
        <w:rPr>
          <w:lang w:val="ru-RU"/>
        </w:rPr>
        <w:t xml:space="preserve"> – </w:t>
      </w:r>
      <w:proofErr w:type="spellStart"/>
      <w:r>
        <w:rPr>
          <w:lang w:val="ru-RU"/>
        </w:rPr>
        <w:t>админка</w:t>
      </w:r>
      <w:proofErr w:type="spellEnd"/>
      <w:r>
        <w:rPr>
          <w:lang w:val="ru-RU"/>
        </w:rPr>
        <w:t>, где настраиваются БД, пользователи, запросы</w:t>
      </w:r>
    </w:p>
    <w:p w:rsidR="00A37407" w:rsidRDefault="00A37407">
      <w:pPr>
        <w:rPr>
          <w:lang w:val="ru-RU"/>
        </w:rPr>
      </w:pPr>
      <w:r w:rsidRPr="00A37407">
        <w:rPr>
          <w:b/>
        </w:rPr>
        <w:t>Configuration</w:t>
      </w:r>
      <w:r w:rsidRPr="006B20C2">
        <w:rPr>
          <w:lang w:val="ru-RU"/>
        </w:rPr>
        <w:t xml:space="preserve"> – </w:t>
      </w:r>
      <w:r>
        <w:rPr>
          <w:lang w:val="ru-RU"/>
        </w:rPr>
        <w:t>создавать соединения с БД</w:t>
      </w:r>
    </w:p>
    <w:p w:rsidR="00E92245" w:rsidRDefault="00E92245">
      <w:pPr>
        <w:rPr>
          <w:lang w:val="ru-RU"/>
        </w:rPr>
      </w:pPr>
    </w:p>
    <w:p w:rsidR="00E92245" w:rsidRPr="00E92245" w:rsidRDefault="00674548">
      <w:pPr>
        <w:rPr>
          <w:b/>
          <w:color w:val="FF0000"/>
          <w:sz w:val="24"/>
          <w:lang w:val="ru-RU"/>
        </w:rPr>
      </w:pPr>
      <w:r>
        <w:rPr>
          <w:b/>
          <w:color w:val="FF0000"/>
          <w:sz w:val="24"/>
          <w:lang w:val="ru-RU"/>
        </w:rPr>
        <w:t>Настройка</w:t>
      </w:r>
    </w:p>
    <w:p w:rsidR="00E92245" w:rsidRDefault="007F28F2" w:rsidP="00674548">
      <w:pPr>
        <w:pStyle w:val="ListParagraph"/>
        <w:numPr>
          <w:ilvl w:val="0"/>
          <w:numId w:val="1"/>
        </w:numPr>
      </w:pPr>
      <w:proofErr w:type="spellStart"/>
      <w:r w:rsidRPr="00B204F0">
        <w:rPr>
          <w:b/>
        </w:rPr>
        <w:t>Influxdb</w:t>
      </w:r>
      <w:proofErr w:type="spellEnd"/>
      <w:r w:rsidRPr="00B204F0">
        <w:rPr>
          <w:b/>
        </w:rPr>
        <w:t xml:space="preserve"> Admin &gt; Create Database</w:t>
      </w:r>
      <w:r w:rsidR="00674548" w:rsidRPr="00674548">
        <w:t xml:space="preserve"> </w:t>
      </w:r>
      <w:r w:rsidR="00674548">
        <w:t>–</w:t>
      </w:r>
      <w:r w:rsidR="00674548" w:rsidRPr="00674548">
        <w:t xml:space="preserve"> </w:t>
      </w:r>
      <w:r w:rsidR="00674548">
        <w:rPr>
          <w:lang w:val="ru-RU"/>
        </w:rPr>
        <w:t>создаем</w:t>
      </w:r>
      <w:r w:rsidR="00674548" w:rsidRPr="00674548">
        <w:t xml:space="preserve"> </w:t>
      </w:r>
      <w:r w:rsidR="00674548">
        <w:rPr>
          <w:lang w:val="ru-RU"/>
        </w:rPr>
        <w:t>БД</w:t>
      </w:r>
    </w:p>
    <w:p w:rsidR="00674548" w:rsidRPr="005D699E" w:rsidRDefault="00674548" w:rsidP="00674548">
      <w:pPr>
        <w:pStyle w:val="ListParagraph"/>
        <w:numPr>
          <w:ilvl w:val="0"/>
          <w:numId w:val="1"/>
        </w:numPr>
        <w:rPr>
          <w:b/>
          <w:lang w:val="ru-RU"/>
        </w:rPr>
      </w:pPr>
      <w:r w:rsidRPr="00B204F0">
        <w:rPr>
          <w:b/>
        </w:rPr>
        <w:t>Dashboards &gt; Create Dashboard</w:t>
      </w:r>
      <w:r w:rsidR="00B204F0" w:rsidRPr="00B204F0">
        <w:t xml:space="preserve"> – </w:t>
      </w:r>
      <w:r w:rsidR="00B204F0">
        <w:rPr>
          <w:lang w:val="ru-RU"/>
        </w:rPr>
        <w:t>создаем</w:t>
      </w:r>
      <w:r w:rsidR="00B204F0" w:rsidRPr="00B204F0">
        <w:t xml:space="preserve"> </w:t>
      </w:r>
      <w:proofErr w:type="spellStart"/>
      <w:r w:rsidR="00B204F0">
        <w:rPr>
          <w:lang w:val="ru-RU"/>
        </w:rPr>
        <w:t>дэшборд</w:t>
      </w:r>
      <w:proofErr w:type="spellEnd"/>
      <w:r w:rsidR="005D699E" w:rsidRPr="005D699E">
        <w:t xml:space="preserve">. </w:t>
      </w:r>
      <w:r w:rsidR="005D699E">
        <w:rPr>
          <w:lang w:val="ru-RU"/>
        </w:rPr>
        <w:t>Именуем его по названию БД</w:t>
      </w:r>
    </w:p>
    <w:p w:rsidR="00674548" w:rsidRDefault="00674548">
      <w:pPr>
        <w:rPr>
          <w:lang w:val="ru-RU"/>
        </w:rPr>
      </w:pPr>
    </w:p>
    <w:p w:rsidR="00900ADF" w:rsidRDefault="00900ADF">
      <w:pPr>
        <w:rPr>
          <w:lang w:val="ru-RU"/>
        </w:rPr>
      </w:pPr>
      <w:r>
        <w:rPr>
          <w:lang w:val="ru-RU"/>
        </w:rPr>
        <w:t xml:space="preserve">Что бы графики </w:t>
      </w:r>
      <w:proofErr w:type="spellStart"/>
      <w:r>
        <w:rPr>
          <w:lang w:val="ru-RU"/>
        </w:rPr>
        <w:t>отрисовывались</w:t>
      </w:r>
      <w:proofErr w:type="spellEnd"/>
      <w:r>
        <w:rPr>
          <w:lang w:val="ru-RU"/>
        </w:rPr>
        <w:t xml:space="preserve"> в </w:t>
      </w:r>
      <w:proofErr w:type="spellStart"/>
      <w:r>
        <w:t>chronograf</w:t>
      </w:r>
      <w:proofErr w:type="spellEnd"/>
      <w:r w:rsidRPr="00900ADF">
        <w:rPr>
          <w:lang w:val="ru-RU"/>
        </w:rPr>
        <w:t xml:space="preserve">, </w:t>
      </w:r>
      <w:r>
        <w:rPr>
          <w:lang w:val="ru-RU"/>
        </w:rPr>
        <w:t xml:space="preserve">то нужно удалить или выключить активные </w:t>
      </w:r>
      <w:r>
        <w:t>listeners</w:t>
      </w:r>
      <w:r w:rsidRPr="00900ADF">
        <w:rPr>
          <w:lang w:val="ru-RU"/>
        </w:rPr>
        <w:t xml:space="preserve"> </w:t>
      </w:r>
      <w:proofErr w:type="spellStart"/>
      <w:r>
        <w:t>Jmeter</w:t>
      </w:r>
      <w:proofErr w:type="spellEnd"/>
    </w:p>
    <w:p w:rsidR="00900ADF" w:rsidRDefault="00900ADF">
      <w:pPr>
        <w:rPr>
          <w:lang w:val="ru-RU"/>
        </w:rPr>
      </w:pPr>
      <w:r w:rsidRPr="00900ADF">
        <w:rPr>
          <w:noProof/>
        </w:rPr>
        <w:drawing>
          <wp:inline distT="0" distB="0" distL="0" distR="0" wp14:anchorId="71BBF5BD" wp14:editId="7607E015">
            <wp:extent cx="3381847" cy="3277057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ADF" w:rsidRPr="00EA3A46" w:rsidRDefault="00900ADF">
      <w:pPr>
        <w:rPr>
          <w:lang w:val="ru-RU"/>
        </w:rPr>
      </w:pPr>
      <w:r>
        <w:rPr>
          <w:lang w:val="ru-RU"/>
        </w:rPr>
        <w:t xml:space="preserve">Добавить </w:t>
      </w:r>
      <w:r>
        <w:t>backend</w:t>
      </w:r>
      <w:r w:rsidRPr="00EA3A46">
        <w:rPr>
          <w:lang w:val="ru-RU"/>
        </w:rPr>
        <w:t xml:space="preserve"> </w:t>
      </w:r>
      <w:r>
        <w:t>listener</w:t>
      </w:r>
      <w:r w:rsidR="00EA3A46">
        <w:rPr>
          <w:lang w:val="ru-RU"/>
        </w:rPr>
        <w:t xml:space="preserve">, который и будет отправлять запросы на </w:t>
      </w:r>
      <w:proofErr w:type="spellStart"/>
      <w:r w:rsidR="00EA3A46">
        <w:t>Chronograf</w:t>
      </w:r>
      <w:proofErr w:type="spellEnd"/>
      <w:r w:rsidR="00EA3A46" w:rsidRPr="00EA3A46">
        <w:rPr>
          <w:lang w:val="ru-RU"/>
        </w:rPr>
        <w:t xml:space="preserve"> (</w:t>
      </w:r>
      <w:r w:rsidR="00EA3A46">
        <w:rPr>
          <w:lang w:val="ru-RU"/>
        </w:rPr>
        <w:t xml:space="preserve">точнее на </w:t>
      </w:r>
      <w:proofErr w:type="spellStart"/>
      <w:r w:rsidR="00EA3A46">
        <w:t>influxdb</w:t>
      </w:r>
      <w:proofErr w:type="spellEnd"/>
      <w:r w:rsidR="00EA3A46" w:rsidRPr="00EA3A46">
        <w:rPr>
          <w:lang w:val="ru-RU"/>
        </w:rPr>
        <w:t xml:space="preserve">, </w:t>
      </w:r>
      <w:r w:rsidR="00EA3A46">
        <w:rPr>
          <w:lang w:val="ru-RU"/>
        </w:rPr>
        <w:t xml:space="preserve">а </w:t>
      </w:r>
      <w:proofErr w:type="spellStart"/>
      <w:r w:rsidR="00EA3A46">
        <w:t>Chronograf</w:t>
      </w:r>
      <w:proofErr w:type="spellEnd"/>
      <w:r w:rsidR="00EA3A46" w:rsidRPr="00EA3A46">
        <w:rPr>
          <w:lang w:val="ru-RU"/>
        </w:rPr>
        <w:t xml:space="preserve"> </w:t>
      </w:r>
      <w:r w:rsidR="00EA3A46">
        <w:rPr>
          <w:lang w:val="ru-RU"/>
        </w:rPr>
        <w:t xml:space="preserve">будет забирать из БД значения и </w:t>
      </w:r>
      <w:proofErr w:type="spellStart"/>
      <w:r w:rsidR="00EA3A46">
        <w:rPr>
          <w:lang w:val="ru-RU"/>
        </w:rPr>
        <w:t>отрисовывать</w:t>
      </w:r>
      <w:proofErr w:type="spellEnd"/>
      <w:r w:rsidR="00EA3A46">
        <w:rPr>
          <w:lang w:val="ru-RU"/>
        </w:rPr>
        <w:t>)</w:t>
      </w:r>
    </w:p>
    <w:p w:rsidR="00C170E8" w:rsidRPr="00C170E8" w:rsidRDefault="00C170E8">
      <w:pPr>
        <w:rPr>
          <w:b/>
        </w:rPr>
      </w:pPr>
      <w:r w:rsidRPr="00C170E8">
        <w:rPr>
          <w:b/>
        </w:rPr>
        <w:t>Thread group &gt; Add &gt; Listener &gt; Backend Listener</w:t>
      </w:r>
    </w:p>
    <w:p w:rsidR="00900ADF" w:rsidRDefault="00900ADF">
      <w:r w:rsidRPr="00900ADF">
        <w:rPr>
          <w:noProof/>
        </w:rPr>
        <w:drawing>
          <wp:inline distT="0" distB="0" distL="0" distR="0" wp14:anchorId="44AE6CB9" wp14:editId="69BE4AB5">
            <wp:extent cx="5943600" cy="2714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3DA" w:rsidRDefault="008863DA">
      <w:r>
        <w:rPr>
          <w:lang w:val="ru-RU"/>
        </w:rPr>
        <w:t>Выбираем</w:t>
      </w:r>
      <w:r w:rsidRPr="0040592F">
        <w:t xml:space="preserve"> </w:t>
      </w:r>
      <w:r w:rsidR="0040592F">
        <w:t xml:space="preserve">Backend Listener implementation - </w:t>
      </w:r>
      <w:proofErr w:type="spellStart"/>
      <w:r w:rsidR="0040592F" w:rsidRPr="0040592F">
        <w:rPr>
          <w:b/>
        </w:rPr>
        <w:t>influxdb</w:t>
      </w:r>
      <w:proofErr w:type="spellEnd"/>
      <w:r w:rsidR="0040592F">
        <w:t xml:space="preserve"> </w:t>
      </w:r>
    </w:p>
    <w:p w:rsidR="0040592F" w:rsidRDefault="0040592F">
      <w:pPr>
        <w:rPr>
          <w:lang w:val="ru-RU"/>
        </w:rPr>
      </w:pPr>
      <w:proofErr w:type="spellStart"/>
      <w:proofErr w:type="gramStart"/>
      <w:r>
        <w:t>influxdbUrl</w:t>
      </w:r>
      <w:proofErr w:type="spellEnd"/>
      <w:proofErr w:type="gramEnd"/>
      <w:r w:rsidRPr="00F9048C">
        <w:rPr>
          <w:lang w:val="ru-RU"/>
        </w:rPr>
        <w:t xml:space="preserve"> – </w:t>
      </w:r>
      <w:r>
        <w:rPr>
          <w:lang w:val="ru-RU"/>
        </w:rPr>
        <w:t>пишем</w:t>
      </w:r>
      <w:r w:rsidRPr="00F9048C">
        <w:rPr>
          <w:lang w:val="ru-RU"/>
        </w:rPr>
        <w:t xml:space="preserve"> </w:t>
      </w:r>
      <w:r w:rsidRPr="0055212C">
        <w:rPr>
          <w:b/>
        </w:rPr>
        <w:t>localhost</w:t>
      </w:r>
      <w:r w:rsidRPr="00F9048C">
        <w:rPr>
          <w:lang w:val="ru-RU"/>
        </w:rPr>
        <w:t xml:space="preserve">, </w:t>
      </w:r>
      <w:r>
        <w:rPr>
          <w:lang w:val="ru-RU"/>
        </w:rPr>
        <w:t>и</w:t>
      </w:r>
      <w:r w:rsidRPr="00F9048C">
        <w:rPr>
          <w:lang w:val="ru-RU"/>
        </w:rPr>
        <w:t xml:space="preserve"> </w:t>
      </w:r>
      <w:r w:rsidR="0055212C">
        <w:rPr>
          <w:lang w:val="ru-RU"/>
        </w:rPr>
        <w:t>ука</w:t>
      </w:r>
      <w:r>
        <w:rPr>
          <w:lang w:val="ru-RU"/>
        </w:rPr>
        <w:t>з</w:t>
      </w:r>
      <w:r w:rsidR="0055212C">
        <w:rPr>
          <w:lang w:val="ru-RU"/>
        </w:rPr>
        <w:t>ы</w:t>
      </w:r>
      <w:r>
        <w:rPr>
          <w:lang w:val="ru-RU"/>
        </w:rPr>
        <w:t>ваем</w:t>
      </w:r>
      <w:r w:rsidRPr="00F9048C">
        <w:rPr>
          <w:lang w:val="ru-RU"/>
        </w:rPr>
        <w:t xml:space="preserve"> </w:t>
      </w:r>
      <w:r w:rsidRPr="0055212C">
        <w:rPr>
          <w:b/>
          <w:lang w:val="ru-RU"/>
        </w:rPr>
        <w:t>имя</w:t>
      </w:r>
      <w:r w:rsidRPr="00F9048C">
        <w:rPr>
          <w:lang w:val="ru-RU"/>
        </w:rPr>
        <w:t xml:space="preserve"> </w:t>
      </w:r>
      <w:r>
        <w:rPr>
          <w:lang w:val="ru-RU"/>
        </w:rPr>
        <w:t>БД</w:t>
      </w:r>
    </w:p>
    <w:p w:rsidR="0040592F" w:rsidRPr="002C4912" w:rsidRDefault="0040592F">
      <w:pPr>
        <w:rPr>
          <w:lang w:val="ru-RU"/>
        </w:rPr>
      </w:pPr>
      <w:proofErr w:type="spellStart"/>
      <w:r>
        <w:t>SummaryOnly</w:t>
      </w:r>
      <w:proofErr w:type="spellEnd"/>
      <w:r w:rsidRPr="002C4912">
        <w:rPr>
          <w:lang w:val="ru-RU"/>
        </w:rPr>
        <w:t xml:space="preserve"> – </w:t>
      </w:r>
      <w:r>
        <w:rPr>
          <w:lang w:val="ru-RU"/>
        </w:rPr>
        <w:t xml:space="preserve">указываем </w:t>
      </w:r>
      <w:r w:rsidRPr="0055212C">
        <w:rPr>
          <w:b/>
        </w:rPr>
        <w:t>false</w:t>
      </w:r>
      <w:r w:rsidR="002C4912">
        <w:rPr>
          <w:lang w:val="ru-RU"/>
        </w:rPr>
        <w:t>, что бы можно было индивидуально смотреть каждый запрос</w:t>
      </w:r>
      <w:r w:rsidR="00452037">
        <w:rPr>
          <w:lang w:val="ru-RU"/>
        </w:rPr>
        <w:t xml:space="preserve"> (что бы можно было выбирать по транзакциям)</w:t>
      </w:r>
    </w:p>
    <w:p w:rsidR="00C170E8" w:rsidRDefault="00DA237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9.35pt;height:312pt">
            <v:imagedata r:id="rId8" o:title="1"/>
          </v:shape>
        </w:pict>
      </w:r>
    </w:p>
    <w:p w:rsidR="00AA41B8" w:rsidRDefault="0073749B">
      <w:r>
        <w:br w:type="page"/>
      </w:r>
    </w:p>
    <w:p w:rsidR="00AA41B8" w:rsidRDefault="0073749B">
      <w:r>
        <w:rPr>
          <w:lang w:val="ru-RU"/>
        </w:rPr>
        <w:lastRenderedPageBreak/>
        <w:t>Добавляем</w:t>
      </w:r>
      <w:r w:rsidRPr="0094753A">
        <w:t xml:space="preserve"> </w:t>
      </w:r>
      <w:r w:rsidRPr="0073749B">
        <w:rPr>
          <w:b/>
        </w:rPr>
        <w:t>Transaction Controller</w:t>
      </w:r>
      <w:r>
        <w:t xml:space="preserve"> </w:t>
      </w:r>
    </w:p>
    <w:p w:rsidR="0094753A" w:rsidRPr="0094753A" w:rsidRDefault="0094753A">
      <w:pPr>
        <w:rPr>
          <w:b/>
        </w:rPr>
      </w:pPr>
      <w:r w:rsidRPr="0094753A">
        <w:rPr>
          <w:b/>
        </w:rPr>
        <w:t>Thread Group &gt; Add &gt; Logic Controller &gt; Transaction Controller</w:t>
      </w:r>
    </w:p>
    <w:p w:rsidR="0073749B" w:rsidRDefault="0073749B">
      <w:pPr>
        <w:rPr>
          <w:lang w:val="ru-RU"/>
        </w:rPr>
      </w:pPr>
      <w:r w:rsidRPr="0073749B">
        <w:rPr>
          <w:noProof/>
        </w:rPr>
        <w:drawing>
          <wp:inline distT="0" distB="0" distL="0" distR="0" wp14:anchorId="550FDE65" wp14:editId="3DD58FAA">
            <wp:extent cx="5249008" cy="1047896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1AB" w:rsidRPr="00B451AB" w:rsidRDefault="00B451AB">
      <w:pPr>
        <w:rPr>
          <w:lang w:val="ru-RU"/>
        </w:rPr>
      </w:pPr>
      <w:r>
        <w:rPr>
          <w:lang w:val="ru-RU"/>
        </w:rPr>
        <w:t xml:space="preserve">Добавляем для каждого </w:t>
      </w:r>
      <w:r>
        <w:t>Transaction</w:t>
      </w:r>
      <w:r w:rsidRPr="00B451AB">
        <w:rPr>
          <w:lang w:val="ru-RU"/>
        </w:rPr>
        <w:t xml:space="preserve"> </w:t>
      </w:r>
      <w:r>
        <w:rPr>
          <w:lang w:val="ru-RU"/>
        </w:rPr>
        <w:t xml:space="preserve">контроллера </w:t>
      </w:r>
      <w:r w:rsidR="00517C26">
        <w:rPr>
          <w:lang w:val="ru-RU"/>
        </w:rPr>
        <w:t>по</w:t>
      </w:r>
      <w:r w:rsidR="003013BE">
        <w:rPr>
          <w:lang w:val="ru-RU"/>
        </w:rPr>
        <w:t xml:space="preserve"> каждому типу запроса</w:t>
      </w:r>
    </w:p>
    <w:p w:rsidR="0094753A" w:rsidRDefault="00B451AB">
      <w:pPr>
        <w:rPr>
          <w:lang w:val="ru-RU"/>
        </w:rPr>
      </w:pPr>
      <w:r w:rsidRPr="00B451AB">
        <w:rPr>
          <w:noProof/>
        </w:rPr>
        <w:drawing>
          <wp:inline distT="0" distB="0" distL="0" distR="0" wp14:anchorId="766BF2DE" wp14:editId="127C7E96">
            <wp:extent cx="3315163" cy="1991003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617" w:rsidRPr="00F32785" w:rsidRDefault="00830617">
      <w:pPr>
        <w:rPr>
          <w:lang w:val="ru-RU"/>
        </w:rPr>
      </w:pPr>
      <w:r>
        <w:rPr>
          <w:lang w:val="ru-RU"/>
        </w:rPr>
        <w:t xml:space="preserve">Это нужно сделать для того, что бы в </w:t>
      </w:r>
      <w:proofErr w:type="spellStart"/>
      <w:r>
        <w:t>Chronograf</w:t>
      </w:r>
      <w:proofErr w:type="spellEnd"/>
      <w:r w:rsidRPr="00830617">
        <w:rPr>
          <w:lang w:val="ru-RU"/>
        </w:rPr>
        <w:t xml:space="preserve"> </w:t>
      </w:r>
      <w:r>
        <w:rPr>
          <w:lang w:val="ru-RU"/>
        </w:rPr>
        <w:t xml:space="preserve">можно было выбрать </w:t>
      </w:r>
      <w:r w:rsidRPr="00830617">
        <w:rPr>
          <w:lang w:val="ru-RU"/>
        </w:rPr>
        <w:t>“</w:t>
      </w:r>
      <w:r>
        <w:t>Group</w:t>
      </w:r>
      <w:r w:rsidRPr="00830617">
        <w:rPr>
          <w:lang w:val="ru-RU"/>
        </w:rPr>
        <w:t xml:space="preserve"> </w:t>
      </w:r>
      <w:r>
        <w:t>by</w:t>
      </w:r>
      <w:r w:rsidRPr="00830617">
        <w:rPr>
          <w:lang w:val="ru-RU"/>
        </w:rPr>
        <w:t xml:space="preserve"> </w:t>
      </w:r>
      <w:r>
        <w:t>Transaction</w:t>
      </w:r>
      <w:r w:rsidRPr="00830617">
        <w:rPr>
          <w:lang w:val="ru-RU"/>
        </w:rPr>
        <w:t>”</w:t>
      </w:r>
      <w:r>
        <w:rPr>
          <w:lang w:val="ru-RU"/>
        </w:rPr>
        <w:t xml:space="preserve">, и тогда на графике бы показывались </w:t>
      </w:r>
      <w:r w:rsidR="00FC4E6F">
        <w:rPr>
          <w:lang w:val="ru-RU"/>
        </w:rPr>
        <w:t>значения каждого запроса</w:t>
      </w:r>
      <w:r w:rsidR="00F32785" w:rsidRPr="00F32785">
        <w:rPr>
          <w:lang w:val="ru-RU"/>
        </w:rPr>
        <w:t xml:space="preserve">. </w:t>
      </w:r>
      <w:r w:rsidR="00F32785">
        <w:rPr>
          <w:lang w:val="ru-RU"/>
        </w:rPr>
        <w:t xml:space="preserve">Можно так же в </w:t>
      </w:r>
      <w:proofErr w:type="gramStart"/>
      <w:r w:rsidR="00F32785">
        <w:rPr>
          <w:lang w:val="ru-RU"/>
        </w:rPr>
        <w:t>ручную</w:t>
      </w:r>
      <w:proofErr w:type="gramEnd"/>
      <w:r w:rsidR="00F32785">
        <w:rPr>
          <w:lang w:val="ru-RU"/>
        </w:rPr>
        <w:t xml:space="preserve"> выбирать какие запросы будут показываться, так же в </w:t>
      </w:r>
      <w:proofErr w:type="spellStart"/>
      <w:r w:rsidR="00F32785">
        <w:rPr>
          <w:lang w:val="ru-RU"/>
        </w:rPr>
        <w:t>дропдауне</w:t>
      </w:r>
      <w:proofErr w:type="spellEnd"/>
      <w:r w:rsidR="00F32785" w:rsidRPr="009E7BFF">
        <w:rPr>
          <w:b/>
          <w:lang w:val="ru-RU"/>
        </w:rPr>
        <w:t xml:space="preserve"> </w:t>
      </w:r>
      <w:r w:rsidR="00F32785" w:rsidRPr="009E7BFF">
        <w:rPr>
          <w:b/>
        </w:rPr>
        <w:t>transaction</w:t>
      </w:r>
    </w:p>
    <w:p w:rsidR="00FC4E6F" w:rsidRDefault="00DA2374">
      <w:pPr>
        <w:rPr>
          <w:lang w:val="ru-RU"/>
        </w:rPr>
      </w:pPr>
      <w:r>
        <w:rPr>
          <w:lang w:val="ru-RU"/>
        </w:rPr>
        <w:pict>
          <v:shape id="_x0000_i1026" type="#_x0000_t75" style="width:11in;height:162pt">
            <v:imagedata r:id="rId11" o:title="1"/>
          </v:shape>
        </w:pict>
      </w:r>
    </w:p>
    <w:p w:rsidR="006814B9" w:rsidRPr="00830617" w:rsidRDefault="006814B9">
      <w:pPr>
        <w:rPr>
          <w:lang w:val="ru-RU"/>
        </w:rPr>
      </w:pPr>
    </w:p>
    <w:p w:rsidR="0073749B" w:rsidRDefault="006814B9">
      <w:r w:rsidRPr="006814B9">
        <w:rPr>
          <w:noProof/>
        </w:rPr>
        <w:drawing>
          <wp:inline distT="0" distB="0" distL="0" distR="0" wp14:anchorId="2C76ACB4" wp14:editId="3B140719">
            <wp:extent cx="7614406" cy="1329267"/>
            <wp:effectExtent l="0" t="0" r="5715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14406" cy="13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0C2" w:rsidRDefault="006B20C2"/>
    <w:p w:rsidR="006B20C2" w:rsidRPr="00375984" w:rsidRDefault="006B20C2">
      <w:pPr>
        <w:rPr>
          <w:lang w:val="ru-RU"/>
        </w:rPr>
      </w:pPr>
      <w:r>
        <w:rPr>
          <w:lang w:val="ru-RU"/>
        </w:rPr>
        <w:t>Можно</w:t>
      </w:r>
      <w:r w:rsidRPr="00375984">
        <w:rPr>
          <w:lang w:val="ru-RU"/>
        </w:rPr>
        <w:t xml:space="preserve"> </w:t>
      </w:r>
      <w:r>
        <w:rPr>
          <w:lang w:val="ru-RU"/>
        </w:rPr>
        <w:t>в</w:t>
      </w:r>
      <w:r w:rsidRPr="00375984">
        <w:rPr>
          <w:lang w:val="ru-RU"/>
        </w:rPr>
        <w:t xml:space="preserve"> 1 </w:t>
      </w:r>
      <w:r>
        <w:t>Transaction</w:t>
      </w:r>
      <w:r w:rsidRPr="00375984">
        <w:rPr>
          <w:lang w:val="ru-RU"/>
        </w:rPr>
        <w:t xml:space="preserve"> </w:t>
      </w:r>
      <w:r>
        <w:t>Controller</w:t>
      </w:r>
      <w:r>
        <w:rPr>
          <w:lang w:val="ru-RU"/>
        </w:rPr>
        <w:t xml:space="preserve"> засовывать несколько запросов </w:t>
      </w:r>
      <w:r w:rsidRPr="00375984">
        <w:rPr>
          <w:lang w:val="ru-RU"/>
        </w:rPr>
        <w:t xml:space="preserve"> </w:t>
      </w:r>
    </w:p>
    <w:p w:rsidR="00C44782" w:rsidRDefault="00DA2374">
      <w:r w:rsidRPr="00DA2374">
        <w:rPr>
          <w:lang w:val="ru-RU"/>
        </w:rPr>
        <w:drawing>
          <wp:inline distT="0" distB="0" distL="0" distR="0" wp14:anchorId="2840798C" wp14:editId="76E6494F">
            <wp:extent cx="3181794" cy="1057423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782" w:rsidRPr="00C44782" w:rsidRDefault="00C44782">
      <w:pPr>
        <w:rPr>
          <w:lang w:val="ru-RU"/>
        </w:rPr>
      </w:pPr>
      <w:r>
        <w:rPr>
          <w:lang w:val="ru-RU"/>
        </w:rPr>
        <w:t>Так же можно группировать по статусу</w:t>
      </w:r>
    </w:p>
    <w:p w:rsidR="00C44782" w:rsidRDefault="00C44782">
      <w:pPr>
        <w:rPr>
          <w:lang w:val="ru-RU"/>
        </w:rPr>
      </w:pPr>
      <w:r>
        <w:pict>
          <v:shape id="_x0000_i1029" type="#_x0000_t75" style="width:540.65pt;height:117.35pt">
            <v:imagedata r:id="rId14" o:title="1"/>
          </v:shape>
        </w:pict>
      </w:r>
    </w:p>
    <w:p w:rsidR="00C44782" w:rsidRPr="00C44782" w:rsidRDefault="00C44782">
      <w:pPr>
        <w:rPr>
          <w:lang w:val="ru-RU"/>
        </w:rPr>
      </w:pPr>
      <w:r>
        <w:rPr>
          <w:lang w:val="ru-RU"/>
        </w:rPr>
        <w:t xml:space="preserve">По </w:t>
      </w:r>
      <w:r w:rsidR="00D83544">
        <w:rPr>
          <w:lang w:val="ru-RU"/>
        </w:rPr>
        <w:t>сообщению ответа</w:t>
      </w:r>
    </w:p>
    <w:p w:rsidR="00D83544" w:rsidRDefault="00C44782">
      <w:pPr>
        <w:rPr>
          <w:lang w:val="ru-RU"/>
        </w:rPr>
      </w:pPr>
      <w:r>
        <w:rPr>
          <w:lang w:val="ru-RU"/>
        </w:rPr>
        <w:pict>
          <v:shape id="_x0000_i1030" type="#_x0000_t75" style="width:546.65pt;height:114.65pt">
            <v:imagedata r:id="rId15" o:title="2"/>
          </v:shape>
        </w:pict>
      </w:r>
    </w:p>
    <w:p w:rsidR="00D83544" w:rsidRDefault="00D83544">
      <w:pPr>
        <w:rPr>
          <w:lang w:val="ru-RU"/>
        </w:rPr>
      </w:pPr>
      <w:r>
        <w:rPr>
          <w:lang w:val="ru-RU"/>
        </w:rPr>
        <w:t>По коду ответа</w:t>
      </w:r>
      <w:bookmarkStart w:id="0" w:name="_GoBack"/>
      <w:bookmarkEnd w:id="0"/>
    </w:p>
    <w:p w:rsidR="00A42087" w:rsidRPr="00375984" w:rsidRDefault="00D83544">
      <w:pPr>
        <w:rPr>
          <w:lang w:val="ru-RU"/>
        </w:rPr>
      </w:pPr>
      <w:r>
        <w:rPr>
          <w:lang w:val="ru-RU"/>
        </w:rPr>
        <w:pict>
          <v:shape id="_x0000_i1031" type="#_x0000_t75" style="width:545.35pt;height:106pt">
            <v:imagedata r:id="rId16" o:title="3"/>
          </v:shape>
        </w:pict>
      </w:r>
      <w:r w:rsidR="00A42087" w:rsidRPr="00375984">
        <w:rPr>
          <w:lang w:val="ru-RU"/>
        </w:rPr>
        <w:br w:type="page"/>
      </w:r>
    </w:p>
    <w:p w:rsidR="00CD6AC6" w:rsidRPr="006B20C2" w:rsidRDefault="00A42087">
      <w:pPr>
        <w:rPr>
          <w:b/>
          <w:color w:val="FF0000"/>
          <w:sz w:val="24"/>
        </w:rPr>
      </w:pPr>
      <w:r w:rsidRPr="00A42087">
        <w:rPr>
          <w:b/>
          <w:color w:val="FF0000"/>
          <w:sz w:val="24"/>
        </w:rPr>
        <w:lastRenderedPageBreak/>
        <w:t>Dashboards</w:t>
      </w:r>
    </w:p>
    <w:p w:rsidR="00A42087" w:rsidRDefault="00A42087">
      <w:r w:rsidRPr="00A42087">
        <w:rPr>
          <w:noProof/>
        </w:rPr>
        <w:drawing>
          <wp:inline distT="0" distB="0" distL="0" distR="0" wp14:anchorId="2B60D719" wp14:editId="599D23AB">
            <wp:extent cx="4626467" cy="3471333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26467" cy="3471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AC9" w:rsidRDefault="008B1AC9">
      <w:pPr>
        <w:rPr>
          <w:b/>
          <w:lang w:val="ru-RU"/>
        </w:rPr>
      </w:pPr>
      <w:r w:rsidRPr="008F0171">
        <w:rPr>
          <w:b/>
          <w:lang w:val="ru-RU"/>
        </w:rPr>
        <w:t xml:space="preserve">Выбираем </w:t>
      </w:r>
      <w:r w:rsidRPr="008F0171">
        <w:rPr>
          <w:b/>
        </w:rPr>
        <w:t>Line</w:t>
      </w:r>
      <w:r w:rsidRPr="008F0171">
        <w:rPr>
          <w:b/>
          <w:lang w:val="ru-RU"/>
        </w:rPr>
        <w:t xml:space="preserve"> &gt; </w:t>
      </w:r>
      <w:r w:rsidR="008F0171" w:rsidRPr="008F0171">
        <w:rPr>
          <w:b/>
        </w:rPr>
        <w:t>Add</w:t>
      </w:r>
      <w:r w:rsidR="008F0171" w:rsidRPr="008F0171">
        <w:rPr>
          <w:b/>
          <w:lang w:val="ru-RU"/>
        </w:rPr>
        <w:t xml:space="preserve"> </w:t>
      </w:r>
      <w:r w:rsidR="008F0171" w:rsidRPr="008F0171">
        <w:rPr>
          <w:b/>
        </w:rPr>
        <w:t>Data</w:t>
      </w:r>
      <w:r w:rsidR="008F0171" w:rsidRPr="008F0171">
        <w:rPr>
          <w:b/>
          <w:lang w:val="ru-RU"/>
        </w:rPr>
        <w:t>. Выбираем нашу БД</w:t>
      </w:r>
    </w:p>
    <w:p w:rsidR="008F0171" w:rsidRDefault="00DA2374">
      <w:pPr>
        <w:rPr>
          <w:lang w:val="ru-RU"/>
        </w:rPr>
      </w:pPr>
      <w:r>
        <w:rPr>
          <w:lang w:val="ru-RU"/>
        </w:rPr>
        <w:pict>
          <v:shape id="_x0000_i1027" type="#_x0000_t75" style="width:396pt;height:100.65pt">
            <v:imagedata r:id="rId18" o:title="1"/>
          </v:shape>
        </w:pict>
      </w:r>
    </w:p>
    <w:p w:rsidR="00E96E2D" w:rsidRPr="009E7BFF" w:rsidRDefault="00E96E2D">
      <w:pPr>
        <w:rPr>
          <w:lang w:val="ru-RU"/>
        </w:rPr>
      </w:pPr>
      <w:r>
        <w:rPr>
          <w:lang w:val="ru-RU"/>
        </w:rPr>
        <w:t>Здесь можно выбирать какие графики будут отображаться</w:t>
      </w:r>
      <w:r w:rsidR="00375984" w:rsidRPr="00375984">
        <w:rPr>
          <w:lang w:val="ru-RU"/>
        </w:rPr>
        <w:t xml:space="preserve">. </w:t>
      </w:r>
      <w:r w:rsidR="00256BA8">
        <w:rPr>
          <w:lang w:val="ru-RU"/>
        </w:rPr>
        <w:t xml:space="preserve">В </w:t>
      </w:r>
      <w:proofErr w:type="spellStart"/>
      <w:r w:rsidR="00256BA8">
        <w:rPr>
          <w:lang w:val="ru-RU"/>
        </w:rPr>
        <w:t>дропдауне</w:t>
      </w:r>
      <w:proofErr w:type="spellEnd"/>
      <w:r w:rsidR="00256BA8">
        <w:rPr>
          <w:lang w:val="ru-RU"/>
        </w:rPr>
        <w:t xml:space="preserve"> </w:t>
      </w:r>
      <w:proofErr w:type="spellStart"/>
      <w:r w:rsidR="00256BA8">
        <w:t>statut</w:t>
      </w:r>
      <w:proofErr w:type="spellEnd"/>
      <w:r w:rsidR="009E7BFF" w:rsidRPr="009E7BFF">
        <w:rPr>
          <w:lang w:val="ru-RU"/>
        </w:rPr>
        <w:t xml:space="preserve"> </w:t>
      </w:r>
      <w:r w:rsidR="009E7BFF">
        <w:rPr>
          <w:lang w:val="ru-RU"/>
        </w:rPr>
        <w:t>можно выбирать статус ответов (</w:t>
      </w:r>
      <w:r w:rsidR="009E7BFF">
        <w:t>all</w:t>
      </w:r>
      <w:r w:rsidR="009E7BFF" w:rsidRPr="009E7BFF">
        <w:rPr>
          <w:lang w:val="ru-RU"/>
        </w:rPr>
        <w:t xml:space="preserve">, </w:t>
      </w:r>
      <w:r w:rsidR="009E7BFF">
        <w:t>ok</w:t>
      </w:r>
      <w:r w:rsidR="009E7BFF" w:rsidRPr="009E7BFF">
        <w:rPr>
          <w:lang w:val="ru-RU"/>
        </w:rPr>
        <w:t xml:space="preserve">, </w:t>
      </w:r>
      <w:proofErr w:type="spellStart"/>
      <w:r w:rsidR="009E7BFF">
        <w:t>ko</w:t>
      </w:r>
      <w:proofErr w:type="spellEnd"/>
      <w:r w:rsidR="009E7BFF" w:rsidRPr="009E7BFF">
        <w:rPr>
          <w:lang w:val="ru-RU"/>
        </w:rPr>
        <w:t xml:space="preserve"> </w:t>
      </w:r>
      <w:r w:rsidR="009E7BFF">
        <w:rPr>
          <w:lang w:val="ru-RU"/>
        </w:rPr>
        <w:t>–</w:t>
      </w:r>
      <w:r w:rsidR="009E7BFF" w:rsidRPr="009E7BFF">
        <w:rPr>
          <w:lang w:val="ru-RU"/>
        </w:rPr>
        <w:t xml:space="preserve"> </w:t>
      </w:r>
      <w:r w:rsidR="009E7BFF">
        <w:rPr>
          <w:lang w:val="ru-RU"/>
        </w:rPr>
        <w:t>неуспешный)</w:t>
      </w:r>
    </w:p>
    <w:p w:rsidR="00E96E2D" w:rsidRDefault="00DA2374">
      <w:pPr>
        <w:rPr>
          <w:lang w:val="ru-RU"/>
        </w:rPr>
      </w:pPr>
      <w:r>
        <w:rPr>
          <w:lang w:val="ru-RU"/>
        </w:rPr>
        <w:pict>
          <v:shape id="_x0000_i1028" type="#_x0000_t75" style="width:791.35pt;height:170.65pt">
            <v:imagedata r:id="rId19" o:title="1"/>
          </v:shape>
        </w:pict>
      </w:r>
    </w:p>
    <w:p w:rsidR="007A1A7F" w:rsidRDefault="007A1A7F">
      <w:pPr>
        <w:rPr>
          <w:lang w:val="ru-RU"/>
        </w:rPr>
      </w:pPr>
      <w:r w:rsidRPr="007A1A7F">
        <w:rPr>
          <w:noProof/>
        </w:rPr>
        <w:drawing>
          <wp:inline distT="0" distB="0" distL="0" distR="0" wp14:anchorId="502A025B" wp14:editId="71A52794">
            <wp:extent cx="5943600" cy="32289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921" w:rsidRDefault="001A4921">
      <w:pPr>
        <w:rPr>
          <w:lang w:val="ru-RU"/>
        </w:rPr>
      </w:pPr>
    </w:p>
    <w:p w:rsidR="001A4921" w:rsidRDefault="001A4921">
      <w:pPr>
        <w:rPr>
          <w:lang w:val="ru-RU"/>
        </w:rPr>
      </w:pPr>
      <w:r>
        <w:rPr>
          <w:lang w:val="ru-RU"/>
        </w:rPr>
        <w:t xml:space="preserve">Можем добавить несколько </w:t>
      </w:r>
      <w:proofErr w:type="spellStart"/>
      <w:r>
        <w:rPr>
          <w:lang w:val="ru-RU"/>
        </w:rPr>
        <w:t>дэшбордов</w:t>
      </w:r>
      <w:proofErr w:type="spellEnd"/>
      <w:r>
        <w:rPr>
          <w:lang w:val="ru-RU"/>
        </w:rPr>
        <w:t xml:space="preserve">, что бы было удобно анализировать графики </w:t>
      </w:r>
    </w:p>
    <w:p w:rsidR="009F0064" w:rsidRDefault="00942AF6">
      <w:pPr>
        <w:rPr>
          <w:lang w:val="ru-RU"/>
        </w:rPr>
      </w:pPr>
      <w:r w:rsidRPr="00942AF6">
        <w:rPr>
          <w:noProof/>
        </w:rPr>
        <w:drawing>
          <wp:inline distT="0" distB="0" distL="0" distR="0" wp14:anchorId="04BB320B" wp14:editId="6A693EBA">
            <wp:extent cx="8621703" cy="3666066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636171" cy="3672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064" w:rsidRPr="009F0064" w:rsidRDefault="009F0064">
      <w:pPr>
        <w:rPr>
          <w:b/>
        </w:rPr>
      </w:pPr>
      <w:r w:rsidRPr="009F0064">
        <w:rPr>
          <w:b/>
        </w:rPr>
        <w:t xml:space="preserve">Configure &gt; Visualization </w:t>
      </w:r>
    </w:p>
    <w:p w:rsidR="00B02531" w:rsidRDefault="009F0064">
      <w:pPr>
        <w:rPr>
          <w:lang w:val="ru-RU"/>
        </w:rPr>
      </w:pPr>
      <w:r>
        <w:rPr>
          <w:lang w:val="ru-RU"/>
        </w:rPr>
        <w:t>Здесь</w:t>
      </w:r>
      <w:r w:rsidRPr="006B20C2">
        <w:t xml:space="preserve"> </w:t>
      </w:r>
      <w:r>
        <w:rPr>
          <w:lang w:val="ru-RU"/>
        </w:rPr>
        <w:t>можем</w:t>
      </w:r>
      <w:r w:rsidRPr="006B20C2">
        <w:t xml:space="preserve"> </w:t>
      </w:r>
      <w:r>
        <w:rPr>
          <w:lang w:val="ru-RU"/>
        </w:rPr>
        <w:t>выбрать</w:t>
      </w:r>
      <w:r w:rsidRPr="006B20C2">
        <w:t xml:space="preserve"> </w:t>
      </w:r>
      <w:r>
        <w:t>Show</w:t>
      </w:r>
      <w:r w:rsidRPr="006B20C2">
        <w:t xml:space="preserve">. </w:t>
      </w:r>
      <w:r>
        <w:rPr>
          <w:lang w:val="ru-RU"/>
        </w:rPr>
        <w:t>И тогда под каждым графиком будет видна транзакция, выбрав которую</w:t>
      </w:r>
      <w:r w:rsidR="0033020D">
        <w:rPr>
          <w:lang w:val="ru-RU"/>
        </w:rPr>
        <w:t>,</w:t>
      </w:r>
      <w:r>
        <w:rPr>
          <w:lang w:val="ru-RU"/>
        </w:rPr>
        <w:t xml:space="preserve"> сможем посмотреть </w:t>
      </w:r>
      <w:r w:rsidR="008D426A">
        <w:rPr>
          <w:lang w:val="ru-RU"/>
        </w:rPr>
        <w:t>график конкретно по ней</w:t>
      </w:r>
    </w:p>
    <w:p w:rsidR="009F0064" w:rsidRPr="009F0064" w:rsidRDefault="00337E30">
      <w:pPr>
        <w:rPr>
          <w:lang w:val="ru-RU"/>
        </w:rPr>
      </w:pPr>
      <w:r w:rsidRPr="00337E30">
        <w:rPr>
          <w:noProof/>
        </w:rPr>
        <w:drawing>
          <wp:inline distT="0" distB="0" distL="0" distR="0" wp14:anchorId="1C4953EA" wp14:editId="442504E2">
            <wp:extent cx="2581635" cy="62873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011" w:rsidRPr="008F0171" w:rsidRDefault="00E91011">
      <w:pPr>
        <w:rPr>
          <w:lang w:val="ru-RU"/>
        </w:rPr>
      </w:pPr>
    </w:p>
    <w:sectPr w:rsidR="00E91011" w:rsidRPr="008F0171" w:rsidSect="00AA41B8">
      <w:pgSz w:w="17280" w:h="30240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3E3E04"/>
    <w:multiLevelType w:val="hybridMultilevel"/>
    <w:tmpl w:val="A37C6CDE"/>
    <w:lvl w:ilvl="0" w:tplc="10A4B60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309"/>
    <w:rsid w:val="00025570"/>
    <w:rsid w:val="000C52B9"/>
    <w:rsid w:val="00107B59"/>
    <w:rsid w:val="001950FE"/>
    <w:rsid w:val="001A4921"/>
    <w:rsid w:val="001F374C"/>
    <w:rsid w:val="002031B4"/>
    <w:rsid w:val="00256BA8"/>
    <w:rsid w:val="002C4912"/>
    <w:rsid w:val="003013BE"/>
    <w:rsid w:val="0033020D"/>
    <w:rsid w:val="00337E30"/>
    <w:rsid w:val="00375984"/>
    <w:rsid w:val="003B58A5"/>
    <w:rsid w:val="003F5E59"/>
    <w:rsid w:val="003F5E81"/>
    <w:rsid w:val="0040592F"/>
    <w:rsid w:val="00452037"/>
    <w:rsid w:val="00506B07"/>
    <w:rsid w:val="00517C26"/>
    <w:rsid w:val="0055212C"/>
    <w:rsid w:val="005D699E"/>
    <w:rsid w:val="005F1D36"/>
    <w:rsid w:val="006559DA"/>
    <w:rsid w:val="00674548"/>
    <w:rsid w:val="006814B9"/>
    <w:rsid w:val="006B20C2"/>
    <w:rsid w:val="0072482B"/>
    <w:rsid w:val="0073749B"/>
    <w:rsid w:val="007962D5"/>
    <w:rsid w:val="007A1A7F"/>
    <w:rsid w:val="007A515A"/>
    <w:rsid w:val="007F28F2"/>
    <w:rsid w:val="007F3309"/>
    <w:rsid w:val="00830617"/>
    <w:rsid w:val="0086583F"/>
    <w:rsid w:val="008863DA"/>
    <w:rsid w:val="008B1AC9"/>
    <w:rsid w:val="008C5027"/>
    <w:rsid w:val="008C72DA"/>
    <w:rsid w:val="008D426A"/>
    <w:rsid w:val="008F0171"/>
    <w:rsid w:val="00900ADF"/>
    <w:rsid w:val="00942AF6"/>
    <w:rsid w:val="0094753A"/>
    <w:rsid w:val="009E7BFF"/>
    <w:rsid w:val="009F0064"/>
    <w:rsid w:val="00A37407"/>
    <w:rsid w:val="00A42087"/>
    <w:rsid w:val="00AA41B8"/>
    <w:rsid w:val="00B02531"/>
    <w:rsid w:val="00B204F0"/>
    <w:rsid w:val="00B451AB"/>
    <w:rsid w:val="00C170E8"/>
    <w:rsid w:val="00C44782"/>
    <w:rsid w:val="00CD6AC6"/>
    <w:rsid w:val="00D83544"/>
    <w:rsid w:val="00DA2374"/>
    <w:rsid w:val="00DE5810"/>
    <w:rsid w:val="00E91011"/>
    <w:rsid w:val="00E92245"/>
    <w:rsid w:val="00E96E2D"/>
    <w:rsid w:val="00EA3A46"/>
    <w:rsid w:val="00EE7188"/>
    <w:rsid w:val="00F32785"/>
    <w:rsid w:val="00F80E9A"/>
    <w:rsid w:val="00F9048C"/>
    <w:rsid w:val="00FC4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54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0A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A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54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0A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A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Ivanov</dc:creator>
  <cp:keywords/>
  <dc:description/>
  <cp:lastModifiedBy>Artem Ivanov</cp:lastModifiedBy>
  <cp:revision>71</cp:revision>
  <dcterms:created xsi:type="dcterms:W3CDTF">2022-04-06T12:34:00Z</dcterms:created>
  <dcterms:modified xsi:type="dcterms:W3CDTF">2022-04-07T07:36:00Z</dcterms:modified>
</cp:coreProperties>
</file>