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46348C"/>
          <w:sz w:val="48"/>
        </w:rPr>
        <w:t>Mathemagician</w:t>
      </w:r>
    </w:p>
    <w:p>
      <w:pPr>
        <w:spacing w:after="200"/>
        <w:jc w:val="center"/>
      </w:pPr>
      <w:r>
        <w:rPr>
          <w:rFonts w:ascii="Aptos" w:hAnsi="Aptos"/>
          <w:color w:val="5A5A5A"/>
          <w:sz w:val="22"/>
        </w:rPr>
        <w:t>PRD + Backlog + User Stories + Patch de Alterações (versão atualizada)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0FF"/>
          </w:tcPr>
          <w:p>
            <w:pPr>
              <w:spacing w:after="40"/>
            </w:pPr>
            <w:r>
              <w:rPr>
                <w:b/>
                <w:color w:val="46348C"/>
                <w:sz w:val="21"/>
              </w:rPr>
              <w:t>Objetivo do documento</w:t>
              <w:br/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Consolidar os requisitos funcionais e as alterações pedidas após a primeira versão da app.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Fornecer instruções claras para uma AI developer implementar e corrigir o jogo com o mínimo de ambiguidades.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Priorizar experiência mobile, inputs numéricos no ecrã e consistência visual entre modos de jogo.</w:t>
            </w:r>
          </w:p>
        </w:tc>
      </w:tr>
    </w:tbl>
    <w:p/>
    <w:p>
      <w:pPr>
        <w:pStyle w:val="Heading1"/>
      </w:pPr>
      <w:r>
        <w:t>1. Resumo executivo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 app mantém os 4 modos principais: Aprender a contar, Touchculator, Modo História e Modo Livre.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Todos os modos que requerem input numérico devem usar teclado numérico embutido no ecrã.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 experiência deve ser otimizada para telemóvel e evitar scroll vertical para ver o conteúdo principal do jogo.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Touchculator deve preservar visualmente o primeiro operando e evoluir a partir dele sem reset visual.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No Modo História, itens mágicos passam a ter contador de quantidade (x1, x2, x3...) quando conquistados novamente.</w:t>
      </w:r>
    </w:p>
    <w:p>
      <w:pPr>
        <w:pStyle w:val="Heading1"/>
      </w:pPr>
      <w:r>
        <w:t>2. Requisito global novo: adaptação a ecrãs móveis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7FF"/>
          </w:tcPr>
          <w:p>
            <w:pPr>
              <w:spacing w:after="40"/>
            </w:pPr>
            <w:r>
              <w:rPr>
                <w:b/>
                <w:color w:val="46348C"/>
                <w:sz w:val="21"/>
              </w:rPr>
              <w:t>Obrigatório</w:t>
              <w:br/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O jogo deve adaptar-se a ecrãs de telemóvel.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Deve evitar-se o scroll para conseguir ver todo o conteúdo principal do jogo.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Se necessário, redimensionar tamanhos de elementos atuais para garantir que a informação principal cabe no ecrã.</w:t>
            </w:r>
          </w:p>
        </w:tc>
      </w:tr>
    </w:tbl>
    <w:p/>
    <w:p>
      <w:pPr>
        <w:pStyle w:val="Heading2"/>
      </w:pPr>
      <w:r>
        <w:t>2.1 Regras de responsividade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Cada ecrã principal deve caber dentro do viewport típico de smartphone sem scroll vertical obrigatório.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Priorizar layout com header compacto, área central de jogo e controlos inferiores visíveis.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Reduzir tamanhos de texto, margens, paddings e ícones quando necessário, sem comprometer legibilidade infantil.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O teclado numérico no ecrã deve caber integralmente no viewport.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Modais devem ser centrados e dimensionados para continuar totalmente visíveis em mobile.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Evitar que o jogador tenha de fazer scroll para ver operação, resposta e teclado ao mesmo tempo.</w:t>
      </w:r>
    </w:p>
    <w:p>
      <w:pPr>
        <w:pStyle w:val="Heading1"/>
      </w:pPr>
      <w:r>
        <w:t>3. Regras globais de input numérico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Sempre que o jogador tiver de introduzir um número, usar teclado numérico no ecrã.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Nunca abrir o teclado nativo do dispositivo nesses ecrãs.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O input pode ser visual/read-only e ser alimentado apenas pelos botões do teclado embutido.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O mesmo padrão deve ser usado em Aprender a contar, Modo História e Modo Livre.</w:t>
      </w:r>
    </w:p>
    <w:p>
      <w:pPr>
        <w:pStyle w:val="Heading2"/>
      </w:pPr>
      <w:r>
        <w:t>3.1 Layout padrão do teclado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1 2 3</w:t>
              <w:br/>
            </w:r>
            <w:r>
              <w:rPr>
                <w:rFonts w:ascii="Consolas" w:hAnsi="Consolas"/>
                <w:sz w:val="20"/>
              </w:rPr>
              <w:t>4 5 6</w:t>
              <w:br/>
            </w:r>
            <w:r>
              <w:rPr>
                <w:rFonts w:ascii="Consolas" w:hAnsi="Consolas"/>
                <w:sz w:val="20"/>
              </w:rPr>
              <w:t>7 8 9</w:t>
              <w:br/>
            </w:r>
            <w:r>
              <w:rPr>
                <w:rFonts w:ascii="Consolas" w:hAnsi="Consolas"/>
                <w:sz w:val="20"/>
              </w:rPr>
              <w:t>⌫ 0 ✓</w:t>
            </w:r>
          </w:p>
        </w:tc>
      </w:tr>
    </w:tbl>
    <w:p/>
    <w:p>
      <w:pPr>
        <w:pStyle w:val="ListBullet"/>
        <w:spacing w:after="0"/>
      </w:pPr>
      <w:r>
        <w:rPr>
          <w:rFonts w:ascii="Aptos" w:hAnsi="Aptos"/>
          <w:sz w:val="21"/>
        </w:rPr>
        <w:t>0-9: adicionam dígitos ao valor atual.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⌫: apaga o último dígito introduzido.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✓: confirma ou submete a resposta.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Se o valor for inválido, mostrar feedback visual simples e não avançar.</w:t>
      </w:r>
    </w:p>
    <w:p>
      <w:pPr>
        <w:pStyle w:val="Heading1"/>
      </w:pPr>
      <w:r>
        <w:t>4. Alterações por modo de jogo</w:t>
      </w:r>
    </w:p>
    <w:p>
      <w:pPr>
        <w:pStyle w:val="Heading2"/>
      </w:pPr>
      <w:r>
        <w:t>4.1 Aprender a contar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Substituir o input atual por teclado numérico embutido no ecrã.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O campo 'Até que número queres contar?' continua a aceitar apenas inteiros entre 1 e 1000.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O botão de confirmar do teclado deve iniciar o jogo apenas quando o valor for válido.</w:t>
      </w:r>
    </w:p>
    <w:p>
      <w:pPr>
        <w:pStyle w:val="Heading3"/>
      </w:pPr>
      <w:r>
        <w:t>4.1.1 Ajuste visual importante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Remover o efeito de piscar do ecrã sempre que o jogador toca para contar.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Ao toque, apenas atualizar o número e o texto por extenso.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Não fazer remount agressivo do ecrã nem flash de fundo.</w:t>
      </w:r>
    </w:p>
    <w:p>
      <w:pPr>
        <w:pStyle w:val="Heading2"/>
      </w:pPr>
      <w:r>
        <w:t>4.2 Touchculator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Corrigir a lógica visual da operação para que o primeiro operando permaneça no ecrã.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 representação visual deve evoluir progressivamente a partir do estado inicial.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Nunca apagar todos os círculos para depois recomeçar do zero.</w:t>
      </w:r>
    </w:p>
    <w:p>
      <w:pPr>
        <w:pStyle w:val="Heading3"/>
      </w:pPr>
      <w:r>
        <w:t>4.2.1 Exemplo obrigatório de comportamento correto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Operação: 9 + 8</w:t>
              <w:br/>
            </w:r>
            <w:r>
              <w:rPr>
                <w:rFonts w:ascii="Consolas" w:hAnsi="Consolas"/>
                <w:sz w:val="20"/>
              </w:rPr>
              <w:t>Estado inicial: 9 círculos</w:t>
              <w:br/>
            </w:r>
            <w:r>
              <w:rPr>
                <w:rFonts w:ascii="Consolas" w:hAnsi="Consolas"/>
                <w:sz w:val="20"/>
              </w:rPr>
              <w:t>1º toque: 10 círculos</w:t>
              <w:br/>
            </w:r>
            <w:r>
              <w:rPr>
                <w:rFonts w:ascii="Consolas" w:hAnsi="Consolas"/>
                <w:sz w:val="20"/>
              </w:rPr>
              <w:t>2º toque: 11 círculos</w:t>
              <w:br/>
            </w:r>
            <w:r>
              <w:rPr>
                <w:rFonts w:ascii="Consolas" w:hAnsi="Consolas"/>
                <w:sz w:val="20"/>
              </w:rPr>
              <w:t>...</w:t>
              <w:br/>
            </w:r>
            <w:r>
              <w:rPr>
                <w:rFonts w:ascii="Consolas" w:hAnsi="Consolas"/>
                <w:sz w:val="20"/>
              </w:rPr>
              <w:t>8º toque: 17 círculos</w:t>
            </w:r>
          </w:p>
        </w:tc>
      </w:tr>
    </w:tbl>
    <w:p/>
    <w:p>
      <w:pPr>
        <w:pStyle w:val="ListBullet"/>
        <w:spacing w:after="0"/>
      </w:pPr>
      <w:r>
        <w:rPr>
          <w:rFonts w:ascii="Aptos" w:hAnsi="Aptos"/>
          <w:sz w:val="21"/>
        </w:rPr>
        <w:t>Adição: adicionar 1 círculo por toque a partir do conjunto inicial.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Subtração: remover 1 círculo por toque a partir do conjunto inicial.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Multiplicação: usar uma representação progressiva coerente sem reset visual.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Divisão: usar uma representação progressiva coerente sem reset visual.</w:t>
      </w:r>
    </w:p>
    <w:p>
      <w:pPr>
        <w:pStyle w:val="Heading2"/>
      </w:pPr>
      <w:r>
        <w:t>4.3 Modo História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Adicionar teclado numérico no ecrã para responder às perguntas.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Não abrir o teclado nativo do dispositivo.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Manter o modal de conquista de item ao repetir um reino.</w:t>
      </w:r>
    </w:p>
    <w:p>
      <w:pPr>
        <w:pStyle w:val="Heading3"/>
      </w:pPr>
      <w:r>
        <w:t>4.3.1 Nova regra para itens mágicos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Cada item desbloqueado deve ter um contador de quantidade visível.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Formato visual recomendado: x1, x2, x3, etc.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Na primeira conquista, o item entra na lista com count = 1.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Se o jogador repetir um reino e conquistar novamente o item desse marco, incrementar o contador.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Repetir reinos não desbloqueia novos tipos de item, mas pode aumentar a quantidade de um item já existente.</w:t>
      </w:r>
    </w:p>
    <w:p>
      <w:pPr>
        <w:pStyle w:val="Heading2"/>
      </w:pPr>
      <w:r>
        <w:t>4.4 Modo Livre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Adicionar teclado numérico no ecrã para responder às operações.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Não abrir o teclado nativo do dispositivo.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Corrigir a exibição de operadores para mostrar símbolos matemáticos.</w:t>
      </w:r>
    </w:p>
    <w:p>
      <w:pPr>
        <w:pStyle w:val="Heading3"/>
      </w:pPr>
      <w:r>
        <w:t>4.4.1 Mapeamento obrigatório de operadores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4F46A5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Texto técnico incorreto</w:t>
            </w:r>
          </w:p>
        </w:tc>
        <w:tc>
          <w:tcPr>
            <w:tcW w:type="dxa" w:w="5100"/>
            <w:vAlign w:val="center"/>
            <w:shd w:fill="4F46A5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Símbolo correto a mostrar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addition</w:t>
            </w:r>
          </w:p>
        </w:tc>
        <w:tc>
          <w:tcPr>
            <w:tcW w:type="dxa" w:w="51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/>
                <w:b/>
                <w:sz w:val="20"/>
              </w:rPr>
              <w:t>+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subtraction</w:t>
            </w:r>
          </w:p>
        </w:tc>
        <w:tc>
          <w:tcPr>
            <w:tcW w:type="dxa" w:w="51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/>
                <w:b/>
                <w:sz w:val="20"/>
              </w:rPr>
              <w:t>-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multiplication</w:t>
            </w:r>
          </w:p>
        </w:tc>
        <w:tc>
          <w:tcPr>
            <w:tcW w:type="dxa" w:w="51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/>
                <w:b/>
                <w:sz w:val="20"/>
              </w:rPr>
              <w:t>×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division</w:t>
            </w:r>
          </w:p>
        </w:tc>
        <w:tc>
          <w:tcPr>
            <w:tcW w:type="dxa" w:w="51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/>
                <w:b/>
                <w:sz w:val="20"/>
              </w:rPr>
              <w:t>÷</w:t>
            </w:r>
          </w:p>
        </w:tc>
      </w:tr>
    </w:tbl>
    <w:p/>
    <w:p>
      <w:pPr>
        <w:pStyle w:val="Heading1"/>
      </w:pPr>
      <w:r>
        <w:t>5. Estrutura de dados recomendada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</w:tcPr>
          <w:p>
            <w:pPr>
              <w:spacing w:after="40"/>
            </w:pPr>
            <w:r>
              <w:rPr>
                <w:b/>
                <w:color w:val="46348C"/>
                <w:sz w:val="21"/>
              </w:rPr>
              <w:t>Sugestão de modelo para items mágicos</w:t>
              <w:br/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Guardar cada item com id, nome e count.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Se o item já existir, incrementar count em vez de duplicar entradas.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{</w:t>
              <w:br/>
            </w:r>
            <w:r>
              <w:rPr>
                <w:rFonts w:ascii="Consolas" w:hAnsi="Consolas"/>
                <w:sz w:val="20"/>
              </w:rPr>
              <w:t xml:space="preserve">  "unlockedMagicItems": [</w:t>
              <w:br/>
            </w:r>
            <w:r>
              <w:rPr>
                <w:rFonts w:ascii="Consolas" w:hAnsi="Consolas"/>
                <w:sz w:val="20"/>
              </w:rPr>
              <w:t xml:space="preserve">    { "id": "wooden_staff", "name": "Cajado de Madeira Nova", "count": 2 },</w:t>
              <w:br/>
            </w:r>
            <w:r>
              <w:rPr>
                <w:rFonts w:ascii="Consolas" w:hAnsi="Consolas"/>
                <w:sz w:val="20"/>
              </w:rPr>
              <w:t xml:space="preserve">    { "id": "apprentice_cloak", "name": "Manto de Aprendiz", "count": 1 }</w:t>
              <w:br/>
            </w:r>
            <w:r>
              <w:rPr>
                <w:rFonts w:ascii="Consolas" w:hAnsi="Consolas"/>
                <w:sz w:val="20"/>
              </w:rPr>
              <w:t xml:space="preserve">  ]</w:t>
              <w:br/>
            </w: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Style w:val="Heading1"/>
      </w:pPr>
      <w:r>
        <w:t>6. Backlog de implementação</w:t>
      </w:r>
    </w:p>
    <w:p>
      <w:r>
        <w:rPr>
          <w:b/>
          <w:color w:val="46348C"/>
          <w:sz w:val="22"/>
        </w:rPr>
        <w:t>Épico A - Responsividade mobile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Garantir viewport sem scroll obrigatório nos ecrãs principais.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Ajustar espaçamentos, tipografia e tamanhos de componentes para smartphone.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Validar modais, listas e teclado numérico em ecrãs pequenos.</w:t>
      </w:r>
    </w:p>
    <w:p>
      <w:r>
        <w:rPr>
          <w:b/>
          <w:color w:val="46348C"/>
          <w:sz w:val="22"/>
        </w:rPr>
        <w:t>Épico B - Teclado numérico unificado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Criar componente reutilizável de teclado numérico no ecrã.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Integrar esse componente em Aprender a contar, Modo História e Modo Livre.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Bloquear abertura do teclado nativo nesses fluxos.</w:t>
      </w:r>
    </w:p>
    <w:p>
      <w:r>
        <w:rPr>
          <w:b/>
          <w:color w:val="46348C"/>
          <w:sz w:val="22"/>
        </w:rPr>
        <w:t>Épico C - Correções do Touchculator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Reescrever a lógica de atualização visual para preservar o primeiro operando.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Eliminar resets visuais e desaparecimento total dos círculos.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Validar comportamento correto para adição, subtração, multiplicação e divisão.</w:t>
      </w:r>
    </w:p>
    <w:p>
      <w:r>
        <w:rPr>
          <w:b/>
          <w:color w:val="46348C"/>
          <w:sz w:val="22"/>
        </w:rPr>
        <w:t>Épico D - Itens mágicos com contador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Adicionar campo count aos items mágicos desbloqueados.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Incrementar count em runs repetidas do Modo História.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Mostrar contador xN na galeria de items desbloqueados.</w:t>
      </w:r>
    </w:p>
    <w:p>
      <w:r>
        <w:rPr>
          <w:b/>
          <w:color w:val="46348C"/>
          <w:sz w:val="22"/>
        </w:rPr>
        <w:t>Épico E - Correção de símbolos no Modo Livre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Substituir labels técnicas em inglês por símbolos matemáticos.</w:t>
      </w:r>
    </w:p>
    <w:p>
      <w:pPr>
        <w:pStyle w:val="ListBullet"/>
        <w:spacing w:after="0"/>
      </w:pPr>
      <w:r>
        <w:rPr>
          <w:rFonts w:ascii="Aptos" w:hAnsi="Aptos"/>
          <w:sz w:val="21"/>
        </w:rPr>
        <w:t>Garantir consistência visual entre operação, feedback e resultado.</w:t>
      </w:r>
    </w:p>
    <w:p>
      <w:pPr>
        <w:pStyle w:val="Heading1"/>
      </w:pPr>
      <w:r>
        <w:t>7. User stories novas ou atualizadas</w:t>
      </w:r>
    </w:p>
    <w:p>
      <w:r>
        <w:rPr>
          <w:b/>
          <w:color w:val="247AA1"/>
          <w:sz w:val="21"/>
        </w:rPr>
        <w:t>US-20 — Introduzir número com teclado no ecrã</w:t>
      </w:r>
    </w:p>
    <w:p>
      <w:pPr>
        <w:pStyle w:val="ListBullet"/>
      </w:pPr>
      <w:r>
        <w:rPr>
          <w:sz w:val="20"/>
        </w:rPr>
        <w:t>Como jogador, quero introduzir números com um teclado no próprio ecrã para não depender do teclado do telemóvel.</w:t>
      </w:r>
    </w:p>
    <w:p>
      <w:pPr>
        <w:pStyle w:val="ListBullet"/>
      </w:pPr>
      <w:r>
        <w:rPr>
          <w:sz w:val="20"/>
        </w:rPr>
        <w:t>Critérios de aceitação: o teclado nativo nunca abre; o layout segue o padrão 1-9, apagar, 0, confirmar; o valor pode ser submetido com ✓.</w:t>
      </w:r>
    </w:p>
    <w:p>
      <w:r>
        <w:rPr>
          <w:b/>
          <w:color w:val="247AA1"/>
          <w:sz w:val="21"/>
        </w:rPr>
        <w:t>US-21 — Jogar sem scroll em mobile</w:t>
      </w:r>
    </w:p>
    <w:p>
      <w:pPr>
        <w:pStyle w:val="ListBullet"/>
      </w:pPr>
      <w:r>
        <w:rPr>
          <w:sz w:val="20"/>
        </w:rPr>
        <w:t>Como jogador, quero ver todo o conteúdo principal do jogo no ecrã para não ter de fazer scroll durante a jogabilidade.</w:t>
      </w:r>
    </w:p>
    <w:p>
      <w:pPr>
        <w:pStyle w:val="ListBullet"/>
      </w:pPr>
      <w:r>
        <w:rPr>
          <w:sz w:val="20"/>
        </w:rPr>
        <w:t>Critérios de aceitação: operação, input/resposta e controlos principais cabem no viewport mobile.</w:t>
      </w:r>
    </w:p>
    <w:p>
      <w:r>
        <w:rPr>
          <w:b/>
          <w:color w:val="247AA1"/>
          <w:sz w:val="21"/>
        </w:rPr>
        <w:t>US-22 — Ver evolução contínua no Touchculator</w:t>
      </w:r>
    </w:p>
    <w:p>
      <w:pPr>
        <w:pStyle w:val="ListBullet"/>
      </w:pPr>
      <w:r>
        <w:rPr>
          <w:sz w:val="20"/>
        </w:rPr>
        <w:t>Como jogador, quero que os círculos evoluam a partir do valor inicial para perceber visualmente a operação.</w:t>
      </w:r>
    </w:p>
    <w:p>
      <w:pPr>
        <w:pStyle w:val="ListBullet"/>
      </w:pPr>
      <w:r>
        <w:rPr>
          <w:sz w:val="20"/>
        </w:rPr>
        <w:t>Critérios de aceitação: o primeiro operando permanece visível e nunca há reset total dos círculos.</w:t>
      </w:r>
    </w:p>
    <w:p>
      <w:r>
        <w:rPr>
          <w:b/>
          <w:color w:val="247AA1"/>
          <w:sz w:val="21"/>
        </w:rPr>
        <w:t>US-23 — Acumular quantidade de items mágicos</w:t>
      </w:r>
    </w:p>
    <w:p>
      <w:pPr>
        <w:pStyle w:val="ListBullet"/>
      </w:pPr>
      <w:r>
        <w:rPr>
          <w:sz w:val="20"/>
        </w:rPr>
        <w:t>Como jogador, quero ver quantas vezes conquistei cada item mágico para sentir repetição recompensada.</w:t>
      </w:r>
    </w:p>
    <w:p>
      <w:pPr>
        <w:pStyle w:val="ListBullet"/>
      </w:pPr>
      <w:r>
        <w:rPr>
          <w:sz w:val="20"/>
        </w:rPr>
        <w:t>Critérios de aceitação: cada item mostra xN e o contador sobe quando reconquistado.</w:t>
      </w:r>
    </w:p>
    <w:p>
      <w:r>
        <w:rPr>
          <w:b/>
          <w:color w:val="247AA1"/>
          <w:sz w:val="21"/>
        </w:rPr>
        <w:t>US-24 — Ver símbolos matemáticos corretos</w:t>
      </w:r>
    </w:p>
    <w:p>
      <w:pPr>
        <w:pStyle w:val="ListBullet"/>
      </w:pPr>
      <w:r>
        <w:rPr>
          <w:sz w:val="20"/>
        </w:rPr>
        <w:t>Como jogador, quero ver +, -, × e ÷ em vez de textos técnicos para compreender melhor as operações.</w:t>
      </w:r>
    </w:p>
    <w:p>
      <w:pPr>
        <w:pStyle w:val="ListBullet"/>
      </w:pPr>
      <w:r>
        <w:rPr>
          <w:sz w:val="20"/>
        </w:rPr>
        <w:t>Critérios de aceitação: nunca aparece addition/subtraction/multiplication/division nos ecrãs de jogo.</w:t>
      </w:r>
    </w:p>
    <w:p>
      <w:pPr>
        <w:pStyle w:val="Heading1"/>
      </w:pPr>
      <w:r>
        <w:t>8. Checklist final para a AI developer</w:t>
      </w:r>
    </w:p>
    <w:p>
      <w:pPr>
        <w:pStyle w:val="ListBullet"/>
      </w:pPr>
      <w:r>
        <w:rPr>
          <w:sz w:val="20"/>
        </w:rPr>
        <w:t>☐ Criar componente de teclado numérico reutilizável.</w:t>
      </w:r>
    </w:p>
    <w:p>
      <w:pPr>
        <w:pStyle w:val="ListBullet"/>
      </w:pPr>
      <w:r>
        <w:rPr>
          <w:sz w:val="20"/>
        </w:rPr>
        <w:t>☐ Usar teclado embutido em todos os inputs numéricos relevantes.</w:t>
      </w:r>
    </w:p>
    <w:p>
      <w:pPr>
        <w:pStyle w:val="ListBullet"/>
      </w:pPr>
      <w:r>
        <w:rPr>
          <w:sz w:val="20"/>
        </w:rPr>
        <w:t>☐ Impedir teclado nativo do dispositivo nesses fluxos.</w:t>
      </w:r>
    </w:p>
    <w:p>
      <w:pPr>
        <w:pStyle w:val="ListBullet"/>
      </w:pPr>
      <w:r>
        <w:rPr>
          <w:sz w:val="20"/>
        </w:rPr>
        <w:t>☐ Remover flicker/blink no modo Aprender a contar.</w:t>
      </w:r>
    </w:p>
    <w:p>
      <w:pPr>
        <w:pStyle w:val="ListBullet"/>
      </w:pPr>
      <w:r>
        <w:rPr>
          <w:sz w:val="20"/>
        </w:rPr>
        <w:t>☐ Corrigir lógica incremental do Touchculator sem reset visual.</w:t>
      </w:r>
    </w:p>
    <w:p>
      <w:pPr>
        <w:pStyle w:val="ListBullet"/>
      </w:pPr>
      <w:r>
        <w:rPr>
          <w:sz w:val="20"/>
        </w:rPr>
        <w:t>☐ Adicionar contadores xN aos items mágicos no Modo História.</w:t>
      </w:r>
    </w:p>
    <w:p>
      <w:pPr>
        <w:pStyle w:val="ListBullet"/>
      </w:pPr>
      <w:r>
        <w:rPr>
          <w:sz w:val="20"/>
        </w:rPr>
        <w:t>☐ Incrementar contadores quando o item é reconquistado em repetição de reino.</w:t>
      </w:r>
    </w:p>
    <w:p>
      <w:pPr>
        <w:pStyle w:val="ListBullet"/>
      </w:pPr>
      <w:r>
        <w:rPr>
          <w:sz w:val="20"/>
        </w:rPr>
        <w:t>☐ Substituir labels técnicas por símbolos no Modo Livre.</w:t>
      </w:r>
    </w:p>
    <w:p>
      <w:pPr>
        <w:pStyle w:val="ListBullet"/>
      </w:pPr>
      <w:r>
        <w:rPr>
          <w:sz w:val="20"/>
        </w:rPr>
        <w:t>☐ Validar todos os ecrãs em layout mobile sem scroll obrigatório.</w:t>
      </w:r>
    </w:p>
    <w:p>
      <w:pPr>
        <w:pStyle w:val="ListBullet"/>
      </w:pPr>
      <w:r>
        <w:rPr>
          <w:sz w:val="20"/>
        </w:rPr>
        <w:t>☐ Testar modais, teclado e área principal de jogo em smartphone.</w:t>
      </w:r>
    </w:p>
    <w:p>
      <w:pPr>
        <w:pStyle w:val="Heading1"/>
      </w:pPr>
      <w:r>
        <w:t>9. Instrução direta consolidada para implementação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Aplicar as seguintes alterações:</w:t>
              <w:br/>
            </w:r>
            <w:r>
              <w:rPr>
                <w:rFonts w:ascii="Consolas" w:hAnsi="Consolas"/>
                <w:sz w:val="20"/>
              </w:rPr>
              <w:t>1) Garantir layout mobile sem scroll obrigatório nos ecrãs principais.</w:t>
              <w:br/>
            </w:r>
            <w:r>
              <w:rPr>
                <w:rFonts w:ascii="Consolas" w:hAnsi="Consolas"/>
                <w:sz w:val="20"/>
              </w:rPr>
              <w:t>2) Usar teclado numérico no ecrã em Aprender a contar, História e Livre.</w:t>
              <w:br/>
            </w:r>
            <w:r>
              <w:rPr>
                <w:rFonts w:ascii="Consolas" w:hAnsi="Consolas"/>
                <w:sz w:val="20"/>
              </w:rPr>
              <w:t>3) Bloquear teclado nativo do dispositivo nesses fluxos.</w:t>
              <w:br/>
            </w:r>
            <w:r>
              <w:rPr>
                <w:rFonts w:ascii="Consolas" w:hAnsi="Consolas"/>
                <w:sz w:val="20"/>
              </w:rPr>
              <w:t>4) Remover efeito de piscar em Aprender a contar.</w:t>
              <w:br/>
            </w:r>
            <w:r>
              <w:rPr>
                <w:rFonts w:ascii="Consolas" w:hAnsi="Consolas"/>
                <w:sz w:val="20"/>
              </w:rPr>
              <w:t>5) Corrigir Touchculator para preservar o primeiro operando e evoluir a partir dele.</w:t>
              <w:br/>
            </w:r>
            <w:r>
              <w:rPr>
                <w:rFonts w:ascii="Consolas" w:hAnsi="Consolas"/>
                <w:sz w:val="20"/>
              </w:rPr>
              <w:t>6) Adicionar contador xN aos items mágicos e incrementá-lo em reconquistas.</w:t>
              <w:br/>
            </w:r>
            <w:r>
              <w:rPr>
                <w:rFonts w:ascii="Consolas" w:hAnsi="Consolas"/>
                <w:sz w:val="20"/>
              </w:rPr>
              <w:t>7) Mostrar +, -, ×, ÷ em vez de labels técnicas em inglês.</w:t>
            </w:r>
          </w:p>
        </w:tc>
      </w:tr>
    </w:tbl>
    <w:p/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4634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7AA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A2A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634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