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110B" w:rsidRDefault="00854215">
      <w:r>
        <w:t>Q1. What is the relationship between classes and modules?</w:t>
      </w:r>
    </w:p>
    <w:p w:rsidR="0076110B" w:rsidRDefault="0076110B"/>
    <w:p w:rsidR="0076110B" w:rsidRPr="0049228F" w:rsidRDefault="0049228F">
      <w:r w:rsidRPr="0049228F">
        <w:rPr>
          <w:rStyle w:val="hgkelc"/>
          <w:lang w:val="en"/>
        </w:rPr>
        <w:t xml:space="preserve">Classes may generate instances (objects), and have per-instance state (instance variables). </w:t>
      </w:r>
      <w:r w:rsidRPr="0049228F">
        <w:rPr>
          <w:rStyle w:val="hgkelc"/>
          <w:bCs/>
          <w:lang w:val="en"/>
        </w:rPr>
        <w:t>Modules may be mixed in to classes and other modules</w:t>
      </w:r>
      <w:r w:rsidRPr="0049228F">
        <w:rPr>
          <w:rStyle w:val="hgkelc"/>
          <w:lang w:val="en"/>
        </w:rPr>
        <w:t>. The mixed in module's constants and methods blend into that class's own, augmenting the class's functionality. Classes, however, cannot be mixed in to anything.</w:t>
      </w:r>
    </w:p>
    <w:p w:rsidR="0076110B" w:rsidRDefault="0076110B"/>
    <w:p w:rsidR="0076110B" w:rsidRDefault="00854215">
      <w:r>
        <w:t>Q2. How do you make instances and classes?</w:t>
      </w:r>
    </w:p>
    <w:p w:rsidR="0076110B" w:rsidRDefault="0076110B"/>
    <w:p w:rsidR="0076110B" w:rsidRPr="0049228F" w:rsidRDefault="0049228F">
      <w:r w:rsidRPr="0049228F">
        <w:rPr>
          <w:rStyle w:val="hgkelc"/>
          <w:lang w:val="en"/>
        </w:rPr>
        <w:t xml:space="preserve">To create instances of a class, you </w:t>
      </w:r>
      <w:r w:rsidRPr="0049228F">
        <w:rPr>
          <w:rStyle w:val="hgkelc"/>
          <w:bCs/>
          <w:lang w:val="en"/>
        </w:rPr>
        <w:t>call the class using class name and pass in whatever arguments its __</w:t>
      </w:r>
      <w:proofErr w:type="spellStart"/>
      <w:r w:rsidRPr="0049228F">
        <w:rPr>
          <w:rStyle w:val="hgkelc"/>
          <w:bCs/>
          <w:lang w:val="en"/>
        </w:rPr>
        <w:t>init</w:t>
      </w:r>
      <w:proofErr w:type="spellEnd"/>
      <w:r w:rsidRPr="0049228F">
        <w:rPr>
          <w:rStyle w:val="hgkelc"/>
          <w:bCs/>
          <w:lang w:val="en"/>
        </w:rPr>
        <w:t>__ method accepts</w:t>
      </w:r>
      <w:r w:rsidRPr="0049228F">
        <w:rPr>
          <w:rStyle w:val="hgkelc"/>
          <w:lang w:val="en"/>
        </w:rPr>
        <w:t>.</w:t>
      </w:r>
    </w:p>
    <w:p w:rsidR="0076110B" w:rsidRDefault="0076110B"/>
    <w:p w:rsidR="0076110B" w:rsidRDefault="00854215">
      <w:r>
        <w:t>Q3. Where and how should be class attributes created?</w:t>
      </w:r>
    </w:p>
    <w:p w:rsidR="0076110B" w:rsidRDefault="0076110B"/>
    <w:p w:rsidR="0076110B" w:rsidRPr="003F4C97" w:rsidRDefault="003F4C97">
      <w:r w:rsidRPr="003F4C97">
        <w:rPr>
          <w:bCs/>
        </w:rPr>
        <w:t>Class attributes</w:t>
      </w:r>
      <w:r w:rsidRPr="003F4C97">
        <w:t xml:space="preserve"> are the variables defined directly in the class that are shared by all objects of the class.</w:t>
      </w:r>
    </w:p>
    <w:p w:rsidR="003F4C97" w:rsidRPr="003F4C97" w:rsidRDefault="003F4C97">
      <w:pPr>
        <w:rPr>
          <w:rStyle w:val="HTMLCode"/>
          <w:rFonts w:ascii="Times New Roman" w:hAnsi="Times New Roman" w:cs="Times New Roman"/>
        </w:rPr>
      </w:pPr>
      <w:r w:rsidRPr="003F4C97">
        <w:t xml:space="preserve">Accessed using class name as well as using object with dot notation, e.g. </w:t>
      </w:r>
      <w:proofErr w:type="spellStart"/>
      <w:r w:rsidRPr="003F4C97">
        <w:rPr>
          <w:rStyle w:val="HTMLCode"/>
          <w:rFonts w:ascii="Times New Roman" w:hAnsi="Times New Roman" w:cs="Times New Roman"/>
        </w:rPr>
        <w:t>classname.class_attribute</w:t>
      </w:r>
      <w:proofErr w:type="spellEnd"/>
      <w:r w:rsidRPr="003F4C97">
        <w:t xml:space="preserve"> or </w:t>
      </w:r>
      <w:proofErr w:type="spellStart"/>
      <w:r w:rsidRPr="003F4C97">
        <w:rPr>
          <w:rStyle w:val="HTMLCode"/>
          <w:rFonts w:ascii="Times New Roman" w:hAnsi="Times New Roman" w:cs="Times New Roman"/>
        </w:rPr>
        <w:t>object.class_attribute</w:t>
      </w:r>
      <w:proofErr w:type="spellEnd"/>
    </w:p>
    <w:p w:rsidR="003F4C97" w:rsidRPr="003F4C97" w:rsidRDefault="003F4C97" w:rsidP="003F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3F4C97">
        <w:t>class</w:t>
      </w:r>
      <w:proofErr w:type="gramEnd"/>
      <w:r w:rsidRPr="003F4C97">
        <w:t xml:space="preserve"> Student:</w:t>
      </w:r>
    </w:p>
    <w:p w:rsidR="003F4C97" w:rsidRPr="003F4C97" w:rsidRDefault="003F4C97" w:rsidP="003F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F4C97">
        <w:t xml:space="preserve">    </w:t>
      </w:r>
      <w:proofErr w:type="gramStart"/>
      <w:r w:rsidRPr="003F4C97">
        <w:t>count</w:t>
      </w:r>
      <w:proofErr w:type="gramEnd"/>
      <w:r w:rsidRPr="003F4C97">
        <w:t xml:space="preserve"> = 0</w:t>
      </w:r>
    </w:p>
    <w:p w:rsidR="003F4C97" w:rsidRPr="003F4C97" w:rsidRDefault="003F4C97" w:rsidP="003F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F4C97">
        <w:t xml:space="preserve">    </w:t>
      </w:r>
      <w:proofErr w:type="spellStart"/>
      <w:proofErr w:type="gramStart"/>
      <w:r w:rsidRPr="003F4C97">
        <w:t>def</w:t>
      </w:r>
      <w:proofErr w:type="spellEnd"/>
      <w:proofErr w:type="gramEnd"/>
      <w:r w:rsidRPr="003F4C97">
        <w:t xml:space="preserve"> __</w:t>
      </w:r>
      <w:proofErr w:type="spellStart"/>
      <w:r w:rsidRPr="003F4C97">
        <w:t>init</w:t>
      </w:r>
      <w:proofErr w:type="spellEnd"/>
      <w:r w:rsidRPr="003F4C97">
        <w:t>__(self):</w:t>
      </w:r>
    </w:p>
    <w:p w:rsidR="003F4C97" w:rsidRPr="003F4C97" w:rsidRDefault="003F4C97" w:rsidP="003F4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F4C97">
        <w:t xml:space="preserve">        </w:t>
      </w:r>
      <w:proofErr w:type="spellStart"/>
      <w:r w:rsidRPr="003F4C97">
        <w:t>Student.count</w:t>
      </w:r>
      <w:proofErr w:type="spellEnd"/>
      <w:r w:rsidRPr="003F4C97">
        <w:t xml:space="preserve"> += 1 </w:t>
      </w:r>
    </w:p>
    <w:p w:rsidR="003F4C97" w:rsidRDefault="003F4C97"/>
    <w:p w:rsidR="003F4C97" w:rsidRDefault="003F4C97"/>
    <w:p w:rsidR="0076110B" w:rsidRDefault="00854215">
      <w:r>
        <w:t>Q4. Where and how are instance attributes created?</w:t>
      </w:r>
    </w:p>
    <w:p w:rsidR="0076110B" w:rsidRDefault="0076110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149"/>
      </w:tblGrid>
      <w:tr w:rsidR="003F4C97" w:rsidRPr="003F4C97" w:rsidTr="003F4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97" w:rsidRPr="003F4C97" w:rsidRDefault="003F4C97" w:rsidP="003F4C97">
            <w:pPr>
              <w:rPr>
                <w:sz w:val="24"/>
                <w:szCs w:val="24"/>
              </w:rPr>
            </w:pPr>
            <w:bookmarkStart w:id="0" w:name="_GoBack"/>
          </w:p>
        </w:tc>
        <w:tc>
          <w:tcPr>
            <w:tcW w:w="0" w:type="auto"/>
            <w:vAlign w:val="center"/>
            <w:hideMark/>
          </w:tcPr>
          <w:p w:rsidR="003F4C97" w:rsidRPr="003F4C97" w:rsidRDefault="003F4C97" w:rsidP="003F4C97">
            <w:pPr>
              <w:rPr>
                <w:sz w:val="24"/>
                <w:szCs w:val="24"/>
              </w:rPr>
            </w:pPr>
            <w:r w:rsidRPr="003F4C97">
              <w:rPr>
                <w:sz w:val="24"/>
                <w:szCs w:val="24"/>
              </w:rPr>
              <w:t xml:space="preserve">Defined inside a constructor using the </w:t>
            </w:r>
            <w:proofErr w:type="spellStart"/>
            <w:r w:rsidRPr="00026A66">
              <w:t>self</w:t>
            </w:r>
            <w:r w:rsidRPr="003F4C97">
              <w:rPr>
                <w:sz w:val="24"/>
                <w:szCs w:val="24"/>
              </w:rPr>
              <w:t xml:space="preserve"> parameter</w:t>
            </w:r>
            <w:proofErr w:type="spellEnd"/>
            <w:r w:rsidRPr="003F4C97">
              <w:rPr>
                <w:sz w:val="24"/>
                <w:szCs w:val="24"/>
              </w:rPr>
              <w:t xml:space="preserve">. </w:t>
            </w:r>
          </w:p>
        </w:tc>
      </w:tr>
    </w:tbl>
    <w:p w:rsidR="0076110B" w:rsidRPr="00026A66" w:rsidRDefault="003F4C97">
      <w:pPr>
        <w:rPr>
          <w:rStyle w:val="HTMLCode"/>
          <w:rFonts w:ascii="Times New Roman" w:hAnsi="Times New Roman" w:cs="Times New Roman"/>
        </w:rPr>
      </w:pPr>
      <w:r w:rsidRPr="00026A66">
        <w:t xml:space="preserve">Accessed using object dot notation e.g. </w:t>
      </w:r>
      <w:proofErr w:type="spellStart"/>
      <w:r w:rsidRPr="00026A66">
        <w:rPr>
          <w:rStyle w:val="HTMLCode"/>
          <w:rFonts w:ascii="Times New Roman" w:hAnsi="Times New Roman" w:cs="Times New Roman"/>
        </w:rPr>
        <w:t>object.instance_attribute</w:t>
      </w:r>
      <w:proofErr w:type="spellEnd"/>
    </w:p>
    <w:p w:rsidR="00F3152F" w:rsidRPr="00026A66" w:rsidRDefault="00F3152F">
      <w:pPr>
        <w:rPr>
          <w:rStyle w:val="HTMLCode"/>
          <w:rFonts w:ascii="Times New Roman" w:hAnsi="Times New Roman" w:cs="Times New Roman"/>
        </w:rPr>
      </w:pPr>
    </w:p>
    <w:p w:rsidR="00F3152F" w:rsidRPr="00026A66" w:rsidRDefault="00F3152F" w:rsidP="00F3152F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026A66">
        <w:rPr>
          <w:rStyle w:val="token"/>
          <w:rFonts w:ascii="Times New Roman" w:hAnsi="Times New Roman" w:cs="Times New Roman"/>
        </w:rPr>
        <w:t>class</w:t>
      </w:r>
      <w:proofErr w:type="gramEnd"/>
      <w:r w:rsidRPr="00026A66">
        <w:rPr>
          <w:rStyle w:val="HTMLCode"/>
          <w:rFonts w:ascii="Times New Roman" w:hAnsi="Times New Roman" w:cs="Times New Roman"/>
        </w:rPr>
        <w:t xml:space="preserve"> </w:t>
      </w:r>
      <w:r w:rsidRPr="00026A66">
        <w:rPr>
          <w:rStyle w:val="token"/>
          <w:rFonts w:ascii="Times New Roman" w:hAnsi="Times New Roman" w:cs="Times New Roman"/>
        </w:rPr>
        <w:t>Student:</w:t>
      </w:r>
    </w:p>
    <w:p w:rsidR="00F3152F" w:rsidRPr="00026A66" w:rsidRDefault="00F3152F" w:rsidP="00F3152F">
      <w:pPr>
        <w:pStyle w:val="HTMLPreformatted"/>
        <w:rPr>
          <w:rStyle w:val="HTMLCode"/>
          <w:rFonts w:ascii="Times New Roman" w:hAnsi="Times New Roman" w:cs="Times New Roman"/>
        </w:rPr>
      </w:pPr>
      <w:r w:rsidRPr="00026A66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026A66">
        <w:rPr>
          <w:rStyle w:val="token"/>
          <w:rFonts w:ascii="Times New Roman" w:hAnsi="Times New Roman" w:cs="Times New Roman"/>
        </w:rPr>
        <w:t>def</w:t>
      </w:r>
      <w:proofErr w:type="spellEnd"/>
      <w:proofErr w:type="gramEnd"/>
      <w:r w:rsidRPr="00026A66">
        <w:rPr>
          <w:rStyle w:val="HTMLCode"/>
          <w:rFonts w:ascii="Times New Roman" w:hAnsi="Times New Roman" w:cs="Times New Roman"/>
        </w:rPr>
        <w:t xml:space="preserve"> </w:t>
      </w:r>
      <w:r w:rsidRPr="00026A66">
        <w:rPr>
          <w:rStyle w:val="token"/>
          <w:rFonts w:ascii="Times New Roman" w:hAnsi="Times New Roman" w:cs="Times New Roman"/>
        </w:rPr>
        <w:t>__</w:t>
      </w:r>
      <w:proofErr w:type="spellStart"/>
      <w:r w:rsidRPr="00026A66">
        <w:rPr>
          <w:rStyle w:val="token"/>
          <w:rFonts w:ascii="Times New Roman" w:hAnsi="Times New Roman" w:cs="Times New Roman"/>
        </w:rPr>
        <w:t>init</w:t>
      </w:r>
      <w:proofErr w:type="spellEnd"/>
      <w:r w:rsidRPr="00026A66">
        <w:rPr>
          <w:rStyle w:val="token"/>
          <w:rFonts w:ascii="Times New Roman" w:hAnsi="Times New Roman" w:cs="Times New Roman"/>
        </w:rPr>
        <w:t>__(</w:t>
      </w:r>
      <w:r w:rsidRPr="00026A66">
        <w:rPr>
          <w:rStyle w:val="HTMLCode"/>
          <w:rFonts w:ascii="Times New Roman" w:hAnsi="Times New Roman" w:cs="Times New Roman"/>
        </w:rPr>
        <w:t>self</w:t>
      </w:r>
      <w:r w:rsidRPr="00026A66">
        <w:rPr>
          <w:rStyle w:val="token"/>
          <w:rFonts w:ascii="Times New Roman" w:hAnsi="Times New Roman" w:cs="Times New Roman"/>
        </w:rPr>
        <w:t>,</w:t>
      </w:r>
      <w:r w:rsidRPr="00026A66">
        <w:rPr>
          <w:rStyle w:val="HTMLCode"/>
          <w:rFonts w:ascii="Times New Roman" w:hAnsi="Times New Roman" w:cs="Times New Roman"/>
        </w:rPr>
        <w:t xml:space="preserve"> name</w:t>
      </w:r>
      <w:r w:rsidRPr="00026A66">
        <w:rPr>
          <w:rStyle w:val="token"/>
          <w:rFonts w:ascii="Times New Roman" w:hAnsi="Times New Roman" w:cs="Times New Roman"/>
        </w:rPr>
        <w:t>,</w:t>
      </w:r>
      <w:r w:rsidRPr="00026A66">
        <w:rPr>
          <w:rStyle w:val="HTMLCode"/>
          <w:rFonts w:ascii="Times New Roman" w:hAnsi="Times New Roman" w:cs="Times New Roman"/>
        </w:rPr>
        <w:t xml:space="preserve"> age</w:t>
      </w:r>
      <w:r w:rsidRPr="00026A66">
        <w:rPr>
          <w:rStyle w:val="token"/>
          <w:rFonts w:ascii="Times New Roman" w:hAnsi="Times New Roman" w:cs="Times New Roman"/>
        </w:rPr>
        <w:t>):</w:t>
      </w:r>
      <w:r w:rsidRPr="00026A66">
        <w:rPr>
          <w:rStyle w:val="HTMLCode"/>
          <w:rFonts w:ascii="Times New Roman" w:hAnsi="Times New Roman" w:cs="Times New Roman"/>
        </w:rPr>
        <w:t xml:space="preserve"> </w:t>
      </w:r>
    </w:p>
    <w:p w:rsidR="00F3152F" w:rsidRPr="00026A66" w:rsidRDefault="00F3152F" w:rsidP="00F3152F">
      <w:pPr>
        <w:pStyle w:val="HTMLPreformatted"/>
        <w:rPr>
          <w:rStyle w:val="HTMLCode"/>
          <w:rFonts w:ascii="Times New Roman" w:hAnsi="Times New Roman" w:cs="Times New Roman"/>
        </w:rPr>
      </w:pPr>
      <w:r w:rsidRPr="00026A66">
        <w:rPr>
          <w:rStyle w:val="HTMLCode"/>
          <w:rFonts w:ascii="Times New Roman" w:hAnsi="Times New Roman" w:cs="Times New Roman"/>
        </w:rPr>
        <w:t xml:space="preserve">        self</w:t>
      </w:r>
      <w:r w:rsidRPr="00026A66">
        <w:rPr>
          <w:rStyle w:val="token"/>
          <w:rFonts w:ascii="Times New Roman" w:hAnsi="Times New Roman" w:cs="Times New Roman"/>
        </w:rPr>
        <w:t>.</w:t>
      </w:r>
      <w:r w:rsidRPr="00026A66">
        <w:rPr>
          <w:rStyle w:val="HTMLCode"/>
          <w:rFonts w:ascii="Times New Roman" w:hAnsi="Times New Roman" w:cs="Times New Roman"/>
        </w:rPr>
        <w:t xml:space="preserve">name </w:t>
      </w:r>
      <w:r w:rsidRPr="00026A66">
        <w:rPr>
          <w:rStyle w:val="token"/>
          <w:rFonts w:ascii="Times New Roman" w:hAnsi="Times New Roman" w:cs="Times New Roman"/>
        </w:rPr>
        <w:t>=</w:t>
      </w:r>
      <w:r w:rsidRPr="00026A66">
        <w:rPr>
          <w:rStyle w:val="HTMLCode"/>
          <w:rFonts w:ascii="Times New Roman" w:hAnsi="Times New Roman" w:cs="Times New Roman"/>
        </w:rPr>
        <w:t xml:space="preserve"> name</w:t>
      </w:r>
    </w:p>
    <w:p w:rsidR="00F3152F" w:rsidRPr="00026A66" w:rsidRDefault="00F3152F" w:rsidP="00F3152F">
      <w:pPr>
        <w:pStyle w:val="HTMLPreformatted"/>
        <w:rPr>
          <w:rFonts w:ascii="Times New Roman" w:hAnsi="Times New Roman" w:cs="Times New Roman"/>
        </w:rPr>
      </w:pPr>
      <w:r w:rsidRPr="00026A66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026A66">
        <w:rPr>
          <w:rStyle w:val="HTMLCode"/>
          <w:rFonts w:ascii="Times New Roman" w:hAnsi="Times New Roman" w:cs="Times New Roman"/>
        </w:rPr>
        <w:t>self</w:t>
      </w:r>
      <w:r w:rsidRPr="00026A66">
        <w:rPr>
          <w:rStyle w:val="token"/>
          <w:rFonts w:ascii="Times New Roman" w:hAnsi="Times New Roman" w:cs="Times New Roman"/>
        </w:rPr>
        <w:t>.</w:t>
      </w:r>
      <w:r w:rsidRPr="00026A66">
        <w:rPr>
          <w:rStyle w:val="HTMLCode"/>
          <w:rFonts w:ascii="Times New Roman" w:hAnsi="Times New Roman" w:cs="Times New Roman"/>
        </w:rPr>
        <w:t>age</w:t>
      </w:r>
      <w:proofErr w:type="spellEnd"/>
      <w:r w:rsidRPr="00026A66">
        <w:rPr>
          <w:rStyle w:val="HTMLCode"/>
          <w:rFonts w:ascii="Times New Roman" w:hAnsi="Times New Roman" w:cs="Times New Roman"/>
        </w:rPr>
        <w:t xml:space="preserve"> </w:t>
      </w:r>
      <w:r w:rsidRPr="00026A66">
        <w:rPr>
          <w:rStyle w:val="token"/>
          <w:rFonts w:ascii="Times New Roman" w:hAnsi="Times New Roman" w:cs="Times New Roman"/>
        </w:rPr>
        <w:t>=</w:t>
      </w:r>
      <w:r w:rsidRPr="00026A66">
        <w:rPr>
          <w:rStyle w:val="HTMLCode"/>
          <w:rFonts w:ascii="Times New Roman" w:hAnsi="Times New Roman" w:cs="Times New Roman"/>
        </w:rPr>
        <w:t xml:space="preserve"> age</w:t>
      </w:r>
    </w:p>
    <w:bookmarkEnd w:id="0"/>
    <w:p w:rsidR="00F3152F" w:rsidRDefault="00F3152F">
      <w:pPr>
        <w:rPr>
          <w:rStyle w:val="HTMLCode"/>
          <w:rFonts w:ascii="Times New Roman" w:hAnsi="Times New Roman" w:cs="Times New Roman"/>
        </w:rPr>
      </w:pPr>
    </w:p>
    <w:p w:rsidR="00F3152F" w:rsidRPr="003F4C97" w:rsidRDefault="00F3152F"/>
    <w:p w:rsidR="0076110B" w:rsidRDefault="0076110B"/>
    <w:p w:rsidR="0076110B" w:rsidRDefault="00854215">
      <w:r>
        <w:t>Q5. What does the term "self"</w:t>
      </w:r>
      <w:r>
        <w:t xml:space="preserve"> in a Python class mean?</w:t>
      </w:r>
    </w:p>
    <w:p w:rsidR="0076110B" w:rsidRPr="00916378" w:rsidRDefault="00916378">
      <w:proofErr w:type="gramStart"/>
      <w:r w:rsidRPr="00916378">
        <w:rPr>
          <w:rStyle w:val="hgkelc"/>
          <w:lang w:val="en"/>
        </w:rPr>
        <w:t>self</w:t>
      </w:r>
      <w:proofErr w:type="gramEnd"/>
      <w:r w:rsidRPr="00916378">
        <w:rPr>
          <w:rStyle w:val="hgkelc"/>
          <w:lang w:val="en"/>
        </w:rPr>
        <w:t xml:space="preserve"> </w:t>
      </w:r>
      <w:r w:rsidRPr="00916378">
        <w:rPr>
          <w:rStyle w:val="hgkelc"/>
          <w:bCs/>
          <w:lang w:val="en"/>
        </w:rPr>
        <w:t>represents the instance of the class</w:t>
      </w:r>
      <w:r w:rsidRPr="00916378">
        <w:rPr>
          <w:rStyle w:val="hgkelc"/>
          <w:lang w:val="en"/>
        </w:rPr>
        <w:t xml:space="preserve">. By using the “self” we can access the attributes and methods of the class in python. It binds the attributes with the given arguments. The reason you need to use self. </w:t>
      </w:r>
      <w:proofErr w:type="gramStart"/>
      <w:r w:rsidRPr="00916378">
        <w:rPr>
          <w:rStyle w:val="hgkelc"/>
          <w:lang w:val="en"/>
        </w:rPr>
        <w:t>is</w:t>
      </w:r>
      <w:proofErr w:type="gramEnd"/>
      <w:r w:rsidRPr="00916378">
        <w:rPr>
          <w:rStyle w:val="hgkelc"/>
          <w:lang w:val="en"/>
        </w:rPr>
        <w:t xml:space="preserve"> because Python does not use the @ syntax to refer to instance attributes.</w:t>
      </w:r>
    </w:p>
    <w:p w:rsidR="0076110B" w:rsidRDefault="0076110B"/>
    <w:p w:rsidR="0076110B" w:rsidRDefault="0076110B"/>
    <w:p w:rsidR="0076110B" w:rsidRDefault="00854215">
      <w:r>
        <w:t>Q6. How does a Python class handle operator overloading?</w:t>
      </w:r>
    </w:p>
    <w:p w:rsidR="0076110B" w:rsidRDefault="0076110B"/>
    <w:p w:rsidR="0076110B" w:rsidRPr="00916378" w:rsidRDefault="00916378">
      <w:r w:rsidRPr="00916378">
        <w:rPr>
          <w:rStyle w:val="Strong"/>
        </w:rPr>
        <w:t>Operator Overloading</w:t>
      </w:r>
      <w:r w:rsidRPr="00916378">
        <w:t xml:space="preserve"> means giving extended meaning beyond their predefined operational meaning. For example operator + is used to add two integers as well as join two strings and merge two lists. It is achievable because ‘+’ operator is overloaded by </w:t>
      </w:r>
      <w:proofErr w:type="spellStart"/>
      <w:r w:rsidRPr="00916378">
        <w:t>int</w:t>
      </w:r>
      <w:proofErr w:type="spellEnd"/>
      <w:r w:rsidRPr="00916378">
        <w:t xml:space="preserve"> class and </w:t>
      </w:r>
      <w:proofErr w:type="spellStart"/>
      <w:proofErr w:type="gramStart"/>
      <w:r w:rsidRPr="00916378">
        <w:t>str</w:t>
      </w:r>
      <w:proofErr w:type="spellEnd"/>
      <w:proofErr w:type="gramEnd"/>
      <w:r w:rsidRPr="00916378">
        <w:t xml:space="preserve"> class. You might have noticed that the same built-in operator or function shows different </w:t>
      </w:r>
      <w:proofErr w:type="spellStart"/>
      <w:r w:rsidRPr="00916378">
        <w:t>behavior</w:t>
      </w:r>
      <w:proofErr w:type="spellEnd"/>
      <w:r w:rsidRPr="00916378">
        <w:t xml:space="preserve"> for objects of different classes, this is called </w:t>
      </w:r>
      <w:r w:rsidRPr="00916378">
        <w:rPr>
          <w:i/>
          <w:iCs/>
        </w:rPr>
        <w:t>Operator Overloading</w:t>
      </w:r>
      <w:r w:rsidRPr="00916378">
        <w:t>. </w:t>
      </w:r>
    </w:p>
    <w:p w:rsidR="00916378" w:rsidRPr="00916378" w:rsidRDefault="00916378" w:rsidP="00916378">
      <w:pPr>
        <w:rPr>
          <w:sz w:val="24"/>
          <w:szCs w:val="24"/>
        </w:rPr>
      </w:pPr>
      <w:proofErr w:type="gramStart"/>
      <w:r w:rsidRPr="00916378">
        <w:rPr>
          <w:rFonts w:ascii="Courier New" w:hAnsi="Courier New" w:cs="Courier New"/>
        </w:rPr>
        <w:t>print(</w:t>
      </w:r>
      <w:proofErr w:type="gramEnd"/>
      <w:r w:rsidRPr="00916378">
        <w:rPr>
          <w:rFonts w:ascii="Courier New" w:hAnsi="Courier New" w:cs="Courier New"/>
        </w:rPr>
        <w:t>1</w:t>
      </w:r>
      <w:r w:rsidRPr="00916378">
        <w:rPr>
          <w:sz w:val="24"/>
          <w:szCs w:val="24"/>
        </w:rPr>
        <w:t xml:space="preserve"> </w:t>
      </w:r>
      <w:r w:rsidRPr="00916378">
        <w:rPr>
          <w:rFonts w:ascii="Courier New" w:hAnsi="Courier New" w:cs="Courier New"/>
        </w:rPr>
        <w:t>+</w:t>
      </w:r>
      <w:r w:rsidRPr="00916378">
        <w:rPr>
          <w:sz w:val="24"/>
          <w:szCs w:val="24"/>
        </w:rPr>
        <w:t xml:space="preserve"> </w:t>
      </w:r>
      <w:r w:rsidRPr="00916378">
        <w:rPr>
          <w:rFonts w:ascii="Courier New" w:hAnsi="Courier New" w:cs="Courier New"/>
        </w:rPr>
        <w:t>2)</w:t>
      </w:r>
    </w:p>
    <w:p w:rsidR="00916378" w:rsidRPr="00916378" w:rsidRDefault="00916378" w:rsidP="00916378">
      <w:pPr>
        <w:rPr>
          <w:sz w:val="24"/>
          <w:szCs w:val="24"/>
        </w:rPr>
      </w:pPr>
      <w:r w:rsidRPr="00916378">
        <w:rPr>
          <w:sz w:val="24"/>
          <w:szCs w:val="24"/>
        </w:rPr>
        <w:t> </w:t>
      </w:r>
    </w:p>
    <w:p w:rsidR="00916378" w:rsidRPr="00916378" w:rsidRDefault="00916378" w:rsidP="00916378">
      <w:pPr>
        <w:rPr>
          <w:sz w:val="24"/>
          <w:szCs w:val="24"/>
        </w:rPr>
      </w:pPr>
      <w:r w:rsidRPr="00916378">
        <w:t xml:space="preserve"># </w:t>
      </w:r>
      <w:proofErr w:type="gramStart"/>
      <w:r w:rsidRPr="00916378">
        <w:t>concatenate</w:t>
      </w:r>
      <w:proofErr w:type="gramEnd"/>
      <w:r w:rsidRPr="00916378">
        <w:t xml:space="preserve"> two strings</w:t>
      </w:r>
    </w:p>
    <w:p w:rsidR="00916378" w:rsidRPr="00916378" w:rsidRDefault="00916378" w:rsidP="00916378">
      <w:pPr>
        <w:rPr>
          <w:sz w:val="24"/>
          <w:szCs w:val="24"/>
        </w:rPr>
      </w:pPr>
      <w:proofErr w:type="gramStart"/>
      <w:r w:rsidRPr="00916378">
        <w:t>print(</w:t>
      </w:r>
      <w:proofErr w:type="gramEnd"/>
      <w:r w:rsidRPr="00916378">
        <w:t>"</w:t>
      </w:r>
      <w:proofErr w:type="spellStart"/>
      <w:r w:rsidRPr="00916378">
        <w:t>Geeks"+"For</w:t>
      </w:r>
      <w:proofErr w:type="spellEnd"/>
      <w:r w:rsidRPr="00916378">
        <w:t>")</w:t>
      </w:r>
    </w:p>
    <w:p w:rsidR="00916378" w:rsidRPr="00916378" w:rsidRDefault="00916378" w:rsidP="00916378">
      <w:pPr>
        <w:rPr>
          <w:sz w:val="24"/>
          <w:szCs w:val="24"/>
        </w:rPr>
      </w:pPr>
      <w:r w:rsidRPr="00916378">
        <w:rPr>
          <w:sz w:val="24"/>
          <w:szCs w:val="24"/>
        </w:rPr>
        <w:t> </w:t>
      </w:r>
    </w:p>
    <w:p w:rsidR="00916378" w:rsidRPr="00916378" w:rsidRDefault="00916378" w:rsidP="00916378">
      <w:pPr>
        <w:rPr>
          <w:sz w:val="24"/>
          <w:szCs w:val="24"/>
        </w:rPr>
      </w:pPr>
      <w:r w:rsidRPr="00916378">
        <w:t># Product two numbers</w:t>
      </w:r>
    </w:p>
    <w:p w:rsidR="00916378" w:rsidRPr="00916378" w:rsidRDefault="00916378" w:rsidP="00916378">
      <w:pPr>
        <w:rPr>
          <w:sz w:val="24"/>
          <w:szCs w:val="24"/>
        </w:rPr>
      </w:pPr>
      <w:proofErr w:type="gramStart"/>
      <w:r w:rsidRPr="00916378">
        <w:t>print(</w:t>
      </w:r>
      <w:proofErr w:type="gramEnd"/>
      <w:r w:rsidRPr="00916378">
        <w:t>3</w:t>
      </w:r>
      <w:r w:rsidRPr="00916378">
        <w:rPr>
          <w:sz w:val="24"/>
          <w:szCs w:val="24"/>
        </w:rPr>
        <w:t xml:space="preserve"> </w:t>
      </w:r>
      <w:r w:rsidRPr="00916378">
        <w:t>*</w:t>
      </w:r>
      <w:r w:rsidRPr="00916378">
        <w:rPr>
          <w:sz w:val="24"/>
          <w:szCs w:val="24"/>
        </w:rPr>
        <w:t xml:space="preserve"> </w:t>
      </w:r>
      <w:r w:rsidRPr="00916378">
        <w:t>4)</w:t>
      </w:r>
    </w:p>
    <w:p w:rsidR="00916378" w:rsidRPr="00916378" w:rsidRDefault="00916378" w:rsidP="00916378">
      <w:pPr>
        <w:rPr>
          <w:sz w:val="24"/>
          <w:szCs w:val="24"/>
        </w:rPr>
      </w:pPr>
      <w:r w:rsidRPr="00916378">
        <w:rPr>
          <w:sz w:val="24"/>
          <w:szCs w:val="24"/>
        </w:rPr>
        <w:t> </w:t>
      </w:r>
    </w:p>
    <w:p w:rsidR="00916378" w:rsidRPr="00916378" w:rsidRDefault="00916378" w:rsidP="00916378">
      <w:pPr>
        <w:rPr>
          <w:sz w:val="24"/>
          <w:szCs w:val="24"/>
        </w:rPr>
      </w:pPr>
      <w:r w:rsidRPr="00916378">
        <w:t># Repeat the String</w:t>
      </w:r>
    </w:p>
    <w:p w:rsidR="00916378" w:rsidRPr="00916378" w:rsidRDefault="00916378" w:rsidP="00916378">
      <w:pPr>
        <w:rPr>
          <w:sz w:val="24"/>
          <w:szCs w:val="24"/>
        </w:rPr>
      </w:pPr>
      <w:proofErr w:type="gramStart"/>
      <w:r w:rsidRPr="00916378">
        <w:t>print(</w:t>
      </w:r>
      <w:proofErr w:type="gramEnd"/>
      <w:r w:rsidRPr="00916378">
        <w:t>"Geeks"*4)</w:t>
      </w:r>
    </w:p>
    <w:p w:rsidR="0076110B" w:rsidRDefault="0076110B"/>
    <w:p w:rsidR="0076110B" w:rsidRDefault="00854215">
      <w:r>
        <w:t>Q7. When do you consider allowing operator overloading of your classes?</w:t>
      </w:r>
    </w:p>
    <w:p w:rsidR="0076110B" w:rsidRDefault="00721C45">
      <w:r>
        <w:rPr>
          <w:rStyle w:val="hgkelc"/>
          <w:lang w:val="en"/>
        </w:rPr>
        <w:lastRenderedPageBreak/>
        <w:t>The operator overloading in Python means provide extended meaning beyond their predefined operational meaning. Such as, we use the "+" operator for adding two integers as well as joining two strings or merging two lists. We can achieve this as the "+" operator is overloaded by the "</w:t>
      </w:r>
      <w:proofErr w:type="spellStart"/>
      <w:r>
        <w:rPr>
          <w:rStyle w:val="hgkelc"/>
          <w:lang w:val="en"/>
        </w:rPr>
        <w:t>int</w:t>
      </w:r>
      <w:proofErr w:type="spellEnd"/>
      <w:r>
        <w:rPr>
          <w:rStyle w:val="hgkelc"/>
          <w:lang w:val="en"/>
        </w:rPr>
        <w:t>" class and "</w:t>
      </w:r>
      <w:proofErr w:type="spellStart"/>
      <w:r>
        <w:rPr>
          <w:rStyle w:val="hgkelc"/>
          <w:lang w:val="en"/>
        </w:rPr>
        <w:t>str</w:t>
      </w:r>
      <w:proofErr w:type="spellEnd"/>
      <w:r>
        <w:rPr>
          <w:rStyle w:val="hgkelc"/>
          <w:lang w:val="en"/>
        </w:rPr>
        <w:t>" class.</w:t>
      </w:r>
    </w:p>
    <w:p w:rsidR="0076110B" w:rsidRDefault="0076110B"/>
    <w:p w:rsidR="0076110B" w:rsidRDefault="0076110B"/>
    <w:p w:rsidR="0076110B" w:rsidRDefault="00854215">
      <w:r>
        <w:t>Q8. What is the most popular form of operator overloading?</w:t>
      </w:r>
    </w:p>
    <w:p w:rsidR="0076110B" w:rsidRDefault="0076110B"/>
    <w:p w:rsidR="0076110B" w:rsidRDefault="00721C45">
      <w:r>
        <w:rPr>
          <w:rStyle w:val="hgkelc"/>
          <w:lang w:val="en"/>
        </w:rPr>
        <w:t xml:space="preserve">A very popular and convenient </w:t>
      </w:r>
      <w:r w:rsidRPr="00026A66">
        <w:rPr>
          <w:rStyle w:val="hgkelc"/>
          <w:lang w:val="en"/>
        </w:rPr>
        <w:t xml:space="preserve">example is the </w:t>
      </w:r>
      <w:r w:rsidRPr="00026A66">
        <w:rPr>
          <w:rStyle w:val="hgkelc"/>
          <w:bCs/>
          <w:lang w:val="en"/>
        </w:rPr>
        <w:t>Addition (+) operator</w:t>
      </w:r>
      <w:r w:rsidRPr="00026A66">
        <w:rPr>
          <w:rStyle w:val="hgkelc"/>
          <w:lang w:val="en"/>
        </w:rPr>
        <w:t>.</w:t>
      </w:r>
    </w:p>
    <w:p w:rsidR="0076110B" w:rsidRDefault="0076110B"/>
    <w:p w:rsidR="0076110B" w:rsidRDefault="00854215">
      <w:r>
        <w:t>Q9. What are the two most important concepts to grasp in order to comprehend Python OOP code?</w:t>
      </w:r>
    </w:p>
    <w:p w:rsidR="00721C45" w:rsidRDefault="00721C45"/>
    <w:p w:rsidR="00721C45" w:rsidRDefault="00721C45">
      <w:r w:rsidRPr="00026A66">
        <w:rPr>
          <w:rStyle w:val="hgkelc"/>
          <w:lang w:val="en"/>
        </w:rPr>
        <w:t>I</w:t>
      </w:r>
      <w:r w:rsidRPr="00026A66">
        <w:rPr>
          <w:rStyle w:val="hgkelc"/>
          <w:lang w:val="en"/>
        </w:rPr>
        <w:t>nheritance and polymorphism</w:t>
      </w:r>
      <w:r>
        <w:rPr>
          <w:rStyle w:val="hgkelc"/>
          <w:lang w:val="en"/>
        </w:rPr>
        <w:t xml:space="preserve"> are key ingredients for designing robust, flexible, and easy-to-maintain software</w:t>
      </w:r>
    </w:p>
    <w:sectPr w:rsidR="00721C4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215" w:rsidRDefault="00854215">
      <w:r>
        <w:separator/>
      </w:r>
    </w:p>
  </w:endnote>
  <w:endnote w:type="continuationSeparator" w:id="0">
    <w:p w:rsidR="00854215" w:rsidRDefault="0085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54215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215" w:rsidRDefault="00854215">
      <w:r>
        <w:separator/>
      </w:r>
    </w:p>
  </w:footnote>
  <w:footnote w:type="continuationSeparator" w:id="0">
    <w:p w:rsidR="00854215" w:rsidRDefault="00854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54215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C2C"/>
    <w:multiLevelType w:val="hybridMultilevel"/>
    <w:tmpl w:val="6964C130"/>
    <w:lvl w:ilvl="0" w:tplc="D320F8FE">
      <w:start w:val="1"/>
      <w:numFmt w:val="bullet"/>
      <w:lvlText w:val="●"/>
      <w:lvlJc w:val="left"/>
      <w:pPr>
        <w:ind w:left="720" w:hanging="360"/>
      </w:pPr>
    </w:lvl>
    <w:lvl w:ilvl="1" w:tplc="DC961B00">
      <w:start w:val="1"/>
      <w:numFmt w:val="bullet"/>
      <w:lvlText w:val="○"/>
      <w:lvlJc w:val="left"/>
      <w:pPr>
        <w:ind w:left="1440" w:hanging="360"/>
      </w:pPr>
    </w:lvl>
    <w:lvl w:ilvl="2" w:tplc="3A08936A">
      <w:start w:val="1"/>
      <w:numFmt w:val="bullet"/>
      <w:lvlText w:val="■"/>
      <w:lvlJc w:val="left"/>
      <w:pPr>
        <w:ind w:left="2160" w:hanging="360"/>
      </w:pPr>
    </w:lvl>
    <w:lvl w:ilvl="3" w:tplc="EE7E12E8">
      <w:start w:val="1"/>
      <w:numFmt w:val="bullet"/>
      <w:lvlText w:val="●"/>
      <w:lvlJc w:val="left"/>
      <w:pPr>
        <w:ind w:left="2880" w:hanging="360"/>
      </w:pPr>
    </w:lvl>
    <w:lvl w:ilvl="4" w:tplc="9CD40262">
      <w:start w:val="1"/>
      <w:numFmt w:val="bullet"/>
      <w:lvlText w:val="○"/>
      <w:lvlJc w:val="left"/>
      <w:pPr>
        <w:ind w:left="3600" w:hanging="360"/>
      </w:pPr>
    </w:lvl>
    <w:lvl w:ilvl="5" w:tplc="BFF47178">
      <w:start w:val="1"/>
      <w:numFmt w:val="bullet"/>
      <w:lvlText w:val="■"/>
      <w:lvlJc w:val="left"/>
      <w:pPr>
        <w:ind w:left="4320" w:hanging="360"/>
      </w:pPr>
    </w:lvl>
    <w:lvl w:ilvl="6" w:tplc="A58A16E8">
      <w:start w:val="1"/>
      <w:numFmt w:val="bullet"/>
      <w:lvlText w:val="●"/>
      <w:lvlJc w:val="left"/>
      <w:pPr>
        <w:ind w:left="5040" w:hanging="360"/>
      </w:pPr>
    </w:lvl>
    <w:lvl w:ilvl="7" w:tplc="45B832AA">
      <w:start w:val="1"/>
      <w:numFmt w:val="bullet"/>
      <w:lvlText w:val="●"/>
      <w:lvlJc w:val="left"/>
      <w:pPr>
        <w:ind w:left="5760" w:hanging="360"/>
      </w:pPr>
    </w:lvl>
    <w:lvl w:ilvl="8" w:tplc="08FE736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110B"/>
    <w:rsid w:val="00026A66"/>
    <w:rsid w:val="003F4C97"/>
    <w:rsid w:val="0049228F"/>
    <w:rsid w:val="00721C45"/>
    <w:rsid w:val="0076110B"/>
    <w:rsid w:val="00854215"/>
    <w:rsid w:val="00916378"/>
    <w:rsid w:val="00F3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B1340-6065-42A8-B2DE-4CF1A8E1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49228F"/>
  </w:style>
  <w:style w:type="character" w:styleId="HTMLCode">
    <w:name w:val="HTML Code"/>
    <w:basedOn w:val="DefaultParagraphFont"/>
    <w:uiPriority w:val="99"/>
    <w:semiHidden/>
    <w:unhideWhenUsed/>
    <w:rsid w:val="003F4C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C97"/>
    <w:rPr>
      <w:rFonts w:ascii="Courier New" w:hAnsi="Courier New" w:cs="Courier New"/>
    </w:rPr>
  </w:style>
  <w:style w:type="character" w:customStyle="1" w:styleId="token">
    <w:name w:val="token"/>
    <w:basedOn w:val="DefaultParagraphFont"/>
    <w:rsid w:val="003F4C97"/>
  </w:style>
  <w:style w:type="character" w:styleId="Strong">
    <w:name w:val="Strong"/>
    <w:basedOn w:val="DefaultParagraphFont"/>
    <w:uiPriority w:val="22"/>
    <w:qFormat/>
    <w:rsid w:val="00916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Lenovo PC</cp:lastModifiedBy>
  <cp:revision>5</cp:revision>
  <dcterms:created xsi:type="dcterms:W3CDTF">2021-03-03T23:20:00Z</dcterms:created>
  <dcterms:modified xsi:type="dcterms:W3CDTF">2022-10-10T16:55:00Z</dcterms:modified>
</cp:coreProperties>
</file>