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B9A7E06" w14:textId="77777777" w:rsidR="00995AE7" w:rsidRPr="0012725C" w:rsidRDefault="0088341E">
      <w:pPr>
        <w:rPr>
          <w:rFonts w:asciiTheme="minorHAnsi" w:hAnsiTheme="minorHAnsi" w:cstheme="minorHAnsi"/>
          <w:sz w:val="24"/>
          <w:szCs w:val="24"/>
        </w:rPr>
      </w:pPr>
      <w:r w:rsidRPr="0012725C">
        <w:rPr>
          <w:rFonts w:asciiTheme="minorHAnsi" w:hAnsiTheme="minorHAnsi" w:cstheme="minorHAnsi"/>
          <w:sz w:val="24"/>
          <w:szCs w:val="24"/>
        </w:rPr>
        <w:t>Q1. If you have any, what are your choices for increasing the comparison between different figures on the same graph?</w:t>
      </w:r>
    </w:p>
    <w:p w14:paraId="00E18234" w14:textId="77777777" w:rsidR="00995AE7" w:rsidRPr="0012725C" w:rsidRDefault="00995AE7">
      <w:pPr>
        <w:rPr>
          <w:rFonts w:asciiTheme="minorHAnsi" w:hAnsiTheme="minorHAnsi" w:cstheme="minorHAnsi"/>
          <w:sz w:val="24"/>
          <w:szCs w:val="24"/>
        </w:rPr>
      </w:pPr>
    </w:p>
    <w:p w14:paraId="664CA615" w14:textId="5157CE80" w:rsidR="00995AE7" w:rsidRPr="0012725C" w:rsidRDefault="004E4DBE">
      <w:pPr>
        <w:rPr>
          <w:rFonts w:asciiTheme="minorHAnsi" w:hAnsiTheme="minorHAnsi" w:cstheme="minorHAnsi"/>
          <w:sz w:val="24"/>
          <w:szCs w:val="24"/>
        </w:rPr>
      </w:pPr>
      <w:r w:rsidRPr="0012725C">
        <w:rPr>
          <w:rFonts w:asciiTheme="minorHAnsi" w:hAnsiTheme="minorHAnsi" w:cstheme="minorHAnsi"/>
          <w:sz w:val="24"/>
          <w:szCs w:val="24"/>
        </w:rPr>
        <w:t>Line graphs are used to track changes over short and long periods of time. When smaller changes exist, line graphs are better to use than bar graphs. Line graphs can also be used to compare changes over the same period of time for more than one group.</w:t>
      </w:r>
    </w:p>
    <w:p w14:paraId="258C5F61" w14:textId="77777777" w:rsidR="00995AE7" w:rsidRPr="0012725C" w:rsidRDefault="00995AE7">
      <w:pPr>
        <w:rPr>
          <w:rFonts w:asciiTheme="minorHAnsi" w:hAnsiTheme="minorHAnsi" w:cstheme="minorHAnsi"/>
          <w:sz w:val="24"/>
          <w:szCs w:val="24"/>
        </w:rPr>
      </w:pPr>
    </w:p>
    <w:p w14:paraId="1533D2D3" w14:textId="77777777" w:rsidR="00995AE7" w:rsidRPr="0012725C" w:rsidRDefault="0088341E">
      <w:pPr>
        <w:rPr>
          <w:rFonts w:asciiTheme="minorHAnsi" w:hAnsiTheme="minorHAnsi" w:cstheme="minorHAnsi"/>
          <w:sz w:val="24"/>
          <w:szCs w:val="24"/>
        </w:rPr>
      </w:pPr>
      <w:r w:rsidRPr="0012725C">
        <w:rPr>
          <w:rFonts w:asciiTheme="minorHAnsi" w:hAnsiTheme="minorHAnsi" w:cstheme="minorHAnsi"/>
          <w:sz w:val="24"/>
          <w:szCs w:val="24"/>
        </w:rPr>
        <w:t>Q2. Can you explain the benefit of compound interest over a higher rate of interest that does not compound after reading this chapter?</w:t>
      </w:r>
    </w:p>
    <w:p w14:paraId="002BA02E" w14:textId="77777777" w:rsidR="00995AE7" w:rsidRPr="0012725C" w:rsidRDefault="00995AE7">
      <w:pPr>
        <w:rPr>
          <w:rFonts w:asciiTheme="minorHAnsi" w:hAnsiTheme="minorHAnsi" w:cstheme="minorHAnsi"/>
          <w:sz w:val="24"/>
          <w:szCs w:val="24"/>
        </w:rPr>
      </w:pPr>
    </w:p>
    <w:p w14:paraId="24ACA8AE" w14:textId="77777777" w:rsidR="00995AE7" w:rsidRPr="0012725C" w:rsidRDefault="00995AE7">
      <w:pPr>
        <w:rPr>
          <w:rFonts w:asciiTheme="minorHAnsi" w:hAnsiTheme="minorHAnsi" w:cstheme="minorHAnsi"/>
          <w:sz w:val="24"/>
          <w:szCs w:val="24"/>
        </w:rPr>
      </w:pPr>
    </w:p>
    <w:p w14:paraId="0ECFD5E2" w14:textId="3FFA7343" w:rsidR="00995AE7" w:rsidRPr="0012725C" w:rsidRDefault="004E4DBE">
      <w:pPr>
        <w:rPr>
          <w:rStyle w:val="hgkelc"/>
          <w:rFonts w:asciiTheme="minorHAnsi" w:hAnsiTheme="minorHAnsi" w:cstheme="minorHAnsi"/>
          <w:sz w:val="24"/>
          <w:szCs w:val="24"/>
          <w:lang w:val="en"/>
        </w:rPr>
      </w:pPr>
      <w:r w:rsidRPr="0012725C">
        <w:rPr>
          <w:rStyle w:val="hgkelc"/>
          <w:rFonts w:asciiTheme="minorHAnsi" w:hAnsiTheme="minorHAnsi" w:cstheme="minorHAnsi"/>
          <w:sz w:val="24"/>
          <w:szCs w:val="24"/>
          <w:lang w:val="en"/>
        </w:rPr>
        <w:t xml:space="preserve">Compound interest </w:t>
      </w:r>
      <w:r w:rsidRPr="0012725C">
        <w:rPr>
          <w:rStyle w:val="hgkelc"/>
          <w:rFonts w:asciiTheme="minorHAnsi" w:hAnsiTheme="minorHAnsi" w:cstheme="minorHAnsi"/>
          <w:b/>
          <w:bCs/>
          <w:sz w:val="24"/>
          <w:szCs w:val="24"/>
          <w:lang w:val="en"/>
        </w:rPr>
        <w:t>causes your wealth to grow faster</w:t>
      </w:r>
      <w:r w:rsidRPr="0012725C">
        <w:rPr>
          <w:rStyle w:val="hgkelc"/>
          <w:rFonts w:asciiTheme="minorHAnsi" w:hAnsiTheme="minorHAnsi" w:cstheme="minorHAnsi"/>
          <w:sz w:val="24"/>
          <w:szCs w:val="24"/>
          <w:lang w:val="en"/>
        </w:rPr>
        <w:t>. It makes a sum of money grow at a faster rate than simple interest because you will earn returns on the money you invest, as well as on returns at the end of every compounding period. This means that you don't have to put away as much money to reach your goals!</w:t>
      </w:r>
    </w:p>
    <w:p w14:paraId="0624A796" w14:textId="77777777" w:rsidR="004E4DBE" w:rsidRPr="0012725C" w:rsidRDefault="004E4DBE">
      <w:pPr>
        <w:rPr>
          <w:rFonts w:asciiTheme="minorHAnsi" w:hAnsiTheme="minorHAnsi" w:cstheme="minorHAnsi"/>
          <w:sz w:val="24"/>
          <w:szCs w:val="24"/>
        </w:rPr>
      </w:pPr>
    </w:p>
    <w:p w14:paraId="564D0994" w14:textId="77777777" w:rsidR="00995AE7" w:rsidRPr="0012725C" w:rsidRDefault="0088341E">
      <w:pPr>
        <w:rPr>
          <w:rFonts w:asciiTheme="minorHAnsi" w:hAnsiTheme="minorHAnsi" w:cstheme="minorHAnsi"/>
          <w:sz w:val="24"/>
          <w:szCs w:val="24"/>
        </w:rPr>
      </w:pPr>
      <w:r w:rsidRPr="0012725C">
        <w:rPr>
          <w:rFonts w:asciiTheme="minorHAnsi" w:hAnsiTheme="minorHAnsi" w:cstheme="minorHAnsi"/>
          <w:sz w:val="24"/>
          <w:szCs w:val="24"/>
        </w:rPr>
        <w:t xml:space="preserve">Q3. What is a histogram, exactly? Name a </w:t>
      </w:r>
      <w:proofErr w:type="spellStart"/>
      <w:r w:rsidRPr="0012725C">
        <w:rPr>
          <w:rFonts w:asciiTheme="minorHAnsi" w:hAnsiTheme="minorHAnsi" w:cstheme="minorHAnsi"/>
          <w:sz w:val="24"/>
          <w:szCs w:val="24"/>
        </w:rPr>
        <w:t>numpy</w:t>
      </w:r>
      <w:proofErr w:type="spellEnd"/>
      <w:r w:rsidRPr="0012725C">
        <w:rPr>
          <w:rFonts w:asciiTheme="minorHAnsi" w:hAnsiTheme="minorHAnsi" w:cstheme="minorHAnsi"/>
          <w:sz w:val="24"/>
          <w:szCs w:val="24"/>
        </w:rPr>
        <w:t xml:space="preserve"> method for creating such a graph.</w:t>
      </w:r>
    </w:p>
    <w:p w14:paraId="647561BC" w14:textId="77777777" w:rsidR="00995AE7" w:rsidRPr="0012725C" w:rsidRDefault="00995AE7">
      <w:pPr>
        <w:rPr>
          <w:rFonts w:asciiTheme="minorHAnsi" w:hAnsiTheme="minorHAnsi" w:cstheme="minorHAnsi"/>
          <w:sz w:val="24"/>
          <w:szCs w:val="24"/>
        </w:rPr>
      </w:pPr>
    </w:p>
    <w:p w14:paraId="06334384" w14:textId="77777777" w:rsidR="00995AE7" w:rsidRPr="0012725C" w:rsidRDefault="00995AE7">
      <w:pPr>
        <w:rPr>
          <w:rFonts w:asciiTheme="minorHAnsi" w:hAnsiTheme="minorHAnsi" w:cstheme="minorHAnsi"/>
          <w:sz w:val="24"/>
          <w:szCs w:val="24"/>
        </w:rPr>
      </w:pPr>
    </w:p>
    <w:p w14:paraId="77B1C6BD" w14:textId="1A2D662D" w:rsidR="00995AE7" w:rsidRPr="0012725C" w:rsidRDefault="004E4DBE">
      <w:pPr>
        <w:rPr>
          <w:rStyle w:val="hgkelc"/>
          <w:rFonts w:asciiTheme="minorHAnsi" w:hAnsiTheme="minorHAnsi" w:cstheme="minorHAnsi"/>
          <w:sz w:val="24"/>
          <w:szCs w:val="24"/>
          <w:lang w:val="en"/>
        </w:rPr>
      </w:pPr>
      <w:proofErr w:type="gramStart"/>
      <w:r w:rsidRPr="0012725C">
        <w:rPr>
          <w:rStyle w:val="hgkelc"/>
          <w:rFonts w:asciiTheme="minorHAnsi" w:hAnsiTheme="minorHAnsi" w:cstheme="minorHAnsi"/>
          <w:sz w:val="24"/>
          <w:szCs w:val="24"/>
          <w:lang w:val="en"/>
        </w:rPr>
        <w:t>H</w:t>
      </w:r>
      <w:r w:rsidRPr="0012725C">
        <w:rPr>
          <w:rStyle w:val="hgkelc"/>
          <w:rFonts w:asciiTheme="minorHAnsi" w:hAnsiTheme="minorHAnsi" w:cstheme="minorHAnsi"/>
          <w:sz w:val="24"/>
          <w:szCs w:val="24"/>
          <w:lang w:val="en"/>
        </w:rPr>
        <w:t>istogram(</w:t>
      </w:r>
      <w:proofErr w:type="gramEnd"/>
      <w:r w:rsidRPr="0012725C">
        <w:rPr>
          <w:rStyle w:val="hgkelc"/>
          <w:rFonts w:asciiTheme="minorHAnsi" w:hAnsiTheme="minorHAnsi" w:cstheme="minorHAnsi"/>
          <w:sz w:val="24"/>
          <w:szCs w:val="24"/>
          <w:lang w:val="en"/>
        </w:rPr>
        <w:t xml:space="preserve">) function which </w:t>
      </w:r>
      <w:r w:rsidRPr="0012725C">
        <w:rPr>
          <w:rStyle w:val="hgkelc"/>
          <w:rFonts w:asciiTheme="minorHAnsi" w:hAnsiTheme="minorHAnsi" w:cstheme="minorHAnsi"/>
          <w:b/>
          <w:bCs/>
          <w:sz w:val="24"/>
          <w:szCs w:val="24"/>
          <w:lang w:val="en"/>
        </w:rPr>
        <w:t>represents the frequency of data distribution in the graphical form</w:t>
      </w:r>
      <w:r w:rsidRPr="0012725C">
        <w:rPr>
          <w:rStyle w:val="hgkelc"/>
          <w:rFonts w:asciiTheme="minorHAnsi" w:hAnsiTheme="minorHAnsi" w:cstheme="minorHAnsi"/>
          <w:sz w:val="24"/>
          <w:szCs w:val="24"/>
          <w:lang w:val="en"/>
        </w:rPr>
        <w:t>. The rectangles having equal horizontal size corresponds to class interval called bin and variable height corresponding to the frequency.</w:t>
      </w:r>
    </w:p>
    <w:p w14:paraId="76E6E833" w14:textId="77777777" w:rsidR="004E4DBE" w:rsidRPr="0012725C" w:rsidRDefault="004E4DBE" w:rsidP="004E4DBE">
      <w:pPr>
        <w:rPr>
          <w:rStyle w:val="Hyperlink"/>
          <w:rFonts w:asciiTheme="minorHAnsi" w:hAnsiTheme="minorHAnsi" w:cstheme="minorHAnsi"/>
          <w:sz w:val="24"/>
          <w:szCs w:val="24"/>
        </w:rPr>
      </w:pPr>
      <w:r w:rsidRPr="0012725C">
        <w:rPr>
          <w:rFonts w:asciiTheme="minorHAnsi" w:hAnsiTheme="minorHAnsi" w:cstheme="minorHAnsi"/>
          <w:sz w:val="24"/>
          <w:szCs w:val="24"/>
        </w:rPr>
        <w:fldChar w:fldCharType="begin"/>
      </w:r>
      <w:r w:rsidRPr="0012725C">
        <w:rPr>
          <w:rFonts w:asciiTheme="minorHAnsi" w:hAnsiTheme="minorHAnsi" w:cstheme="minorHAnsi"/>
          <w:sz w:val="24"/>
          <w:szCs w:val="24"/>
        </w:rPr>
        <w:instrText xml:space="preserve"> HYPERLINK "https://www.google.com/url?sa=t&amp;rct=j&amp;q=&amp;esrc=s&amp;source=web&amp;cd=&amp;cad=rja&amp;uact=8&amp;ved=2ahUKEwiH6bDWzPn7AhXREogKHVkdDWQQFnoECAkQAw&amp;url=https%3A%2F%2Fwww.geeksforgeeks.org%2Fnumpy-histogram-method-in-python%2F&amp;usg=AOvVaw3HSjCJPVyAYgLvM4AULQyM" </w:instrText>
      </w:r>
      <w:r w:rsidRPr="0012725C">
        <w:rPr>
          <w:rFonts w:asciiTheme="minorHAnsi" w:hAnsiTheme="minorHAnsi" w:cstheme="minorHAnsi"/>
          <w:sz w:val="24"/>
          <w:szCs w:val="24"/>
        </w:rPr>
        <w:fldChar w:fldCharType="separate"/>
      </w:r>
    </w:p>
    <w:p w14:paraId="1366F3A0" w14:textId="77777777" w:rsidR="004E4DBE" w:rsidRPr="0012725C" w:rsidRDefault="004E4DBE" w:rsidP="004E4DBE">
      <w:pPr>
        <w:pStyle w:val="Heading3"/>
        <w:rPr>
          <w:rFonts w:asciiTheme="minorHAnsi" w:hAnsiTheme="minorHAnsi" w:cstheme="minorHAnsi"/>
        </w:rPr>
      </w:pPr>
      <w:proofErr w:type="spellStart"/>
      <w:r w:rsidRPr="0012725C">
        <w:rPr>
          <w:rFonts w:asciiTheme="minorHAnsi" w:hAnsiTheme="minorHAnsi" w:cstheme="minorHAnsi"/>
          <w:color w:val="0000FF"/>
          <w:u w:val="single"/>
        </w:rPr>
        <w:t>NumPy.histogram</w:t>
      </w:r>
      <w:proofErr w:type="spellEnd"/>
      <w:r w:rsidRPr="0012725C">
        <w:rPr>
          <w:rFonts w:asciiTheme="minorHAnsi" w:hAnsiTheme="minorHAnsi" w:cstheme="minorHAnsi"/>
          <w:color w:val="0000FF"/>
          <w:u w:val="single"/>
        </w:rPr>
        <w:t xml:space="preserve">() </w:t>
      </w:r>
    </w:p>
    <w:p w14:paraId="5AB592EE" w14:textId="6F9D07C8" w:rsidR="004E4DBE" w:rsidRPr="0012725C" w:rsidRDefault="004E4DBE" w:rsidP="004E4DBE">
      <w:pPr>
        <w:rPr>
          <w:rFonts w:asciiTheme="minorHAnsi" w:hAnsiTheme="minorHAnsi" w:cstheme="minorHAnsi"/>
          <w:sz w:val="24"/>
          <w:szCs w:val="24"/>
        </w:rPr>
      </w:pPr>
      <w:r w:rsidRPr="0012725C">
        <w:rPr>
          <w:rFonts w:asciiTheme="minorHAnsi" w:hAnsiTheme="minorHAnsi" w:cstheme="minorHAnsi"/>
          <w:sz w:val="24"/>
          <w:szCs w:val="24"/>
        </w:rPr>
        <w:fldChar w:fldCharType="end"/>
      </w:r>
    </w:p>
    <w:p w14:paraId="7A222BCE" w14:textId="77777777" w:rsidR="00995AE7" w:rsidRPr="0012725C" w:rsidRDefault="0088341E">
      <w:pPr>
        <w:rPr>
          <w:rFonts w:asciiTheme="minorHAnsi" w:hAnsiTheme="minorHAnsi" w:cstheme="minorHAnsi"/>
          <w:sz w:val="24"/>
          <w:szCs w:val="24"/>
        </w:rPr>
      </w:pPr>
      <w:r w:rsidRPr="0012725C">
        <w:rPr>
          <w:rFonts w:asciiTheme="minorHAnsi" w:hAnsiTheme="minorHAnsi" w:cstheme="minorHAnsi"/>
          <w:sz w:val="24"/>
          <w:szCs w:val="24"/>
        </w:rPr>
        <w:t>Q4. If necessary, how do you chang</w:t>
      </w:r>
      <w:r w:rsidRPr="0012725C">
        <w:rPr>
          <w:rFonts w:asciiTheme="minorHAnsi" w:hAnsiTheme="minorHAnsi" w:cstheme="minorHAnsi"/>
          <w:sz w:val="24"/>
          <w:szCs w:val="24"/>
        </w:rPr>
        <w:t>e the aspect ratios between the X and Y axes?</w:t>
      </w:r>
    </w:p>
    <w:p w14:paraId="0BF77473" w14:textId="77777777" w:rsidR="00995AE7" w:rsidRPr="0012725C" w:rsidRDefault="00995AE7">
      <w:pPr>
        <w:rPr>
          <w:rFonts w:asciiTheme="minorHAnsi" w:hAnsiTheme="minorHAnsi" w:cstheme="minorHAnsi"/>
          <w:sz w:val="24"/>
          <w:szCs w:val="24"/>
        </w:rPr>
      </w:pPr>
    </w:p>
    <w:p w14:paraId="2F3B27EF" w14:textId="061AAF98" w:rsidR="00995AE7" w:rsidRPr="0012725C" w:rsidRDefault="004E4DBE">
      <w:pPr>
        <w:rPr>
          <w:rFonts w:asciiTheme="minorHAnsi" w:hAnsiTheme="minorHAnsi" w:cstheme="minorHAnsi"/>
          <w:sz w:val="24"/>
          <w:szCs w:val="24"/>
        </w:rPr>
      </w:pPr>
      <w:r w:rsidRPr="0012725C">
        <w:rPr>
          <w:rStyle w:val="hgkelc"/>
          <w:rFonts w:asciiTheme="minorHAnsi" w:hAnsiTheme="minorHAnsi" w:cstheme="minorHAnsi"/>
          <w:sz w:val="24"/>
          <w:szCs w:val="24"/>
          <w:lang w:val="en"/>
        </w:rPr>
        <w:t xml:space="preserve">can change the aspect ratio </w:t>
      </w:r>
      <w:r w:rsidRPr="0012725C">
        <w:rPr>
          <w:rStyle w:val="hgkelc"/>
          <w:rFonts w:asciiTheme="minorHAnsi" w:hAnsiTheme="minorHAnsi" w:cstheme="minorHAnsi"/>
          <w:b/>
          <w:bCs/>
          <w:sz w:val="24"/>
          <w:szCs w:val="24"/>
          <w:lang w:val="en"/>
        </w:rPr>
        <w:t xml:space="preserve">using the </w:t>
      </w:r>
      <w:proofErr w:type="spellStart"/>
      <w:r w:rsidRPr="0012725C">
        <w:rPr>
          <w:rStyle w:val="hgkelc"/>
          <w:rFonts w:asciiTheme="minorHAnsi" w:hAnsiTheme="minorHAnsi" w:cstheme="minorHAnsi"/>
          <w:b/>
          <w:bCs/>
          <w:sz w:val="24"/>
          <w:szCs w:val="24"/>
          <w:lang w:val="en"/>
        </w:rPr>
        <w:t>pbaspect</w:t>
      </w:r>
      <w:proofErr w:type="spellEnd"/>
      <w:r w:rsidRPr="0012725C">
        <w:rPr>
          <w:rStyle w:val="hgkelc"/>
          <w:rFonts w:asciiTheme="minorHAnsi" w:hAnsiTheme="minorHAnsi" w:cstheme="minorHAnsi"/>
          <w:b/>
          <w:bCs/>
          <w:sz w:val="24"/>
          <w:szCs w:val="24"/>
          <w:lang w:val="en"/>
        </w:rPr>
        <w:t xml:space="preserve"> function</w:t>
      </w:r>
      <w:r w:rsidRPr="0012725C">
        <w:rPr>
          <w:rStyle w:val="hgkelc"/>
          <w:rFonts w:asciiTheme="minorHAnsi" w:hAnsiTheme="minorHAnsi" w:cstheme="minorHAnsi"/>
          <w:sz w:val="24"/>
          <w:szCs w:val="24"/>
          <w:lang w:val="en"/>
        </w:rPr>
        <w:t>. Set the ratio as a three-element vector of positive values that represent the relative axis lengths.</w:t>
      </w:r>
    </w:p>
    <w:p w14:paraId="0B77D298" w14:textId="77777777" w:rsidR="00995AE7" w:rsidRPr="0012725C" w:rsidRDefault="00995AE7">
      <w:pPr>
        <w:rPr>
          <w:rFonts w:asciiTheme="minorHAnsi" w:hAnsiTheme="minorHAnsi" w:cstheme="minorHAnsi"/>
          <w:sz w:val="24"/>
          <w:szCs w:val="24"/>
        </w:rPr>
      </w:pPr>
    </w:p>
    <w:p w14:paraId="0ED6D1BC" w14:textId="77777777" w:rsidR="00995AE7" w:rsidRPr="0012725C" w:rsidRDefault="0088341E">
      <w:pPr>
        <w:rPr>
          <w:rFonts w:asciiTheme="minorHAnsi" w:hAnsiTheme="minorHAnsi" w:cstheme="minorHAnsi"/>
          <w:sz w:val="24"/>
          <w:szCs w:val="24"/>
        </w:rPr>
      </w:pPr>
      <w:r w:rsidRPr="0012725C">
        <w:rPr>
          <w:rFonts w:asciiTheme="minorHAnsi" w:hAnsiTheme="minorHAnsi" w:cstheme="minorHAnsi"/>
          <w:sz w:val="24"/>
          <w:szCs w:val="24"/>
        </w:rPr>
        <w:t xml:space="preserve">Q5. Compare and contrast the three types of array multiplication between two </w:t>
      </w:r>
      <w:proofErr w:type="spellStart"/>
      <w:r w:rsidRPr="0012725C">
        <w:rPr>
          <w:rFonts w:asciiTheme="minorHAnsi" w:hAnsiTheme="minorHAnsi" w:cstheme="minorHAnsi"/>
          <w:sz w:val="24"/>
          <w:szCs w:val="24"/>
        </w:rPr>
        <w:t>numpy</w:t>
      </w:r>
      <w:proofErr w:type="spellEnd"/>
      <w:r w:rsidRPr="0012725C">
        <w:rPr>
          <w:rFonts w:asciiTheme="minorHAnsi" w:hAnsiTheme="minorHAnsi" w:cstheme="minorHAnsi"/>
          <w:sz w:val="24"/>
          <w:szCs w:val="24"/>
        </w:rPr>
        <w:t xml:space="preserve"> arrays: dot product, outer product, and regular multiplication of two </w:t>
      </w:r>
      <w:proofErr w:type="spellStart"/>
      <w:r w:rsidRPr="0012725C">
        <w:rPr>
          <w:rFonts w:asciiTheme="minorHAnsi" w:hAnsiTheme="minorHAnsi" w:cstheme="minorHAnsi"/>
          <w:sz w:val="24"/>
          <w:szCs w:val="24"/>
        </w:rPr>
        <w:t>numpy</w:t>
      </w:r>
      <w:proofErr w:type="spellEnd"/>
      <w:r w:rsidRPr="0012725C">
        <w:rPr>
          <w:rFonts w:asciiTheme="minorHAnsi" w:hAnsiTheme="minorHAnsi" w:cstheme="minorHAnsi"/>
          <w:sz w:val="24"/>
          <w:szCs w:val="24"/>
        </w:rPr>
        <w:t xml:space="preserve"> arrays.</w:t>
      </w:r>
    </w:p>
    <w:p w14:paraId="6238DBD5" w14:textId="77777777" w:rsidR="00995AE7" w:rsidRPr="0012725C" w:rsidRDefault="00995AE7">
      <w:pPr>
        <w:rPr>
          <w:rFonts w:asciiTheme="minorHAnsi" w:hAnsiTheme="minorHAnsi" w:cstheme="minorHAnsi"/>
          <w:sz w:val="24"/>
          <w:szCs w:val="24"/>
        </w:rPr>
      </w:pP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3426"/>
        <w:gridCol w:w="5934"/>
      </w:tblGrid>
      <w:tr w:rsidR="004E4DBE" w:rsidRPr="004E4DBE" w14:paraId="51D68489" w14:textId="77777777" w:rsidTr="004E4DBE">
        <w:trPr>
          <w:tblCellSpacing w:w="15" w:type="dxa"/>
        </w:trPr>
        <w:tc>
          <w:tcPr>
            <w:tcW w:w="3405" w:type="dxa"/>
            <w:vAlign w:val="center"/>
            <w:hideMark/>
          </w:tcPr>
          <w:p w14:paraId="2174CF18" w14:textId="77777777" w:rsidR="004E4DBE" w:rsidRPr="004E4DBE" w:rsidRDefault="004E4DBE" w:rsidP="004E4DBE">
            <w:pPr>
              <w:jc w:val="center"/>
              <w:rPr>
                <w:rFonts w:asciiTheme="minorHAnsi" w:hAnsiTheme="minorHAnsi" w:cstheme="minorHAnsi"/>
                <w:sz w:val="24"/>
                <w:szCs w:val="24"/>
              </w:rPr>
            </w:pPr>
            <w:r w:rsidRPr="004E4DBE">
              <w:rPr>
                <w:rFonts w:asciiTheme="minorHAnsi" w:hAnsiTheme="minorHAnsi" w:cstheme="minorHAnsi"/>
                <w:b/>
                <w:bCs/>
                <w:sz w:val="24"/>
                <w:szCs w:val="24"/>
              </w:rPr>
              <w:t>Function</w:t>
            </w:r>
          </w:p>
        </w:tc>
        <w:tc>
          <w:tcPr>
            <w:tcW w:w="5955" w:type="dxa"/>
            <w:vAlign w:val="center"/>
            <w:hideMark/>
          </w:tcPr>
          <w:p w14:paraId="19399A06" w14:textId="77777777" w:rsidR="004E4DBE" w:rsidRPr="004E4DBE" w:rsidRDefault="004E4DBE" w:rsidP="004E4DBE">
            <w:pPr>
              <w:jc w:val="center"/>
              <w:rPr>
                <w:rFonts w:asciiTheme="minorHAnsi" w:hAnsiTheme="minorHAnsi" w:cstheme="minorHAnsi"/>
                <w:sz w:val="24"/>
                <w:szCs w:val="24"/>
              </w:rPr>
            </w:pPr>
            <w:r w:rsidRPr="004E4DBE">
              <w:rPr>
                <w:rFonts w:asciiTheme="minorHAnsi" w:hAnsiTheme="minorHAnsi" w:cstheme="minorHAnsi"/>
                <w:b/>
                <w:bCs/>
                <w:sz w:val="24"/>
                <w:szCs w:val="24"/>
              </w:rPr>
              <w:t>Description</w:t>
            </w:r>
          </w:p>
        </w:tc>
      </w:tr>
      <w:tr w:rsidR="004E4DBE" w:rsidRPr="004E4DBE" w14:paraId="4E9F729E" w14:textId="77777777" w:rsidTr="004E4DBE">
        <w:trPr>
          <w:tblCellSpacing w:w="15" w:type="dxa"/>
        </w:trPr>
        <w:tc>
          <w:tcPr>
            <w:tcW w:w="3405" w:type="dxa"/>
            <w:vAlign w:val="center"/>
            <w:hideMark/>
          </w:tcPr>
          <w:p w14:paraId="2DA769FE" w14:textId="77777777" w:rsidR="004E4DBE" w:rsidRPr="004E4DBE" w:rsidRDefault="004E4DBE" w:rsidP="004E4DBE">
            <w:pPr>
              <w:rPr>
                <w:rFonts w:asciiTheme="minorHAnsi" w:hAnsiTheme="minorHAnsi" w:cstheme="minorHAnsi"/>
                <w:sz w:val="24"/>
                <w:szCs w:val="24"/>
              </w:rPr>
            </w:pPr>
            <w:proofErr w:type="spellStart"/>
            <w:proofErr w:type="gramStart"/>
            <w:r w:rsidRPr="004E4DBE">
              <w:rPr>
                <w:rFonts w:asciiTheme="minorHAnsi" w:hAnsiTheme="minorHAnsi" w:cstheme="minorHAnsi"/>
                <w:sz w:val="24"/>
                <w:szCs w:val="24"/>
              </w:rPr>
              <w:t>np.matmul</w:t>
            </w:r>
            <w:proofErr w:type="spellEnd"/>
            <w:proofErr w:type="gramEnd"/>
            <w:r w:rsidRPr="004E4DBE">
              <w:rPr>
                <w:rFonts w:asciiTheme="minorHAnsi" w:hAnsiTheme="minorHAnsi" w:cstheme="minorHAnsi"/>
                <w:sz w:val="24"/>
                <w:szCs w:val="24"/>
              </w:rPr>
              <w:t>(array a, array b)</w:t>
            </w:r>
          </w:p>
        </w:tc>
        <w:tc>
          <w:tcPr>
            <w:tcW w:w="5955" w:type="dxa"/>
            <w:vAlign w:val="center"/>
            <w:hideMark/>
          </w:tcPr>
          <w:p w14:paraId="0A99F02C" w14:textId="77777777" w:rsidR="004E4DBE" w:rsidRPr="004E4DBE" w:rsidRDefault="004E4DBE" w:rsidP="004E4DBE">
            <w:pPr>
              <w:rPr>
                <w:rFonts w:asciiTheme="minorHAnsi" w:hAnsiTheme="minorHAnsi" w:cstheme="minorHAnsi"/>
                <w:sz w:val="24"/>
                <w:szCs w:val="24"/>
              </w:rPr>
            </w:pPr>
            <w:r w:rsidRPr="004E4DBE">
              <w:rPr>
                <w:rFonts w:asciiTheme="minorHAnsi" w:hAnsiTheme="minorHAnsi" w:cstheme="minorHAnsi"/>
                <w:sz w:val="24"/>
                <w:szCs w:val="24"/>
              </w:rPr>
              <w:t>Returns matrix product of two given arrays</w:t>
            </w:r>
          </w:p>
        </w:tc>
      </w:tr>
      <w:tr w:rsidR="004E4DBE" w:rsidRPr="004E4DBE" w14:paraId="3CD3DCFB" w14:textId="77777777" w:rsidTr="004E4DBE">
        <w:trPr>
          <w:tblCellSpacing w:w="15" w:type="dxa"/>
        </w:trPr>
        <w:tc>
          <w:tcPr>
            <w:tcW w:w="3405" w:type="dxa"/>
            <w:vAlign w:val="center"/>
            <w:hideMark/>
          </w:tcPr>
          <w:p w14:paraId="55FCFECC" w14:textId="77777777" w:rsidR="004E4DBE" w:rsidRPr="004E4DBE" w:rsidRDefault="004E4DBE" w:rsidP="004E4DBE">
            <w:pPr>
              <w:rPr>
                <w:rFonts w:asciiTheme="minorHAnsi" w:hAnsiTheme="minorHAnsi" w:cstheme="minorHAnsi"/>
                <w:sz w:val="24"/>
                <w:szCs w:val="24"/>
              </w:rPr>
            </w:pPr>
            <w:proofErr w:type="spellStart"/>
            <w:proofErr w:type="gramStart"/>
            <w:r w:rsidRPr="004E4DBE">
              <w:rPr>
                <w:rFonts w:asciiTheme="minorHAnsi" w:hAnsiTheme="minorHAnsi" w:cstheme="minorHAnsi"/>
                <w:sz w:val="24"/>
                <w:szCs w:val="24"/>
              </w:rPr>
              <w:t>np.multiply</w:t>
            </w:r>
            <w:proofErr w:type="spellEnd"/>
            <w:proofErr w:type="gramEnd"/>
            <w:r w:rsidRPr="004E4DBE">
              <w:rPr>
                <w:rFonts w:asciiTheme="minorHAnsi" w:hAnsiTheme="minorHAnsi" w:cstheme="minorHAnsi"/>
                <w:sz w:val="24"/>
                <w:szCs w:val="24"/>
              </w:rPr>
              <w:t>(array a, array b)</w:t>
            </w:r>
          </w:p>
        </w:tc>
        <w:tc>
          <w:tcPr>
            <w:tcW w:w="5955" w:type="dxa"/>
            <w:vAlign w:val="center"/>
            <w:hideMark/>
          </w:tcPr>
          <w:p w14:paraId="65C7CB6C" w14:textId="77777777" w:rsidR="004E4DBE" w:rsidRPr="004E4DBE" w:rsidRDefault="004E4DBE" w:rsidP="004E4DBE">
            <w:pPr>
              <w:rPr>
                <w:rFonts w:asciiTheme="minorHAnsi" w:hAnsiTheme="minorHAnsi" w:cstheme="minorHAnsi"/>
                <w:sz w:val="24"/>
                <w:szCs w:val="24"/>
              </w:rPr>
            </w:pPr>
            <w:r w:rsidRPr="004E4DBE">
              <w:rPr>
                <w:rFonts w:asciiTheme="minorHAnsi" w:hAnsiTheme="minorHAnsi" w:cstheme="minorHAnsi"/>
                <w:sz w:val="24"/>
                <w:szCs w:val="24"/>
              </w:rPr>
              <w:t>Returns element-wise multiplication of two given arrays</w:t>
            </w:r>
          </w:p>
        </w:tc>
      </w:tr>
      <w:tr w:rsidR="004E4DBE" w:rsidRPr="004E4DBE" w14:paraId="5E73648B" w14:textId="77777777" w:rsidTr="004E4DBE">
        <w:trPr>
          <w:tblCellSpacing w:w="15" w:type="dxa"/>
        </w:trPr>
        <w:tc>
          <w:tcPr>
            <w:tcW w:w="3405" w:type="dxa"/>
            <w:vAlign w:val="center"/>
            <w:hideMark/>
          </w:tcPr>
          <w:p w14:paraId="26D14E7E" w14:textId="77777777" w:rsidR="004E4DBE" w:rsidRPr="004E4DBE" w:rsidRDefault="004E4DBE" w:rsidP="004E4DBE">
            <w:pPr>
              <w:rPr>
                <w:rFonts w:asciiTheme="minorHAnsi" w:hAnsiTheme="minorHAnsi" w:cstheme="minorHAnsi"/>
                <w:sz w:val="24"/>
                <w:szCs w:val="24"/>
              </w:rPr>
            </w:pPr>
            <w:proofErr w:type="gramStart"/>
            <w:r w:rsidRPr="004E4DBE">
              <w:rPr>
                <w:rFonts w:asciiTheme="minorHAnsi" w:hAnsiTheme="minorHAnsi" w:cstheme="minorHAnsi"/>
                <w:sz w:val="24"/>
                <w:szCs w:val="24"/>
              </w:rPr>
              <w:t>np.dot(</w:t>
            </w:r>
            <w:proofErr w:type="gramEnd"/>
            <w:r w:rsidRPr="004E4DBE">
              <w:rPr>
                <w:rFonts w:asciiTheme="minorHAnsi" w:hAnsiTheme="minorHAnsi" w:cstheme="minorHAnsi"/>
                <w:sz w:val="24"/>
                <w:szCs w:val="24"/>
              </w:rPr>
              <w:t>array a, array b)</w:t>
            </w:r>
          </w:p>
        </w:tc>
        <w:tc>
          <w:tcPr>
            <w:tcW w:w="5955" w:type="dxa"/>
            <w:vAlign w:val="center"/>
            <w:hideMark/>
          </w:tcPr>
          <w:p w14:paraId="46BD1249" w14:textId="77777777" w:rsidR="004E4DBE" w:rsidRPr="004E4DBE" w:rsidRDefault="004E4DBE" w:rsidP="004E4DBE">
            <w:pPr>
              <w:rPr>
                <w:rFonts w:asciiTheme="minorHAnsi" w:hAnsiTheme="minorHAnsi" w:cstheme="minorHAnsi"/>
                <w:sz w:val="24"/>
                <w:szCs w:val="24"/>
              </w:rPr>
            </w:pPr>
            <w:r w:rsidRPr="004E4DBE">
              <w:rPr>
                <w:rFonts w:asciiTheme="minorHAnsi" w:hAnsiTheme="minorHAnsi" w:cstheme="minorHAnsi"/>
                <w:sz w:val="24"/>
                <w:szCs w:val="24"/>
              </w:rPr>
              <w:t>Returns scalar or dot product of two given arrays</w:t>
            </w:r>
          </w:p>
        </w:tc>
      </w:tr>
    </w:tbl>
    <w:p w14:paraId="3A565F9C" w14:textId="77777777" w:rsidR="00995AE7" w:rsidRPr="0012725C" w:rsidRDefault="00995AE7">
      <w:pPr>
        <w:rPr>
          <w:rFonts w:asciiTheme="minorHAnsi" w:hAnsiTheme="minorHAnsi" w:cstheme="minorHAnsi"/>
          <w:sz w:val="24"/>
          <w:szCs w:val="24"/>
        </w:rPr>
      </w:pPr>
    </w:p>
    <w:p w14:paraId="1E9EA65C" w14:textId="77777777" w:rsidR="00995AE7" w:rsidRPr="0012725C" w:rsidRDefault="00995AE7">
      <w:pPr>
        <w:rPr>
          <w:rFonts w:asciiTheme="minorHAnsi" w:hAnsiTheme="minorHAnsi" w:cstheme="minorHAnsi"/>
          <w:sz w:val="24"/>
          <w:szCs w:val="24"/>
        </w:rPr>
      </w:pPr>
    </w:p>
    <w:p w14:paraId="4760E439" w14:textId="77777777" w:rsidR="00995AE7" w:rsidRPr="0012725C" w:rsidRDefault="0088341E">
      <w:pPr>
        <w:rPr>
          <w:rFonts w:asciiTheme="minorHAnsi" w:hAnsiTheme="minorHAnsi" w:cstheme="minorHAnsi"/>
          <w:sz w:val="24"/>
          <w:szCs w:val="24"/>
        </w:rPr>
      </w:pPr>
      <w:r w:rsidRPr="0012725C">
        <w:rPr>
          <w:rFonts w:asciiTheme="minorHAnsi" w:hAnsiTheme="minorHAnsi" w:cstheme="minorHAnsi"/>
          <w:sz w:val="24"/>
          <w:szCs w:val="24"/>
        </w:rPr>
        <w:t xml:space="preserve">Q6. Before you buy a home, which </w:t>
      </w:r>
      <w:proofErr w:type="spellStart"/>
      <w:r w:rsidRPr="0012725C">
        <w:rPr>
          <w:rFonts w:asciiTheme="minorHAnsi" w:hAnsiTheme="minorHAnsi" w:cstheme="minorHAnsi"/>
          <w:sz w:val="24"/>
          <w:szCs w:val="24"/>
        </w:rPr>
        <w:t>nump</w:t>
      </w:r>
      <w:r w:rsidRPr="0012725C">
        <w:rPr>
          <w:rFonts w:asciiTheme="minorHAnsi" w:hAnsiTheme="minorHAnsi" w:cstheme="minorHAnsi"/>
          <w:sz w:val="24"/>
          <w:szCs w:val="24"/>
        </w:rPr>
        <w:t>y</w:t>
      </w:r>
      <w:proofErr w:type="spellEnd"/>
      <w:r w:rsidRPr="0012725C">
        <w:rPr>
          <w:rFonts w:asciiTheme="minorHAnsi" w:hAnsiTheme="minorHAnsi" w:cstheme="minorHAnsi"/>
          <w:sz w:val="24"/>
          <w:szCs w:val="24"/>
        </w:rPr>
        <w:t xml:space="preserve"> function will you use to measure your monthly mortgage payment?</w:t>
      </w:r>
    </w:p>
    <w:p w14:paraId="6B203F83" w14:textId="77777777" w:rsidR="00995AE7" w:rsidRPr="0012725C" w:rsidRDefault="00995AE7">
      <w:pPr>
        <w:rPr>
          <w:rFonts w:asciiTheme="minorHAnsi" w:hAnsiTheme="minorHAnsi" w:cstheme="minorHAnsi"/>
          <w:sz w:val="24"/>
          <w:szCs w:val="24"/>
        </w:rPr>
      </w:pPr>
    </w:p>
    <w:p w14:paraId="4F317881" w14:textId="4A8F0A4C" w:rsidR="00995AE7" w:rsidRPr="0012725C" w:rsidRDefault="0012725C">
      <w:pPr>
        <w:rPr>
          <w:rFonts w:asciiTheme="minorHAnsi" w:hAnsiTheme="minorHAnsi" w:cstheme="minorHAnsi"/>
          <w:sz w:val="24"/>
          <w:szCs w:val="24"/>
        </w:rPr>
      </w:pPr>
      <w:proofErr w:type="spellStart"/>
      <w:proofErr w:type="gramStart"/>
      <w:r w:rsidRPr="0012725C">
        <w:rPr>
          <w:rStyle w:val="hgkelc"/>
          <w:rFonts w:asciiTheme="minorHAnsi" w:hAnsiTheme="minorHAnsi" w:cstheme="minorHAnsi"/>
          <w:b/>
          <w:bCs/>
          <w:sz w:val="24"/>
          <w:szCs w:val="24"/>
          <w:lang w:val="en"/>
        </w:rPr>
        <w:t>pmt</w:t>
      </w:r>
      <w:proofErr w:type="spellEnd"/>
      <w:r w:rsidRPr="0012725C">
        <w:rPr>
          <w:rStyle w:val="hgkelc"/>
          <w:rFonts w:asciiTheme="minorHAnsi" w:hAnsiTheme="minorHAnsi" w:cstheme="minorHAnsi"/>
          <w:b/>
          <w:bCs/>
          <w:sz w:val="24"/>
          <w:szCs w:val="24"/>
          <w:lang w:val="en"/>
        </w:rPr>
        <w:t>(</w:t>
      </w:r>
      <w:proofErr w:type="gramEnd"/>
      <w:r w:rsidRPr="0012725C">
        <w:rPr>
          <w:rStyle w:val="hgkelc"/>
          <w:rFonts w:asciiTheme="minorHAnsi" w:hAnsiTheme="minorHAnsi" w:cstheme="minorHAnsi"/>
          <w:b/>
          <w:bCs/>
          <w:sz w:val="24"/>
          <w:szCs w:val="24"/>
          <w:lang w:val="en"/>
        </w:rPr>
        <w:t xml:space="preserve">rate, </w:t>
      </w:r>
      <w:proofErr w:type="spellStart"/>
      <w:r w:rsidRPr="0012725C">
        <w:rPr>
          <w:rStyle w:val="hgkelc"/>
          <w:rFonts w:asciiTheme="minorHAnsi" w:hAnsiTheme="minorHAnsi" w:cstheme="minorHAnsi"/>
          <w:b/>
          <w:bCs/>
          <w:sz w:val="24"/>
          <w:szCs w:val="24"/>
          <w:lang w:val="en"/>
        </w:rPr>
        <w:t>nper</w:t>
      </w:r>
      <w:proofErr w:type="spellEnd"/>
      <w:r w:rsidRPr="0012725C">
        <w:rPr>
          <w:rStyle w:val="hgkelc"/>
          <w:rFonts w:asciiTheme="minorHAnsi" w:hAnsiTheme="minorHAnsi" w:cstheme="minorHAnsi"/>
          <w:b/>
          <w:bCs/>
          <w:sz w:val="24"/>
          <w:szCs w:val="24"/>
          <w:lang w:val="en"/>
        </w:rPr>
        <w:t xml:space="preserve">, </w:t>
      </w:r>
      <w:proofErr w:type="spellStart"/>
      <w:r w:rsidRPr="0012725C">
        <w:rPr>
          <w:rStyle w:val="hgkelc"/>
          <w:rFonts w:asciiTheme="minorHAnsi" w:hAnsiTheme="minorHAnsi" w:cstheme="minorHAnsi"/>
          <w:b/>
          <w:bCs/>
          <w:sz w:val="24"/>
          <w:szCs w:val="24"/>
          <w:lang w:val="en"/>
        </w:rPr>
        <w:t>pv</w:t>
      </w:r>
      <w:proofErr w:type="spellEnd"/>
      <w:r w:rsidRPr="0012725C">
        <w:rPr>
          <w:rStyle w:val="hgkelc"/>
          <w:rFonts w:asciiTheme="minorHAnsi" w:hAnsiTheme="minorHAnsi" w:cstheme="minorHAnsi"/>
          <w:b/>
          <w:bCs/>
          <w:sz w:val="24"/>
          <w:szCs w:val="24"/>
          <w:lang w:val="en"/>
        </w:rPr>
        <w:t>)</w:t>
      </w:r>
      <w:r w:rsidRPr="0012725C">
        <w:rPr>
          <w:rStyle w:val="hgkelc"/>
          <w:rFonts w:asciiTheme="minorHAnsi" w:hAnsiTheme="minorHAnsi" w:cstheme="minorHAnsi"/>
          <w:sz w:val="24"/>
          <w:szCs w:val="24"/>
          <w:lang w:val="en"/>
        </w:rPr>
        <w:t xml:space="preserve"> where: rate = The periodic (monthly) interest rate. </w:t>
      </w:r>
      <w:proofErr w:type="spellStart"/>
      <w:r w:rsidRPr="0012725C">
        <w:rPr>
          <w:rStyle w:val="hgkelc"/>
          <w:rFonts w:asciiTheme="minorHAnsi" w:hAnsiTheme="minorHAnsi" w:cstheme="minorHAnsi"/>
          <w:sz w:val="24"/>
          <w:szCs w:val="24"/>
          <w:lang w:val="en"/>
        </w:rPr>
        <w:t>nper</w:t>
      </w:r>
      <w:proofErr w:type="spellEnd"/>
      <w:r w:rsidRPr="0012725C">
        <w:rPr>
          <w:rStyle w:val="hgkelc"/>
          <w:rFonts w:asciiTheme="minorHAnsi" w:hAnsiTheme="minorHAnsi" w:cstheme="minorHAnsi"/>
          <w:sz w:val="24"/>
          <w:szCs w:val="24"/>
          <w:lang w:val="en"/>
        </w:rPr>
        <w:t xml:space="preserve"> = The number of payment periods (months) in the lifespan of the mortgage loan.</w:t>
      </w:r>
    </w:p>
    <w:p w14:paraId="37E8C6B4" w14:textId="77777777" w:rsidR="00995AE7" w:rsidRPr="0012725C" w:rsidRDefault="00995AE7">
      <w:pPr>
        <w:rPr>
          <w:rFonts w:asciiTheme="minorHAnsi" w:hAnsiTheme="minorHAnsi" w:cstheme="minorHAnsi"/>
          <w:sz w:val="24"/>
          <w:szCs w:val="24"/>
        </w:rPr>
      </w:pPr>
    </w:p>
    <w:p w14:paraId="781BB90F" w14:textId="6352343B" w:rsidR="00995AE7" w:rsidRPr="0012725C" w:rsidRDefault="0088341E">
      <w:pPr>
        <w:rPr>
          <w:rFonts w:asciiTheme="minorHAnsi" w:hAnsiTheme="minorHAnsi" w:cstheme="minorHAnsi"/>
          <w:sz w:val="24"/>
          <w:szCs w:val="24"/>
        </w:rPr>
      </w:pPr>
      <w:r w:rsidRPr="0012725C">
        <w:rPr>
          <w:rFonts w:asciiTheme="minorHAnsi" w:hAnsiTheme="minorHAnsi" w:cstheme="minorHAnsi"/>
          <w:sz w:val="24"/>
          <w:szCs w:val="24"/>
        </w:rPr>
        <w:lastRenderedPageBreak/>
        <w:t xml:space="preserve">Q7. Can string data be stored in </w:t>
      </w:r>
      <w:proofErr w:type="spellStart"/>
      <w:r w:rsidRPr="0012725C">
        <w:rPr>
          <w:rFonts w:asciiTheme="minorHAnsi" w:hAnsiTheme="minorHAnsi" w:cstheme="minorHAnsi"/>
          <w:sz w:val="24"/>
          <w:szCs w:val="24"/>
        </w:rPr>
        <w:t>numpy</w:t>
      </w:r>
      <w:proofErr w:type="spellEnd"/>
      <w:r w:rsidRPr="0012725C">
        <w:rPr>
          <w:rFonts w:asciiTheme="minorHAnsi" w:hAnsiTheme="minorHAnsi" w:cstheme="minorHAnsi"/>
          <w:sz w:val="24"/>
          <w:szCs w:val="24"/>
        </w:rPr>
        <w:t xml:space="preserve"> arrays? If so, list at least one restriction that applies to this data.</w:t>
      </w:r>
    </w:p>
    <w:p w14:paraId="63AA97E5" w14:textId="22920B94" w:rsidR="0012725C" w:rsidRPr="0012725C" w:rsidRDefault="0012725C">
      <w:pPr>
        <w:rPr>
          <w:rFonts w:asciiTheme="minorHAnsi" w:hAnsiTheme="minorHAnsi" w:cstheme="minorHAnsi"/>
          <w:sz w:val="24"/>
          <w:szCs w:val="24"/>
        </w:rPr>
      </w:pPr>
    </w:p>
    <w:p w14:paraId="57D2E902" w14:textId="54EC2A63" w:rsidR="0012725C" w:rsidRPr="0012725C" w:rsidRDefault="0012725C" w:rsidP="0012725C">
      <w:pPr>
        <w:rPr>
          <w:rFonts w:asciiTheme="minorHAnsi" w:hAnsiTheme="minorHAnsi" w:cstheme="minorHAnsi"/>
          <w:sz w:val="24"/>
          <w:szCs w:val="24"/>
        </w:rPr>
      </w:pPr>
      <w:r w:rsidRPr="0012725C">
        <w:rPr>
          <w:rFonts w:asciiTheme="minorHAnsi" w:hAnsiTheme="minorHAnsi" w:cstheme="minorHAnsi"/>
          <w:sz w:val="24"/>
          <w:szCs w:val="24"/>
          <w:cs/>
          <w:lang w:val="en" w:bidi="bn-IN"/>
        </w:rPr>
        <w:t xml:space="preserve">Yes. </w:t>
      </w:r>
      <w:r w:rsidRPr="0012725C">
        <w:rPr>
          <w:rFonts w:asciiTheme="minorHAnsi" w:hAnsiTheme="minorHAnsi" w:cstheme="minorHAnsi"/>
          <w:sz w:val="24"/>
          <w:szCs w:val="24"/>
          <w:lang w:val="en"/>
        </w:rPr>
        <w:t xml:space="preserve">The </w:t>
      </w:r>
      <w:proofErr w:type="spellStart"/>
      <w:r w:rsidRPr="0012725C">
        <w:rPr>
          <w:rFonts w:asciiTheme="minorHAnsi" w:hAnsiTheme="minorHAnsi" w:cstheme="minorHAnsi"/>
          <w:sz w:val="24"/>
          <w:szCs w:val="24"/>
          <w:lang w:val="en"/>
        </w:rPr>
        <w:t>dtype</w:t>
      </w:r>
      <w:proofErr w:type="spellEnd"/>
      <w:r w:rsidRPr="0012725C">
        <w:rPr>
          <w:rFonts w:asciiTheme="minorHAnsi" w:hAnsiTheme="minorHAnsi" w:cstheme="minorHAnsi"/>
          <w:sz w:val="24"/>
          <w:szCs w:val="24"/>
          <w:lang w:val="en"/>
        </w:rPr>
        <w:t xml:space="preserve"> of any </w:t>
      </w:r>
      <w:proofErr w:type="spellStart"/>
      <w:r w:rsidRPr="0012725C">
        <w:rPr>
          <w:rFonts w:asciiTheme="minorHAnsi" w:hAnsiTheme="minorHAnsi" w:cstheme="minorHAnsi"/>
          <w:sz w:val="24"/>
          <w:szCs w:val="24"/>
          <w:lang w:val="en"/>
        </w:rPr>
        <w:t>numpy</w:t>
      </w:r>
      <w:proofErr w:type="spellEnd"/>
      <w:r w:rsidRPr="0012725C">
        <w:rPr>
          <w:rFonts w:asciiTheme="minorHAnsi" w:hAnsiTheme="minorHAnsi" w:cstheme="minorHAnsi"/>
          <w:sz w:val="24"/>
          <w:szCs w:val="24"/>
          <w:lang w:val="en"/>
        </w:rPr>
        <w:t xml:space="preserve"> array containing string values is the maximum length of any string present in the array. Once set, </w:t>
      </w:r>
      <w:r w:rsidRPr="0012725C">
        <w:rPr>
          <w:rFonts w:asciiTheme="minorHAnsi" w:hAnsiTheme="minorHAnsi" w:cstheme="minorHAnsi"/>
          <w:b/>
          <w:bCs/>
          <w:sz w:val="24"/>
          <w:szCs w:val="24"/>
          <w:lang w:val="en"/>
        </w:rPr>
        <w:t>it will only be able to store new string having length not more than the maximum length at the time of the creation</w:t>
      </w:r>
      <w:r w:rsidRPr="0012725C">
        <w:rPr>
          <w:rFonts w:asciiTheme="minorHAnsi" w:hAnsiTheme="minorHAnsi" w:cstheme="minorHAnsi"/>
          <w:sz w:val="24"/>
          <w:szCs w:val="24"/>
          <w:lang w:val="en"/>
        </w:rPr>
        <w:t>.</w:t>
      </w:r>
    </w:p>
    <w:sectPr w:rsidR="0012725C" w:rsidRPr="0012725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D909D" w14:textId="77777777" w:rsidR="0088341E" w:rsidRDefault="0088341E">
      <w:r>
        <w:separator/>
      </w:r>
    </w:p>
  </w:endnote>
  <w:endnote w:type="continuationSeparator" w:id="0">
    <w:p w14:paraId="49923D35" w14:textId="77777777" w:rsidR="0088341E" w:rsidRDefault="00883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DDA5F" w14:textId="77777777" w:rsidR="00000000" w:rsidRDefault="0088341E">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73DEF" w14:textId="77777777" w:rsidR="0088341E" w:rsidRDefault="0088341E">
      <w:r>
        <w:separator/>
      </w:r>
    </w:p>
  </w:footnote>
  <w:footnote w:type="continuationSeparator" w:id="0">
    <w:p w14:paraId="65B7825A" w14:textId="77777777" w:rsidR="0088341E" w:rsidRDefault="008834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9DE9D" w14:textId="77777777" w:rsidR="00000000" w:rsidRDefault="0088341E">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E623D"/>
    <w:multiLevelType w:val="hybridMultilevel"/>
    <w:tmpl w:val="1702FE20"/>
    <w:lvl w:ilvl="0" w:tplc="BB80BC9A">
      <w:start w:val="1"/>
      <w:numFmt w:val="bullet"/>
      <w:lvlText w:val="●"/>
      <w:lvlJc w:val="left"/>
      <w:pPr>
        <w:ind w:left="720" w:hanging="360"/>
      </w:pPr>
    </w:lvl>
    <w:lvl w:ilvl="1" w:tplc="0750061C">
      <w:start w:val="1"/>
      <w:numFmt w:val="bullet"/>
      <w:lvlText w:val="○"/>
      <w:lvlJc w:val="left"/>
      <w:pPr>
        <w:ind w:left="1440" w:hanging="360"/>
      </w:pPr>
    </w:lvl>
    <w:lvl w:ilvl="2" w:tplc="B422125E">
      <w:start w:val="1"/>
      <w:numFmt w:val="bullet"/>
      <w:lvlText w:val="■"/>
      <w:lvlJc w:val="left"/>
      <w:pPr>
        <w:ind w:left="2160" w:hanging="360"/>
      </w:pPr>
    </w:lvl>
    <w:lvl w:ilvl="3" w:tplc="EF427AAA">
      <w:start w:val="1"/>
      <w:numFmt w:val="bullet"/>
      <w:lvlText w:val="●"/>
      <w:lvlJc w:val="left"/>
      <w:pPr>
        <w:ind w:left="2880" w:hanging="360"/>
      </w:pPr>
    </w:lvl>
    <w:lvl w:ilvl="4" w:tplc="2980A08E">
      <w:start w:val="1"/>
      <w:numFmt w:val="bullet"/>
      <w:lvlText w:val="○"/>
      <w:lvlJc w:val="left"/>
      <w:pPr>
        <w:ind w:left="3600" w:hanging="360"/>
      </w:pPr>
    </w:lvl>
    <w:lvl w:ilvl="5" w:tplc="0D6C631A">
      <w:start w:val="1"/>
      <w:numFmt w:val="bullet"/>
      <w:lvlText w:val="■"/>
      <w:lvlJc w:val="left"/>
      <w:pPr>
        <w:ind w:left="4320" w:hanging="360"/>
      </w:pPr>
    </w:lvl>
    <w:lvl w:ilvl="6" w:tplc="694C2466">
      <w:start w:val="1"/>
      <w:numFmt w:val="bullet"/>
      <w:lvlText w:val="●"/>
      <w:lvlJc w:val="left"/>
      <w:pPr>
        <w:ind w:left="5040" w:hanging="360"/>
      </w:pPr>
    </w:lvl>
    <w:lvl w:ilvl="7" w:tplc="D626001A">
      <w:start w:val="1"/>
      <w:numFmt w:val="bullet"/>
      <w:lvlText w:val="●"/>
      <w:lvlJc w:val="left"/>
      <w:pPr>
        <w:ind w:left="5760" w:hanging="360"/>
      </w:pPr>
    </w:lvl>
    <w:lvl w:ilvl="8" w:tplc="626E87B2">
      <w:start w:val="1"/>
      <w:numFmt w:val="bullet"/>
      <w:lvlText w:val="●"/>
      <w:lvlJc w:val="left"/>
      <w:pPr>
        <w:ind w:left="6480" w:hanging="360"/>
      </w:pPr>
    </w:lvl>
  </w:abstractNum>
  <w:num w:numId="1" w16cid:durableId="2085636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5AE7"/>
    <w:rsid w:val="0012725C"/>
    <w:rsid w:val="004E4DBE"/>
    <w:rsid w:val="0088341E"/>
    <w:rsid w:val="00995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04588"/>
  <w15:docId w15:val="{DA31A1BA-43A7-429D-A41D-242132D03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customStyle="1" w:styleId="hgkelc">
    <w:name w:val="hgkelc"/>
    <w:basedOn w:val="DefaultParagraphFont"/>
    <w:rsid w:val="004E4DBE"/>
  </w:style>
  <w:style w:type="character" w:styleId="Strong">
    <w:name w:val="Strong"/>
    <w:basedOn w:val="DefaultParagraphFont"/>
    <w:uiPriority w:val="22"/>
    <w:qFormat/>
    <w:rsid w:val="004E4DBE"/>
    <w:rPr>
      <w:b/>
      <w:bCs/>
    </w:rPr>
  </w:style>
  <w:style w:type="character" w:customStyle="1" w:styleId="bkhx0d">
    <w:name w:val="bkhx0d"/>
    <w:basedOn w:val="DefaultParagraphFont"/>
    <w:rsid w:val="00127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503825">
      <w:bodyDiv w:val="1"/>
      <w:marLeft w:val="0"/>
      <w:marRight w:val="0"/>
      <w:marTop w:val="0"/>
      <w:marBottom w:val="0"/>
      <w:divBdr>
        <w:top w:val="none" w:sz="0" w:space="0" w:color="auto"/>
        <w:left w:val="none" w:sz="0" w:space="0" w:color="auto"/>
        <w:bottom w:val="none" w:sz="0" w:space="0" w:color="auto"/>
        <w:right w:val="none" w:sz="0" w:space="0" w:color="auto"/>
      </w:divBdr>
    </w:div>
    <w:div w:id="476647966">
      <w:bodyDiv w:val="1"/>
      <w:marLeft w:val="0"/>
      <w:marRight w:val="0"/>
      <w:marTop w:val="0"/>
      <w:marBottom w:val="0"/>
      <w:divBdr>
        <w:top w:val="none" w:sz="0" w:space="0" w:color="auto"/>
        <w:left w:val="none" w:sz="0" w:space="0" w:color="auto"/>
        <w:bottom w:val="none" w:sz="0" w:space="0" w:color="auto"/>
        <w:right w:val="none" w:sz="0" w:space="0" w:color="auto"/>
      </w:divBdr>
      <w:divsChild>
        <w:div w:id="1193492047">
          <w:marLeft w:val="0"/>
          <w:marRight w:val="0"/>
          <w:marTop w:val="0"/>
          <w:marBottom w:val="0"/>
          <w:divBdr>
            <w:top w:val="none" w:sz="0" w:space="0" w:color="auto"/>
            <w:left w:val="none" w:sz="0" w:space="0" w:color="auto"/>
            <w:bottom w:val="none" w:sz="0" w:space="0" w:color="auto"/>
            <w:right w:val="none" w:sz="0" w:space="0" w:color="auto"/>
          </w:divBdr>
          <w:divsChild>
            <w:div w:id="158738937">
              <w:marLeft w:val="0"/>
              <w:marRight w:val="0"/>
              <w:marTop w:val="0"/>
              <w:marBottom w:val="0"/>
              <w:divBdr>
                <w:top w:val="none" w:sz="0" w:space="0" w:color="auto"/>
                <w:left w:val="none" w:sz="0" w:space="0" w:color="auto"/>
                <w:bottom w:val="none" w:sz="0" w:space="0" w:color="auto"/>
                <w:right w:val="none" w:sz="0" w:space="0" w:color="auto"/>
              </w:divBdr>
            </w:div>
          </w:divsChild>
        </w:div>
        <w:div w:id="972297602">
          <w:marLeft w:val="0"/>
          <w:marRight w:val="0"/>
          <w:marTop w:val="0"/>
          <w:marBottom w:val="0"/>
          <w:divBdr>
            <w:top w:val="none" w:sz="0" w:space="0" w:color="auto"/>
            <w:left w:val="none" w:sz="0" w:space="0" w:color="auto"/>
            <w:bottom w:val="none" w:sz="0" w:space="0" w:color="auto"/>
            <w:right w:val="none" w:sz="0" w:space="0" w:color="auto"/>
          </w:divBdr>
          <w:divsChild>
            <w:div w:id="1205366339">
              <w:marLeft w:val="0"/>
              <w:marRight w:val="0"/>
              <w:marTop w:val="0"/>
              <w:marBottom w:val="0"/>
              <w:divBdr>
                <w:top w:val="none" w:sz="0" w:space="0" w:color="auto"/>
                <w:left w:val="none" w:sz="0" w:space="0" w:color="auto"/>
                <w:bottom w:val="none" w:sz="0" w:space="0" w:color="auto"/>
                <w:right w:val="none" w:sz="0" w:space="0" w:color="auto"/>
              </w:divBdr>
              <w:divsChild>
                <w:div w:id="209034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379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402</Words>
  <Characters>2297</Characters>
  <Application>Microsoft Office Word</Application>
  <DocSecurity>0</DocSecurity>
  <Lines>19</Lines>
  <Paragraphs>5</Paragraphs>
  <ScaleCrop>false</ScaleCrop>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madhabi patra</cp:lastModifiedBy>
  <cp:revision>3</cp:revision>
  <dcterms:created xsi:type="dcterms:W3CDTF">2021-03-04T01:35:00Z</dcterms:created>
  <dcterms:modified xsi:type="dcterms:W3CDTF">2022-12-14T17:16:00Z</dcterms:modified>
</cp:coreProperties>
</file>