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51C3" w14:textId="77777777" w:rsidR="009B2DAC" w:rsidRDefault="00D95A09" w:rsidP="00552C09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52C38C0B" w14:textId="77777777" w:rsidR="00552C09" w:rsidRPr="00F76977" w:rsidRDefault="00552C09" w:rsidP="00F769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>PdfFileReader</w:t>
      </w:r>
      <w:proofErr w:type="spellEnd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needs to be opened in </w:t>
      </w:r>
      <w:r w:rsidRPr="00F412E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read-binary mode</w:t>
      </w:r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 passing '</w:t>
      </w:r>
      <w:proofErr w:type="spellStart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>rb</w:t>
      </w:r>
      <w:proofErr w:type="spellEnd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' as the second argument to open(). Likewise, the File object passed to PyPDF2. </w:t>
      </w:r>
      <w:proofErr w:type="spellStart"/>
      <w:proofErr w:type="gramStart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>PdfFileWriter</w:t>
      </w:r>
      <w:proofErr w:type="spellEnd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>) needs to be opened in write-binary mode with '</w:t>
      </w:r>
      <w:proofErr w:type="spellStart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>wb</w:t>
      </w:r>
      <w:proofErr w:type="spellEnd"/>
      <w:r w:rsidRPr="00F412EE">
        <w:rPr>
          <w:rFonts w:ascii="Times New Roman" w:eastAsia="Times New Roman" w:hAnsi="Times New Roman" w:cs="Times New Roman"/>
          <w:sz w:val="24"/>
          <w:szCs w:val="24"/>
          <w:highlight w:val="yellow"/>
        </w:rPr>
        <w:t>'.</w:t>
      </w:r>
    </w:p>
    <w:p w14:paraId="32E0528C" w14:textId="77777777" w:rsidR="00552C09" w:rsidRDefault="00552C09" w:rsidP="00552C09">
      <w:pPr>
        <w:spacing w:before="220"/>
      </w:pPr>
    </w:p>
    <w:p w14:paraId="62CB8273" w14:textId="77777777" w:rsidR="009B2DAC" w:rsidRDefault="00D95A09" w:rsidP="00F76977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34585B75" w14:textId="77777777" w:rsidR="00F76977" w:rsidRPr="00F76977" w:rsidRDefault="00F76977" w:rsidP="00F76977">
      <w:pPr>
        <w:spacing w:before="220"/>
      </w:pPr>
      <w:r w:rsidRPr="00F412EE">
        <w:rPr>
          <w:rStyle w:val="hgkelc"/>
          <w:bCs/>
          <w:highlight w:val="yellow"/>
        </w:rPr>
        <w:t xml:space="preserve">calling the </w:t>
      </w:r>
      <w:proofErr w:type="spellStart"/>
      <w:proofErr w:type="gramStart"/>
      <w:r w:rsidRPr="00F412EE">
        <w:rPr>
          <w:rStyle w:val="hgkelc"/>
          <w:bCs/>
          <w:highlight w:val="yellow"/>
        </w:rPr>
        <w:t>getPage</w:t>
      </w:r>
      <w:proofErr w:type="spellEnd"/>
      <w:r w:rsidRPr="00F412EE">
        <w:rPr>
          <w:rStyle w:val="hgkelc"/>
          <w:bCs/>
          <w:highlight w:val="yellow"/>
        </w:rPr>
        <w:t>(</w:t>
      </w:r>
      <w:proofErr w:type="gramEnd"/>
      <w:r w:rsidRPr="00F412EE">
        <w:rPr>
          <w:rStyle w:val="hgkelc"/>
          <w:bCs/>
          <w:highlight w:val="yellow"/>
        </w:rPr>
        <w:t>) method</w:t>
      </w:r>
    </w:p>
    <w:p w14:paraId="3CB95DA3" w14:textId="77777777" w:rsidR="009B2DAC" w:rsidRDefault="00D95A09" w:rsidP="00F76977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2E4A10A8" w14:textId="77777777" w:rsidR="00F76977" w:rsidRPr="00F76977" w:rsidRDefault="00F76977" w:rsidP="00F76977">
      <w:pPr>
        <w:spacing w:before="220"/>
      </w:pPr>
      <w:r w:rsidRPr="00F412EE">
        <w:rPr>
          <w:rStyle w:val="hgkelc"/>
          <w:bCs/>
          <w:highlight w:val="yellow"/>
        </w:rPr>
        <w:t xml:space="preserve">the </w:t>
      </w:r>
      <w:proofErr w:type="spellStart"/>
      <w:r w:rsidRPr="00F412EE">
        <w:rPr>
          <w:rStyle w:val="hgkelc"/>
          <w:bCs/>
          <w:highlight w:val="yellow"/>
        </w:rPr>
        <w:t>numPages</w:t>
      </w:r>
      <w:proofErr w:type="spellEnd"/>
      <w:r w:rsidRPr="00F412EE">
        <w:rPr>
          <w:rStyle w:val="hgkelc"/>
          <w:bCs/>
          <w:highlight w:val="yellow"/>
        </w:rPr>
        <w:t xml:space="preserve"> attribute of a </w:t>
      </w:r>
      <w:proofErr w:type="spellStart"/>
      <w:r w:rsidRPr="00F412EE">
        <w:rPr>
          <w:rStyle w:val="hgkelc"/>
          <w:bCs/>
          <w:highlight w:val="yellow"/>
        </w:rPr>
        <w:t>PdfFileReader</w:t>
      </w:r>
      <w:proofErr w:type="spellEnd"/>
      <w:r w:rsidRPr="00F412EE">
        <w:rPr>
          <w:rStyle w:val="hgkelc"/>
          <w:bCs/>
          <w:highlight w:val="yellow"/>
        </w:rPr>
        <w:t xml:space="preserve"> object</w:t>
      </w:r>
      <w:r w:rsidRPr="00F76977">
        <w:rPr>
          <w:rStyle w:val="hgkelc"/>
          <w:bCs/>
        </w:rPr>
        <w:t xml:space="preserve"> </w:t>
      </w:r>
    </w:p>
    <w:p w14:paraId="6A6DB9B9" w14:textId="77777777" w:rsidR="009B2DAC" w:rsidRDefault="00D95A09" w:rsidP="002C4451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E7ACCFF" w14:textId="77777777" w:rsidR="002C4451" w:rsidRDefault="002C4451" w:rsidP="002C4451">
      <w:pPr>
        <w:spacing w:before="220"/>
      </w:pPr>
      <w:r w:rsidRPr="00F412EE">
        <w:rPr>
          <w:rStyle w:val="HTMLCode"/>
          <w:rFonts w:eastAsiaTheme="minorHAnsi"/>
        </w:rPr>
        <w:t>decrypt</w:t>
      </w:r>
      <w:r w:rsidRPr="00F412EE">
        <w:rPr>
          <w:rStyle w:val="sig-paren"/>
        </w:rPr>
        <w:t>(</w:t>
      </w:r>
      <w:r w:rsidRPr="00F412EE">
        <w:rPr>
          <w:rStyle w:val="Emphasis"/>
        </w:rPr>
        <w:t>password</w:t>
      </w:r>
      <w:r w:rsidRPr="00F412EE">
        <w:rPr>
          <w:rStyle w:val="sig-paren"/>
        </w:rPr>
        <w:t>)</w:t>
      </w:r>
    </w:p>
    <w:p w14:paraId="1816FD80" w14:textId="77777777" w:rsidR="009B2DAC" w:rsidRDefault="00D95A09">
      <w:pPr>
        <w:spacing w:before="220"/>
      </w:pPr>
      <w:r>
        <w:t>5. What methods do you use to rotate a page?</w:t>
      </w:r>
    </w:p>
    <w:p w14:paraId="4507C714" w14:textId="77777777" w:rsidR="00D61EAE" w:rsidRDefault="00D61EAE">
      <w:pPr>
        <w:spacing w:before="220"/>
      </w:pPr>
      <w:proofErr w:type="spellStart"/>
      <w:proofErr w:type="gramStart"/>
      <w:r w:rsidRPr="00D61EAE">
        <w:rPr>
          <w:rStyle w:val="literal"/>
          <w:highlight w:val="yellow"/>
        </w:rPr>
        <w:t>rotateClockwise</w:t>
      </w:r>
      <w:proofErr w:type="spellEnd"/>
      <w:r w:rsidRPr="00D61EAE">
        <w:rPr>
          <w:rStyle w:val="literal"/>
          <w:highlight w:val="yellow"/>
        </w:rPr>
        <w:t>(</w:t>
      </w:r>
      <w:proofErr w:type="gramEnd"/>
      <w:r w:rsidRPr="00D61EAE">
        <w:rPr>
          <w:rStyle w:val="literal"/>
          <w:highlight w:val="yellow"/>
        </w:rPr>
        <w:t>)</w:t>
      </w:r>
      <w:r w:rsidRPr="00D61EAE">
        <w:rPr>
          <w:highlight w:val="yellow"/>
        </w:rPr>
        <w:t xml:space="preserve"> and </w:t>
      </w:r>
      <w:proofErr w:type="spellStart"/>
      <w:r w:rsidRPr="00D61EAE">
        <w:rPr>
          <w:rStyle w:val="literal"/>
          <w:highlight w:val="yellow"/>
        </w:rPr>
        <w:t>rotateCounterClockwise</w:t>
      </w:r>
      <w:proofErr w:type="spellEnd"/>
      <w:r w:rsidRPr="00D61EAE">
        <w:rPr>
          <w:rStyle w:val="literal"/>
          <w:highlight w:val="yellow"/>
        </w:rPr>
        <w:t>()</w:t>
      </w:r>
      <w:r w:rsidRPr="00D61EAE">
        <w:rPr>
          <w:highlight w:val="yellow"/>
        </w:rPr>
        <w:t xml:space="preserve"> methods.</w:t>
      </w:r>
    </w:p>
    <w:p w14:paraId="109A00CB" w14:textId="6D1CDCD8" w:rsidR="0093521B" w:rsidRDefault="00D95A09" w:rsidP="0093521B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0B0F2812" w14:textId="4FE33127" w:rsidR="00E51569" w:rsidRDefault="0093521B" w:rsidP="00E51569">
      <w:pPr>
        <w:pStyle w:val="ListParagraph"/>
        <w:spacing w:before="220"/>
        <w:rPr>
          <w:rStyle w:val="hgkelc"/>
          <w:lang w:val="en"/>
        </w:rPr>
      </w:pPr>
      <w:r w:rsidRPr="00F412EE">
        <w:rPr>
          <w:rStyle w:val="hgkelc"/>
          <w:highlight w:val="yellow"/>
          <w:lang w:val="en"/>
        </w:rPr>
        <w:t>N</w:t>
      </w:r>
      <w:r w:rsidR="00E51569" w:rsidRPr="00F412EE">
        <w:rPr>
          <w:rStyle w:val="hgkelc"/>
          <w:highlight w:val="yellow"/>
          <w:lang w:val="en"/>
        </w:rPr>
        <w:t>ew Paragraph objects can be added only to the end of the document, and new Run objects can be added only to the end of a Paragraph object.</w:t>
      </w:r>
    </w:p>
    <w:p w14:paraId="53DB838B" w14:textId="77777777" w:rsidR="0093521B" w:rsidRPr="00E51569" w:rsidRDefault="0093521B" w:rsidP="00E51569">
      <w:pPr>
        <w:pStyle w:val="ListParagraph"/>
        <w:spacing w:before="220"/>
      </w:pPr>
    </w:p>
    <w:p w14:paraId="3605FAD9" w14:textId="32B0A76E" w:rsidR="009B2DAC" w:rsidRDefault="00D95A09" w:rsidP="00E51569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3E14012D" w14:textId="6FC4126C" w:rsidR="00F412EE" w:rsidRDefault="00F412EE" w:rsidP="00F412EE">
      <w:pPr>
        <w:spacing w:before="220"/>
      </w:pPr>
      <w:r>
        <w:rPr>
          <w:rStyle w:val="termtext"/>
        </w:rPr>
        <w:t xml:space="preserve">                       </w:t>
      </w:r>
      <w:proofErr w:type="spellStart"/>
      <w:proofErr w:type="gramStart"/>
      <w:r w:rsidRPr="00F412EE">
        <w:rPr>
          <w:rStyle w:val="termtext"/>
          <w:highlight w:val="yellow"/>
        </w:rPr>
        <w:t>doc.paragraphs</w:t>
      </w:r>
      <w:proofErr w:type="spellEnd"/>
      <w:proofErr w:type="gramEnd"/>
    </w:p>
    <w:p w14:paraId="1E7537F1" w14:textId="755B4AD3" w:rsidR="009B2DAC" w:rsidRDefault="00D95A09" w:rsidP="0093521B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6D3A6C58" w14:textId="2E6404A7" w:rsidR="0093521B" w:rsidRDefault="0093521B" w:rsidP="0093521B">
      <w:pPr>
        <w:spacing w:before="220"/>
      </w:pPr>
      <w:r w:rsidRPr="00F412EE">
        <w:rPr>
          <w:rStyle w:val="hgkelc"/>
          <w:b/>
          <w:bCs/>
          <w:highlight w:val="yellow"/>
          <w:lang w:val="en"/>
        </w:rPr>
        <w:t>Run object</w:t>
      </w:r>
      <w:r w:rsidRPr="00F412EE">
        <w:rPr>
          <w:rStyle w:val="hgkelc"/>
          <w:highlight w:val="yellow"/>
          <w:lang w:val="en"/>
        </w:rPr>
        <w:t xml:space="preserve"> has bold, underline, italic, strike, and outline variables.</w:t>
      </w:r>
    </w:p>
    <w:p w14:paraId="11EFDB9D" w14:textId="108C455D" w:rsidR="009B2DAC" w:rsidRDefault="00D95A09" w:rsidP="0093521B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7AC91DE1" w14:textId="16FEE6CD" w:rsidR="0093521B" w:rsidRDefault="0093521B" w:rsidP="0093521B">
      <w:pPr>
        <w:spacing w:before="220"/>
      </w:pPr>
      <w:r w:rsidRPr="00F412EE">
        <w:rPr>
          <w:rStyle w:val="hgkelc"/>
          <w:highlight w:val="yellow"/>
          <w:lang w:val="en"/>
        </w:rPr>
        <w:t>True and False are specific bool values. Use default False when you have a bool field and you want the default to be False. Don't use False as a value for a non- bool field. None is used as a generic placeholder when the value will be set later</w:t>
      </w:r>
    </w:p>
    <w:p w14:paraId="39C8DF51" w14:textId="676E1FD4" w:rsidR="009B2DAC" w:rsidRDefault="00D95A09" w:rsidP="0093521B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069FF9AD" w14:textId="5FB77B86" w:rsidR="0093521B" w:rsidRDefault="00F412EE" w:rsidP="00F412EE">
      <w:pPr>
        <w:pStyle w:val="trt0xe"/>
        <w:ind w:left="720"/>
      </w:pPr>
      <w:r w:rsidRPr="00F412EE">
        <w:rPr>
          <w:rStyle w:val="termtext"/>
          <w:highlight w:val="yellow"/>
        </w:rPr>
        <w:t xml:space="preserve">Call the </w:t>
      </w:r>
      <w:proofErr w:type="spellStart"/>
      <w:proofErr w:type="gramStart"/>
      <w:r w:rsidRPr="00F412EE">
        <w:rPr>
          <w:rStyle w:val="termtext"/>
          <w:highlight w:val="yellow"/>
        </w:rPr>
        <w:t>docx.Document</w:t>
      </w:r>
      <w:proofErr w:type="spellEnd"/>
      <w:proofErr w:type="gramEnd"/>
      <w:r w:rsidRPr="00F412EE">
        <w:rPr>
          <w:rStyle w:val="termtext"/>
          <w:highlight w:val="yellow"/>
        </w:rPr>
        <w:t>() function.</w:t>
      </w:r>
      <w:r w:rsidR="0093521B" w:rsidRPr="00F412EE">
        <w:rPr>
          <w:highlight w:val="yellow"/>
        </w:rPr>
        <w:t>.</w:t>
      </w:r>
    </w:p>
    <w:p w14:paraId="11C2561C" w14:textId="77777777" w:rsidR="0093521B" w:rsidRDefault="0093521B" w:rsidP="0093521B">
      <w:pPr>
        <w:spacing w:before="220"/>
      </w:pPr>
    </w:p>
    <w:p w14:paraId="6A2BF2A0" w14:textId="50199EBC" w:rsidR="009B2DAC" w:rsidRDefault="00D95A09" w:rsidP="00F412EE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74071E12" w14:textId="55C11840" w:rsidR="00F412EE" w:rsidRDefault="00F412EE" w:rsidP="00F412EE">
      <w:pPr>
        <w:spacing w:before="220"/>
      </w:pPr>
      <w:proofErr w:type="spellStart"/>
      <w:r w:rsidRPr="00F412EE">
        <w:rPr>
          <w:rStyle w:val="termtext"/>
          <w:highlight w:val="yellow"/>
        </w:rPr>
        <w:lastRenderedPageBreak/>
        <w:t>doc.add_</w:t>
      </w:r>
      <w:proofErr w:type="gramStart"/>
      <w:r w:rsidRPr="00F412EE">
        <w:rPr>
          <w:rStyle w:val="termtext"/>
          <w:highlight w:val="yellow"/>
        </w:rPr>
        <w:t>paragraph</w:t>
      </w:r>
      <w:proofErr w:type="spellEnd"/>
      <w:r w:rsidRPr="00F412EE">
        <w:rPr>
          <w:rStyle w:val="termtext"/>
          <w:highlight w:val="yellow"/>
        </w:rPr>
        <w:t>(</w:t>
      </w:r>
      <w:proofErr w:type="gramEnd"/>
      <w:r w:rsidRPr="00F412EE">
        <w:rPr>
          <w:rStyle w:val="termtext"/>
          <w:highlight w:val="yellow"/>
        </w:rPr>
        <w:t>'Hello there!')</w:t>
      </w:r>
    </w:p>
    <w:p w14:paraId="610A5599" w14:textId="1C7442B6" w:rsidR="0093521B" w:rsidRDefault="00D95A09">
      <w:pPr>
        <w:spacing w:before="220"/>
      </w:pPr>
      <w:r>
        <w:t>12. What integers represent the levels of headings available in Word documents?</w:t>
      </w:r>
    </w:p>
    <w:p w14:paraId="0552D417" w14:textId="217D12E3" w:rsidR="0093521B" w:rsidRDefault="0093521B">
      <w:pPr>
        <w:spacing w:before="220"/>
      </w:pPr>
      <w:r w:rsidRPr="00F412EE">
        <w:rPr>
          <w:rStyle w:val="hgkelc"/>
          <w:b/>
          <w:bCs/>
          <w:highlight w:val="yellow"/>
          <w:lang w:val="en"/>
        </w:rPr>
        <w:t>top-level headings (Heading 1) are numbered 1, 2, 3</w:t>
      </w:r>
      <w:r w:rsidRPr="00F412EE">
        <w:rPr>
          <w:rStyle w:val="hgkelc"/>
          <w:highlight w:val="yellow"/>
          <w:lang w:val="en"/>
        </w:rPr>
        <w:t>, for example, and second-level headings (Heading 2) are numbered 1.1, 1.2, 1.3.</w:t>
      </w:r>
    </w:p>
    <w:p w14:paraId="4F3FAE2A" w14:textId="77777777" w:rsidR="009B2DAC" w:rsidRDefault="009B2DAC"/>
    <w:sectPr w:rsidR="009B2DAC" w:rsidSect="009B2DA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76F"/>
    <w:multiLevelType w:val="hybridMultilevel"/>
    <w:tmpl w:val="097A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5AA5"/>
    <w:multiLevelType w:val="hybridMultilevel"/>
    <w:tmpl w:val="45A0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3EB6"/>
    <w:multiLevelType w:val="multilevel"/>
    <w:tmpl w:val="1E4A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B26EF"/>
    <w:multiLevelType w:val="hybridMultilevel"/>
    <w:tmpl w:val="8E6A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027605">
    <w:abstractNumId w:val="1"/>
  </w:num>
  <w:num w:numId="2" w16cid:durableId="71123372">
    <w:abstractNumId w:val="3"/>
  </w:num>
  <w:num w:numId="3" w16cid:durableId="160586133">
    <w:abstractNumId w:val="2"/>
  </w:num>
  <w:num w:numId="4" w16cid:durableId="79980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DAC"/>
    <w:rsid w:val="002C4451"/>
    <w:rsid w:val="00552C09"/>
    <w:rsid w:val="0093521B"/>
    <w:rsid w:val="009B2DAC"/>
    <w:rsid w:val="00D61EAE"/>
    <w:rsid w:val="00D95A09"/>
    <w:rsid w:val="00E51569"/>
    <w:rsid w:val="00F412EE"/>
    <w:rsid w:val="00F7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C50E"/>
  <w15:docId w15:val="{E0CFB228-70E6-4EEE-A074-B5B84AA4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DAC"/>
    <w:rPr>
      <w:rFonts w:asciiTheme="minorHAnsi" w:eastAsiaTheme="minorHAnsi" w:hAnsiTheme="minorHAnsi" w:cstheme="minorBidi"/>
    </w:rPr>
  </w:style>
  <w:style w:type="paragraph" w:styleId="Heading1">
    <w:name w:val="heading 1"/>
    <w:basedOn w:val="Normal1"/>
    <w:next w:val="Normal1"/>
    <w:rsid w:val="009B2D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B2D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B2D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B2D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B2D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B2D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2DAC"/>
  </w:style>
  <w:style w:type="paragraph" w:styleId="Title">
    <w:name w:val="Title"/>
    <w:basedOn w:val="Normal1"/>
    <w:next w:val="Normal1"/>
    <w:rsid w:val="009B2DA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B2DA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B2DAC"/>
    <w:pPr>
      <w:spacing w:after="140" w:line="276" w:lineRule="auto"/>
    </w:pPr>
  </w:style>
  <w:style w:type="paragraph" w:styleId="List">
    <w:name w:val="List"/>
    <w:basedOn w:val="BodyText"/>
    <w:rsid w:val="009B2DAC"/>
    <w:rPr>
      <w:rFonts w:cs="Lohit Devanagari"/>
    </w:rPr>
  </w:style>
  <w:style w:type="paragraph" w:customStyle="1" w:styleId="Caption1">
    <w:name w:val="Caption1"/>
    <w:basedOn w:val="Normal"/>
    <w:qFormat/>
    <w:rsid w:val="009B2DA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B2DA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B2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2C09"/>
    <w:pPr>
      <w:ind w:left="720"/>
      <w:contextualSpacing/>
    </w:pPr>
  </w:style>
  <w:style w:type="character" w:customStyle="1" w:styleId="hgkelc">
    <w:name w:val="hgkelc"/>
    <w:basedOn w:val="DefaultParagraphFont"/>
    <w:rsid w:val="00552C09"/>
  </w:style>
  <w:style w:type="character" w:customStyle="1" w:styleId="literal">
    <w:name w:val="literal"/>
    <w:basedOn w:val="DefaultParagraphFont"/>
    <w:rsid w:val="00D61EAE"/>
  </w:style>
  <w:style w:type="character" w:styleId="HTMLCode">
    <w:name w:val="HTML Code"/>
    <w:basedOn w:val="DefaultParagraphFont"/>
    <w:uiPriority w:val="99"/>
    <w:semiHidden/>
    <w:unhideWhenUsed/>
    <w:rsid w:val="002C44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C4451"/>
  </w:style>
  <w:style w:type="character" w:styleId="Emphasis">
    <w:name w:val="Emphasis"/>
    <w:basedOn w:val="DefaultParagraphFont"/>
    <w:uiPriority w:val="20"/>
    <w:qFormat/>
    <w:rsid w:val="002C4451"/>
    <w:rPr>
      <w:i/>
      <w:iCs/>
    </w:rPr>
  </w:style>
  <w:style w:type="paragraph" w:customStyle="1" w:styleId="trt0xe">
    <w:name w:val="trt0xe"/>
    <w:basedOn w:val="Normal"/>
    <w:rsid w:val="0093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rmtext">
    <w:name w:val="termtext"/>
    <w:basedOn w:val="DefaultParagraphFont"/>
    <w:rsid w:val="00F41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madhabi patra</cp:lastModifiedBy>
  <cp:revision>4</cp:revision>
  <dcterms:created xsi:type="dcterms:W3CDTF">2021-03-02T22:42:00Z</dcterms:created>
  <dcterms:modified xsi:type="dcterms:W3CDTF">2022-11-30T17:27:00Z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