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889"/>
        <w:gridCol w:w="1066"/>
        <w:gridCol w:w="2014"/>
        <w:gridCol w:w="319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bookmarkStart w:id="0" w:name="_GoBack"/>
            <w:bookmarkEnd w:id="0"/>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067DDBD0" w:rsidR="00B86A1A" w:rsidRPr="00B86A1A" w:rsidRDefault="009B7B9C" w:rsidP="004C2DCE">
            <w:pPr>
              <w:spacing w:line="320" w:lineRule="exact"/>
              <w:rPr>
                <w:rFonts w:ascii="Gill Sans MT" w:hAnsi="Gill Sans MT"/>
              </w:rPr>
            </w:pPr>
            <w:r>
              <w:rPr>
                <w:rFonts w:ascii="Gill Sans MT" w:hAnsi="Gill Sans MT"/>
              </w:rPr>
              <w:t>Pseudoklasser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6A2F85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 anvende pseudoklasser til at style en side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1691C8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 anvende pseudo</w:t>
            </w:r>
            <w:r w:rsidR="00906295">
              <w:rPr>
                <w:rFonts w:ascii="Gill Sans MT" w:hAnsi="Gill Sans MT"/>
              </w:rPr>
              <w:t>elementer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3E00F7B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lave en CSS udregning med </w:t>
            </w:r>
            <w:proofErr w:type="spellStart"/>
            <w:proofErr w:type="gramStart"/>
            <w:r>
              <w:rPr>
                <w:rFonts w:ascii="Gill Sans MT" w:hAnsi="Gill Sans MT"/>
              </w:rPr>
              <w:t>calc</w:t>
            </w:r>
            <w:proofErr w:type="spellEnd"/>
            <w:r>
              <w:rPr>
                <w:rFonts w:ascii="Gill Sans MT" w:hAnsi="Gill Sans MT"/>
              </w:rPr>
              <w:t>(</w:t>
            </w:r>
            <w:proofErr w:type="gramEnd"/>
            <w:r>
              <w:rPr>
                <w:rFonts w:ascii="Gill Sans MT" w:hAnsi="Gill Sans MT"/>
              </w:rPr>
              <w: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7C444C40" w:rsidR="00EE4705" w:rsidRDefault="00BD43F5" w:rsidP="00A654C7">
      <w:pPr>
        <w:pStyle w:val="Listeafsnit"/>
        <w:numPr>
          <w:ilvl w:val="0"/>
          <w:numId w:val="1"/>
        </w:numPr>
        <w:spacing w:line="360" w:lineRule="auto"/>
        <w:rPr>
          <w:rFonts w:ascii="Gill Sans MT" w:hAnsi="Gill Sans MT"/>
        </w:rPr>
      </w:pPr>
      <w:r>
        <w:rPr>
          <w:rFonts w:ascii="Gill Sans MT" w:hAnsi="Gill Sans MT"/>
        </w:rPr>
        <w:t>Du skal fremstille siden, som du kan se på det vedlagte billede "</w:t>
      </w:r>
      <w:r w:rsidRPr="00BD43F5">
        <w:rPr>
          <w:rFonts w:ascii="Gill Sans MT" w:hAnsi="Gill Sans MT"/>
        </w:rPr>
        <w:t xml:space="preserve">Opgave - CSS - pseudoklasser Die </w:t>
      </w:r>
      <w:proofErr w:type="spellStart"/>
      <w:r w:rsidRPr="00BD43F5">
        <w:rPr>
          <w:rFonts w:ascii="Gill Sans MT" w:hAnsi="Gill Sans MT"/>
        </w:rPr>
        <w:t>Mauer-screenprint</w:t>
      </w:r>
      <w:proofErr w:type="spellEnd"/>
      <w:r>
        <w:rPr>
          <w:rFonts w:ascii="Gill Sans MT" w:hAnsi="Gill Sans MT"/>
        </w:rPr>
        <w:t>"</w:t>
      </w:r>
    </w:p>
    <w:p w14:paraId="5B6ECAD4" w14:textId="19F19144" w:rsidR="00A654C7" w:rsidRDefault="00BD43F5" w:rsidP="00BD43F5">
      <w:pPr>
        <w:pStyle w:val="Listeafsnit"/>
        <w:numPr>
          <w:ilvl w:val="0"/>
          <w:numId w:val="1"/>
        </w:numPr>
        <w:spacing w:line="360" w:lineRule="auto"/>
        <w:rPr>
          <w:rFonts w:ascii="Gill Sans MT" w:hAnsi="Gill Sans MT"/>
        </w:rPr>
      </w:pPr>
      <w:r>
        <w:rPr>
          <w:rFonts w:ascii="Gill Sans MT" w:hAnsi="Gill Sans MT"/>
        </w:rPr>
        <w:t xml:space="preserve">Du må ikke bruge </w:t>
      </w:r>
      <w:proofErr w:type="spellStart"/>
      <w:r>
        <w:rPr>
          <w:rFonts w:ascii="Gill Sans MT" w:hAnsi="Gill Sans MT"/>
        </w:rPr>
        <w:t>flexbox</w:t>
      </w:r>
      <w:proofErr w:type="spellEnd"/>
      <w:r>
        <w:rPr>
          <w:rFonts w:ascii="Gill Sans MT" w:hAnsi="Gill Sans MT"/>
        </w:rPr>
        <w:t xml:space="preserve"> eller </w:t>
      </w:r>
      <w:proofErr w:type="spellStart"/>
      <w:r>
        <w:rPr>
          <w:rFonts w:ascii="Gill Sans MT" w:hAnsi="Gill Sans MT"/>
        </w:rPr>
        <w:t>grid</w:t>
      </w:r>
      <w:proofErr w:type="spellEnd"/>
      <w:r>
        <w:rPr>
          <w:rFonts w:ascii="Gill Sans MT" w:hAnsi="Gill Sans MT"/>
        </w:rPr>
        <w:t xml:space="preserve"> til at opstille siden, men skal gøre det alene </w:t>
      </w:r>
      <w:proofErr w:type="spellStart"/>
      <w:r>
        <w:rPr>
          <w:rFonts w:ascii="Gill Sans MT" w:hAnsi="Gill Sans MT"/>
        </w:rPr>
        <w:t>vha</w:t>
      </w:r>
      <w:proofErr w:type="spellEnd"/>
      <w:r>
        <w:rPr>
          <w:rFonts w:ascii="Gill Sans MT" w:hAnsi="Gill Sans MT"/>
        </w:rPr>
        <w:t xml:space="preserve"> </w:t>
      </w:r>
      <w:proofErr w:type="spellStart"/>
      <w:r>
        <w:rPr>
          <w:rFonts w:ascii="Gill Sans MT" w:hAnsi="Gill Sans MT"/>
        </w:rPr>
        <w:t>floats</w:t>
      </w:r>
      <w:proofErr w:type="spellEnd"/>
    </w:p>
    <w:p w14:paraId="635EA8DB" w14:textId="0EE72769" w:rsidR="00F97DC7" w:rsidRDefault="00F97DC7" w:rsidP="00BD43F5">
      <w:pPr>
        <w:pStyle w:val="Listeafsnit"/>
        <w:numPr>
          <w:ilvl w:val="0"/>
          <w:numId w:val="1"/>
        </w:numPr>
        <w:spacing w:line="360" w:lineRule="auto"/>
        <w:rPr>
          <w:rFonts w:ascii="Gill Sans MT" w:hAnsi="Gill Sans MT"/>
        </w:rPr>
      </w:pPr>
      <w:r>
        <w:rPr>
          <w:rFonts w:ascii="Gill Sans MT" w:hAnsi="Gill Sans MT"/>
        </w:rPr>
        <w:t>De eneste to klasser, du må bruge er "top" og "side" til de to navbars, som allerede står i HTML-dokumentet. Herudover skal du specificere al anden styling ved at bruge pseudoklasser og pseudoelementer</w:t>
      </w:r>
    </w:p>
    <w:p w14:paraId="54DF9F1D" w14:textId="6BD43C96" w:rsidR="00F97DC7" w:rsidRDefault="00F97DC7" w:rsidP="00BD43F5">
      <w:pPr>
        <w:pStyle w:val="Listeafsnit"/>
        <w:numPr>
          <w:ilvl w:val="0"/>
          <w:numId w:val="1"/>
        </w:numPr>
        <w:spacing w:line="360" w:lineRule="auto"/>
        <w:rPr>
          <w:rFonts w:ascii="Gill Sans MT" w:hAnsi="Gill Sans MT"/>
        </w:rPr>
      </w:pPr>
      <w:r>
        <w:rPr>
          <w:rFonts w:ascii="Gill Sans MT" w:hAnsi="Gill Sans MT"/>
        </w:rPr>
        <w:t xml:space="preserve">Højden på sidebaren (den grå baggrund) skal beregnes </w:t>
      </w:r>
      <w:proofErr w:type="spellStart"/>
      <w:r>
        <w:rPr>
          <w:rFonts w:ascii="Gill Sans MT" w:hAnsi="Gill Sans MT"/>
        </w:rPr>
        <w:t>vha</w:t>
      </w:r>
      <w:proofErr w:type="spellEnd"/>
      <w:r>
        <w:rPr>
          <w:rFonts w:ascii="Gill Sans MT" w:hAnsi="Gill Sans MT"/>
        </w:rPr>
        <w:t xml:space="preserve"> </w:t>
      </w:r>
      <w:proofErr w:type="spellStart"/>
      <w:proofErr w:type="gramStart"/>
      <w:r>
        <w:rPr>
          <w:rFonts w:ascii="Gill Sans MT" w:hAnsi="Gill Sans MT"/>
        </w:rPr>
        <w:t>calc</w:t>
      </w:r>
      <w:proofErr w:type="spellEnd"/>
      <w:r>
        <w:rPr>
          <w:rFonts w:ascii="Gill Sans MT" w:hAnsi="Gill Sans MT"/>
        </w:rPr>
        <w:t>(</w:t>
      </w:r>
      <w:proofErr w:type="gramEnd"/>
      <w:r>
        <w:rPr>
          <w:rFonts w:ascii="Gill Sans MT" w:hAnsi="Gill Sans MT"/>
        </w:rPr>
        <w:t xml:space="preserve">) funktionen. Den skal være 100% høj fratrukket højden på header,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p>
    <w:p w14:paraId="6E98F3F9" w14:textId="6EC2AF94" w:rsidR="00A654C7" w:rsidRDefault="00BD43F5" w:rsidP="00A654C7">
      <w:pPr>
        <w:pStyle w:val="Listeafsnit"/>
        <w:numPr>
          <w:ilvl w:val="0"/>
          <w:numId w:val="1"/>
        </w:numPr>
        <w:spacing w:line="360" w:lineRule="auto"/>
        <w:rPr>
          <w:rFonts w:ascii="Gill Sans MT" w:hAnsi="Gill Sans MT"/>
        </w:rPr>
      </w:pPr>
      <w:r>
        <w:rPr>
          <w:rFonts w:ascii="Gill Sans MT" w:hAnsi="Gill Sans MT"/>
        </w:rPr>
        <w:t>Anvendte farver og andre specifikationer:</w:t>
      </w:r>
    </w:p>
    <w:p w14:paraId="3DD6BE1F" w14:textId="33310F25" w:rsidR="00BD43F5" w:rsidRDefault="00BD43F5" w:rsidP="00BD43F5">
      <w:pPr>
        <w:pStyle w:val="Listeafsnit"/>
        <w:numPr>
          <w:ilvl w:val="1"/>
          <w:numId w:val="1"/>
        </w:numPr>
        <w:spacing w:line="360" w:lineRule="auto"/>
        <w:rPr>
          <w:rFonts w:ascii="Gill Sans MT" w:hAnsi="Gill Sans MT"/>
        </w:rPr>
      </w:pPr>
      <w:r>
        <w:rPr>
          <w:rFonts w:ascii="Gill Sans MT" w:hAnsi="Gill Sans MT"/>
        </w:rPr>
        <w:t>Baggrundsfarve i header og sidebar: #CCCCCC</w:t>
      </w:r>
    </w:p>
    <w:p w14:paraId="387A18FD" w14:textId="7EA8D0D3" w:rsidR="00BD43F5" w:rsidRDefault="00BD43F5" w:rsidP="00BD43F5">
      <w:pPr>
        <w:pStyle w:val="Listeafsnit"/>
        <w:numPr>
          <w:ilvl w:val="1"/>
          <w:numId w:val="1"/>
        </w:numPr>
        <w:spacing w:line="360" w:lineRule="auto"/>
        <w:rPr>
          <w:rFonts w:ascii="Gill Sans MT" w:hAnsi="Gill Sans MT"/>
        </w:rPr>
      </w:pPr>
      <w:proofErr w:type="spellStart"/>
      <w:r>
        <w:rPr>
          <w:rFonts w:ascii="Gill Sans MT" w:hAnsi="Gill Sans MT"/>
        </w:rPr>
        <w:t>Bagggrundsfarve</w:t>
      </w:r>
      <w:proofErr w:type="spellEnd"/>
      <w:r>
        <w:rPr>
          <w:rFonts w:ascii="Gill Sans MT" w:hAnsi="Gill Sans MT"/>
        </w:rPr>
        <w:t xml:space="preserve"> i side </w:t>
      </w:r>
      <w:proofErr w:type="spellStart"/>
      <w:r>
        <w:rPr>
          <w:rFonts w:ascii="Gill Sans MT" w:hAnsi="Gill Sans MT"/>
        </w:rPr>
        <w:t>navbar</w:t>
      </w:r>
      <w:proofErr w:type="spellEnd"/>
      <w:r>
        <w:rPr>
          <w:rFonts w:ascii="Gill Sans MT" w:hAnsi="Gill Sans MT"/>
        </w:rPr>
        <w:t xml:space="preserve">: </w:t>
      </w:r>
      <w:proofErr w:type="spellStart"/>
      <w:proofErr w:type="gramStart"/>
      <w:r>
        <w:rPr>
          <w:rFonts w:ascii="Gill Sans MT" w:hAnsi="Gill Sans MT"/>
        </w:rPr>
        <w:t>rgba</w:t>
      </w:r>
      <w:proofErr w:type="spellEnd"/>
      <w:r>
        <w:rPr>
          <w:rFonts w:ascii="Gill Sans MT" w:hAnsi="Gill Sans MT"/>
        </w:rPr>
        <w:t>(</w:t>
      </w:r>
      <w:proofErr w:type="gramEnd"/>
      <w:r>
        <w:rPr>
          <w:rFonts w:ascii="Gill Sans MT" w:hAnsi="Gill Sans MT"/>
        </w:rPr>
        <w:t>50, 54, 84, 0.8)</w:t>
      </w:r>
    </w:p>
    <w:p w14:paraId="115B01CF" w14:textId="048BBDF0"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Baggrundsfarve i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r>
        <w:rPr>
          <w:rFonts w:ascii="Gill Sans MT" w:hAnsi="Gill Sans MT"/>
        </w:rPr>
        <w:t>: #565952</w:t>
      </w:r>
    </w:p>
    <w:p w14:paraId="07204D21" w14:textId="0E4D143D"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Skriftfarve i navbars og farve på </w:t>
      </w:r>
      <w:proofErr w:type="spellStart"/>
      <w:r>
        <w:rPr>
          <w:rFonts w:ascii="Gill Sans MT" w:hAnsi="Gill Sans MT"/>
        </w:rPr>
        <w:t>adskillere</w:t>
      </w:r>
      <w:proofErr w:type="spellEnd"/>
      <w:r>
        <w:rPr>
          <w:rFonts w:ascii="Gill Sans MT" w:hAnsi="Gill Sans MT"/>
        </w:rPr>
        <w:t>/rammer: hvid</w:t>
      </w:r>
    </w:p>
    <w:p w14:paraId="2519D1BD" w14:textId="0462F2F4" w:rsidR="00BD43F5" w:rsidRDefault="00BD43F5" w:rsidP="00BD43F5">
      <w:pPr>
        <w:pStyle w:val="Listeafsnit"/>
        <w:numPr>
          <w:ilvl w:val="1"/>
          <w:numId w:val="1"/>
        </w:numPr>
        <w:spacing w:line="360" w:lineRule="auto"/>
        <w:rPr>
          <w:rFonts w:ascii="Gill Sans MT" w:hAnsi="Gill Sans MT"/>
        </w:rPr>
      </w:pPr>
      <w:r>
        <w:rPr>
          <w:rFonts w:ascii="Gill Sans MT" w:hAnsi="Gill Sans MT"/>
        </w:rPr>
        <w:t>Skriftfarve i brødtekst: sort</w:t>
      </w:r>
    </w:p>
    <w:p w14:paraId="630F366E" w14:textId="359361D9" w:rsidR="00BD43F5" w:rsidRDefault="00BD43F5" w:rsidP="00BD43F5">
      <w:pPr>
        <w:pStyle w:val="Listeafsnit"/>
        <w:numPr>
          <w:ilvl w:val="1"/>
          <w:numId w:val="1"/>
        </w:numPr>
        <w:spacing w:line="360" w:lineRule="auto"/>
        <w:rPr>
          <w:rFonts w:ascii="Gill Sans MT" w:hAnsi="Gill Sans MT"/>
        </w:rPr>
      </w:pPr>
      <w:r>
        <w:rPr>
          <w:rFonts w:ascii="Gill Sans MT" w:hAnsi="Gill Sans MT"/>
        </w:rPr>
        <w:t>Skriftfarve øverste overskrifter og understregning/ramme: #565952</w:t>
      </w:r>
    </w:p>
    <w:p w14:paraId="5EDE0EB3" w14:textId="1F5E6D17"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Skriftfarve på første linje af tekst og pile i top </w:t>
      </w:r>
      <w:proofErr w:type="spellStart"/>
      <w:r>
        <w:rPr>
          <w:rFonts w:ascii="Gill Sans MT" w:hAnsi="Gill Sans MT"/>
        </w:rPr>
        <w:t>navbar</w:t>
      </w:r>
      <w:proofErr w:type="spellEnd"/>
      <w:r>
        <w:rPr>
          <w:rFonts w:ascii="Gill Sans MT" w:hAnsi="Gill Sans MT"/>
        </w:rPr>
        <w:t xml:space="preserve">: </w:t>
      </w:r>
      <w:proofErr w:type="spellStart"/>
      <w:proofErr w:type="gramStart"/>
      <w:r>
        <w:rPr>
          <w:rFonts w:ascii="Gill Sans MT" w:hAnsi="Gill Sans MT"/>
        </w:rPr>
        <w:t>rgba</w:t>
      </w:r>
      <w:proofErr w:type="spellEnd"/>
      <w:r>
        <w:rPr>
          <w:rFonts w:ascii="Gill Sans MT" w:hAnsi="Gill Sans MT"/>
        </w:rPr>
        <w:t>(</w:t>
      </w:r>
      <w:proofErr w:type="gramEnd"/>
      <w:r>
        <w:rPr>
          <w:rFonts w:ascii="Gill Sans MT" w:hAnsi="Gill Sans MT"/>
        </w:rPr>
        <w:t>50, 54, 84, 0.8)</w:t>
      </w:r>
    </w:p>
    <w:p w14:paraId="428E13E1" w14:textId="413F9404" w:rsidR="00BD43F5" w:rsidRDefault="008A470E" w:rsidP="00BD43F5">
      <w:pPr>
        <w:pStyle w:val="Listeafsnit"/>
        <w:numPr>
          <w:ilvl w:val="1"/>
          <w:numId w:val="1"/>
        </w:numPr>
        <w:spacing w:line="360" w:lineRule="auto"/>
        <w:rPr>
          <w:rFonts w:ascii="Gill Sans MT" w:hAnsi="Gill Sans MT"/>
        </w:rPr>
      </w:pPr>
      <w:r>
        <w:rPr>
          <w:rFonts w:ascii="Gill Sans MT" w:hAnsi="Gill Sans MT"/>
        </w:rPr>
        <w:t xml:space="preserve">Ved hover over menu-links </w:t>
      </w:r>
      <w:r w:rsidR="00652D20">
        <w:rPr>
          <w:rFonts w:ascii="Gill Sans MT" w:hAnsi="Gill Sans MT"/>
        </w:rPr>
        <w:t xml:space="preserve">får de baggrundsfarven #CCCCCC og skriftfarven </w:t>
      </w:r>
      <w:proofErr w:type="spellStart"/>
      <w:proofErr w:type="gramStart"/>
      <w:r w:rsidR="00652D20">
        <w:rPr>
          <w:rFonts w:ascii="Gill Sans MT" w:hAnsi="Gill Sans MT"/>
        </w:rPr>
        <w:t>rgba</w:t>
      </w:r>
      <w:proofErr w:type="spellEnd"/>
      <w:r w:rsidR="00652D20">
        <w:rPr>
          <w:rFonts w:ascii="Gill Sans MT" w:hAnsi="Gill Sans MT"/>
        </w:rPr>
        <w:t>(</w:t>
      </w:r>
      <w:proofErr w:type="gramEnd"/>
      <w:r w:rsidR="00652D20">
        <w:rPr>
          <w:rFonts w:ascii="Gill Sans MT" w:hAnsi="Gill Sans MT"/>
        </w:rPr>
        <w:t>50, 54, 84, 0.8)</w:t>
      </w:r>
    </w:p>
    <w:p w14:paraId="3F1E254F" w14:textId="21260408" w:rsidR="00652D20" w:rsidRDefault="00652D20" w:rsidP="00BD43F5">
      <w:pPr>
        <w:pStyle w:val="Listeafsnit"/>
        <w:numPr>
          <w:ilvl w:val="1"/>
          <w:numId w:val="1"/>
        </w:numPr>
        <w:spacing w:line="360" w:lineRule="auto"/>
        <w:rPr>
          <w:rFonts w:ascii="Gill Sans MT" w:hAnsi="Gill Sans MT"/>
        </w:rPr>
      </w:pPr>
      <w:r>
        <w:rPr>
          <w:rFonts w:ascii="Gill Sans MT" w:hAnsi="Gill Sans MT"/>
        </w:rPr>
        <w:t>Indholdsområdet er 1200px bredt, fylder hele højden og er centreret</w:t>
      </w:r>
    </w:p>
    <w:p w14:paraId="4A75701D" w14:textId="736276EB" w:rsidR="00652D20" w:rsidRDefault="00652D20" w:rsidP="00BD43F5">
      <w:pPr>
        <w:pStyle w:val="Listeafsnit"/>
        <w:numPr>
          <w:ilvl w:val="1"/>
          <w:numId w:val="1"/>
        </w:numPr>
        <w:spacing w:line="360" w:lineRule="auto"/>
        <w:rPr>
          <w:rFonts w:ascii="Gill Sans MT" w:hAnsi="Gill Sans MT"/>
        </w:rPr>
      </w:pPr>
      <w:r>
        <w:rPr>
          <w:rFonts w:ascii="Gill Sans MT" w:hAnsi="Gill Sans MT"/>
        </w:rPr>
        <w:t>Skrifttype familien er '</w:t>
      </w:r>
      <w:proofErr w:type="spellStart"/>
      <w:r>
        <w:rPr>
          <w:rFonts w:ascii="Gill Sans MT" w:hAnsi="Gill Sans MT"/>
        </w:rPr>
        <w:t>Segoe</w:t>
      </w:r>
      <w:proofErr w:type="spellEnd"/>
      <w:r>
        <w:rPr>
          <w:rFonts w:ascii="Gill Sans MT" w:hAnsi="Gill Sans MT"/>
        </w:rPr>
        <w:t xml:space="preserve"> UI', </w:t>
      </w:r>
      <w:proofErr w:type="spellStart"/>
      <w:r>
        <w:rPr>
          <w:rFonts w:ascii="Gill Sans MT" w:hAnsi="Gill Sans MT"/>
        </w:rPr>
        <w:t>Tahoma</w:t>
      </w:r>
      <w:proofErr w:type="spellEnd"/>
      <w:r>
        <w:rPr>
          <w:rFonts w:ascii="Gill Sans MT" w:hAnsi="Gill Sans MT"/>
        </w:rPr>
        <w:t xml:space="preserve">, Geneva, </w:t>
      </w:r>
      <w:proofErr w:type="spellStart"/>
      <w:r>
        <w:rPr>
          <w:rFonts w:ascii="Gill Sans MT" w:hAnsi="Gill Sans MT"/>
        </w:rPr>
        <w:t>Verdana</w:t>
      </w:r>
      <w:proofErr w:type="spellEnd"/>
      <w:r>
        <w:rPr>
          <w:rFonts w:ascii="Gill Sans MT" w:hAnsi="Gill Sans MT"/>
        </w:rPr>
        <w:t>, sans-</w:t>
      </w:r>
      <w:proofErr w:type="spellStart"/>
      <w:r>
        <w:rPr>
          <w:rFonts w:ascii="Gill Sans MT" w:hAnsi="Gill Sans MT"/>
        </w:rPr>
        <w:t>serif</w:t>
      </w:r>
      <w:proofErr w:type="spellEnd"/>
    </w:p>
    <w:p w14:paraId="23791DE4" w14:textId="1F869C9D" w:rsidR="00652D20" w:rsidRDefault="00652D20" w:rsidP="00BD43F5">
      <w:pPr>
        <w:pStyle w:val="Listeafsnit"/>
        <w:numPr>
          <w:ilvl w:val="1"/>
          <w:numId w:val="1"/>
        </w:numPr>
        <w:spacing w:line="360" w:lineRule="auto"/>
        <w:rPr>
          <w:rFonts w:ascii="Gill Sans MT" w:hAnsi="Gill Sans MT"/>
        </w:rPr>
      </w:pPr>
      <w:proofErr w:type="spellStart"/>
      <w:r>
        <w:rPr>
          <w:rFonts w:ascii="Gill Sans MT" w:hAnsi="Gill Sans MT"/>
        </w:rPr>
        <w:t>Headeren</w:t>
      </w:r>
      <w:proofErr w:type="spellEnd"/>
      <w:r>
        <w:rPr>
          <w:rFonts w:ascii="Gill Sans MT" w:hAnsi="Gill Sans MT"/>
        </w:rPr>
        <w:t xml:space="preserve"> er 100px høj.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r>
        <w:rPr>
          <w:rFonts w:ascii="Gill Sans MT" w:hAnsi="Gill Sans MT"/>
        </w:rPr>
        <w:t xml:space="preserve"> er hver 40px høje.</w:t>
      </w:r>
    </w:p>
    <w:p w14:paraId="0A3300D0" w14:textId="3D7C5355" w:rsidR="00652D20" w:rsidRDefault="00652D20" w:rsidP="00BD43F5">
      <w:pPr>
        <w:pStyle w:val="Listeafsnit"/>
        <w:numPr>
          <w:ilvl w:val="1"/>
          <w:numId w:val="1"/>
        </w:numPr>
        <w:spacing w:line="360" w:lineRule="auto"/>
        <w:rPr>
          <w:rFonts w:ascii="Gill Sans MT" w:hAnsi="Gill Sans MT"/>
        </w:rPr>
      </w:pPr>
      <w:r>
        <w:rPr>
          <w:rFonts w:ascii="Gill Sans MT" w:hAnsi="Gill Sans MT"/>
        </w:rPr>
        <w:lastRenderedPageBreak/>
        <w:sym w:font="Webdings" w:char="F034"/>
      </w:r>
      <w:r>
        <w:rPr>
          <w:rFonts w:ascii="Gill Sans MT" w:hAnsi="Gill Sans MT"/>
        </w:rPr>
        <w:t xml:space="preserve">er sat ind som pseudoelement før links i </w:t>
      </w:r>
      <w:proofErr w:type="spellStart"/>
      <w:r>
        <w:rPr>
          <w:rFonts w:ascii="Gill Sans MT" w:hAnsi="Gill Sans MT"/>
        </w:rPr>
        <w:t>topnavbaren</w:t>
      </w:r>
      <w:proofErr w:type="spellEnd"/>
      <w:r>
        <w:rPr>
          <w:rFonts w:ascii="Gill Sans MT" w:hAnsi="Gill Sans MT"/>
        </w:rPr>
        <w:t xml:space="preserve"> og har samme farve som baggrundsfarven i side navbaren</w:t>
      </w:r>
    </w:p>
    <w:p w14:paraId="6595BADE" w14:textId="030E6AFD" w:rsidR="00652D20" w:rsidRDefault="00652D20" w:rsidP="00BD43F5">
      <w:pPr>
        <w:pStyle w:val="Listeafsnit"/>
        <w:numPr>
          <w:ilvl w:val="1"/>
          <w:numId w:val="1"/>
        </w:numPr>
        <w:spacing w:line="360" w:lineRule="auto"/>
        <w:rPr>
          <w:rFonts w:ascii="Gill Sans MT" w:hAnsi="Gill Sans MT"/>
        </w:rPr>
      </w:pPr>
      <w:r>
        <w:rPr>
          <w:rFonts w:ascii="Gill Sans MT" w:hAnsi="Gill Sans MT"/>
        </w:rPr>
        <w:t>Side navbaren fylder 15%</w:t>
      </w:r>
    </w:p>
    <w:p w14:paraId="5B2B1A4A" w14:textId="50766718" w:rsidR="00652D20" w:rsidRDefault="00652D20" w:rsidP="00BD43F5">
      <w:pPr>
        <w:pStyle w:val="Listeafsnit"/>
        <w:numPr>
          <w:ilvl w:val="1"/>
          <w:numId w:val="1"/>
        </w:numPr>
        <w:spacing w:line="360" w:lineRule="auto"/>
        <w:rPr>
          <w:rFonts w:ascii="Gill Sans MT" w:hAnsi="Gill Sans MT"/>
        </w:rPr>
      </w:pPr>
      <w:r>
        <w:rPr>
          <w:rFonts w:ascii="Gill Sans MT" w:hAnsi="Gill Sans MT"/>
        </w:rPr>
        <w:t xml:space="preserve">Sidste menupunkt i både top </w:t>
      </w:r>
      <w:proofErr w:type="spellStart"/>
      <w:r>
        <w:rPr>
          <w:rFonts w:ascii="Gill Sans MT" w:hAnsi="Gill Sans MT"/>
        </w:rPr>
        <w:t>navbar</w:t>
      </w:r>
      <w:proofErr w:type="spellEnd"/>
      <w:r>
        <w:rPr>
          <w:rFonts w:ascii="Gill Sans MT" w:hAnsi="Gill Sans MT"/>
        </w:rPr>
        <w:t xml:space="preserve"> og side </w:t>
      </w:r>
      <w:proofErr w:type="spellStart"/>
      <w:r>
        <w:rPr>
          <w:rFonts w:ascii="Gill Sans MT" w:hAnsi="Gill Sans MT"/>
        </w:rPr>
        <w:t>navbar</w:t>
      </w:r>
      <w:proofErr w:type="spellEnd"/>
      <w:r>
        <w:rPr>
          <w:rFonts w:ascii="Gill Sans MT" w:hAnsi="Gill Sans MT"/>
        </w:rPr>
        <w:t xml:space="preserve"> har ikke en adskiller til højre eller under</w:t>
      </w:r>
    </w:p>
    <w:p w14:paraId="695DE25A" w14:textId="00ACE5E5" w:rsidR="00652D20" w:rsidRDefault="00652D20" w:rsidP="00BD43F5">
      <w:pPr>
        <w:pStyle w:val="Listeafsnit"/>
        <w:numPr>
          <w:ilvl w:val="1"/>
          <w:numId w:val="1"/>
        </w:numPr>
        <w:spacing w:line="360" w:lineRule="auto"/>
        <w:rPr>
          <w:rFonts w:ascii="Gill Sans MT" w:hAnsi="Gill Sans MT"/>
        </w:rPr>
      </w:pPr>
      <w:r>
        <w:rPr>
          <w:rFonts w:ascii="Gill Sans MT" w:hAnsi="Gill Sans MT"/>
        </w:rPr>
        <w:t xml:space="preserve">Hver </w:t>
      </w:r>
      <w:proofErr w:type="spellStart"/>
      <w:r>
        <w:rPr>
          <w:rFonts w:ascii="Gill Sans MT" w:hAnsi="Gill Sans MT"/>
        </w:rPr>
        <w:t>section</w:t>
      </w:r>
      <w:proofErr w:type="spellEnd"/>
      <w:r>
        <w:rPr>
          <w:rFonts w:ascii="Gill Sans MT" w:hAnsi="Gill Sans MT"/>
        </w:rPr>
        <w:t xml:space="preserve"> fylder 45% i bredden</w:t>
      </w:r>
    </w:p>
    <w:p w14:paraId="7C17AE4C" w14:textId="56A0746C" w:rsidR="005058CF" w:rsidRPr="00652D20" w:rsidRDefault="00652D20" w:rsidP="00652D20">
      <w:pPr>
        <w:pStyle w:val="Listeafsnit"/>
        <w:numPr>
          <w:ilvl w:val="1"/>
          <w:numId w:val="1"/>
        </w:numPr>
        <w:spacing w:line="360" w:lineRule="auto"/>
        <w:rPr>
          <w:rFonts w:ascii="Gill Sans MT" w:hAnsi="Gill Sans MT"/>
        </w:rPr>
      </w:pPr>
      <w:r>
        <w:rPr>
          <w:rFonts w:ascii="Gill Sans MT" w:hAnsi="Gill Sans MT"/>
        </w:rPr>
        <w:t>H2'</w:t>
      </w:r>
      <w:proofErr w:type="gramStart"/>
      <w:r>
        <w:rPr>
          <w:rFonts w:ascii="Gill Sans MT" w:hAnsi="Gill Sans MT"/>
        </w:rPr>
        <w:t>er har</w:t>
      </w:r>
      <w:proofErr w:type="gramEnd"/>
      <w:r>
        <w:rPr>
          <w:rFonts w:ascii="Gill Sans MT" w:hAnsi="Gill Sans MT"/>
        </w:rPr>
        <w:t xml:space="preserve"> både en </w:t>
      </w:r>
      <w:proofErr w:type="spellStart"/>
      <w:r>
        <w:rPr>
          <w:rFonts w:ascii="Gill Sans MT" w:hAnsi="Gill Sans MT"/>
        </w:rPr>
        <w:t>padding</w:t>
      </w:r>
      <w:proofErr w:type="spellEnd"/>
      <w:r>
        <w:rPr>
          <w:rFonts w:ascii="Gill Sans MT" w:hAnsi="Gill Sans MT"/>
        </w:rPr>
        <w:t xml:space="preserve"> og en margin i bunden på 1rem</w:t>
      </w:r>
    </w:p>
    <w:sectPr w:rsidR="005058CF" w:rsidRPr="00652D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173C4"/>
    <w:rsid w:val="004569BE"/>
    <w:rsid w:val="004C2DCE"/>
    <w:rsid w:val="004C6874"/>
    <w:rsid w:val="004F22AD"/>
    <w:rsid w:val="005058CF"/>
    <w:rsid w:val="005E51D9"/>
    <w:rsid w:val="00652D20"/>
    <w:rsid w:val="006720BE"/>
    <w:rsid w:val="008A470E"/>
    <w:rsid w:val="00906295"/>
    <w:rsid w:val="009B7B9C"/>
    <w:rsid w:val="00A4545E"/>
    <w:rsid w:val="00A654C7"/>
    <w:rsid w:val="00A95D07"/>
    <w:rsid w:val="00B86A1A"/>
    <w:rsid w:val="00BD43F5"/>
    <w:rsid w:val="00C65A3F"/>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184D9410-BC2A-44E9-9F6A-94CC932E6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1553</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Mads Nørgaard</cp:lastModifiedBy>
  <cp:revision>2</cp:revision>
  <dcterms:created xsi:type="dcterms:W3CDTF">2022-01-24T08:03:00Z</dcterms:created>
  <dcterms:modified xsi:type="dcterms:W3CDTF">2022-01-24T08:03:00Z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