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A6A" w:rsidRDefault="00452418" w:rsidP="00452418">
      <w:pPr>
        <w:pStyle w:val="Heading1"/>
        <w:rPr>
          <w:lang w:val="en-US"/>
        </w:rPr>
      </w:pPr>
      <w:r w:rsidRPr="00452418">
        <w:rPr>
          <w:lang w:val="en-US"/>
        </w:rPr>
        <w:t xml:space="preserve">Create GUI in Python using </w:t>
      </w:r>
      <w:proofErr w:type="spellStart"/>
      <w:r w:rsidRPr="00452418">
        <w:rPr>
          <w:lang w:val="en-US"/>
        </w:rPr>
        <w:t>Qt</w:t>
      </w:r>
      <w:proofErr w:type="spellEnd"/>
    </w:p>
    <w:p w:rsidR="00E46447" w:rsidRPr="00E46447" w:rsidRDefault="00E46447" w:rsidP="00E46447">
      <w:pPr>
        <w:rPr>
          <w:lang w:val="en-US"/>
        </w:rPr>
      </w:pPr>
      <w:r>
        <w:rPr>
          <w:lang w:val="en-US"/>
        </w:rPr>
        <w:t>Mads M Pedersen</w:t>
      </w:r>
      <w:r w:rsidR="00976CF6">
        <w:rPr>
          <w:lang w:val="en-US"/>
        </w:rPr>
        <w:t xml:space="preserve"> (</w:t>
      </w:r>
      <w:hyperlink r:id="rId9" w:history="1">
        <w:r w:rsidR="00976CF6" w:rsidRPr="00685321">
          <w:rPr>
            <w:rStyle w:val="Hyperlink"/>
            <w:lang w:val="en-US"/>
          </w:rPr>
          <w:t>mmpe@dtu.dk</w:t>
        </w:r>
      </w:hyperlink>
      <w:proofErr w:type="gramStart"/>
      <w:r w:rsidR="003730FE">
        <w:rPr>
          <w:lang w:val="en-US"/>
        </w:rPr>
        <w:t>)</w:t>
      </w:r>
      <w:proofErr w:type="gramEnd"/>
      <w:r w:rsidR="003730FE">
        <w:rPr>
          <w:lang w:val="en-US"/>
        </w:rPr>
        <w:br/>
      </w:r>
      <w:r w:rsidR="00C70244">
        <w:rPr>
          <w:lang w:val="en-US"/>
        </w:rPr>
        <w:t>Document v</w:t>
      </w:r>
      <w:r w:rsidR="00A05274">
        <w:rPr>
          <w:lang w:val="en-US"/>
        </w:rPr>
        <w:t>ersion 1.</w:t>
      </w:r>
      <w:r w:rsidR="00C70244">
        <w:rPr>
          <w:lang w:val="en-US"/>
        </w:rPr>
        <w:t>4</w:t>
      </w:r>
      <w:r w:rsidR="00A05274">
        <w:rPr>
          <w:lang w:val="en-US"/>
        </w:rPr>
        <w:t xml:space="preserve">, </w:t>
      </w:r>
      <w:r w:rsidR="00C70244">
        <w:rPr>
          <w:lang w:val="en-US"/>
        </w:rPr>
        <w:t>13</w:t>
      </w:r>
      <w:r w:rsidR="00976CF6">
        <w:rPr>
          <w:lang w:val="en-US"/>
        </w:rPr>
        <w:t>/3-2013</w:t>
      </w:r>
      <w:r w:rsidR="00C70244">
        <w:rPr>
          <w:lang w:val="en-US"/>
        </w:rPr>
        <w:br/>
      </w:r>
      <w:proofErr w:type="spellStart"/>
      <w:r w:rsidR="00C70244">
        <w:rPr>
          <w:lang w:val="en-US"/>
        </w:rPr>
        <w:t>QtGuiLoader</w:t>
      </w:r>
      <w:proofErr w:type="spellEnd"/>
      <w:r w:rsidR="00C70244">
        <w:rPr>
          <w:lang w:val="en-US"/>
        </w:rPr>
        <w:t xml:space="preserve"> version 1.4, 13/3-2013</w:t>
      </w:r>
      <w:r w:rsidR="00C70244">
        <w:rPr>
          <w:lang w:val="en-US"/>
        </w:rPr>
        <w:br/>
      </w:r>
      <w:r w:rsidR="00C70244">
        <w:rPr>
          <w:lang w:val="en-US"/>
        </w:rPr>
        <w:br/>
      </w:r>
    </w:p>
    <w:p w:rsidR="00452418" w:rsidRDefault="003C53BF" w:rsidP="003C53BF">
      <w:pPr>
        <w:pStyle w:val="Heading2"/>
        <w:rPr>
          <w:lang w:val="en-US"/>
        </w:rPr>
      </w:pPr>
      <w:r>
        <w:rPr>
          <w:lang w:val="en-US"/>
        </w:rPr>
        <w:t>Introduction</w:t>
      </w:r>
    </w:p>
    <w:p w:rsidR="003C53BF" w:rsidRDefault="003C53BF" w:rsidP="003C53BF">
      <w:pPr>
        <w:rPr>
          <w:lang w:val="en-US"/>
        </w:rPr>
      </w:pPr>
      <w:proofErr w:type="spellStart"/>
      <w:r w:rsidRPr="003C53BF">
        <w:rPr>
          <w:lang w:val="en-US"/>
        </w:rPr>
        <w:t>Qt</w:t>
      </w:r>
      <w:proofErr w:type="spellEnd"/>
      <w:r w:rsidRPr="003C53BF">
        <w:rPr>
          <w:lang w:val="en-US"/>
        </w:rPr>
        <w:t xml:space="preserve"> is a C++ cross-platform application and user-interface framework. It is developed by Nokia and contains a comprehensive library of GUI classes</w:t>
      </w:r>
      <w:r>
        <w:rPr>
          <w:lang w:val="en-US"/>
        </w:rPr>
        <w:t>.</w:t>
      </w:r>
    </w:p>
    <w:p w:rsidR="003C53BF" w:rsidRDefault="003C53BF" w:rsidP="003C53BF">
      <w:pPr>
        <w:rPr>
          <w:lang w:val="en-US"/>
        </w:rPr>
      </w:pPr>
      <w:r>
        <w:rPr>
          <w:lang w:val="en-US"/>
        </w:rPr>
        <w:t>Using the visual editor “</w:t>
      </w: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Designer” GUIs are easily created and maintained.</w:t>
      </w:r>
    </w:p>
    <w:p w:rsidR="003C53BF" w:rsidRDefault="003C53BF" w:rsidP="003C53BF">
      <w:pPr>
        <w:rPr>
          <w:lang w:val="en-US"/>
        </w:rPr>
      </w:pPr>
      <w:r>
        <w:rPr>
          <w:lang w:val="en-US"/>
        </w:rPr>
        <w:t xml:space="preserve">This tutorial describes a simple way to integrate </w:t>
      </w: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GUIs in Python programs using </w:t>
      </w:r>
      <w:proofErr w:type="spellStart"/>
      <w:r>
        <w:rPr>
          <w:lang w:val="en-US"/>
        </w:rPr>
        <w:t>PyQt</w:t>
      </w:r>
      <w:proofErr w:type="spellEnd"/>
      <w:r w:rsidR="000C590F">
        <w:rPr>
          <w:lang w:val="en-US"/>
        </w:rPr>
        <w:t xml:space="preserve"> and the P</w:t>
      </w:r>
      <w:r w:rsidR="00E46447">
        <w:rPr>
          <w:lang w:val="en-US"/>
        </w:rPr>
        <w:t xml:space="preserve">ython module </w:t>
      </w:r>
      <w:proofErr w:type="spellStart"/>
      <w:r w:rsidR="00E46447" w:rsidRPr="000C590F">
        <w:rPr>
          <w:rStyle w:val="codeChar"/>
        </w:rPr>
        <w:t>QtGuiLoader</w:t>
      </w:r>
      <w:proofErr w:type="spellEnd"/>
      <w:r w:rsidR="003F74B6">
        <w:rPr>
          <w:lang w:val="en-US"/>
        </w:rPr>
        <w:t>.</w:t>
      </w:r>
      <w:bookmarkStart w:id="0" w:name="_GoBack"/>
      <w:bookmarkEnd w:id="0"/>
    </w:p>
    <w:p w:rsidR="003F74B6" w:rsidRPr="003C53BF" w:rsidRDefault="003F74B6" w:rsidP="003C53BF">
      <w:pPr>
        <w:rPr>
          <w:lang w:val="en-US"/>
        </w:rPr>
      </w:pPr>
      <w:r>
        <w:rPr>
          <w:lang w:val="en-US"/>
        </w:rPr>
        <w:t xml:space="preserve">In example 1 a flexible widget is created, which can be used as Widget, Dialog or </w:t>
      </w:r>
      <w:proofErr w:type="spellStart"/>
      <w:r>
        <w:rPr>
          <w:lang w:val="en-US"/>
        </w:rPr>
        <w:t>MainWindow</w:t>
      </w:r>
      <w:proofErr w:type="spellEnd"/>
      <w:r>
        <w:rPr>
          <w:lang w:val="en-US"/>
        </w:rPr>
        <w:t xml:space="preserve">. Follow this example in case you do not need </w:t>
      </w:r>
      <w:proofErr w:type="spellStart"/>
      <w:r>
        <w:rPr>
          <w:lang w:val="en-US"/>
        </w:rPr>
        <w:t>menubar</w:t>
      </w:r>
      <w:proofErr w:type="spellEnd"/>
      <w:r>
        <w:rPr>
          <w:lang w:val="en-US"/>
        </w:rPr>
        <w:t xml:space="preserve">, toolbar and </w:t>
      </w:r>
      <w:proofErr w:type="spellStart"/>
      <w:r>
        <w:rPr>
          <w:lang w:val="en-US"/>
        </w:rPr>
        <w:t>statusbar</w:t>
      </w:r>
      <w:proofErr w:type="spellEnd"/>
      <w:r>
        <w:rPr>
          <w:lang w:val="en-US"/>
        </w:rPr>
        <w:t xml:space="preserve">. Otherwise follow example 2 in which a </w:t>
      </w:r>
      <w:proofErr w:type="spellStart"/>
      <w:r>
        <w:rPr>
          <w:lang w:val="en-US"/>
        </w:rPr>
        <w:t>MainWindow</w:t>
      </w:r>
      <w:proofErr w:type="spellEnd"/>
      <w:r>
        <w:rPr>
          <w:lang w:val="en-US"/>
        </w:rPr>
        <w:t xml:space="preserve"> with a </w:t>
      </w:r>
      <w:proofErr w:type="spellStart"/>
      <w:r>
        <w:rPr>
          <w:lang w:val="en-US"/>
        </w:rPr>
        <w:t>menubar</w:t>
      </w:r>
      <w:proofErr w:type="spellEnd"/>
      <w:r>
        <w:rPr>
          <w:lang w:val="en-US"/>
        </w:rPr>
        <w:t xml:space="preserve"> is created.</w:t>
      </w:r>
    </w:p>
    <w:p w:rsidR="00452418" w:rsidRDefault="00452418" w:rsidP="00452418">
      <w:pPr>
        <w:pStyle w:val="Heading2"/>
        <w:rPr>
          <w:lang w:val="en-US"/>
        </w:rPr>
      </w:pPr>
      <w:r>
        <w:rPr>
          <w:lang w:val="en-US"/>
        </w:rPr>
        <w:t>Requirements</w:t>
      </w:r>
    </w:p>
    <w:p w:rsidR="00452418" w:rsidRDefault="005D1FB1" w:rsidP="00452418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Pythonxy</w:t>
      </w:r>
      <w:proofErr w:type="spellEnd"/>
      <w:r>
        <w:rPr>
          <w:lang w:val="en-US"/>
        </w:rPr>
        <w:t xml:space="preserve"> from </w:t>
      </w:r>
      <w:r w:rsidRPr="005D1FB1">
        <w:rPr>
          <w:lang w:val="en-US"/>
        </w:rPr>
        <w:t>pythonxy.com</w:t>
      </w:r>
      <w:r>
        <w:rPr>
          <w:lang w:val="en-US"/>
        </w:rPr>
        <w:t xml:space="preserve"> (Only for windows</w:t>
      </w:r>
      <w:proofErr w:type="gramStart"/>
      <w:r>
        <w:rPr>
          <w:lang w:val="en-US"/>
        </w:rPr>
        <w:t>)</w:t>
      </w:r>
      <w:proofErr w:type="gramEnd"/>
      <w:r>
        <w:rPr>
          <w:lang w:val="en-US"/>
        </w:rPr>
        <w:br/>
        <w:t>Or</w:t>
      </w:r>
      <w:r>
        <w:rPr>
          <w:lang w:val="en-US"/>
        </w:rPr>
        <w:br/>
      </w:r>
      <w:r w:rsidR="00452418">
        <w:rPr>
          <w:lang w:val="en-US"/>
        </w:rPr>
        <w:t>Install Python</w:t>
      </w:r>
      <w:r>
        <w:rPr>
          <w:lang w:val="en-US"/>
        </w:rPr>
        <w:t xml:space="preserve"> 2.7, </w:t>
      </w: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</w:t>
      </w:r>
      <w:r w:rsidR="00452418">
        <w:rPr>
          <w:lang w:val="en-US"/>
        </w:rPr>
        <w:t xml:space="preserve">(including </w:t>
      </w:r>
      <w:proofErr w:type="spellStart"/>
      <w:r w:rsidR="00452418">
        <w:rPr>
          <w:lang w:val="en-US"/>
        </w:rPr>
        <w:t>QtDesigner</w:t>
      </w:r>
      <w:proofErr w:type="spellEnd"/>
      <w:r w:rsidR="00452418">
        <w:rPr>
          <w:lang w:val="en-US"/>
        </w:rPr>
        <w:t>), and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PyQt</w:t>
      </w:r>
      <w:proofErr w:type="spellEnd"/>
    </w:p>
    <w:p w:rsidR="00976CF6" w:rsidRDefault="00976CF6" w:rsidP="00452418">
      <w:pPr>
        <w:rPr>
          <w:lang w:val="en-US"/>
        </w:rPr>
      </w:pPr>
      <w:r>
        <w:rPr>
          <w:lang w:val="en-US"/>
        </w:rPr>
        <w:t>Copy QtGuiLoader.py to your working folder</w:t>
      </w:r>
    </w:p>
    <w:p w:rsidR="003F74B6" w:rsidRDefault="003F74B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F74B6" w:rsidRDefault="003F74B6" w:rsidP="003F74B6">
      <w:pPr>
        <w:pStyle w:val="Heading2"/>
        <w:rPr>
          <w:lang w:val="en-US"/>
        </w:rPr>
      </w:pPr>
      <w:r>
        <w:rPr>
          <w:lang w:val="en-US"/>
        </w:rPr>
        <w:lastRenderedPageBreak/>
        <w:t>Example 1</w:t>
      </w:r>
    </w:p>
    <w:p w:rsidR="003F74B6" w:rsidRPr="003F74B6" w:rsidRDefault="003F74B6" w:rsidP="003F74B6">
      <w:pPr>
        <w:rPr>
          <w:lang w:val="en-US"/>
        </w:rPr>
      </w:pPr>
      <w:r>
        <w:rPr>
          <w:lang w:val="en-US"/>
        </w:rPr>
        <w:t xml:space="preserve">In this example a flexible widget is created, which can be used as Widget, Dialog or </w:t>
      </w:r>
      <w:r w:rsidR="00B01526">
        <w:rPr>
          <w:lang w:val="en-US"/>
        </w:rPr>
        <w:t>main window</w:t>
      </w:r>
      <w:r>
        <w:rPr>
          <w:lang w:val="en-US"/>
        </w:rPr>
        <w:t xml:space="preserve">. Follow this example in case you do not need </w:t>
      </w:r>
      <w:proofErr w:type="spellStart"/>
      <w:r>
        <w:rPr>
          <w:lang w:val="en-US"/>
        </w:rPr>
        <w:t>menubar</w:t>
      </w:r>
      <w:proofErr w:type="spellEnd"/>
      <w:r>
        <w:rPr>
          <w:lang w:val="en-US"/>
        </w:rPr>
        <w:t xml:space="preserve">, toolbar and </w:t>
      </w:r>
      <w:proofErr w:type="spellStart"/>
      <w:r>
        <w:rPr>
          <w:lang w:val="en-US"/>
        </w:rPr>
        <w:t>statusbar</w:t>
      </w:r>
      <w:proofErr w:type="spellEnd"/>
    </w:p>
    <w:p w:rsidR="00452418" w:rsidRDefault="00452418" w:rsidP="003F74B6">
      <w:pPr>
        <w:pStyle w:val="Heading3"/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58240" behindDoc="0" locked="0" layoutInCell="1" allowOverlap="1" wp14:anchorId="5582C1FE" wp14:editId="14591B1F">
            <wp:simplePos x="0" y="0"/>
            <wp:positionH relativeFrom="column">
              <wp:posOffset>3358515</wp:posOffset>
            </wp:positionH>
            <wp:positionV relativeFrom="paragraph">
              <wp:posOffset>73660</wp:posOffset>
            </wp:positionV>
            <wp:extent cx="2423160" cy="11525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719" b="81163"/>
                    <a:stretch/>
                  </pic:blipFill>
                  <pic:spPr bwMode="auto">
                    <a:xfrm>
                      <a:off x="0" y="0"/>
                      <a:ext cx="242316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Create </w:t>
      </w:r>
      <w:proofErr w:type="spellStart"/>
      <w:r>
        <w:rPr>
          <w:lang w:val="en-US"/>
        </w:rPr>
        <w:t>ui</w:t>
      </w:r>
      <w:proofErr w:type="spellEnd"/>
    </w:p>
    <w:p w:rsidR="00452418" w:rsidRDefault="00452418" w:rsidP="00452418">
      <w:pPr>
        <w:pStyle w:val="ListParagraph"/>
        <w:numPr>
          <w:ilvl w:val="0"/>
          <w:numId w:val="1"/>
        </w:numPr>
        <w:rPr>
          <w:lang w:val="en-US"/>
        </w:rPr>
      </w:pPr>
      <w:r w:rsidRPr="00452418">
        <w:rPr>
          <w:lang w:val="en-US"/>
        </w:rPr>
        <w:t xml:space="preserve">Open </w:t>
      </w:r>
      <w:proofErr w:type="spellStart"/>
      <w:r w:rsidRPr="00452418">
        <w:rPr>
          <w:lang w:val="en-US"/>
        </w:rPr>
        <w:t>Qt</w:t>
      </w:r>
      <w:proofErr w:type="spellEnd"/>
      <w:r w:rsidR="00976CF6">
        <w:rPr>
          <w:lang w:val="en-US"/>
        </w:rPr>
        <w:t xml:space="preserve"> </w:t>
      </w:r>
      <w:r w:rsidRPr="00452418">
        <w:rPr>
          <w:lang w:val="en-US"/>
        </w:rPr>
        <w:t>Designer</w:t>
      </w:r>
    </w:p>
    <w:p w:rsidR="00452418" w:rsidRDefault="00976CF6" w:rsidP="004524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“Widget” and &lt;</w:t>
      </w:r>
      <w:r w:rsidR="00452418" w:rsidRPr="00452418">
        <w:rPr>
          <w:lang w:val="en-US"/>
        </w:rPr>
        <w:t>Create</w:t>
      </w:r>
      <w:r>
        <w:rPr>
          <w:lang w:val="en-US"/>
        </w:rPr>
        <w:t>&gt;</w:t>
      </w:r>
      <w:r w:rsidR="003C53BF">
        <w:rPr>
          <w:noProof/>
          <w:lang w:eastAsia="da-DK"/>
        </w:rPr>
        <w:t>*</w:t>
      </w:r>
    </w:p>
    <w:p w:rsidR="00452418" w:rsidRDefault="00452418" w:rsidP="004524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Horizontal Layout</w:t>
      </w:r>
    </w:p>
    <w:p w:rsidR="00452418" w:rsidRDefault="00452418" w:rsidP="004524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LineEdit</w:t>
      </w:r>
      <w:proofErr w:type="spellEnd"/>
      <w:r>
        <w:rPr>
          <w:lang w:val="en-US"/>
        </w:rPr>
        <w:t xml:space="preserve"> to layout</w:t>
      </w:r>
    </w:p>
    <w:p w:rsidR="00452418" w:rsidRDefault="00452418" w:rsidP="004524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PushButton</w:t>
      </w:r>
      <w:proofErr w:type="spellEnd"/>
      <w:r>
        <w:rPr>
          <w:lang w:val="en-US"/>
        </w:rPr>
        <w:t xml:space="preserve"> to layout</w:t>
      </w:r>
    </w:p>
    <w:p w:rsidR="00452418" w:rsidRPr="003C53BF" w:rsidRDefault="003C53BF" w:rsidP="003C53BF">
      <w:pPr>
        <w:rPr>
          <w:lang w:val="en-US"/>
        </w:rPr>
      </w:pPr>
      <w:r>
        <w:rPr>
          <w:lang w:val="en-US"/>
        </w:rPr>
        <w:t>*It is possible to create “Main</w:t>
      </w:r>
      <w:r w:rsidR="00350E27">
        <w:rPr>
          <w:lang w:val="en-US"/>
        </w:rPr>
        <w:t xml:space="preserve"> </w:t>
      </w:r>
      <w:r>
        <w:rPr>
          <w:lang w:val="en-US"/>
        </w:rPr>
        <w:t>Window” and “Dialog” as well, but select “Widget” a</w:t>
      </w:r>
      <w:r w:rsidR="00012975">
        <w:rPr>
          <w:lang w:val="en-US"/>
        </w:rPr>
        <w:t>s it can be used for all three purposes when integrating in Python</w:t>
      </w:r>
      <w:r w:rsidR="00652D36">
        <w:rPr>
          <w:lang w:val="en-US"/>
        </w:rPr>
        <w:t>. If however a menu is required then Main</w:t>
      </w:r>
      <w:r w:rsidR="00350E27">
        <w:rPr>
          <w:lang w:val="en-US"/>
        </w:rPr>
        <w:t xml:space="preserve"> </w:t>
      </w:r>
      <w:r w:rsidR="00652D36">
        <w:rPr>
          <w:lang w:val="en-US"/>
        </w:rPr>
        <w:t>Window must be selected, see example 2.</w:t>
      </w:r>
      <w:r>
        <w:rPr>
          <w:lang w:val="en-US"/>
        </w:rPr>
        <w:t xml:space="preserve"> </w:t>
      </w:r>
    </w:p>
    <w:p w:rsidR="00AC5748" w:rsidRPr="00652D36" w:rsidRDefault="00652D36" w:rsidP="003F74B6">
      <w:pPr>
        <w:pStyle w:val="Heading3"/>
        <w:rPr>
          <w:noProof/>
          <w:lang w:val="en-US" w:eastAsia="da-DK"/>
        </w:rPr>
      </w:pPr>
      <w:r>
        <w:rPr>
          <w:noProof/>
          <w:lang w:eastAsia="da-DK"/>
        </w:rPr>
        <w:drawing>
          <wp:anchor distT="0" distB="0" distL="114300" distR="114300" simplePos="0" relativeHeight="251668480" behindDoc="0" locked="0" layoutInCell="1" allowOverlap="1" wp14:anchorId="2272C3EA" wp14:editId="27D2A035">
            <wp:simplePos x="0" y="0"/>
            <wp:positionH relativeFrom="column">
              <wp:posOffset>3518535</wp:posOffset>
            </wp:positionH>
            <wp:positionV relativeFrom="paragraph">
              <wp:posOffset>156210</wp:posOffset>
            </wp:positionV>
            <wp:extent cx="2434590" cy="1121410"/>
            <wp:effectExtent l="0" t="0" r="381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91" t="78906"/>
                    <a:stretch/>
                  </pic:blipFill>
                  <pic:spPr bwMode="auto">
                    <a:xfrm>
                      <a:off x="0" y="0"/>
                      <a:ext cx="2434590" cy="112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748">
        <w:rPr>
          <w:lang w:val="en-US"/>
        </w:rPr>
        <w:t>Add action</w:t>
      </w:r>
    </w:p>
    <w:p w:rsidR="00652D36" w:rsidRDefault="00AC5748" w:rsidP="00AC5748">
      <w:pPr>
        <w:pStyle w:val="ListParagraph"/>
        <w:numPr>
          <w:ilvl w:val="0"/>
          <w:numId w:val="1"/>
        </w:numPr>
        <w:rPr>
          <w:lang w:val="en-US"/>
        </w:rPr>
      </w:pPr>
      <w:r w:rsidRPr="00AC5748">
        <w:rPr>
          <w:lang w:val="en-US"/>
        </w:rPr>
        <w:t>Create new action in Action Editor</w:t>
      </w:r>
    </w:p>
    <w:p w:rsidR="00652D36" w:rsidRDefault="00AC5748" w:rsidP="00652D36">
      <w:pPr>
        <w:pStyle w:val="ListParagraph"/>
        <w:numPr>
          <w:ilvl w:val="1"/>
          <w:numId w:val="1"/>
        </w:numPr>
        <w:rPr>
          <w:lang w:val="en-US"/>
        </w:rPr>
      </w:pPr>
      <w:r w:rsidRPr="00AC5748">
        <w:rPr>
          <w:lang w:val="en-US"/>
        </w:rPr>
        <w:t xml:space="preserve">Text: </w:t>
      </w:r>
      <w:proofErr w:type="spellStart"/>
      <w:r w:rsidRPr="00AC5748">
        <w:rPr>
          <w:lang w:val="en-US"/>
        </w:rPr>
        <w:t>PrintText</w:t>
      </w:r>
      <w:proofErr w:type="spellEnd"/>
    </w:p>
    <w:p w:rsidR="00AC5748" w:rsidRPr="00AC5748" w:rsidRDefault="00AC5748" w:rsidP="00652D36">
      <w:pPr>
        <w:pStyle w:val="ListParagraph"/>
        <w:numPr>
          <w:ilvl w:val="1"/>
          <w:numId w:val="1"/>
        </w:numPr>
        <w:rPr>
          <w:lang w:val="en-US"/>
        </w:rPr>
      </w:pPr>
      <w:r w:rsidRPr="00AC5748">
        <w:rPr>
          <w:lang w:val="en-US"/>
        </w:rPr>
        <w:t xml:space="preserve">Name: </w:t>
      </w:r>
      <w:proofErr w:type="spellStart"/>
      <w:r w:rsidRPr="00AC5748">
        <w:rPr>
          <w:lang w:val="en-US"/>
        </w:rPr>
        <w:t>actionPrintText</w:t>
      </w:r>
      <w:proofErr w:type="spellEnd"/>
      <w:r w:rsidRPr="00AC5748">
        <w:rPr>
          <w:lang w:val="en-US"/>
        </w:rPr>
        <w:br/>
      </w:r>
    </w:p>
    <w:p w:rsidR="00452418" w:rsidRDefault="00652D36" w:rsidP="003F74B6">
      <w:pPr>
        <w:pStyle w:val="Heading3"/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69504" behindDoc="0" locked="0" layoutInCell="1" allowOverlap="1" wp14:anchorId="086C5E67" wp14:editId="406E5B2D">
            <wp:simplePos x="0" y="0"/>
            <wp:positionH relativeFrom="column">
              <wp:posOffset>3515360</wp:posOffset>
            </wp:positionH>
            <wp:positionV relativeFrom="paragraph">
              <wp:posOffset>95885</wp:posOffset>
            </wp:positionV>
            <wp:extent cx="2565400" cy="1181735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09" t="78646"/>
                    <a:stretch/>
                  </pic:blipFill>
                  <pic:spPr bwMode="auto">
                    <a:xfrm>
                      <a:off x="0" y="0"/>
                      <a:ext cx="2565400" cy="118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748">
        <w:rPr>
          <w:lang w:val="en-US"/>
        </w:rPr>
        <w:t>Connect button to action</w:t>
      </w:r>
    </w:p>
    <w:p w:rsidR="00652D36" w:rsidRDefault="00AC5748" w:rsidP="00652D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Signal/Slot in Signal/Slot Editor</w:t>
      </w:r>
    </w:p>
    <w:p w:rsidR="00652D36" w:rsidRDefault="00AC5748" w:rsidP="00652D3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Sender: </w:t>
      </w:r>
      <w:proofErr w:type="spellStart"/>
      <w:r>
        <w:rPr>
          <w:lang w:val="en-US"/>
        </w:rPr>
        <w:t>pushButton</w:t>
      </w:r>
      <w:proofErr w:type="spellEnd"/>
    </w:p>
    <w:p w:rsidR="00652D36" w:rsidRDefault="00AC5748" w:rsidP="00652D3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Signal: clicked()</w:t>
      </w:r>
    </w:p>
    <w:p w:rsidR="00652D36" w:rsidRDefault="00AC5748" w:rsidP="00652D3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Receiver: </w:t>
      </w:r>
      <w:proofErr w:type="spellStart"/>
      <w:r>
        <w:rPr>
          <w:lang w:val="en-US"/>
        </w:rPr>
        <w:t>actionPrintText</w:t>
      </w:r>
      <w:proofErr w:type="spellEnd"/>
    </w:p>
    <w:p w:rsidR="00AC5748" w:rsidRPr="00652D36" w:rsidRDefault="00AC5748" w:rsidP="00652D36">
      <w:pPr>
        <w:pStyle w:val="ListParagraph"/>
        <w:numPr>
          <w:ilvl w:val="1"/>
          <w:numId w:val="1"/>
        </w:numPr>
        <w:rPr>
          <w:lang w:val="en-US"/>
        </w:rPr>
      </w:pPr>
      <w:r w:rsidRPr="00652D36">
        <w:rPr>
          <w:lang w:val="en-US"/>
        </w:rPr>
        <w:t>Slot: trigger()</w:t>
      </w:r>
    </w:p>
    <w:p w:rsidR="00452418" w:rsidRDefault="00012975" w:rsidP="003F74B6">
      <w:pPr>
        <w:pStyle w:val="Heading3"/>
        <w:rPr>
          <w:lang w:val="en-US"/>
        </w:rPr>
      </w:pPr>
      <w:r>
        <w:rPr>
          <w:lang w:val="en-US"/>
        </w:rPr>
        <w:t>Prepare for i</w:t>
      </w:r>
      <w:r w:rsidR="003C53BF">
        <w:rPr>
          <w:lang w:val="en-US"/>
        </w:rPr>
        <w:t>ntegrate in python</w:t>
      </w:r>
    </w:p>
    <w:p w:rsidR="00976CF6" w:rsidRDefault="00012975" w:rsidP="00976CF6">
      <w:pPr>
        <w:pStyle w:val="ListParagraph"/>
        <w:numPr>
          <w:ilvl w:val="0"/>
          <w:numId w:val="1"/>
        </w:numPr>
        <w:rPr>
          <w:lang w:val="en-US"/>
        </w:rPr>
      </w:pPr>
      <w:r w:rsidRPr="00976CF6">
        <w:rPr>
          <w:lang w:val="en-US"/>
        </w:rPr>
        <w:t>Save as “</w:t>
      </w:r>
      <w:proofErr w:type="spellStart"/>
      <w:r w:rsidRPr="00976CF6">
        <w:rPr>
          <w:lang w:val="en-US"/>
        </w:rPr>
        <w:t>MyWidgetUI.ui</w:t>
      </w:r>
      <w:proofErr w:type="spellEnd"/>
      <w:r w:rsidRPr="00976CF6">
        <w:rPr>
          <w:lang w:val="en-US"/>
        </w:rPr>
        <w:t>”</w:t>
      </w:r>
    </w:p>
    <w:p w:rsidR="003C53BF" w:rsidRPr="00976CF6" w:rsidRDefault="003C53BF" w:rsidP="003C53BF">
      <w:pPr>
        <w:pStyle w:val="ListParagraph"/>
        <w:numPr>
          <w:ilvl w:val="0"/>
          <w:numId w:val="1"/>
        </w:numPr>
        <w:rPr>
          <w:lang w:val="en-US"/>
        </w:rPr>
      </w:pPr>
      <w:r w:rsidRPr="00976CF6">
        <w:rPr>
          <w:lang w:val="en-US"/>
        </w:rPr>
        <w:t xml:space="preserve">Create </w:t>
      </w:r>
      <w:r w:rsidR="00976CF6" w:rsidRPr="00976CF6">
        <w:rPr>
          <w:lang w:val="en-US"/>
        </w:rPr>
        <w:t xml:space="preserve">an </w:t>
      </w:r>
      <w:r w:rsidRPr="00976CF6">
        <w:rPr>
          <w:lang w:val="en-US"/>
        </w:rPr>
        <w:t>empty “MyWidget</w:t>
      </w:r>
      <w:r w:rsidR="00012975" w:rsidRPr="00976CF6">
        <w:rPr>
          <w:lang w:val="en-US"/>
        </w:rPr>
        <w:t>UI</w:t>
      </w:r>
      <w:r w:rsidRPr="00976CF6">
        <w:rPr>
          <w:lang w:val="en-US"/>
        </w:rPr>
        <w:t xml:space="preserve">.py” </w:t>
      </w:r>
      <w:r w:rsidR="00012975" w:rsidRPr="00976CF6">
        <w:rPr>
          <w:lang w:val="en-US"/>
        </w:rPr>
        <w:t xml:space="preserve">file </w:t>
      </w:r>
      <w:r w:rsidRPr="00976CF6">
        <w:rPr>
          <w:lang w:val="en-US"/>
        </w:rPr>
        <w:t>at same location as “</w:t>
      </w:r>
      <w:proofErr w:type="spellStart"/>
      <w:r w:rsidRPr="00976CF6">
        <w:rPr>
          <w:lang w:val="en-US"/>
        </w:rPr>
        <w:t>MyWidget</w:t>
      </w:r>
      <w:r w:rsidR="00012975" w:rsidRPr="00976CF6">
        <w:rPr>
          <w:lang w:val="en-US"/>
        </w:rPr>
        <w:t>UI</w:t>
      </w:r>
      <w:r w:rsidRPr="00976CF6">
        <w:rPr>
          <w:lang w:val="en-US"/>
        </w:rPr>
        <w:t>.ui</w:t>
      </w:r>
      <w:proofErr w:type="spellEnd"/>
      <w:r w:rsidRPr="00976CF6">
        <w:rPr>
          <w:lang w:val="en-US"/>
        </w:rPr>
        <w:t>”</w:t>
      </w:r>
      <w:r w:rsidR="00012975" w:rsidRPr="00976CF6">
        <w:rPr>
          <w:lang w:val="en-US"/>
        </w:rPr>
        <w:t>**</w:t>
      </w:r>
      <w:r w:rsidR="00976CF6" w:rsidRPr="00976CF6">
        <w:rPr>
          <w:lang w:val="en-US"/>
        </w:rPr>
        <w:t xml:space="preserve">. </w:t>
      </w:r>
      <w:r w:rsidR="00976CF6" w:rsidRPr="00976CF6">
        <w:rPr>
          <w:lang w:val="en-US"/>
        </w:rPr>
        <w:br/>
        <w:t xml:space="preserve">Its content will be </w:t>
      </w:r>
      <w:proofErr w:type="spellStart"/>
      <w:r w:rsidR="00976CF6" w:rsidRPr="00976CF6">
        <w:rPr>
          <w:lang w:val="en-US"/>
        </w:rPr>
        <w:t>autogenerated</w:t>
      </w:r>
      <w:proofErr w:type="spellEnd"/>
      <w:r w:rsidR="00976CF6" w:rsidRPr="00976CF6">
        <w:rPr>
          <w:lang w:val="en-US"/>
        </w:rPr>
        <w:t xml:space="preserve"> if the file is completely empty or older than “</w:t>
      </w:r>
      <w:proofErr w:type="spellStart"/>
      <w:r w:rsidR="00976CF6" w:rsidRPr="00976CF6">
        <w:rPr>
          <w:lang w:val="en-US"/>
        </w:rPr>
        <w:t>MyWidgetUI.ui</w:t>
      </w:r>
      <w:proofErr w:type="spellEnd"/>
      <w:r w:rsidR="00976CF6" w:rsidRPr="00976CF6">
        <w:rPr>
          <w:lang w:val="en-US"/>
        </w:rPr>
        <w:t>”</w:t>
      </w:r>
    </w:p>
    <w:p w:rsidR="003C53BF" w:rsidRDefault="00652D36" w:rsidP="00012975">
      <w:pPr>
        <w:rPr>
          <w:lang w:val="en-US"/>
        </w:rPr>
      </w:pPr>
      <w:r>
        <w:rPr>
          <w:lang w:val="en-US"/>
        </w:rPr>
        <w:t xml:space="preserve">**This is required in order </w:t>
      </w:r>
      <w:proofErr w:type="gramStart"/>
      <w:r>
        <w:rPr>
          <w:lang w:val="en-US"/>
        </w:rPr>
        <w:t xml:space="preserve">to </w:t>
      </w:r>
      <w:r w:rsidRPr="00652D36">
        <w:rPr>
          <w:lang w:val="en-US"/>
        </w:rPr>
        <w:t>”</w:t>
      </w:r>
      <w:proofErr w:type="gramEnd"/>
      <w:r w:rsidR="00012975" w:rsidRPr="00652D36">
        <w:rPr>
          <w:rStyle w:val="codeChar"/>
        </w:rPr>
        <w:t xml:space="preserve">import </w:t>
      </w:r>
      <w:proofErr w:type="spellStart"/>
      <w:r w:rsidR="00012975" w:rsidRPr="00652D36">
        <w:rPr>
          <w:rStyle w:val="codeChar"/>
        </w:rPr>
        <w:t>MyWidget</w:t>
      </w:r>
      <w:proofErr w:type="spellEnd"/>
      <w:r w:rsidRPr="007D5C4E">
        <w:rPr>
          <w:lang w:val="en-US"/>
        </w:rPr>
        <w:t>”.</w:t>
      </w:r>
    </w:p>
    <w:p w:rsidR="00012975" w:rsidRDefault="00012975" w:rsidP="003F74B6">
      <w:pPr>
        <w:pStyle w:val="Heading3"/>
        <w:rPr>
          <w:lang w:val="en-US"/>
        </w:rPr>
      </w:pPr>
      <w:r>
        <w:rPr>
          <w:lang w:val="en-US"/>
        </w:rPr>
        <w:t>Integrating in Python</w:t>
      </w:r>
    </w:p>
    <w:p w:rsidR="00D461AF" w:rsidRDefault="00012975" w:rsidP="00012975">
      <w:pPr>
        <w:rPr>
          <w:lang w:val="en-US"/>
        </w:rPr>
      </w:pPr>
      <w:r>
        <w:rPr>
          <w:lang w:val="en-US"/>
        </w:rPr>
        <w:t xml:space="preserve">The widget can be integrated as </w:t>
      </w:r>
      <w:proofErr w:type="spellStart"/>
      <w:r w:rsidR="00350E27" w:rsidRPr="00350E27">
        <w:rPr>
          <w:rStyle w:val="codeChar"/>
        </w:rPr>
        <w:t>QM</w:t>
      </w:r>
      <w:r w:rsidRPr="00350E27">
        <w:rPr>
          <w:rStyle w:val="codeChar"/>
        </w:rPr>
        <w:t>ain</w:t>
      </w:r>
      <w:r w:rsidR="00350E27" w:rsidRPr="00350E27">
        <w:rPr>
          <w:rStyle w:val="codeChar"/>
        </w:rPr>
        <w:t>W</w:t>
      </w:r>
      <w:r w:rsidRPr="00350E27">
        <w:rPr>
          <w:rStyle w:val="codeChar"/>
        </w:rPr>
        <w:t>indow</w:t>
      </w:r>
      <w:proofErr w:type="spellEnd"/>
      <w:r>
        <w:rPr>
          <w:lang w:val="en-US"/>
        </w:rPr>
        <w:t xml:space="preserve">, </w:t>
      </w:r>
      <w:proofErr w:type="spellStart"/>
      <w:r w:rsidR="00350E27" w:rsidRPr="00350E27">
        <w:rPr>
          <w:rStyle w:val="codeChar"/>
        </w:rPr>
        <w:t>Q</w:t>
      </w:r>
      <w:r w:rsidRPr="00350E27">
        <w:rPr>
          <w:rStyle w:val="codeChar"/>
        </w:rPr>
        <w:t>Dialog</w:t>
      </w:r>
      <w:proofErr w:type="spellEnd"/>
      <w:r>
        <w:rPr>
          <w:lang w:val="en-US"/>
        </w:rPr>
        <w:t xml:space="preserve"> or </w:t>
      </w:r>
      <w:proofErr w:type="spellStart"/>
      <w:r w:rsidR="00350E27">
        <w:rPr>
          <w:rStyle w:val="codeChar"/>
        </w:rPr>
        <w:t>QW</w:t>
      </w:r>
      <w:r w:rsidRPr="00350E27">
        <w:rPr>
          <w:rStyle w:val="codeChar"/>
        </w:rPr>
        <w:t>idget</w:t>
      </w:r>
      <w:proofErr w:type="spellEnd"/>
      <w:r>
        <w:rPr>
          <w:lang w:val="en-US"/>
        </w:rPr>
        <w:t>.</w:t>
      </w:r>
      <w:r w:rsidR="00D461AF">
        <w:rPr>
          <w:lang w:val="en-US"/>
        </w:rPr>
        <w:t xml:space="preserve"> </w:t>
      </w:r>
      <w:r w:rsidR="00350E27">
        <w:rPr>
          <w:lang w:val="en-US"/>
        </w:rPr>
        <w:t xml:space="preserve">When using </w:t>
      </w:r>
      <w:proofErr w:type="spellStart"/>
      <w:r w:rsidR="00350E27">
        <w:rPr>
          <w:lang w:val="en-US"/>
        </w:rPr>
        <w:t>QtGuiLoader</w:t>
      </w:r>
      <w:proofErr w:type="spellEnd"/>
      <w:r w:rsidR="00350E27">
        <w:rPr>
          <w:lang w:val="en-US"/>
        </w:rPr>
        <w:t>, actions are automatically connected to methods with the same name.</w:t>
      </w:r>
    </w:p>
    <w:p w:rsidR="00D461AF" w:rsidRDefault="00D461AF" w:rsidP="00012975">
      <w:pPr>
        <w:rPr>
          <w:rStyle w:val="Hyperlink"/>
          <w:lang w:val="en-US"/>
        </w:rPr>
      </w:pPr>
      <w:r>
        <w:rPr>
          <w:lang w:val="en-US"/>
        </w:rPr>
        <w:t xml:space="preserve">All </w:t>
      </w:r>
      <w:proofErr w:type="spellStart"/>
      <w:r w:rsidR="00976CF6" w:rsidRPr="00652D36">
        <w:rPr>
          <w:rStyle w:val="codeChar"/>
        </w:rPr>
        <w:t>Py</w:t>
      </w:r>
      <w:r w:rsidRPr="00652D36">
        <w:rPr>
          <w:rStyle w:val="codeChar"/>
        </w:rPr>
        <w:t>Qt</w:t>
      </w:r>
      <w:proofErr w:type="spellEnd"/>
      <w:r>
        <w:rPr>
          <w:lang w:val="en-US"/>
        </w:rPr>
        <w:t xml:space="preserve"> elements are found in the </w:t>
      </w:r>
      <w:proofErr w:type="spellStart"/>
      <w:r w:rsidRPr="00652D36">
        <w:rPr>
          <w:rStyle w:val="codeChar"/>
        </w:rPr>
        <w:t>ui</w:t>
      </w:r>
      <w:proofErr w:type="spellEnd"/>
      <w:r w:rsidR="00652D36">
        <w:rPr>
          <w:lang w:val="en-US"/>
        </w:rPr>
        <w:t xml:space="preserve">-object, e.g. </w:t>
      </w:r>
      <w:proofErr w:type="spellStart"/>
      <w:r w:rsidRPr="00652D36">
        <w:rPr>
          <w:rStyle w:val="codeChar"/>
        </w:rPr>
        <w:t>x.ui.lineEdit</w:t>
      </w:r>
      <w:proofErr w:type="spellEnd"/>
      <w:r w:rsidR="00976CF6">
        <w:rPr>
          <w:lang w:val="en-US"/>
        </w:rPr>
        <w:t xml:space="preserve"> and documentation of the </w:t>
      </w:r>
      <w:proofErr w:type="spellStart"/>
      <w:r w:rsidR="00976CF6" w:rsidRPr="00652D36">
        <w:rPr>
          <w:rStyle w:val="codeChar"/>
        </w:rPr>
        <w:t>PyQt</w:t>
      </w:r>
      <w:proofErr w:type="spellEnd"/>
      <w:r w:rsidR="00976CF6" w:rsidRPr="00652D36">
        <w:rPr>
          <w:rStyle w:val="codeChar"/>
        </w:rPr>
        <w:t xml:space="preserve"> </w:t>
      </w:r>
      <w:r w:rsidR="00976CF6">
        <w:rPr>
          <w:lang w:val="en-US"/>
        </w:rPr>
        <w:t xml:space="preserve">elements is found at </w:t>
      </w:r>
      <w:hyperlink r:id="rId13" w:history="1">
        <w:r w:rsidR="00976CF6" w:rsidRPr="00685321">
          <w:rPr>
            <w:rStyle w:val="Hyperlink"/>
            <w:lang w:val="en-US"/>
          </w:rPr>
          <w:t>http://pyqt.sourceforge.net/Docs/PyQt4/classes.html</w:t>
        </w:r>
      </w:hyperlink>
    </w:p>
    <w:p w:rsidR="00350E27" w:rsidRPr="00350E27" w:rsidRDefault="00350E27" w:rsidP="00350E27">
      <w:pPr>
        <w:rPr>
          <w:lang w:val="en-US"/>
        </w:rPr>
      </w:pPr>
      <w:r w:rsidRPr="00AC5748">
        <w:rPr>
          <w:lang w:val="en-US"/>
        </w:rPr>
        <w:t xml:space="preserve">Before a </w:t>
      </w:r>
      <w:proofErr w:type="spellStart"/>
      <w:proofErr w:type="gramStart"/>
      <w:r>
        <w:rPr>
          <w:lang w:val="en-US"/>
        </w:rPr>
        <w:t>gui</w:t>
      </w:r>
      <w:proofErr w:type="spellEnd"/>
      <w:proofErr w:type="gramEnd"/>
      <w:r w:rsidRPr="00AC5748">
        <w:rPr>
          <w:lang w:val="en-US"/>
        </w:rPr>
        <w:t xml:space="preserve"> can be shown, a </w:t>
      </w:r>
      <w:proofErr w:type="spellStart"/>
      <w:r w:rsidRPr="00AC5748">
        <w:rPr>
          <w:rStyle w:val="codeChar"/>
        </w:rPr>
        <w:t>QApplication</w:t>
      </w:r>
      <w:proofErr w:type="spellEnd"/>
      <w:r w:rsidRPr="00AC5748">
        <w:rPr>
          <w:lang w:val="en-US"/>
        </w:rPr>
        <w:t xml:space="preserve"> must be started. </w:t>
      </w:r>
      <w:r w:rsidRPr="00350E27">
        <w:rPr>
          <w:lang w:val="en-US"/>
        </w:rPr>
        <w:t xml:space="preserve">This is automatically done </w:t>
      </w:r>
      <w:r w:rsidR="00391D03">
        <w:rPr>
          <w:lang w:val="en-US"/>
        </w:rPr>
        <w:t xml:space="preserve">when calling </w:t>
      </w:r>
      <w:proofErr w:type="spellStart"/>
      <w:r w:rsidR="00391D03" w:rsidRPr="00391D03">
        <w:rPr>
          <w:rStyle w:val="codeChar"/>
        </w:rPr>
        <w:t>QtMainWindowLoader</w:t>
      </w:r>
      <w:proofErr w:type="spellEnd"/>
      <w:r w:rsidR="00391D03">
        <w:rPr>
          <w:lang w:val="en-US"/>
        </w:rPr>
        <w:t xml:space="preserve"> and </w:t>
      </w:r>
      <w:proofErr w:type="spellStart"/>
      <w:r w:rsidR="00391D03" w:rsidRPr="00391D03">
        <w:rPr>
          <w:rStyle w:val="codeChar"/>
        </w:rPr>
        <w:t>QtDialogLoader</w:t>
      </w:r>
      <w:proofErr w:type="spellEnd"/>
      <w:r w:rsidR="00391D03">
        <w:rPr>
          <w:lang w:val="en-US"/>
        </w:rPr>
        <w:t xml:space="preserve"> from </w:t>
      </w:r>
      <w:proofErr w:type="spellStart"/>
      <w:r w:rsidR="00391D03" w:rsidRPr="00391D03">
        <w:rPr>
          <w:rStyle w:val="codeChar"/>
        </w:rPr>
        <w:t>QtGuiLoader</w:t>
      </w:r>
      <w:proofErr w:type="spellEnd"/>
      <w:r w:rsidR="00391D03">
        <w:rPr>
          <w:lang w:val="en-US"/>
        </w:rPr>
        <w:t xml:space="preserve"> </w:t>
      </w:r>
      <w:r w:rsidRPr="00350E27">
        <w:rPr>
          <w:lang w:val="en-US"/>
        </w:rPr>
        <w:t xml:space="preserve">if the </w:t>
      </w:r>
      <w:r w:rsidRPr="00AC5748">
        <w:rPr>
          <w:rStyle w:val="codeChar"/>
        </w:rPr>
        <w:t>application</w:t>
      </w:r>
      <w:r w:rsidRPr="00350E27">
        <w:rPr>
          <w:lang w:val="en-US"/>
        </w:rPr>
        <w:t xml:space="preserve"> argument is </w:t>
      </w:r>
      <w:proofErr w:type="gramStart"/>
      <w:r w:rsidRPr="00AC5748">
        <w:rPr>
          <w:rStyle w:val="codeChar"/>
        </w:rPr>
        <w:t>True</w:t>
      </w:r>
      <w:proofErr w:type="gramEnd"/>
      <w:r w:rsidRPr="00350E27">
        <w:rPr>
          <w:lang w:val="en-US"/>
        </w:rPr>
        <w:t>.</w:t>
      </w:r>
    </w:p>
    <w:p w:rsidR="00350E27" w:rsidRDefault="00350E27" w:rsidP="00012975">
      <w:pPr>
        <w:rPr>
          <w:lang w:val="en-US"/>
        </w:rPr>
      </w:pPr>
    </w:p>
    <w:p w:rsidR="00133F52" w:rsidRDefault="00133F52" w:rsidP="00012975">
      <w:pPr>
        <w:rPr>
          <w:lang w:val="en-US"/>
        </w:rPr>
      </w:pPr>
      <w:r>
        <w:rPr>
          <w:lang w:val="en-US"/>
        </w:rPr>
        <w:t xml:space="preserve">The following examples are found in </w:t>
      </w:r>
      <w:r w:rsidR="00A06EC9">
        <w:rPr>
          <w:lang w:val="en-US"/>
        </w:rPr>
        <w:t>UseQtGuiLoader</w:t>
      </w:r>
      <w:r>
        <w:rPr>
          <w:lang w:val="en-US"/>
        </w:rPr>
        <w:t>.py</w:t>
      </w:r>
    </w:p>
    <w:p w:rsidR="00012975" w:rsidRDefault="00012975" w:rsidP="003F74B6">
      <w:pPr>
        <w:pStyle w:val="Heading4"/>
        <w:rPr>
          <w:lang w:val="en-US"/>
        </w:rPr>
      </w:pPr>
      <w:r w:rsidRPr="00AC5748">
        <w:rPr>
          <w:lang w:val="en-US"/>
        </w:rPr>
        <w:t>Main</w:t>
      </w:r>
      <w:r w:rsidR="00AC5748">
        <w:rPr>
          <w:lang w:val="en-US"/>
        </w:rPr>
        <w:t xml:space="preserve"> w</w:t>
      </w:r>
      <w:r w:rsidRPr="00AC5748">
        <w:rPr>
          <w:lang w:val="en-US"/>
        </w:rPr>
        <w:t>indow</w:t>
      </w:r>
    </w:p>
    <w:p w:rsidR="00D461AF" w:rsidRDefault="00D461AF" w:rsidP="00D461AF">
      <w:pPr>
        <w:rPr>
          <w:lang w:val="en-US"/>
        </w:rPr>
      </w:pPr>
      <w:r>
        <w:rPr>
          <w:lang w:val="en-US"/>
        </w:rPr>
        <w:t xml:space="preserve">A </w:t>
      </w:r>
      <w:r w:rsidR="00AC5748">
        <w:rPr>
          <w:lang w:val="en-US"/>
        </w:rPr>
        <w:t>m</w:t>
      </w:r>
      <w:r>
        <w:rPr>
          <w:lang w:val="en-US"/>
        </w:rPr>
        <w:t>ain</w:t>
      </w:r>
      <w:r w:rsidR="00AC5748">
        <w:rPr>
          <w:lang w:val="en-US"/>
        </w:rPr>
        <w:t xml:space="preserve"> w</w:t>
      </w:r>
      <w:r>
        <w:rPr>
          <w:lang w:val="en-US"/>
        </w:rPr>
        <w:t xml:space="preserve">indow is a separate window, i.e. two </w:t>
      </w:r>
      <w:r w:rsidR="00AC5748">
        <w:rPr>
          <w:lang w:val="en-US"/>
        </w:rPr>
        <w:t>m</w:t>
      </w:r>
      <w:r>
        <w:rPr>
          <w:lang w:val="en-US"/>
        </w:rPr>
        <w:t>ain</w:t>
      </w:r>
      <w:r w:rsidR="00AC5748">
        <w:rPr>
          <w:lang w:val="en-US"/>
        </w:rPr>
        <w:t xml:space="preserve"> w</w:t>
      </w:r>
      <w:r>
        <w:rPr>
          <w:lang w:val="en-US"/>
        </w:rPr>
        <w:t xml:space="preserve">indows can be closed independently. </w:t>
      </w:r>
    </w:p>
    <w:p w:rsidR="00012975" w:rsidRPr="00012975" w:rsidRDefault="00976CF6" w:rsidP="00012975">
      <w:pPr>
        <w:rPr>
          <w:lang w:val="en-US"/>
        </w:rPr>
      </w:pPr>
      <w:proofErr w:type="gramStart"/>
      <w:r>
        <w:rPr>
          <w:lang w:val="en-US"/>
        </w:rPr>
        <w:t xml:space="preserve">In order to use the </w:t>
      </w:r>
      <w:proofErr w:type="spellStart"/>
      <w:r w:rsidRPr="00AC5748">
        <w:rPr>
          <w:rStyle w:val="codeChar"/>
        </w:rPr>
        <w:t>MyWidgetUI</w:t>
      </w:r>
      <w:proofErr w:type="spellEnd"/>
      <w:r>
        <w:rPr>
          <w:lang w:val="en-US"/>
        </w:rPr>
        <w:t xml:space="preserve"> as </w:t>
      </w:r>
      <w:proofErr w:type="spellStart"/>
      <w:r w:rsidR="00350E27" w:rsidRPr="00350E27">
        <w:rPr>
          <w:rStyle w:val="codeChar"/>
        </w:rPr>
        <w:t>QMainWindow</w:t>
      </w:r>
      <w:proofErr w:type="spellEnd"/>
      <w:r>
        <w:rPr>
          <w:lang w:val="en-US"/>
        </w:rPr>
        <w:t>, s</w:t>
      </w:r>
      <w:r w:rsidR="00012975">
        <w:rPr>
          <w:lang w:val="en-US"/>
        </w:rPr>
        <w:t xml:space="preserve">ubclass </w:t>
      </w:r>
      <w:proofErr w:type="spellStart"/>
      <w:r w:rsidR="00012975" w:rsidRPr="00652D36">
        <w:rPr>
          <w:rStyle w:val="codeChar"/>
        </w:rPr>
        <w:t>QtMainWindowLoader</w:t>
      </w:r>
      <w:proofErr w:type="spellEnd"/>
      <w:r w:rsidR="00012975">
        <w:rPr>
          <w:lang w:val="en-US"/>
        </w:rPr>
        <w:t xml:space="preserve"> from </w:t>
      </w:r>
      <w:proofErr w:type="spellStart"/>
      <w:r w:rsidR="00012975" w:rsidRPr="00652D36">
        <w:rPr>
          <w:rStyle w:val="codeChar"/>
        </w:rPr>
        <w:t>QtGuiLoader</w:t>
      </w:r>
      <w:proofErr w:type="spellEnd"/>
      <w:r w:rsidR="00012975">
        <w:rPr>
          <w:lang w:val="en-US"/>
        </w:rPr>
        <w:t xml:space="preserve"> and instantiate with </w:t>
      </w:r>
      <w:proofErr w:type="spellStart"/>
      <w:r w:rsidR="00012975" w:rsidRPr="00652D36">
        <w:rPr>
          <w:rStyle w:val="codeChar"/>
        </w:rPr>
        <w:t>MyWidgetUI</w:t>
      </w:r>
      <w:proofErr w:type="spellEnd"/>
      <w:r w:rsidR="00012975">
        <w:rPr>
          <w:lang w:val="en-US"/>
        </w:rPr>
        <w:t xml:space="preserve"> as </w:t>
      </w:r>
      <w:proofErr w:type="spellStart"/>
      <w:r w:rsidR="00012975" w:rsidRPr="00652D36">
        <w:rPr>
          <w:rStyle w:val="codeChar"/>
        </w:rPr>
        <w:t>ui_module</w:t>
      </w:r>
      <w:proofErr w:type="spellEnd"/>
      <w:r w:rsidR="00012975">
        <w:rPr>
          <w:lang w:val="en-US"/>
        </w:rPr>
        <w:t xml:space="preserve"> argument.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23"/>
      </w:tblGrid>
      <w:tr w:rsidR="00012975" w:rsidTr="00012975">
        <w:trPr>
          <w:jc w:val="center"/>
        </w:trPr>
        <w:tc>
          <w:tcPr>
            <w:tcW w:w="0" w:type="auto"/>
          </w:tcPr>
          <w:p w:rsidR="00012975" w:rsidRPr="00012975" w:rsidRDefault="00012975" w:rsidP="000129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MyWidgetUI</w:t>
            </w:r>
            <w:proofErr w:type="spellEnd"/>
          </w:p>
          <w:p w:rsidR="00012975" w:rsidRPr="00012975" w:rsidRDefault="00012975" w:rsidP="0001297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from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QtGuiLoader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QtMainWindowLoader</w:t>
            </w:r>
            <w:proofErr w:type="spellEnd"/>
          </w:p>
          <w:p w:rsidR="00012975" w:rsidRPr="00012975" w:rsidRDefault="00012975" w:rsidP="0001297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class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MyMainWindow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QtMainWindowLoader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012975" w:rsidRPr="00012975" w:rsidRDefault="00012975" w:rsidP="0001297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2975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proofErr w:type="spellStart"/>
            <w:r w:rsidRPr="00012975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init</w:t>
            </w:r>
            <w:proofErr w:type="spellEnd"/>
            <w:r w:rsidRPr="00012975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012975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012975" w:rsidRPr="00012975" w:rsidRDefault="00012975" w:rsidP="00AC5748">
            <w:pPr>
              <w:pStyle w:val="code"/>
            </w:pPr>
            <w:r w:rsidRPr="00012975">
              <w:t xml:space="preserve">        </w:t>
            </w:r>
            <w:proofErr w:type="spellStart"/>
            <w:r w:rsidRPr="00012975">
              <w:t>QtMainWindowLoader</w:t>
            </w:r>
            <w:proofErr w:type="spellEnd"/>
            <w:r w:rsidRPr="00012975">
              <w:t>.__</w:t>
            </w:r>
            <w:proofErr w:type="spellStart"/>
            <w:r w:rsidRPr="00012975">
              <w:t>init</w:t>
            </w:r>
            <w:proofErr w:type="spellEnd"/>
            <w:r w:rsidRPr="00012975">
              <w:t>__(</w:t>
            </w:r>
            <w:r w:rsidRPr="00012975">
              <w:rPr>
                <w:i/>
                <w:iCs/>
              </w:rPr>
              <w:t>self</w:t>
            </w:r>
            <w:r w:rsidRPr="00012975">
              <w:t xml:space="preserve">, </w:t>
            </w:r>
            <w:proofErr w:type="spellStart"/>
            <w:r w:rsidRPr="00012975">
              <w:t>ui_module</w:t>
            </w:r>
            <w:proofErr w:type="spellEnd"/>
            <w:r w:rsidRPr="00012975">
              <w:t>=</w:t>
            </w:r>
            <w:proofErr w:type="spellStart"/>
            <w:r w:rsidRPr="00012975">
              <w:t>MyWidgetUI</w:t>
            </w:r>
            <w:proofErr w:type="spellEnd"/>
            <w:r w:rsidR="004A3699">
              <w:t>, application=</w:t>
            </w:r>
            <w:r w:rsidR="004A3699">
              <w:rPr>
                <w:color w:val="0000FF"/>
              </w:rPr>
              <w:t>True</w:t>
            </w:r>
            <w:r w:rsidRPr="00012975">
              <w:t>)</w:t>
            </w:r>
          </w:p>
          <w:p w:rsidR="00012975" w:rsidRPr="00012975" w:rsidRDefault="00012975" w:rsidP="0001297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</w:p>
          <w:p w:rsidR="00012975" w:rsidRPr="00012975" w:rsidRDefault="00012975" w:rsidP="0001297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50E27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actionPrintText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012975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012975" w:rsidRPr="00012975" w:rsidRDefault="00012975" w:rsidP="0001297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print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>"</w:t>
            </w:r>
            <w:proofErr w:type="spellStart"/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  <w:lang w:val="en-US"/>
              </w:rPr>
              <w:t>Mainwindow</w:t>
            </w:r>
            <w:proofErr w:type="spellEnd"/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 xml:space="preserve"> text: %s"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%</w:t>
            </w:r>
            <w:proofErr w:type="spellStart"/>
            <w:r w:rsidRPr="00012975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.ui.lineEdit.text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</w:t>
            </w:r>
          </w:p>
          <w:p w:rsidR="00012975" w:rsidRPr="003F74B6" w:rsidRDefault="00012975" w:rsidP="00012975">
            <w:pPr>
              <w:rPr>
                <w:rFonts w:ascii="Consolas" w:hAnsi="Consolas" w:cs="Consolas"/>
                <w:color w:val="C0C0C0"/>
                <w:sz w:val="20"/>
                <w:szCs w:val="20"/>
                <w:lang w:val="en-US"/>
              </w:rPr>
            </w:pPr>
          </w:p>
          <w:p w:rsidR="00012975" w:rsidRDefault="00012975" w:rsidP="00012975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MyMainWindow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().start()</w:t>
            </w:r>
          </w:p>
        </w:tc>
      </w:tr>
    </w:tbl>
    <w:p w:rsidR="00012975" w:rsidRDefault="00012975" w:rsidP="00012975">
      <w:pPr>
        <w:rPr>
          <w:lang w:val="en-US"/>
        </w:rPr>
      </w:pPr>
    </w:p>
    <w:p w:rsidR="004A3699" w:rsidRDefault="004A3699" w:rsidP="003F74B6">
      <w:pPr>
        <w:pStyle w:val="Heading4"/>
        <w:rPr>
          <w:lang w:val="en-US"/>
        </w:rPr>
      </w:pPr>
      <w:r w:rsidRPr="003F74B6">
        <w:t>Dialog</w:t>
      </w:r>
    </w:p>
    <w:p w:rsidR="004A3699" w:rsidRDefault="004A3699" w:rsidP="004A3699">
      <w:pPr>
        <w:rPr>
          <w:lang w:val="en-US"/>
        </w:rPr>
      </w:pPr>
      <w:r>
        <w:rPr>
          <w:lang w:val="en-US"/>
        </w:rPr>
        <w:t xml:space="preserve">A Dialog is a sub window, i.e. if its parent window is closed the dialog is closed too. A dialog may be modal, such that other windows cannot be operated before the dialog is closed. </w:t>
      </w:r>
    </w:p>
    <w:p w:rsidR="00D461AF" w:rsidRPr="00012975" w:rsidRDefault="00CC4BBA" w:rsidP="00D461AF">
      <w:pPr>
        <w:rPr>
          <w:lang w:val="en-US"/>
        </w:rPr>
      </w:pPr>
      <w:proofErr w:type="gramStart"/>
      <w:r>
        <w:rPr>
          <w:lang w:val="en-US"/>
        </w:rPr>
        <w:t xml:space="preserve">In order to use the </w:t>
      </w:r>
      <w:proofErr w:type="spellStart"/>
      <w:r w:rsidRPr="00391D03">
        <w:rPr>
          <w:rStyle w:val="codeChar"/>
        </w:rPr>
        <w:t>MyWidgetUI</w:t>
      </w:r>
      <w:proofErr w:type="spellEnd"/>
      <w:r>
        <w:rPr>
          <w:lang w:val="en-US"/>
        </w:rPr>
        <w:t xml:space="preserve"> as </w:t>
      </w:r>
      <w:proofErr w:type="spellStart"/>
      <w:r w:rsidR="00391D03">
        <w:rPr>
          <w:rStyle w:val="codeChar"/>
        </w:rPr>
        <w:t>QD</w:t>
      </w:r>
      <w:r w:rsidRPr="00391D03">
        <w:rPr>
          <w:rStyle w:val="codeChar"/>
        </w:rPr>
        <w:t>ialog</w:t>
      </w:r>
      <w:proofErr w:type="spellEnd"/>
      <w:r>
        <w:rPr>
          <w:lang w:val="en-US"/>
        </w:rPr>
        <w:t>, s</w:t>
      </w:r>
      <w:r w:rsidR="00D461AF">
        <w:rPr>
          <w:lang w:val="en-US"/>
        </w:rPr>
        <w:t xml:space="preserve">ubclass </w:t>
      </w:r>
      <w:proofErr w:type="spellStart"/>
      <w:r w:rsidR="00D461AF" w:rsidRPr="00391D03">
        <w:rPr>
          <w:rStyle w:val="codeChar"/>
        </w:rPr>
        <w:t>QtDialogLoader</w:t>
      </w:r>
      <w:proofErr w:type="spellEnd"/>
      <w:r w:rsidR="00D461AF">
        <w:rPr>
          <w:lang w:val="en-US"/>
        </w:rPr>
        <w:t xml:space="preserve"> from </w:t>
      </w:r>
      <w:proofErr w:type="spellStart"/>
      <w:r w:rsidR="00D461AF" w:rsidRPr="00391D03">
        <w:rPr>
          <w:rStyle w:val="codeChar"/>
        </w:rPr>
        <w:t>QtGuiLoader</w:t>
      </w:r>
      <w:proofErr w:type="spellEnd"/>
      <w:r w:rsidR="00D461AF">
        <w:rPr>
          <w:lang w:val="en-US"/>
        </w:rPr>
        <w:t xml:space="preserve"> and instantiate with “</w:t>
      </w:r>
      <w:proofErr w:type="spellStart"/>
      <w:r w:rsidR="00D461AF" w:rsidRPr="00391D03">
        <w:rPr>
          <w:rStyle w:val="codeChar"/>
        </w:rPr>
        <w:t>MyWidgetUI</w:t>
      </w:r>
      <w:proofErr w:type="spellEnd"/>
      <w:r w:rsidR="00D461AF">
        <w:rPr>
          <w:lang w:val="en-US"/>
        </w:rPr>
        <w:t xml:space="preserve">” as </w:t>
      </w:r>
      <w:proofErr w:type="spellStart"/>
      <w:r w:rsidR="00D461AF" w:rsidRPr="00391D03">
        <w:rPr>
          <w:rStyle w:val="codeChar"/>
        </w:rPr>
        <w:t>ui_module</w:t>
      </w:r>
      <w:proofErr w:type="spellEnd"/>
      <w:r w:rsidR="00D461AF">
        <w:rPr>
          <w:lang w:val="en-US"/>
        </w:rPr>
        <w:t xml:space="preserve"> argument.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74"/>
      </w:tblGrid>
      <w:tr w:rsidR="004A3699" w:rsidRPr="005D1FB1" w:rsidTr="00CE7BD2">
        <w:trPr>
          <w:jc w:val="center"/>
        </w:trPr>
        <w:tc>
          <w:tcPr>
            <w:tcW w:w="0" w:type="auto"/>
          </w:tcPr>
          <w:p w:rsidR="004A3699" w:rsidRPr="00012975" w:rsidRDefault="004A3699" w:rsidP="00CE7B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MyWidgetUI</w:t>
            </w:r>
            <w:proofErr w:type="spellEnd"/>
          </w:p>
          <w:p w:rsidR="004A3699" w:rsidRPr="004A3699" w:rsidRDefault="004A3699" w:rsidP="00CE7BD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from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QtGuiLoader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Dialog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Loader</w:t>
            </w:r>
            <w:proofErr w:type="spellEnd"/>
          </w:p>
          <w:p w:rsidR="004A3699" w:rsidRPr="004A3699" w:rsidRDefault="004A3699" w:rsidP="004A369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A3699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class</w:t>
            </w:r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A369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MyDialog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QtDialogLoader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4A3699" w:rsidRPr="004A3699" w:rsidRDefault="004A3699" w:rsidP="004A369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A3699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A369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proofErr w:type="spellStart"/>
            <w:r w:rsidRPr="004A369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init</w:t>
            </w:r>
            <w:proofErr w:type="spellEnd"/>
            <w:r w:rsidRPr="004A369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4A3699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,parent,application,modal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4A3699" w:rsidRPr="004A3699" w:rsidRDefault="004A3699" w:rsidP="004A369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QtDialogLoader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.__</w:t>
            </w:r>
            <w:proofErr w:type="spellStart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init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__(</w:t>
            </w:r>
            <w:r w:rsidRPr="004A3699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MyWidgetUI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parent, </w:t>
            </w:r>
            <w:proofErr w:type="spellStart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application,modal</w:t>
            </w:r>
            <w:proofErr w:type="spellEnd"/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4A3699" w:rsidRPr="004A3699" w:rsidRDefault="004A3699" w:rsidP="004A369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A3699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</w:p>
          <w:p w:rsidR="00391D03" w:rsidRPr="00012975" w:rsidRDefault="00391D03" w:rsidP="00391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actionPrintText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012975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391D03" w:rsidRPr="00012975" w:rsidRDefault="00391D03" w:rsidP="00391D0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print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>"</w:t>
            </w:r>
            <w:proofErr w:type="spellStart"/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  <w:lang w:val="en-US"/>
              </w:rPr>
              <w:t>Mainwindow</w:t>
            </w:r>
            <w:proofErr w:type="spellEnd"/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 xml:space="preserve"> text: %s"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%</w:t>
            </w:r>
            <w:proofErr w:type="spellStart"/>
            <w:r w:rsidRPr="00012975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.ui.lineEdit.text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</w:t>
            </w:r>
          </w:p>
          <w:p w:rsidR="00391D03" w:rsidRDefault="00391D03" w:rsidP="004A3699">
            <w:pP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:rsidR="004A3699" w:rsidRDefault="004A3699" w:rsidP="004A3699">
            <w:pPr>
              <w:rPr>
                <w:lang w:val="en-US"/>
              </w:rPr>
            </w:pPr>
            <w:proofErr w:type="spellStart"/>
            <w:r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MyDialog</w:t>
            </w:r>
            <w:proofErr w:type="spellEnd"/>
            <w:r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="00391D03"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parent=</w:t>
            </w:r>
            <w:proofErr w:type="spellStart"/>
            <w:r w:rsidRPr="00012A81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None</w:t>
            </w:r>
            <w:r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="00391D03"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application</w:t>
            </w:r>
            <w:proofErr w:type="spellEnd"/>
            <w:r w:rsidR="00391D03"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012A81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True</w:t>
            </w:r>
            <w:r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="00391D03"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modal</w:t>
            </w:r>
            <w:proofErr w:type="spellEnd"/>
            <w:r w:rsidR="00391D03"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12A81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True</w:t>
            </w:r>
            <w:r w:rsidRPr="00012A8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).start()</w:t>
            </w:r>
          </w:p>
        </w:tc>
      </w:tr>
    </w:tbl>
    <w:p w:rsidR="004A3699" w:rsidRPr="005D1FB1" w:rsidRDefault="004A3699" w:rsidP="003F74B6">
      <w:pPr>
        <w:pStyle w:val="Heading4"/>
        <w:rPr>
          <w:lang w:val="en-US"/>
        </w:rPr>
      </w:pPr>
      <w:r w:rsidRPr="005D1FB1">
        <w:rPr>
          <w:lang w:val="en-US"/>
        </w:rPr>
        <w:t>Widget</w:t>
      </w:r>
    </w:p>
    <w:p w:rsidR="004A3699" w:rsidRDefault="004A3699" w:rsidP="004A3699">
      <w:pPr>
        <w:rPr>
          <w:lang w:val="en-US"/>
        </w:rPr>
      </w:pPr>
      <w:r>
        <w:rPr>
          <w:lang w:val="en-US"/>
        </w:rPr>
        <w:t>A widget can be inserted into an existing widget or layout</w:t>
      </w:r>
      <w:r w:rsidR="00D461AF">
        <w:rPr>
          <w:lang w:val="en-US"/>
        </w:rPr>
        <w:t>.</w:t>
      </w:r>
    </w:p>
    <w:p w:rsidR="00D461AF" w:rsidRPr="00012975" w:rsidRDefault="00CC4BBA" w:rsidP="00D461AF">
      <w:pPr>
        <w:rPr>
          <w:lang w:val="en-US"/>
        </w:rPr>
      </w:pPr>
      <w:r>
        <w:rPr>
          <w:lang w:val="en-US"/>
        </w:rPr>
        <w:t xml:space="preserve">In order to use the </w:t>
      </w:r>
      <w:proofErr w:type="spellStart"/>
      <w:r w:rsidRPr="00012A81">
        <w:rPr>
          <w:rStyle w:val="codeChar"/>
        </w:rPr>
        <w:t>MyWidgetUI</w:t>
      </w:r>
      <w:proofErr w:type="spellEnd"/>
      <w:r>
        <w:rPr>
          <w:lang w:val="en-US"/>
        </w:rPr>
        <w:t xml:space="preserve"> as Widget, s</w:t>
      </w:r>
      <w:r w:rsidR="00D461AF">
        <w:rPr>
          <w:lang w:val="en-US"/>
        </w:rPr>
        <w:t xml:space="preserve">ubclass </w:t>
      </w:r>
      <w:proofErr w:type="spellStart"/>
      <w:r w:rsidR="00D461AF" w:rsidRPr="00012A81">
        <w:rPr>
          <w:rStyle w:val="codeChar"/>
        </w:rPr>
        <w:t>QtWidgetLoader</w:t>
      </w:r>
      <w:proofErr w:type="spellEnd"/>
      <w:r w:rsidR="00D461AF">
        <w:rPr>
          <w:lang w:val="en-US"/>
        </w:rPr>
        <w:t xml:space="preserve"> from </w:t>
      </w:r>
      <w:proofErr w:type="spellStart"/>
      <w:r w:rsidR="00D461AF" w:rsidRPr="00012A81">
        <w:rPr>
          <w:rStyle w:val="codeChar"/>
        </w:rPr>
        <w:t>QtGuiLoader</w:t>
      </w:r>
      <w:proofErr w:type="spellEnd"/>
      <w:r w:rsidR="00D461AF">
        <w:rPr>
          <w:lang w:val="en-US"/>
        </w:rPr>
        <w:t xml:space="preserve"> and instantiate with “</w:t>
      </w:r>
      <w:proofErr w:type="spellStart"/>
      <w:r w:rsidR="00D461AF" w:rsidRPr="00012A81">
        <w:rPr>
          <w:rStyle w:val="codeChar"/>
        </w:rPr>
        <w:t>MyWidgetUI</w:t>
      </w:r>
      <w:proofErr w:type="spellEnd"/>
      <w:r w:rsidR="00D461AF">
        <w:rPr>
          <w:lang w:val="en-US"/>
        </w:rPr>
        <w:t xml:space="preserve">” as </w:t>
      </w:r>
      <w:proofErr w:type="spellStart"/>
      <w:r w:rsidR="00D461AF" w:rsidRPr="00012A81">
        <w:rPr>
          <w:rStyle w:val="codeChar"/>
        </w:rPr>
        <w:t>ui_module</w:t>
      </w:r>
      <w:proofErr w:type="spellEnd"/>
      <w:r w:rsidR="00D461AF" w:rsidRPr="00012A81">
        <w:rPr>
          <w:rStyle w:val="codeChar"/>
        </w:rPr>
        <w:t xml:space="preserve"> </w:t>
      </w:r>
      <w:r w:rsidR="00D461AF">
        <w:rPr>
          <w:lang w:val="en-US"/>
        </w:rPr>
        <w:t>argument and the parent of the widget as parent.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84"/>
      </w:tblGrid>
      <w:tr w:rsidR="00D461AF" w:rsidRPr="005D1FB1" w:rsidTr="00CE7BD2">
        <w:trPr>
          <w:jc w:val="center"/>
        </w:trPr>
        <w:tc>
          <w:tcPr>
            <w:tcW w:w="0" w:type="auto"/>
          </w:tcPr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461AF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lastRenderedPageBreak/>
              <w:t xml:space="preserve">"""Use as widget with </w:t>
            </w:r>
            <w:proofErr w:type="spellStart"/>
            <w:r w:rsidRPr="00D461AF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  <w:lang w:val="en-US"/>
              </w:rPr>
              <w:t>actionhandlers</w:t>
            </w:r>
            <w:proofErr w:type="spellEnd"/>
            <w:r w:rsidRPr="00D461AF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 xml:space="preserve"> in widget subclass"""</w:t>
            </w: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461AF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class</w:t>
            </w: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461AF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MyWidget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QtWidgetLoader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461AF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461AF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proofErr w:type="spellStart"/>
            <w:r w:rsidRPr="00D461AF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init</w:t>
            </w:r>
            <w:proofErr w:type="spellEnd"/>
            <w:r w:rsidRPr="00D461AF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461AF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parent):</w:t>
            </w: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QtWidgetLoader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.__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init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__(</w:t>
            </w:r>
            <w:r w:rsidRPr="00D461AF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ui_module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MyWidgetUI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parent)</w:t>
            </w: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012A81" w:rsidRPr="00012975" w:rsidRDefault="00012A81" w:rsidP="00012A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actionPrintText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012975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012A81" w:rsidRPr="00012975" w:rsidRDefault="00012A81" w:rsidP="00012A8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print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>"</w:t>
            </w:r>
            <w:proofErr w:type="spellStart"/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  <w:lang w:val="en-US"/>
              </w:rPr>
              <w:t>Mainwindow</w:t>
            </w:r>
            <w:proofErr w:type="spellEnd"/>
            <w:r w:rsidRPr="00012975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 xml:space="preserve"> text: %s"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%</w:t>
            </w:r>
            <w:proofErr w:type="spellStart"/>
            <w:r w:rsidRPr="00012975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.ui.lineEdit.text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</w:t>
            </w: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app = 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QtGui.QApplication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sys.argv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window = 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QtGui.QMainWindow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</w:t>
            </w:r>
          </w:p>
          <w:p w:rsidR="00D461AF" w:rsidRPr="00D461AF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w = </w:t>
            </w:r>
            <w:proofErr w:type="spellStart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MyWidget</w:t>
            </w:r>
            <w:proofErr w:type="spellEnd"/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parent=</w:t>
            </w:r>
            <w:r w:rsidRPr="00D461A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window)</w:t>
            </w:r>
          </w:p>
          <w:p w:rsidR="00D461AF" w:rsidRPr="003F74B6" w:rsidRDefault="00D461AF" w:rsidP="003F74B6">
            <w:pPr>
              <w:keepNext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spellStart"/>
            <w:r w:rsidRPr="003F74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window.show</w:t>
            </w:r>
            <w:proofErr w:type="spellEnd"/>
            <w:r w:rsidRPr="003F74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()</w:t>
            </w:r>
          </w:p>
          <w:p w:rsidR="00D461AF" w:rsidRPr="00D461AF" w:rsidRDefault="00D461AF" w:rsidP="003F74B6">
            <w:pPr>
              <w:keepNext/>
              <w:rPr>
                <w:lang w:val="en-US"/>
              </w:rPr>
            </w:pPr>
            <w:proofErr w:type="spellStart"/>
            <w:r w:rsidRPr="003F74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sys.exit</w:t>
            </w:r>
            <w:proofErr w:type="spellEnd"/>
            <w:r w:rsidRPr="003F74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F74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app.exec</w:t>
            </w:r>
            <w:proofErr w:type="spellEnd"/>
            <w:r w:rsidRPr="003F74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_())</w:t>
            </w:r>
          </w:p>
        </w:tc>
      </w:tr>
    </w:tbl>
    <w:p w:rsidR="00D461AF" w:rsidRDefault="00D461AF" w:rsidP="004A3699">
      <w:pPr>
        <w:rPr>
          <w:lang w:val="en-US"/>
        </w:rPr>
      </w:pPr>
    </w:p>
    <w:p w:rsidR="003F74B6" w:rsidRDefault="003F74B6" w:rsidP="003F74B6">
      <w:pPr>
        <w:pStyle w:val="Heading2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Example 2</w:t>
      </w:r>
    </w:p>
    <w:p w:rsidR="003F74B6" w:rsidRPr="003F74B6" w:rsidRDefault="003F74B6" w:rsidP="003F74B6">
      <w:pPr>
        <w:rPr>
          <w:lang w:val="en-US"/>
        </w:rPr>
      </w:pPr>
      <w:r>
        <w:rPr>
          <w:lang w:val="en-US"/>
        </w:rPr>
        <w:t xml:space="preserve">In this example a </w:t>
      </w:r>
      <w:r w:rsidR="00012A81">
        <w:rPr>
          <w:lang w:val="en-US"/>
        </w:rPr>
        <w:t>m</w:t>
      </w:r>
      <w:r>
        <w:rPr>
          <w:lang w:val="en-US"/>
        </w:rPr>
        <w:t>ain</w:t>
      </w:r>
      <w:r w:rsidR="00012A81">
        <w:rPr>
          <w:lang w:val="en-US"/>
        </w:rPr>
        <w:t xml:space="preserve"> w</w:t>
      </w:r>
      <w:r>
        <w:rPr>
          <w:lang w:val="en-US"/>
        </w:rPr>
        <w:t xml:space="preserve">indow with </w:t>
      </w:r>
      <w:proofErr w:type="spellStart"/>
      <w:r>
        <w:rPr>
          <w:lang w:val="en-US"/>
        </w:rPr>
        <w:t>menubar</w:t>
      </w:r>
      <w:proofErr w:type="spellEnd"/>
      <w:r>
        <w:rPr>
          <w:lang w:val="en-US"/>
        </w:rPr>
        <w:t xml:space="preserve"> is created. Follow this example if </w:t>
      </w:r>
      <w:proofErr w:type="spellStart"/>
      <w:r>
        <w:rPr>
          <w:lang w:val="en-US"/>
        </w:rPr>
        <w:t>menubar</w:t>
      </w:r>
      <w:proofErr w:type="spellEnd"/>
      <w:r>
        <w:rPr>
          <w:lang w:val="en-US"/>
        </w:rPr>
        <w:t xml:space="preserve">, toolbar and/or </w:t>
      </w:r>
      <w:proofErr w:type="spellStart"/>
      <w:r>
        <w:rPr>
          <w:lang w:val="en-US"/>
        </w:rPr>
        <w:t>statusbar</w:t>
      </w:r>
      <w:proofErr w:type="spellEnd"/>
      <w:r>
        <w:rPr>
          <w:lang w:val="en-US"/>
        </w:rPr>
        <w:t xml:space="preserve"> are required</w:t>
      </w:r>
    </w:p>
    <w:p w:rsidR="003F74B6" w:rsidRDefault="003F74B6" w:rsidP="003F74B6">
      <w:pPr>
        <w:pStyle w:val="Heading3"/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ui</w:t>
      </w:r>
      <w:proofErr w:type="spellEnd"/>
    </w:p>
    <w:p w:rsidR="003F74B6" w:rsidRDefault="003F74B6" w:rsidP="003F74B6">
      <w:pPr>
        <w:pStyle w:val="ListParagraph"/>
        <w:numPr>
          <w:ilvl w:val="0"/>
          <w:numId w:val="1"/>
        </w:numPr>
        <w:rPr>
          <w:lang w:val="en-US"/>
        </w:rPr>
      </w:pPr>
      <w:r w:rsidRPr="00452418">
        <w:rPr>
          <w:lang w:val="en-US"/>
        </w:rPr>
        <w:t xml:space="preserve">Open </w:t>
      </w:r>
      <w:proofErr w:type="spellStart"/>
      <w:r w:rsidRPr="00452418">
        <w:rPr>
          <w:lang w:val="en-US"/>
        </w:rPr>
        <w:t>Qt</w:t>
      </w:r>
      <w:proofErr w:type="spellEnd"/>
      <w:r>
        <w:rPr>
          <w:lang w:val="en-US"/>
        </w:rPr>
        <w:t xml:space="preserve"> </w:t>
      </w:r>
      <w:r w:rsidRPr="00452418">
        <w:rPr>
          <w:lang w:val="en-US"/>
        </w:rPr>
        <w:t>Designer</w:t>
      </w:r>
    </w:p>
    <w:p w:rsidR="003F74B6" w:rsidRDefault="003F74B6" w:rsidP="003F7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“</w:t>
      </w:r>
      <w:proofErr w:type="spellStart"/>
      <w:r w:rsidR="00BB432D">
        <w:rPr>
          <w:lang w:val="en-US"/>
        </w:rPr>
        <w:t>MainWindow</w:t>
      </w:r>
      <w:proofErr w:type="spellEnd"/>
      <w:r>
        <w:rPr>
          <w:lang w:val="en-US"/>
        </w:rPr>
        <w:t>” and &lt;</w:t>
      </w:r>
      <w:r w:rsidRPr="00452418">
        <w:rPr>
          <w:lang w:val="en-US"/>
        </w:rPr>
        <w:t>Create</w:t>
      </w:r>
      <w:r>
        <w:rPr>
          <w:lang w:val="en-US"/>
        </w:rPr>
        <w:t>&gt;</w:t>
      </w:r>
    </w:p>
    <w:p w:rsidR="00141A0C" w:rsidRPr="00141A0C" w:rsidRDefault="00141A0C" w:rsidP="00141A0C">
      <w:pPr>
        <w:pStyle w:val="ListParagraph"/>
        <w:numPr>
          <w:ilvl w:val="0"/>
          <w:numId w:val="1"/>
        </w:numPr>
        <w:rPr>
          <w:lang w:val="en-US"/>
        </w:rPr>
      </w:pPr>
    </w:p>
    <w:p w:rsidR="00141A0C" w:rsidRDefault="00141A0C" w:rsidP="00141A0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PushButton</w:t>
      </w:r>
      <w:proofErr w:type="spellEnd"/>
      <w:r>
        <w:rPr>
          <w:lang w:val="en-US"/>
        </w:rPr>
        <w:t xml:space="preserve"> to window</w:t>
      </w:r>
    </w:p>
    <w:p w:rsidR="00141A0C" w:rsidRDefault="00141A0C" w:rsidP="00141A0C">
      <w:pPr>
        <w:pStyle w:val="ListParagraph"/>
        <w:rPr>
          <w:lang w:val="en-US"/>
        </w:rPr>
      </w:pPr>
    </w:p>
    <w:p w:rsidR="00C75E83" w:rsidRPr="00C75E83" w:rsidRDefault="00141A0C" w:rsidP="00555809">
      <w:pPr>
        <w:pStyle w:val="Heading3"/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70528" behindDoc="0" locked="0" layoutInCell="1" allowOverlap="1" wp14:anchorId="68E610D8" wp14:editId="5D21163E">
            <wp:simplePos x="0" y="0"/>
            <wp:positionH relativeFrom="column">
              <wp:posOffset>3954780</wp:posOffset>
            </wp:positionH>
            <wp:positionV relativeFrom="paragraph">
              <wp:posOffset>149860</wp:posOffset>
            </wp:positionV>
            <wp:extent cx="2353945" cy="991870"/>
            <wp:effectExtent l="0" t="0" r="825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08" t="80469"/>
                    <a:stretch/>
                  </pic:blipFill>
                  <pic:spPr bwMode="auto">
                    <a:xfrm>
                      <a:off x="0" y="0"/>
                      <a:ext cx="2353945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E83">
        <w:rPr>
          <w:lang w:val="en-US"/>
        </w:rPr>
        <w:t>Add action</w:t>
      </w:r>
    </w:p>
    <w:p w:rsidR="00BB432D" w:rsidRDefault="00BB432D" w:rsidP="00BB43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action in Action Editor</w:t>
      </w:r>
      <w:r>
        <w:rPr>
          <w:lang w:val="en-US"/>
        </w:rPr>
        <w:br/>
        <w:t xml:space="preserve">Text: </w:t>
      </w:r>
      <w:proofErr w:type="spellStart"/>
      <w:r>
        <w:rPr>
          <w:lang w:val="en-US"/>
        </w:rPr>
        <w:t>SayHello</w:t>
      </w:r>
      <w:proofErr w:type="spellEnd"/>
      <w:r>
        <w:rPr>
          <w:lang w:val="en-US"/>
        </w:rPr>
        <w:br/>
        <w:t xml:space="preserve">Name: </w:t>
      </w:r>
      <w:proofErr w:type="spellStart"/>
      <w:r>
        <w:rPr>
          <w:lang w:val="en-US"/>
        </w:rPr>
        <w:t>actionSayHello</w:t>
      </w:r>
      <w:proofErr w:type="spellEnd"/>
      <w:r>
        <w:rPr>
          <w:lang w:val="en-US"/>
        </w:rPr>
        <w:br/>
        <w:t xml:space="preserve">Shortcut: </w:t>
      </w:r>
      <w:proofErr w:type="spellStart"/>
      <w:r>
        <w:rPr>
          <w:lang w:val="en-US"/>
        </w:rPr>
        <w:t>Ctrl+S</w:t>
      </w:r>
      <w:proofErr w:type="spellEnd"/>
    </w:p>
    <w:p w:rsidR="00555809" w:rsidRDefault="00141A0C" w:rsidP="00555809">
      <w:pPr>
        <w:pStyle w:val="Heading3"/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64384" behindDoc="0" locked="0" layoutInCell="1" allowOverlap="1" wp14:anchorId="43E6139F" wp14:editId="6C8BA156">
            <wp:simplePos x="0" y="0"/>
            <wp:positionH relativeFrom="column">
              <wp:posOffset>4523105</wp:posOffset>
            </wp:positionH>
            <wp:positionV relativeFrom="paragraph">
              <wp:posOffset>40640</wp:posOffset>
            </wp:positionV>
            <wp:extent cx="1624965" cy="10179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1" t="12036" r="65726" b="72417"/>
                    <a:stretch/>
                  </pic:blipFill>
                  <pic:spPr bwMode="auto">
                    <a:xfrm>
                      <a:off x="0" y="0"/>
                      <a:ext cx="1624965" cy="10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809">
        <w:rPr>
          <w:lang w:val="en-US"/>
        </w:rPr>
        <w:t>Connect action</w:t>
      </w:r>
      <w:r>
        <w:rPr>
          <w:lang w:val="en-US"/>
        </w:rPr>
        <w:t xml:space="preserve"> to menu and button</w:t>
      </w:r>
    </w:p>
    <w:p w:rsidR="00BB432D" w:rsidRDefault="00BB432D" w:rsidP="003F74B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Doubleclick</w:t>
      </w:r>
      <w:proofErr w:type="spellEnd"/>
      <w:r>
        <w:rPr>
          <w:lang w:val="en-US"/>
        </w:rPr>
        <w:t xml:space="preserve"> on “Type Here” in the </w:t>
      </w:r>
      <w:proofErr w:type="spellStart"/>
      <w:r>
        <w:rPr>
          <w:lang w:val="en-US"/>
        </w:rPr>
        <w:t>menubar</w:t>
      </w:r>
      <w:proofErr w:type="spellEnd"/>
      <w:r>
        <w:rPr>
          <w:lang w:val="en-US"/>
        </w:rPr>
        <w:t xml:space="preserve"> of the window and type “File”</w:t>
      </w:r>
    </w:p>
    <w:p w:rsidR="00BB432D" w:rsidRDefault="00BB432D" w:rsidP="003F7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Drag </w:t>
      </w:r>
      <w:proofErr w:type="spellStart"/>
      <w:r>
        <w:rPr>
          <w:lang w:val="en-US"/>
        </w:rPr>
        <w:t>actionSayHellow</w:t>
      </w:r>
      <w:proofErr w:type="spellEnd"/>
      <w:r>
        <w:rPr>
          <w:lang w:val="en-US"/>
        </w:rPr>
        <w:t xml:space="preserve"> from Action Editor to the file menu</w:t>
      </w:r>
    </w:p>
    <w:p w:rsidR="00141A0C" w:rsidRPr="00141A0C" w:rsidRDefault="00141A0C" w:rsidP="00141A0C">
      <w:pPr>
        <w:pStyle w:val="ListParagraph"/>
        <w:rPr>
          <w:lang w:val="en-US"/>
        </w:rPr>
      </w:pPr>
    </w:p>
    <w:p w:rsidR="00BB432D" w:rsidRDefault="00CB1ACF" w:rsidP="003F74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65408" behindDoc="0" locked="0" layoutInCell="1" allowOverlap="1" wp14:anchorId="11F01A99" wp14:editId="433918E7">
            <wp:simplePos x="0" y="0"/>
            <wp:positionH relativeFrom="column">
              <wp:posOffset>3449320</wp:posOffset>
            </wp:positionH>
            <wp:positionV relativeFrom="paragraph">
              <wp:posOffset>86995</wp:posOffset>
            </wp:positionV>
            <wp:extent cx="2635885" cy="1112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12" t="74252" b="4592"/>
                    <a:stretch/>
                  </pic:blipFill>
                  <pic:spPr bwMode="auto">
                    <a:xfrm>
                      <a:off x="0" y="0"/>
                      <a:ext cx="2635885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32D">
        <w:rPr>
          <w:lang w:val="en-US"/>
        </w:rPr>
        <w:t>Add Signal/Slot in Signal/Slot Editor</w:t>
      </w:r>
      <w:r>
        <w:rPr>
          <w:lang w:val="en-US"/>
        </w:rPr>
        <w:br/>
        <w:t xml:space="preserve">Sender: </w:t>
      </w:r>
      <w:proofErr w:type="spellStart"/>
      <w:r>
        <w:rPr>
          <w:lang w:val="en-US"/>
        </w:rPr>
        <w:t>pushButton</w:t>
      </w:r>
      <w:proofErr w:type="spellEnd"/>
      <w:r>
        <w:rPr>
          <w:lang w:val="en-US"/>
        </w:rPr>
        <w:br/>
        <w:t>Signal: clicked()</w:t>
      </w:r>
      <w:r>
        <w:rPr>
          <w:lang w:val="en-US"/>
        </w:rPr>
        <w:br/>
        <w:t xml:space="preserve">Receiver: </w:t>
      </w:r>
      <w:proofErr w:type="spellStart"/>
      <w:r>
        <w:rPr>
          <w:lang w:val="en-US"/>
        </w:rPr>
        <w:t>actionSayHello</w:t>
      </w:r>
      <w:proofErr w:type="spellEnd"/>
      <w:r>
        <w:rPr>
          <w:lang w:val="en-US"/>
        </w:rPr>
        <w:br/>
        <w:t>Slot: trigger()</w:t>
      </w:r>
    </w:p>
    <w:p w:rsidR="00CB1ACF" w:rsidRPr="00CB1ACF" w:rsidRDefault="00CB1ACF" w:rsidP="00CB1ACF">
      <w:pPr>
        <w:pStyle w:val="ListParagraph"/>
        <w:rPr>
          <w:lang w:val="en-US"/>
        </w:rPr>
      </w:pPr>
    </w:p>
    <w:p w:rsidR="00CB1ACF" w:rsidRDefault="00CB1ACF" w:rsidP="00CB1ACF">
      <w:pPr>
        <w:pStyle w:val="ListParagraph"/>
        <w:rPr>
          <w:lang w:val="en-US"/>
        </w:rPr>
      </w:pPr>
    </w:p>
    <w:p w:rsidR="00CB1ACF" w:rsidRDefault="00CB1ACF" w:rsidP="00CB1ACF">
      <w:pPr>
        <w:pStyle w:val="Heading3"/>
        <w:rPr>
          <w:lang w:val="en-US"/>
        </w:rPr>
      </w:pPr>
      <w:r>
        <w:rPr>
          <w:lang w:val="en-US"/>
        </w:rPr>
        <w:t>Prepare for integrate in python</w:t>
      </w:r>
    </w:p>
    <w:p w:rsidR="00CB1ACF" w:rsidRDefault="00CB1ACF" w:rsidP="00CB1ACF">
      <w:pPr>
        <w:pStyle w:val="ListParagraph"/>
        <w:numPr>
          <w:ilvl w:val="0"/>
          <w:numId w:val="1"/>
        </w:numPr>
        <w:rPr>
          <w:lang w:val="en-US"/>
        </w:rPr>
      </w:pPr>
      <w:r w:rsidRPr="00976CF6">
        <w:rPr>
          <w:lang w:val="en-US"/>
        </w:rPr>
        <w:t>Save as “</w:t>
      </w:r>
      <w:proofErr w:type="spellStart"/>
      <w:r w:rsidRPr="00976CF6">
        <w:rPr>
          <w:lang w:val="en-US"/>
        </w:rPr>
        <w:t>My</w:t>
      </w:r>
      <w:r>
        <w:rPr>
          <w:lang w:val="en-US"/>
        </w:rPr>
        <w:t>MainWindow</w:t>
      </w:r>
      <w:r w:rsidRPr="00976CF6">
        <w:rPr>
          <w:lang w:val="en-US"/>
        </w:rPr>
        <w:t>UI.ui</w:t>
      </w:r>
      <w:proofErr w:type="spellEnd"/>
      <w:r w:rsidRPr="00976CF6">
        <w:rPr>
          <w:lang w:val="en-US"/>
        </w:rPr>
        <w:t>”</w:t>
      </w:r>
    </w:p>
    <w:p w:rsidR="00CB1ACF" w:rsidRPr="00976CF6" w:rsidRDefault="00CB1ACF" w:rsidP="00CB1ACF">
      <w:pPr>
        <w:pStyle w:val="ListParagraph"/>
        <w:numPr>
          <w:ilvl w:val="0"/>
          <w:numId w:val="1"/>
        </w:numPr>
        <w:rPr>
          <w:lang w:val="en-US"/>
        </w:rPr>
      </w:pPr>
      <w:r w:rsidRPr="00976CF6">
        <w:rPr>
          <w:lang w:val="en-US"/>
        </w:rPr>
        <w:t>Create an empty “My</w:t>
      </w:r>
      <w:r>
        <w:rPr>
          <w:lang w:val="en-US"/>
        </w:rPr>
        <w:t>MainWindow</w:t>
      </w:r>
      <w:r w:rsidRPr="00976CF6">
        <w:rPr>
          <w:lang w:val="en-US"/>
        </w:rPr>
        <w:t>UI.py” file at same location as “</w:t>
      </w:r>
      <w:proofErr w:type="spellStart"/>
      <w:r w:rsidRPr="00976CF6">
        <w:rPr>
          <w:lang w:val="en-US"/>
        </w:rPr>
        <w:t>My</w:t>
      </w:r>
      <w:r>
        <w:rPr>
          <w:lang w:val="en-US"/>
        </w:rPr>
        <w:t>MainWindow</w:t>
      </w:r>
      <w:r w:rsidRPr="00976CF6">
        <w:rPr>
          <w:lang w:val="en-US"/>
        </w:rPr>
        <w:t>UI.ui</w:t>
      </w:r>
      <w:proofErr w:type="spellEnd"/>
      <w:r w:rsidRPr="00976CF6">
        <w:rPr>
          <w:lang w:val="en-US"/>
        </w:rPr>
        <w:t xml:space="preserve">”**. </w:t>
      </w:r>
      <w:r w:rsidRPr="00976CF6">
        <w:rPr>
          <w:lang w:val="en-US"/>
        </w:rPr>
        <w:br/>
        <w:t xml:space="preserve">Its content will be </w:t>
      </w:r>
      <w:proofErr w:type="spellStart"/>
      <w:r w:rsidRPr="00976CF6">
        <w:rPr>
          <w:lang w:val="en-US"/>
        </w:rPr>
        <w:t>autogenerated</w:t>
      </w:r>
      <w:proofErr w:type="spellEnd"/>
      <w:r w:rsidRPr="00976CF6">
        <w:rPr>
          <w:lang w:val="en-US"/>
        </w:rPr>
        <w:t xml:space="preserve"> if the file is completely empty or older than “</w:t>
      </w:r>
      <w:proofErr w:type="spellStart"/>
      <w:r w:rsidRPr="00976CF6">
        <w:rPr>
          <w:lang w:val="en-US"/>
        </w:rPr>
        <w:t>My</w:t>
      </w:r>
      <w:r>
        <w:rPr>
          <w:lang w:val="en-US"/>
        </w:rPr>
        <w:t>MainWindow</w:t>
      </w:r>
      <w:r w:rsidRPr="00976CF6">
        <w:rPr>
          <w:lang w:val="en-US"/>
        </w:rPr>
        <w:t>UI.ui</w:t>
      </w:r>
      <w:proofErr w:type="spellEnd"/>
      <w:r w:rsidRPr="00976CF6">
        <w:rPr>
          <w:lang w:val="en-US"/>
        </w:rPr>
        <w:t>”</w:t>
      </w:r>
    </w:p>
    <w:p w:rsidR="00CB1ACF" w:rsidRDefault="00CB1ACF" w:rsidP="00CB1ACF">
      <w:pPr>
        <w:rPr>
          <w:lang w:val="en-US"/>
        </w:rPr>
      </w:pPr>
      <w:r>
        <w:rPr>
          <w:lang w:val="en-US"/>
        </w:rPr>
        <w:t>**This is required in order to “</w:t>
      </w:r>
      <w:r w:rsidRPr="00141A0C">
        <w:rPr>
          <w:rStyle w:val="codeChar"/>
        </w:rPr>
        <w:t xml:space="preserve">import </w:t>
      </w:r>
      <w:proofErr w:type="spellStart"/>
      <w:r w:rsidRPr="00141A0C">
        <w:rPr>
          <w:rStyle w:val="codeChar"/>
        </w:rPr>
        <w:t>My</w:t>
      </w:r>
      <w:r w:rsidR="0035367E" w:rsidRPr="00141A0C">
        <w:rPr>
          <w:rStyle w:val="codeChar"/>
        </w:rPr>
        <w:t>MainWindow</w:t>
      </w:r>
      <w:proofErr w:type="spellEnd"/>
      <w:r>
        <w:rPr>
          <w:lang w:val="en-US"/>
        </w:rPr>
        <w:t xml:space="preserve">”. </w:t>
      </w:r>
    </w:p>
    <w:p w:rsidR="00CB1ACF" w:rsidRDefault="00CB1ACF" w:rsidP="00CB1ACF">
      <w:pPr>
        <w:pStyle w:val="Heading3"/>
        <w:rPr>
          <w:lang w:val="en-US"/>
        </w:rPr>
      </w:pPr>
      <w:r>
        <w:rPr>
          <w:lang w:val="en-US"/>
        </w:rPr>
        <w:t>Integrating in Python</w:t>
      </w:r>
    </w:p>
    <w:p w:rsidR="0035367E" w:rsidRPr="0035367E" w:rsidRDefault="0035367E" w:rsidP="0035367E">
      <w:pPr>
        <w:rPr>
          <w:lang w:val="en-US"/>
        </w:rPr>
      </w:pPr>
      <w:r>
        <w:rPr>
          <w:lang w:val="en-US"/>
        </w:rPr>
        <w:t xml:space="preserve">When loading via </w:t>
      </w:r>
      <w:proofErr w:type="spellStart"/>
      <w:r w:rsidRPr="00141A0C">
        <w:rPr>
          <w:rStyle w:val="codeChar"/>
        </w:rPr>
        <w:t>QtMainWindowLoader</w:t>
      </w:r>
      <w:proofErr w:type="spellEnd"/>
      <w:r>
        <w:rPr>
          <w:lang w:val="en-US"/>
        </w:rPr>
        <w:t xml:space="preserve">, actions are </w:t>
      </w:r>
      <w:r w:rsidR="00141A0C">
        <w:rPr>
          <w:lang w:val="en-US"/>
        </w:rPr>
        <w:t xml:space="preserve">automatically </w:t>
      </w:r>
      <w:r>
        <w:rPr>
          <w:lang w:val="en-US"/>
        </w:rPr>
        <w:t>connected</w:t>
      </w:r>
      <w:r w:rsidR="00141A0C">
        <w:rPr>
          <w:lang w:val="en-US"/>
        </w:rPr>
        <w:t xml:space="preserve"> to methods of the same name</w:t>
      </w:r>
      <w:r>
        <w:rPr>
          <w:lang w:val="en-US"/>
        </w:rPr>
        <w:t>.</w:t>
      </w:r>
    </w:p>
    <w:p w:rsidR="00CB1ACF" w:rsidRDefault="00CB1ACF" w:rsidP="00CB1ACF">
      <w:pPr>
        <w:rPr>
          <w:lang w:val="en-US"/>
        </w:rPr>
      </w:pPr>
      <w:r>
        <w:rPr>
          <w:lang w:val="en-US"/>
        </w:rPr>
        <w:t xml:space="preserve">All </w:t>
      </w:r>
      <w:proofErr w:type="spellStart"/>
      <w:r w:rsidRPr="00141A0C">
        <w:rPr>
          <w:rStyle w:val="codeChar"/>
        </w:rPr>
        <w:t>PyQt</w:t>
      </w:r>
      <w:proofErr w:type="spellEnd"/>
      <w:r>
        <w:rPr>
          <w:lang w:val="en-US"/>
        </w:rPr>
        <w:t xml:space="preserve"> elements are found in the “</w:t>
      </w:r>
      <w:proofErr w:type="spellStart"/>
      <w:r w:rsidRPr="00141A0C">
        <w:rPr>
          <w:rStyle w:val="codeChar"/>
        </w:rPr>
        <w:t>ui</w:t>
      </w:r>
      <w:proofErr w:type="spellEnd"/>
      <w:r>
        <w:rPr>
          <w:lang w:val="en-US"/>
        </w:rPr>
        <w:t>”-object, e.g. “</w:t>
      </w:r>
      <w:proofErr w:type="spellStart"/>
      <w:r w:rsidRPr="00141A0C">
        <w:rPr>
          <w:rStyle w:val="codeChar"/>
        </w:rPr>
        <w:t>x.ui.</w:t>
      </w:r>
      <w:r w:rsidR="0035367E" w:rsidRPr="00141A0C">
        <w:rPr>
          <w:rStyle w:val="codeChar"/>
        </w:rPr>
        <w:t>pushButton</w:t>
      </w:r>
      <w:proofErr w:type="spellEnd"/>
      <w:r>
        <w:rPr>
          <w:lang w:val="en-US"/>
        </w:rPr>
        <w:t xml:space="preserve">” and documentation of the </w:t>
      </w:r>
      <w:proofErr w:type="spellStart"/>
      <w:r w:rsidRPr="00141A0C">
        <w:rPr>
          <w:rStyle w:val="codeChar"/>
        </w:rPr>
        <w:t>PyQt</w:t>
      </w:r>
      <w:proofErr w:type="spellEnd"/>
      <w:r>
        <w:rPr>
          <w:lang w:val="en-US"/>
        </w:rPr>
        <w:t xml:space="preserve"> elements is found at </w:t>
      </w:r>
      <w:hyperlink r:id="rId17" w:history="1">
        <w:r w:rsidRPr="00685321">
          <w:rPr>
            <w:rStyle w:val="Hyperlink"/>
            <w:lang w:val="en-US"/>
          </w:rPr>
          <w:t>http://pyqt.sourceforge.net/Docs/PyQt4/classes.html</w:t>
        </w:r>
      </w:hyperlink>
    </w:p>
    <w:p w:rsidR="00CB1ACF" w:rsidRDefault="00CB1ACF" w:rsidP="00CB1ACF">
      <w:pPr>
        <w:rPr>
          <w:lang w:val="en-US"/>
        </w:rPr>
      </w:pPr>
      <w:r>
        <w:rPr>
          <w:lang w:val="en-US"/>
        </w:rPr>
        <w:lastRenderedPageBreak/>
        <w:t>The following example are found in UseQtGuiLoader.py</w:t>
      </w:r>
    </w:p>
    <w:p w:rsidR="00CB1ACF" w:rsidRPr="00012975" w:rsidRDefault="00CB1ACF" w:rsidP="00CB1ACF">
      <w:pPr>
        <w:rPr>
          <w:lang w:val="en-US"/>
        </w:rPr>
      </w:pPr>
      <w:proofErr w:type="gramStart"/>
      <w:r>
        <w:rPr>
          <w:lang w:val="en-US"/>
        </w:rPr>
        <w:t xml:space="preserve">In order to </w:t>
      </w:r>
      <w:r w:rsidR="00A05274">
        <w:rPr>
          <w:lang w:val="en-US"/>
        </w:rPr>
        <w:t xml:space="preserve">integrate </w:t>
      </w:r>
      <w:proofErr w:type="spellStart"/>
      <w:r w:rsidRPr="00141A0C">
        <w:rPr>
          <w:rStyle w:val="codeChar"/>
        </w:rPr>
        <w:t>My</w:t>
      </w:r>
      <w:r w:rsidR="0035367E" w:rsidRPr="00141A0C">
        <w:rPr>
          <w:rStyle w:val="codeChar"/>
        </w:rPr>
        <w:t>MainWindow</w:t>
      </w:r>
      <w:r w:rsidR="00A05274" w:rsidRPr="00141A0C">
        <w:rPr>
          <w:rStyle w:val="codeChar"/>
        </w:rPr>
        <w:t>U</w:t>
      </w:r>
      <w:r w:rsidRPr="00141A0C">
        <w:rPr>
          <w:rStyle w:val="codeChar"/>
        </w:rPr>
        <w:t>I</w:t>
      </w:r>
      <w:proofErr w:type="spellEnd"/>
      <w:r>
        <w:rPr>
          <w:lang w:val="en-US"/>
        </w:rPr>
        <w:t xml:space="preserve"> </w:t>
      </w:r>
      <w:r w:rsidR="00A05274">
        <w:rPr>
          <w:lang w:val="en-US"/>
        </w:rPr>
        <w:t>in Python</w:t>
      </w:r>
      <w:r>
        <w:rPr>
          <w:lang w:val="en-US"/>
        </w:rPr>
        <w:t xml:space="preserve">, subclass </w:t>
      </w:r>
      <w:proofErr w:type="spellStart"/>
      <w:r w:rsidRPr="00141A0C">
        <w:rPr>
          <w:rStyle w:val="codeChar"/>
        </w:rPr>
        <w:t>QtMainWindowLoader</w:t>
      </w:r>
      <w:proofErr w:type="spellEnd"/>
      <w:r>
        <w:rPr>
          <w:lang w:val="en-US"/>
        </w:rPr>
        <w:t xml:space="preserve"> from </w:t>
      </w:r>
      <w:proofErr w:type="spellStart"/>
      <w:r w:rsidRPr="00141A0C">
        <w:rPr>
          <w:rStyle w:val="codeChar"/>
        </w:rPr>
        <w:t>QtGuiLoader</w:t>
      </w:r>
      <w:proofErr w:type="spellEnd"/>
      <w:r>
        <w:rPr>
          <w:lang w:val="en-US"/>
        </w:rPr>
        <w:t xml:space="preserve"> and instantiate with “</w:t>
      </w:r>
      <w:proofErr w:type="spellStart"/>
      <w:r w:rsidRPr="00141A0C">
        <w:rPr>
          <w:rStyle w:val="codeChar"/>
        </w:rPr>
        <w:t>My</w:t>
      </w:r>
      <w:r w:rsidR="00A05274" w:rsidRPr="00141A0C">
        <w:rPr>
          <w:rStyle w:val="codeChar"/>
        </w:rPr>
        <w:t>MainWindow</w:t>
      </w:r>
      <w:r w:rsidRPr="00141A0C">
        <w:rPr>
          <w:rStyle w:val="codeChar"/>
        </w:rPr>
        <w:t>UI</w:t>
      </w:r>
      <w:proofErr w:type="spellEnd"/>
      <w:r>
        <w:rPr>
          <w:lang w:val="en-US"/>
        </w:rPr>
        <w:t xml:space="preserve">” as </w:t>
      </w:r>
      <w:proofErr w:type="spellStart"/>
      <w:r w:rsidRPr="00141A0C">
        <w:rPr>
          <w:rStyle w:val="codeChar"/>
        </w:rPr>
        <w:t>ui_module</w:t>
      </w:r>
      <w:proofErr w:type="spellEnd"/>
      <w:r>
        <w:rPr>
          <w:lang w:val="en-US"/>
        </w:rPr>
        <w:t xml:space="preserve"> argument.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84"/>
      </w:tblGrid>
      <w:tr w:rsidR="00CB1ACF" w:rsidTr="0045717F">
        <w:trPr>
          <w:jc w:val="center"/>
        </w:trPr>
        <w:tc>
          <w:tcPr>
            <w:tcW w:w="0" w:type="auto"/>
          </w:tcPr>
          <w:p w:rsidR="00CB1ACF" w:rsidRPr="00012975" w:rsidRDefault="00CB1ACF" w:rsidP="004571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</w:t>
            </w:r>
            <w:r w:rsid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MyMainWindow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UI</w:t>
            </w:r>
            <w:proofErr w:type="spellEnd"/>
          </w:p>
          <w:p w:rsidR="00CB1ACF" w:rsidRPr="00012975" w:rsidRDefault="00CB1ACF" w:rsidP="004571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from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QtGuiLoader</w:t>
            </w:r>
            <w:proofErr w:type="spellEnd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2975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</w:t>
            </w:r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2975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QtMainWindowLoader</w:t>
            </w:r>
            <w:proofErr w:type="spellEnd"/>
          </w:p>
          <w:p w:rsidR="00A05274" w:rsidRPr="00A05274" w:rsidRDefault="00A05274" w:rsidP="00A052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0527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class</w:t>
            </w: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05274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MyMainWindowWithMenu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QtMainWindowLoader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A05274" w:rsidRPr="00A05274" w:rsidRDefault="00A05274" w:rsidP="00A052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0527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05274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proofErr w:type="spellStart"/>
            <w:r w:rsidRPr="00A05274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init</w:t>
            </w:r>
            <w:proofErr w:type="spellEnd"/>
            <w:r w:rsidRPr="00A05274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__</w:t>
            </w: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A0527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A05274" w:rsidRPr="00A05274" w:rsidRDefault="00A05274" w:rsidP="00A052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QtMainWindowLoader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.__</w:t>
            </w:r>
            <w:proofErr w:type="spellStart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init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__(</w:t>
            </w:r>
            <w:r w:rsidRPr="00A0527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MyMainWindowUI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A05274" w:rsidRPr="00A05274" w:rsidRDefault="00A05274" w:rsidP="00A052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</w:p>
          <w:p w:rsidR="00A05274" w:rsidRPr="00A05274" w:rsidRDefault="00A05274" w:rsidP="00A052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0527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def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05274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actionSayHello</w:t>
            </w:r>
            <w:proofErr w:type="spellEnd"/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A05274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self</w:t>
            </w: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):</w:t>
            </w:r>
          </w:p>
          <w:p w:rsidR="00A05274" w:rsidRPr="00A05274" w:rsidRDefault="00A05274" w:rsidP="00A052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A0527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print</w:t>
            </w:r>
            <w:r w:rsidRPr="00A0527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05274"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lang w:val="en-US"/>
              </w:rPr>
              <w:t>"hello"</w:t>
            </w:r>
          </w:p>
          <w:p w:rsidR="00A05274" w:rsidRPr="00A05274" w:rsidRDefault="00A05274" w:rsidP="00A0527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ACF" w:rsidRDefault="00A05274" w:rsidP="00A05274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MyMainWindowWithMenu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().start()</w:t>
            </w:r>
          </w:p>
        </w:tc>
      </w:tr>
    </w:tbl>
    <w:p w:rsidR="00A05274" w:rsidRDefault="00A05274" w:rsidP="00CB1ACF">
      <w:pPr>
        <w:rPr>
          <w:lang w:val="en-US"/>
        </w:rPr>
      </w:pPr>
    </w:p>
    <w:p w:rsidR="00CB1ACF" w:rsidRDefault="00A05274" w:rsidP="00CB1ACF">
      <w:pPr>
        <w:rPr>
          <w:lang w:val="en-US"/>
        </w:rPr>
      </w:pPr>
      <w:r>
        <w:rPr>
          <w:lang w:val="en-US"/>
        </w:rPr>
        <w:t>In this example the action “</w:t>
      </w:r>
      <w:proofErr w:type="spellStart"/>
      <w:r>
        <w:rPr>
          <w:lang w:val="en-US"/>
        </w:rPr>
        <w:t>actionSayHello</w:t>
      </w:r>
      <w:proofErr w:type="spellEnd"/>
      <w:r>
        <w:rPr>
          <w:lang w:val="en-US"/>
        </w:rPr>
        <w:t xml:space="preserve">” can be invoked from the menu, by its shortcut or by the </w:t>
      </w:r>
      <w:proofErr w:type="spellStart"/>
      <w:r>
        <w:rPr>
          <w:lang w:val="en-US"/>
        </w:rPr>
        <w:t>pushButton</w:t>
      </w:r>
      <w:proofErr w:type="spellEnd"/>
    </w:p>
    <w:sectPr w:rsidR="00CB1ACF" w:rsidSect="00E46447">
      <w:footerReference w:type="default" r:id="rId18"/>
      <w:pgSz w:w="11906" w:h="16838"/>
      <w:pgMar w:top="170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4124" w:rsidRDefault="004A4124" w:rsidP="00E46447">
      <w:pPr>
        <w:spacing w:after="0" w:line="240" w:lineRule="auto"/>
      </w:pPr>
      <w:r>
        <w:separator/>
      </w:r>
    </w:p>
  </w:endnote>
  <w:endnote w:type="continuationSeparator" w:id="0">
    <w:p w:rsidR="004A4124" w:rsidRDefault="004A4124" w:rsidP="00E4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447" w:rsidRPr="00E46447" w:rsidRDefault="00E46447" w:rsidP="00E46447">
    <w:pPr>
      <w:pBdr>
        <w:top w:val="thinThickSmallGap" w:sz="24" w:space="1" w:color="4F81BD" w:themeColor="accent1"/>
      </w:pBdr>
      <w:rPr>
        <w:lang w:val="en-US"/>
      </w:rPr>
    </w:pPr>
    <w:r w:rsidRPr="00E46447">
      <w:rPr>
        <w:lang w:val="en-US"/>
      </w:rPr>
      <w:t>Mads M Pedersen: Create GUI in Python</w:t>
    </w:r>
    <w:r>
      <w:rPr>
        <w:lang w:val="en-US"/>
      </w:rPr>
      <w:t xml:space="preserve"> using</w:t>
    </w:r>
    <w:r w:rsidRPr="00E46447">
      <w:rPr>
        <w:lang w:val="en-US"/>
      </w:rPr>
      <w:t xml:space="preserve"> </w:t>
    </w:r>
    <w:r>
      <w:ptab w:relativeTo="margin" w:alignment="right" w:leader="none"/>
    </w:r>
    <w:r w:rsidRPr="00E46447">
      <w:rPr>
        <w:lang w:val="en-US"/>
      </w:rPr>
      <w:t xml:space="preserve">Page </w:t>
    </w:r>
    <w:r>
      <w:rPr>
        <w:rFonts w:eastAsiaTheme="minorEastAsia"/>
      </w:rPr>
      <w:fldChar w:fldCharType="begin"/>
    </w:r>
    <w:r w:rsidRPr="00E46447">
      <w:rPr>
        <w:lang w:val="en-US"/>
      </w:rPr>
      <w:instrText xml:space="preserve"> PAGE   \* MERGEFORMAT </w:instrText>
    </w:r>
    <w:r>
      <w:rPr>
        <w:rFonts w:eastAsiaTheme="minorEastAsia"/>
      </w:rPr>
      <w:fldChar w:fldCharType="separate"/>
    </w:r>
    <w:r w:rsidR="000C590F">
      <w:rPr>
        <w:noProof/>
        <w:lang w:val="en-US"/>
      </w:rPr>
      <w:t>2</w:t>
    </w:r>
    <w:r>
      <w:rPr>
        <w:noProof/>
      </w:rPr>
      <w:fldChar w:fldCharType="end"/>
    </w:r>
  </w:p>
  <w:p w:rsidR="00E46447" w:rsidRPr="00E46447" w:rsidRDefault="00E4644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4124" w:rsidRDefault="004A4124" w:rsidP="00E46447">
      <w:pPr>
        <w:spacing w:after="0" w:line="240" w:lineRule="auto"/>
      </w:pPr>
      <w:r>
        <w:separator/>
      </w:r>
    </w:p>
  </w:footnote>
  <w:footnote w:type="continuationSeparator" w:id="0">
    <w:p w:rsidR="004A4124" w:rsidRDefault="004A4124" w:rsidP="00E46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7A5A6B"/>
    <w:multiLevelType w:val="hybridMultilevel"/>
    <w:tmpl w:val="54D84CAE"/>
    <w:lvl w:ilvl="0" w:tplc="1EF271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18"/>
    <w:rsid w:val="00000C57"/>
    <w:rsid w:val="00012975"/>
    <w:rsid w:val="00012A81"/>
    <w:rsid w:val="00016C6D"/>
    <w:rsid w:val="000C590F"/>
    <w:rsid w:val="00133F52"/>
    <w:rsid w:val="00141A0C"/>
    <w:rsid w:val="002D3395"/>
    <w:rsid w:val="002D6595"/>
    <w:rsid w:val="00350E27"/>
    <w:rsid w:val="0035367E"/>
    <w:rsid w:val="003730FE"/>
    <w:rsid w:val="00391D03"/>
    <w:rsid w:val="003C53BF"/>
    <w:rsid w:val="003F74B6"/>
    <w:rsid w:val="00452418"/>
    <w:rsid w:val="004A3699"/>
    <w:rsid w:val="004A4124"/>
    <w:rsid w:val="00555809"/>
    <w:rsid w:val="005D1FB1"/>
    <w:rsid w:val="00652D36"/>
    <w:rsid w:val="007D5C4E"/>
    <w:rsid w:val="0083306B"/>
    <w:rsid w:val="00921DFC"/>
    <w:rsid w:val="00924F9D"/>
    <w:rsid w:val="00976CF6"/>
    <w:rsid w:val="00A05274"/>
    <w:rsid w:val="00A06EC9"/>
    <w:rsid w:val="00AC5748"/>
    <w:rsid w:val="00B01526"/>
    <w:rsid w:val="00BB432D"/>
    <w:rsid w:val="00C52C4E"/>
    <w:rsid w:val="00C70244"/>
    <w:rsid w:val="00C75E83"/>
    <w:rsid w:val="00CB1ACF"/>
    <w:rsid w:val="00CC4BBA"/>
    <w:rsid w:val="00D461AF"/>
    <w:rsid w:val="00D97FFB"/>
    <w:rsid w:val="00DB79BD"/>
    <w:rsid w:val="00E46447"/>
    <w:rsid w:val="00F8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4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4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9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74B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4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4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4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2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41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01297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129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464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447"/>
  </w:style>
  <w:style w:type="paragraph" w:styleId="Footer">
    <w:name w:val="footer"/>
    <w:basedOn w:val="Normal"/>
    <w:link w:val="FooterChar"/>
    <w:uiPriority w:val="99"/>
    <w:unhideWhenUsed/>
    <w:rsid w:val="00E464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447"/>
  </w:style>
  <w:style w:type="character" w:styleId="Hyperlink">
    <w:name w:val="Hyperlink"/>
    <w:basedOn w:val="DefaultParagraphFont"/>
    <w:uiPriority w:val="99"/>
    <w:unhideWhenUsed/>
    <w:rsid w:val="00976CF6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F74B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AC5748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0"/>
      <w:szCs w:val="20"/>
      <w:lang w:val="en-US"/>
    </w:rPr>
  </w:style>
  <w:style w:type="character" w:customStyle="1" w:styleId="codeChar">
    <w:name w:val="code Char"/>
    <w:basedOn w:val="DefaultParagraphFont"/>
    <w:link w:val="code"/>
    <w:rsid w:val="00AC5748"/>
    <w:rPr>
      <w:rFonts w:ascii="Consolas" w:hAnsi="Consolas" w:cs="Consolas"/>
      <w:color w:val="000000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4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4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29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74B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4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4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4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2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41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01297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129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464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447"/>
  </w:style>
  <w:style w:type="paragraph" w:styleId="Footer">
    <w:name w:val="footer"/>
    <w:basedOn w:val="Normal"/>
    <w:link w:val="FooterChar"/>
    <w:uiPriority w:val="99"/>
    <w:unhideWhenUsed/>
    <w:rsid w:val="00E464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447"/>
  </w:style>
  <w:style w:type="character" w:styleId="Hyperlink">
    <w:name w:val="Hyperlink"/>
    <w:basedOn w:val="DefaultParagraphFont"/>
    <w:uiPriority w:val="99"/>
    <w:unhideWhenUsed/>
    <w:rsid w:val="00976CF6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F74B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AC5748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0"/>
      <w:szCs w:val="20"/>
      <w:lang w:val="en-US"/>
    </w:rPr>
  </w:style>
  <w:style w:type="character" w:customStyle="1" w:styleId="codeChar">
    <w:name w:val="code Char"/>
    <w:basedOn w:val="DefaultParagraphFont"/>
    <w:link w:val="code"/>
    <w:rsid w:val="00AC5748"/>
    <w:rPr>
      <w:rFonts w:ascii="Consolas" w:hAnsi="Consolas" w:cs="Consolas"/>
      <w:color w:val="0000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yqt.sourceforge.net/Docs/PyQt4/classes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pyqt.sourceforge.net/Docs/PyQt4/class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mailto:mmpe@dtu.dk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EC9411-C80B-457B-B25C-44A190886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912</Words>
  <Characters>5567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DTU</Company>
  <LinksUpToDate>false</LinksUpToDate>
  <CharactersWithSpaces>6467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Mads Mølgaard Pedersen</dc:creator>
  <cp:lastModifiedBy>Mads Mølgaard Pedersen</cp:lastModifiedBy>
  <cp:revision>19</cp:revision>
  <cp:lastPrinted>2013-03-15T11:44:00Z</cp:lastPrinted>
  <dcterms:created xsi:type="dcterms:W3CDTF">2013-03-05T10:48:00Z</dcterms:created>
  <dcterms:modified xsi:type="dcterms:W3CDTF">2013-03-15T11:47:00Z</dcterms:modified>
</cp:coreProperties>
</file>