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sz w:val="40"/>
        </w:rPr>
      </w:pPr>
    </w:p>
    <w:p>
      <w:pPr>
        <w:ind w:left="420" w:firstLine="420"/>
        <w:jc w:val="center"/>
        <w:rPr>
          <w:b/>
          <w:sz w:val="40"/>
        </w:rPr>
      </w:pPr>
    </w:p>
    <w:p>
      <w:pPr>
        <w:ind w:left="420" w:firstLine="420"/>
        <w:jc w:val="center"/>
        <w:rPr>
          <w:b/>
          <w:sz w:val="40"/>
        </w:rPr>
      </w:pPr>
      <w:r>
        <w:rPr>
          <w:rFonts w:hint="eastAsia"/>
          <w:b/>
          <w:sz w:val="40"/>
        </w:rPr>
        <w:t>运荔枝</w:t>
      </w:r>
      <w:r>
        <w:rPr>
          <w:b/>
          <w:sz w:val="40"/>
        </w:rPr>
        <w:t>开放平台API文档</w:t>
      </w:r>
    </w:p>
    <w:p/>
    <w:p/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jc w:val="left"/>
        <w:rPr>
          <w:rFonts w:ascii="宋体" w:hAnsi="宋体" w:eastAsia="宋体" w:cs="宋体"/>
          <w:b/>
          <w:bCs/>
          <w:szCs w:val="21"/>
        </w:rPr>
      </w:pPr>
    </w:p>
    <w:p>
      <w:pPr>
        <w:pStyle w:val="28"/>
        <w:jc w:val="center"/>
      </w:pPr>
      <w:r>
        <w:rPr>
          <w:rFonts w:hint="eastAsia"/>
        </w:rPr>
        <w:t>成都运荔枝科技有限公司</w:t>
      </w:r>
    </w:p>
    <w:p>
      <w:pPr>
        <w:pStyle w:val="28"/>
        <w:jc w:val="center"/>
      </w:pPr>
      <w:r>
        <w:rPr>
          <w:rFonts w:hint="eastAsia"/>
        </w:rPr>
        <w:t>2020年</w:t>
      </w:r>
      <w:r>
        <w:t>3</w:t>
      </w:r>
      <w:r>
        <w:rPr>
          <w:rFonts w:hint="eastAsia"/>
        </w:rPr>
        <w:t>月</w:t>
      </w:r>
    </w:p>
    <w:p/>
    <w:p/>
    <w:sdt>
      <w:sdtPr>
        <w:rPr>
          <w:rFonts w:ascii="宋体" w:hAnsi="宋体" w:eastAsia="宋体"/>
        </w:rPr>
        <w:id w:val="131235746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/>
        </w:rPr>
      </w:sdtEndPr>
      <w:sdtContent>
        <w:sdt>
          <w:sdtPr>
            <w:rPr>
              <w:rFonts w:ascii="宋体" w:hAnsi="宋体" w:eastAsia="宋体"/>
            </w:rPr>
            <w:id w:val="147466621"/>
            <w15:color w:val="DBDBDB"/>
            <w:docPartObj>
              <w:docPartGallery w:val="Table of Contents"/>
              <w:docPartUnique/>
            </w:docPartObj>
          </w:sdtPr>
          <w:sdtEndPr>
            <w:rPr>
              <w:rFonts w:hint="eastAsia" w:ascii="宋体" w:hAnsi="宋体" w:eastAsia="宋体"/>
            </w:rPr>
          </w:sdtEndPr>
          <w:sdtContent>
            <w:p>
              <w:pPr>
                <w:jc w:val="center"/>
                <w:rPr>
                  <w:b/>
                  <w:bCs/>
                  <w:kern w:val="44"/>
                  <w:sz w:val="44"/>
                  <w:szCs w:val="44"/>
                </w:rPr>
              </w:pPr>
              <w:r>
                <w:rPr>
                  <w:b/>
                  <w:bCs/>
                  <w:kern w:val="44"/>
                  <w:sz w:val="44"/>
                  <w:szCs w:val="44"/>
                </w:rPr>
                <w:t>目录</w:t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TOC \o "1-2" \h \u </w:instrText>
              </w:r>
              <w:r>
                <w:rPr>
                  <w:rFonts w:hint="eastAsia"/>
                </w:rPr>
                <w:fldChar w:fldCharType="separate"/>
              </w:r>
              <w:r>
                <w:fldChar w:fldCharType="begin"/>
              </w:r>
              <w:r>
                <w:instrText xml:space="preserve"> HYPERLINK \l "_Toc25132" </w:instrText>
              </w:r>
              <w:r>
                <w:fldChar w:fldCharType="separate"/>
              </w:r>
              <w:r>
                <w:rPr>
                  <w:rFonts w:hint="eastAsia"/>
                </w:rPr>
                <w:t>1. API介绍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_Toc25132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"_Toc30627" </w:instrText>
              </w:r>
              <w:r>
                <w:fldChar w:fldCharType="separate"/>
              </w:r>
              <w:r>
                <w:rPr>
                  <w:rFonts w:hint="eastAsia"/>
                </w:rPr>
                <w:t>2.数据加密方式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_Toc30627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rPr>
                  <w:rFonts w:hint="eastAsia"/>
                </w:rPr>
                <w:t>3.</w:t>
              </w:r>
              <w:r>
                <w:fldChar w:fldCharType="begin"/>
              </w:r>
              <w:r>
                <w:instrText xml:space="preserve"> HYPERLINK \l "_Toc32713" </w:instrText>
              </w:r>
              <w:r>
                <w:fldChar w:fldCharType="separate"/>
              </w:r>
              <w:r>
                <w:rPr>
                  <w:rFonts w:hint="eastAsia"/>
                </w:rPr>
                <w:t>token获取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_Toc32713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"_Toc28513" </w:instrText>
              </w:r>
              <w:r>
                <w:fldChar w:fldCharType="separate"/>
              </w:r>
              <w:r>
                <w:rPr>
                  <w:rFonts w:hint="eastAsia"/>
                </w:rPr>
                <w:t>4.请求头结构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_Toc28513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"_Toc9068" </w:instrText>
              </w:r>
              <w:r>
                <w:fldChar w:fldCharType="separate"/>
              </w:r>
              <w:r>
                <w:rPr>
                  <w:rFonts w:hint="eastAsia"/>
                </w:rPr>
                <w:t>5.请求方式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_Toc9068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"_Toc28164" </w:instrText>
              </w:r>
              <w:r>
                <w:fldChar w:fldCharType="separate"/>
              </w:r>
              <w:r>
                <w:rPr>
                  <w:rFonts w:hint="eastAsia"/>
                </w:rPr>
                <w:t>6. API环境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_Toc28164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"_Toc19583" </w:instrText>
              </w:r>
              <w:r>
                <w:fldChar w:fldCharType="separate"/>
              </w:r>
              <w:r>
                <w:rPr>
                  <w:rFonts w:hint="eastAsia"/>
                </w:rPr>
                <w:t>7.基础数据同步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_Toc19583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"_Toc24312" </w:instrText>
              </w:r>
              <w:r>
                <w:fldChar w:fldCharType="separate"/>
              </w:r>
              <w:r>
                <w:rPr>
                  <w:rFonts w:hint="eastAsia"/>
                </w:rPr>
                <w:t>7.1．门店信息同步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_Toc24312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"_Toc9154" </w:instrText>
              </w:r>
              <w:r>
                <w:fldChar w:fldCharType="separate"/>
              </w:r>
              <w:r>
                <w:rPr>
                  <w:rFonts w:hint="eastAsia"/>
                </w:rPr>
                <w:t>7.1.1:门店新增、修改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_Toc9154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4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"_Toc3826" </w:instrText>
              </w:r>
              <w:r>
                <w:fldChar w:fldCharType="separate"/>
              </w:r>
              <w:r>
                <w:rPr>
                  <w:rFonts w:hint="eastAsia"/>
                </w:rPr>
                <w:t>7.1.2:门店查询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_Toc3826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5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"_Toc22056" </w:instrText>
              </w:r>
              <w:r>
                <w:fldChar w:fldCharType="separate"/>
              </w:r>
              <w:r>
                <w:rPr>
                  <w:rFonts w:hint="eastAsia"/>
                </w:rPr>
                <w:t>7.2．货品数据同步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_Toc22056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"_Toc1512" </w:instrText>
              </w:r>
              <w:r>
                <w:fldChar w:fldCharType="separate"/>
              </w:r>
              <w:r>
                <w:rPr>
                  <w:rFonts w:hint="eastAsia"/>
                </w:rPr>
                <w:t>7.2.1:货品新增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_Toc1512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6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"_Toc18287" </w:instrText>
              </w:r>
              <w:r>
                <w:fldChar w:fldCharType="separate"/>
              </w:r>
              <w:r>
                <w:rPr>
                  <w:rFonts w:hint="eastAsia"/>
                </w:rPr>
                <w:t>7.2.2:货品修改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_Toc18287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8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"_Toc11705" </w:instrText>
              </w:r>
              <w:r>
                <w:fldChar w:fldCharType="separate"/>
              </w:r>
              <w:r>
                <w:rPr>
                  <w:rFonts w:hint="eastAsia"/>
                </w:rPr>
                <w:t>7.2.3:货品信息查询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_Toc11705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11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"_Toc25261" </w:instrText>
              </w:r>
              <w:r>
                <w:fldChar w:fldCharType="separate"/>
              </w:r>
              <w:r>
                <w:rPr>
                  <w:rFonts w:hint="eastAsia"/>
                </w:rPr>
                <w:t>8.入库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_Toc25261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12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"_Toc4876" </w:instrText>
              </w:r>
              <w:r>
                <w:fldChar w:fldCharType="separate"/>
              </w:r>
              <w:r>
                <w:rPr>
                  <w:rFonts w:hint="eastAsia"/>
                </w:rPr>
                <w:t>9.出库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_Toc4876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13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"_Toc16432" </w:instrText>
              </w:r>
              <w:r>
                <w:fldChar w:fldCharType="separate"/>
              </w:r>
              <w:r>
                <w:rPr>
                  <w:rFonts w:hint="eastAsia"/>
                </w:rPr>
                <w:t>10.出入库单状态查询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_Toc16432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14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"_Toc14896" </w:instrText>
              </w:r>
              <w:r>
                <w:fldChar w:fldCharType="separate"/>
              </w:r>
              <w:r>
                <w:rPr>
                  <w:rFonts w:hint="eastAsia"/>
                </w:rPr>
                <w:t>11.出入库单取消/删除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_Toc14896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15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"_Toc21338" </w:instrText>
              </w:r>
              <w:r>
                <w:fldChar w:fldCharType="separate"/>
              </w:r>
              <w:r>
                <w:rPr>
                  <w:rFonts w:hint="eastAsia"/>
                </w:rPr>
                <w:t>12.入库数据反馈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_Toc21338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16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"_Toc4106" </w:instrText>
              </w:r>
              <w:r>
                <w:fldChar w:fldCharType="separate"/>
              </w:r>
              <w:r>
                <w:rPr>
                  <w:rFonts w:hint="eastAsia"/>
                </w:rPr>
                <w:t>13.出库数据反馈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_Toc4106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17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"_Toc10340" </w:instrText>
              </w:r>
              <w:r>
                <w:fldChar w:fldCharType="separate"/>
              </w:r>
              <w:r>
                <w:rPr>
                  <w:rFonts w:hint="eastAsia"/>
                </w:rPr>
                <w:t>14.库存查询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_Toc10340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18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"_Toc32586" </w:instrText>
              </w:r>
              <w:r>
                <w:fldChar w:fldCharType="separate"/>
              </w:r>
              <w:r>
                <w:rPr>
                  <w:rFonts w:hint="eastAsia"/>
                </w:rPr>
                <w:t>15.库存调整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_Toc32586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20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"_Toc14634" </w:instrText>
              </w:r>
              <w:r>
                <w:fldChar w:fldCharType="separate"/>
              </w:r>
              <w:r>
                <w:rPr>
                  <w:rFonts w:hint="eastAsia"/>
                </w:rPr>
                <w:t>16.库存盘点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_Toc14634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21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"_Toc13445" </w:instrText>
              </w:r>
              <w:r>
                <w:fldChar w:fldCharType="separate"/>
              </w:r>
              <w:r>
                <w:rPr>
                  <w:rFonts w:hint="eastAsia"/>
                </w:rPr>
                <w:t>17.移库移位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_Toc13445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22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</w:pPr>
              <w:r>
                <w:fldChar w:fldCharType="begin"/>
              </w:r>
              <w:r>
                <w:instrText xml:space="preserve"> HYPERLINK \l "_Toc22896" </w:instrText>
              </w:r>
              <w:r>
                <w:fldChar w:fldCharType="separate"/>
              </w:r>
              <w:r>
                <w:rPr>
                  <w:rFonts w:hint="eastAsia"/>
                </w:rPr>
                <w:t>18.出入库数据查询</w:t>
              </w:r>
              <w:r>
                <w:rPr>
                  <w:rFonts w:hint="eastAsia"/>
                </w:rPr>
                <w:tab/>
              </w:r>
              <w:r>
                <w:rPr>
                  <w:rFonts w:hint="eastAsia"/>
                </w:rPr>
                <w:fldChar w:fldCharType="begin"/>
              </w:r>
              <w:r>
                <w:rPr>
                  <w:rFonts w:hint="eastAsia"/>
                </w:rPr>
                <w:instrText xml:space="preserve"> PAGEREF _Toc22896 </w:instrText>
              </w:r>
              <w:r>
                <w:rPr>
                  <w:rFonts w:hint="eastAsia"/>
                </w:rPr>
                <w:fldChar w:fldCharType="separate"/>
              </w:r>
              <w:r>
                <w:rPr>
                  <w:rFonts w:hint="eastAsia"/>
                </w:rPr>
                <w:t>23</w:t>
              </w:r>
              <w:r>
                <w:rPr>
                  <w:rFonts w:hint="eastAsia"/>
                </w:rPr>
                <w:fldChar w:fldCharType="end"/>
              </w:r>
              <w:r>
                <w:rPr>
                  <w:rFonts w:hint="eastAsia"/>
                </w:rPr>
                <w:fldChar w:fldCharType="end"/>
              </w:r>
            </w:p>
            <w:p>
              <w:pPr>
                <w:pStyle w:val="8"/>
                <w:tabs>
                  <w:tab w:val="right" w:leader="dot" w:pos="8296"/>
                </w:tabs>
                <w:spacing w:line="360" w:lineRule="auto"/>
                <w:rPr>
                  <w:rFonts w:ascii="宋体" w:hAnsi="宋体" w:eastAsia="宋体"/>
                </w:rPr>
              </w:pPr>
              <w:r>
                <w:rPr>
                  <w:rFonts w:hint="eastAsia"/>
                </w:rPr>
                <w:fldChar w:fldCharType="end"/>
              </w:r>
            </w:p>
          </w:sdtContent>
        </w:sdt>
        <w:p/>
      </w:sdtContent>
    </w:sdt>
    <w:p>
      <w:pPr>
        <w:pStyle w:val="2"/>
        <w:rPr>
          <w:rFonts w:ascii="黑体" w:hAnsi="黑体" w:eastAsia="黑体" w:cs="黑体"/>
          <w:sz w:val="28"/>
          <w:szCs w:val="28"/>
        </w:rPr>
      </w:pPr>
      <w:bookmarkStart w:id="0" w:name="_Toc25132"/>
      <w:r>
        <w:rPr>
          <w:sz w:val="32"/>
        </w:rPr>
        <w:t xml:space="preserve">1. </w:t>
      </w:r>
      <w:r>
        <w:rPr>
          <w:rFonts w:hint="eastAsia" w:ascii="黑体" w:hAnsi="黑体" w:eastAsia="黑体" w:cs="黑体"/>
          <w:sz w:val="32"/>
          <w:szCs w:val="32"/>
        </w:rPr>
        <w:t>API介绍</w:t>
      </w:r>
      <w:bookmarkEnd w:id="0"/>
    </w:p>
    <w:p>
      <w:pPr>
        <w:ind w:firstLine="42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第三方对接运荔枝平台，实现物流数据（基础数据、订单数据）推送到运荔枝平台，通过运荔枝平台库存管理模块实现订单出入库数据管理。</w:t>
      </w:r>
    </w:p>
    <w:p>
      <w:pPr>
        <w:ind w:firstLine="420"/>
        <w:jc w:val="left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 xml:space="preserve">运荔枝平台库存管理模块订单出入库后，向订单来源方推送订单出入库货品数据，以及运荔枝平台对来源货品进行盘点、调整、移库移位后，向货品来源方推送相应数据。 </w:t>
      </w:r>
    </w:p>
    <w:p>
      <w:pPr>
        <w:pStyle w:val="2"/>
        <w:rPr>
          <w:rFonts w:ascii="黑体" w:hAnsi="黑体" w:eastAsia="黑体" w:cs="黑体"/>
          <w:sz w:val="28"/>
          <w:szCs w:val="28"/>
        </w:rPr>
      </w:pPr>
      <w:bookmarkStart w:id="1" w:name="_Toc30627"/>
      <w:r>
        <w:rPr>
          <w:sz w:val="32"/>
        </w:rPr>
        <w:t>2.</w:t>
      </w:r>
      <w:r>
        <w:rPr>
          <w:rFonts w:hint="eastAsia" w:ascii="黑体" w:hAnsi="黑体" w:eastAsia="黑体" w:cs="黑体"/>
          <w:sz w:val="32"/>
          <w:szCs w:val="32"/>
        </w:rPr>
        <w:t>数据加密方式</w:t>
      </w:r>
      <w:bookmarkEnd w:id="1"/>
    </w:p>
    <w:p>
      <w:pPr>
        <w:ind w:firstLine="420"/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接口加密方式采用AES加密，用户使用开放平台分配的aesKey调用AESCodeUtil.encode()方法对请求参数加密，请求处理完成后通过对Result结果的data进行加密，用户收到返回结果后，通过code判断请求是否成功，当</w:t>
      </w:r>
      <w:r>
        <w:rPr>
          <w:rFonts w:hint="eastAsia" w:ascii="宋体" w:hAnsi="宋体" w:eastAsia="宋体" w:cs="宋体"/>
          <w:color w:val="FF0000"/>
          <w:sz w:val="24"/>
          <w:u w:val="single"/>
        </w:rPr>
        <w:t>code为200，data不为null</w:t>
      </w:r>
      <w:r>
        <w:rPr>
          <w:rFonts w:hint="eastAsia" w:ascii="宋体" w:hAnsi="宋体" w:eastAsia="宋体" w:cs="宋体"/>
          <w:sz w:val="24"/>
        </w:rPr>
        <w:t>时调用AESCodeUtil.decode()解密data，获取请求响应信息</w:t>
      </w:r>
    </w:p>
    <w:p>
      <w:pPr>
        <w:ind w:firstLine="420"/>
        <w:rPr>
          <w:rFonts w:ascii="宋体" w:hAnsi="宋体" w:eastAsia="宋体" w:cs="宋体"/>
          <w:color w:val="FF0000"/>
          <w:sz w:val="24"/>
        </w:rPr>
      </w:pPr>
      <w:r>
        <w:rPr>
          <w:rFonts w:hint="eastAsia" w:ascii="宋体" w:hAnsi="宋体" w:eastAsia="宋体" w:cs="宋体"/>
          <w:sz w:val="24"/>
        </w:rPr>
        <w:t>加密工具类，参照</w:t>
      </w:r>
      <w:r>
        <w:rPr>
          <w:rFonts w:hint="eastAsia" w:ascii="宋体" w:hAnsi="宋体" w:eastAsia="宋体" w:cs="宋体"/>
          <w:color w:val="FF0000"/>
          <w:sz w:val="24"/>
        </w:rPr>
        <w:t>附录附件</w:t>
      </w:r>
    </w:p>
    <w:p>
      <w:pPr>
        <w:pStyle w:val="2"/>
        <w:rPr>
          <w:rFonts w:ascii="黑体" w:hAnsi="黑体" w:eastAsia="黑体" w:cs="黑体"/>
          <w:sz w:val="32"/>
          <w:szCs w:val="32"/>
        </w:rPr>
      </w:pPr>
      <w:bookmarkStart w:id="2" w:name="_Toc32713"/>
      <w:r>
        <w:rPr>
          <w:rFonts w:hint="eastAsia" w:ascii="黑体" w:hAnsi="黑体" w:eastAsia="黑体" w:cs="黑体"/>
          <w:sz w:val="32"/>
          <w:szCs w:val="32"/>
        </w:rPr>
        <w:t>3.token获取</w:t>
      </w:r>
      <w:bookmarkEnd w:id="2"/>
      <w:r>
        <w:rPr>
          <w:rFonts w:hint="eastAsia" w:ascii="黑体" w:hAnsi="黑体" w:eastAsia="黑体" w:cs="黑体"/>
          <w:sz w:val="32"/>
          <w:szCs w:val="32"/>
        </w:rPr>
        <w:t>（</w:t>
      </w:r>
      <w:r>
        <w:rPr>
          <w:rFonts w:hint="eastAsia" w:ascii="黑体" w:hAnsi="黑体" w:eastAsia="黑体" w:cs="黑体"/>
          <w:color w:val="FF0000"/>
          <w:sz w:val="32"/>
          <w:szCs w:val="32"/>
        </w:rPr>
        <w:t>不需要加、解密</w:t>
      </w:r>
      <w:r>
        <w:rPr>
          <w:rFonts w:hint="eastAsia" w:ascii="黑体" w:hAnsi="黑体" w:eastAsia="黑体" w:cs="黑体"/>
          <w:sz w:val="32"/>
          <w:szCs w:val="32"/>
        </w:rPr>
        <w:t>）</w:t>
      </w:r>
    </w:p>
    <w:p>
      <w:pPr>
        <w:ind w:firstLine="420" w:firstLineChars="200"/>
      </w:pPr>
      <w:r>
        <w:rPr>
          <w:rFonts w:hint="eastAsia"/>
        </w:rPr>
        <w:t>接口说明：WMS开放平台对外提供获取token，</w:t>
      </w:r>
      <w:r>
        <w:rPr>
          <w:rFonts w:hint="eastAsia"/>
          <w:color w:val="FF0000"/>
        </w:rPr>
        <w:t>token有效时长为24小时</w:t>
      </w:r>
    </w:p>
    <w:p>
      <w:pPr>
        <w:ind w:firstLine="420" w:firstLineChars="200"/>
      </w:pPr>
      <w:r>
        <w:rPr>
          <w:rFonts w:hint="eastAsia"/>
        </w:rPr>
        <w:t>URL地址：/token/createToken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685"/>
        <w:gridCol w:w="2151"/>
        <w:gridCol w:w="1691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215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215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系统分配</w:t>
            </w: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215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系统分配</w:t>
            </w: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）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215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data</w:t>
            </w:r>
          </w:p>
        </w:tc>
        <w:tc>
          <w:tcPr>
            <w:tcW w:w="215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返回数据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Object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215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请求参数示例：</w:t>
      </w:r>
    </w:p>
    <w:p>
      <w:pPr>
        <w:ind w:firstLine="420" w:firstLineChars="200"/>
      </w:pPr>
      <w:r>
        <w:rPr>
          <w:rFonts w:hint="eastAsia"/>
        </w:rPr>
        <w:t>{</w:t>
      </w:r>
    </w:p>
    <w:p>
      <w:pPr>
        <w:ind w:left="420" w:firstLine="420" w:firstLineChars="200"/>
      </w:pP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"code":200,</w:t>
      </w:r>
    </w:p>
    <w:p>
      <w:pPr>
        <w:ind w:firstLine="840" w:firstLineChars="40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”eyJhbGciOiJIUzI1NiIsInR5cCI6IkpXVCJ9.eyJ0ZW5hbnRfaWQiOiJUMTAwMDAwNDQiLCJzdWIiOiJvcGVuQXBpIiwic2hpcHBlcl9jb2RlIjoiMDA3MDA3IiwiZXhwIjoxNTg3MTAxNDA0LCJpYXQiOjE1ODcwMTUwMDR9.nc69qmN39l4vtjng3-7WT8wi-KgOlWi7KpsSRzGtuco”</w:t>
      </w:r>
      <w:r>
        <w:rPr>
          <w:rFonts w:hint="eastAsia"/>
        </w:rPr>
        <w:t>,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ascii="黑体" w:hAnsi="黑体" w:eastAsia="黑体" w:cs="黑体"/>
          <w:sz w:val="32"/>
          <w:szCs w:val="32"/>
        </w:rPr>
      </w:pPr>
      <w:bookmarkStart w:id="3" w:name="_Toc28513"/>
      <w:r>
        <w:rPr>
          <w:rFonts w:hint="eastAsia"/>
          <w:sz w:val="32"/>
        </w:rPr>
        <w:t>4</w:t>
      </w:r>
      <w:r>
        <w:rPr>
          <w:sz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请求头结构</w:t>
      </w:r>
      <w:bookmarkEnd w:id="3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3497"/>
        <w:gridCol w:w="40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restart"/>
            <w:vAlign w:val="center"/>
          </w:tcPr>
          <w:p>
            <w:r>
              <w:rPr>
                <w:rFonts w:hint="eastAsia"/>
              </w:rPr>
              <w:t>Header</w:t>
            </w:r>
          </w:p>
        </w:tc>
        <w:tc>
          <w:tcPr>
            <w:tcW w:w="3497" w:type="dxa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4064" w:type="dxa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" w:type="dxa"/>
            <w:vMerge w:val="continue"/>
            <w:vAlign w:val="center"/>
          </w:tcPr>
          <w:p>
            <w:pPr>
              <w:ind w:firstLine="420" w:firstLineChars="200"/>
              <w:jc w:val="center"/>
            </w:pPr>
          </w:p>
        </w:tc>
        <w:tc>
          <w:tcPr>
            <w:tcW w:w="3497" w:type="dxa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token</w:t>
            </w:r>
          </w:p>
        </w:tc>
        <w:tc>
          <w:tcPr>
            <w:tcW w:w="4064" w:type="dxa"/>
            <w:vAlign w:val="center"/>
          </w:tcPr>
          <w:p>
            <w:pPr>
              <w:ind w:firstLine="420" w:firstLineChars="200"/>
              <w:jc w:val="center"/>
            </w:pPr>
            <w:r>
              <w:rPr>
                <w:rFonts w:hint="eastAsia"/>
              </w:rPr>
              <w:t>请求获取的token</w:t>
            </w:r>
          </w:p>
        </w:tc>
      </w:tr>
    </w:tbl>
    <w:p>
      <w:pPr>
        <w:ind w:firstLine="420"/>
      </w:pPr>
    </w:p>
    <w:p>
      <w:pPr>
        <w:pStyle w:val="2"/>
        <w:rPr>
          <w:rFonts w:ascii="黑体" w:hAnsi="黑体" w:eastAsia="黑体" w:cs="黑体"/>
          <w:sz w:val="32"/>
          <w:szCs w:val="32"/>
        </w:rPr>
      </w:pPr>
      <w:bookmarkStart w:id="4" w:name="_Toc9068"/>
      <w:r>
        <w:rPr>
          <w:rFonts w:hint="eastAsia"/>
          <w:sz w:val="32"/>
        </w:rPr>
        <w:t>5</w:t>
      </w:r>
      <w:r>
        <w:rPr>
          <w:sz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请求方式</w:t>
      </w:r>
      <w:bookmarkEnd w:id="4"/>
    </w:p>
    <w:p>
      <w:pPr>
        <w:ind w:firstLine="420" w:firstLineChars="200"/>
      </w:pPr>
      <w:r>
        <w:rPr>
          <w:rFonts w:hint="eastAsia"/>
        </w:rPr>
        <w:t>数据请求方式采用POST</w:t>
      </w:r>
    </w:p>
    <w:p>
      <w:pPr>
        <w:pStyle w:val="2"/>
        <w:rPr>
          <w:sz w:val="32"/>
        </w:rPr>
      </w:pPr>
      <w:bookmarkStart w:id="5" w:name="_Toc28164"/>
      <w:r>
        <w:rPr>
          <w:rFonts w:hint="eastAsia"/>
          <w:sz w:val="32"/>
        </w:rPr>
        <w:t>6</w:t>
      </w:r>
      <w:r>
        <w:rPr>
          <w:sz w:val="32"/>
        </w:rPr>
        <w:t xml:space="preserve">. </w:t>
      </w:r>
      <w:r>
        <w:rPr>
          <w:rFonts w:hint="eastAsia" w:ascii="黑体" w:hAnsi="黑体" w:eastAsia="黑体" w:cs="黑体"/>
          <w:sz w:val="32"/>
          <w:szCs w:val="32"/>
        </w:rPr>
        <w:t>API环境</w:t>
      </w:r>
      <w:bookmarkEnd w:id="5"/>
    </w:p>
    <w:p>
      <w:pPr>
        <w:ind w:firstLine="420" w:firstLineChars="200"/>
      </w:pPr>
      <w:r>
        <w:rPr>
          <w:rFonts w:hint="eastAsia"/>
        </w:rPr>
        <w:t>测试环境地址：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61.189.216.29:8088</w:t>
      </w:r>
    </w:p>
    <w:p>
      <w:pPr>
        <w:ind w:firstLine="420" w:firstLineChars="200"/>
      </w:pPr>
      <w:r>
        <w:rPr>
          <w:rFonts w:hint="eastAsia"/>
        </w:rPr>
        <w:t>正式环境地址：</w:t>
      </w:r>
      <w:r>
        <w:fldChar w:fldCharType="begin"/>
      </w:r>
      <w:r>
        <w:instrText xml:space="preserve"> HYPERLINK "http://wmsapi.pubapi.yunlizhi.cn/" </w:instrText>
      </w:r>
      <w:r>
        <w:fldChar w:fldCharType="separate"/>
      </w:r>
      <w:r>
        <w:rPr>
          <w:rStyle w:val="14"/>
          <w:rFonts w:ascii="宋体" w:hAnsi="宋体" w:eastAsia="宋体" w:cs="宋体"/>
          <w:sz w:val="24"/>
        </w:rPr>
        <w:t>http://wmsapi.pubapi.yunlizhi.cn/</w:t>
      </w:r>
      <w:r>
        <w:rPr>
          <w:rStyle w:val="14"/>
          <w:rFonts w:ascii="宋体" w:hAnsi="宋体" w:eastAsia="宋体" w:cs="宋体"/>
          <w:sz w:val="24"/>
        </w:rPr>
        <w:fldChar w:fldCharType="end"/>
      </w:r>
    </w:p>
    <w:p>
      <w:pPr>
        <w:pStyle w:val="2"/>
        <w:rPr>
          <w:sz w:val="32"/>
          <w:szCs w:val="32"/>
        </w:rPr>
      </w:pPr>
      <w:bookmarkStart w:id="6" w:name="_Toc19583"/>
      <w:r>
        <w:rPr>
          <w:rFonts w:hint="eastAsia"/>
          <w:sz w:val="32"/>
        </w:rPr>
        <w:t>7</w:t>
      </w:r>
      <w:r>
        <w:rPr>
          <w:sz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基础数据同步</w:t>
      </w:r>
      <w:bookmarkEnd w:id="6"/>
    </w:p>
    <w:p>
      <w:pPr>
        <w:pStyle w:val="3"/>
        <w:rPr>
          <w:sz w:val="28"/>
        </w:rPr>
      </w:pPr>
      <w:bookmarkStart w:id="7" w:name="_Toc24312"/>
      <w:r>
        <w:rPr>
          <w:rFonts w:hint="eastAsia"/>
          <w:sz w:val="28"/>
        </w:rPr>
        <w:t>7.1．门店信息同步</w:t>
      </w:r>
      <w:bookmarkEnd w:id="7"/>
    </w:p>
    <w:p>
      <w:pPr>
        <w:pStyle w:val="3"/>
      </w:pPr>
      <w:bookmarkStart w:id="8" w:name="_Toc9154"/>
      <w:r>
        <w:rPr>
          <w:rFonts w:hint="eastAsia"/>
          <w:sz w:val="28"/>
        </w:rPr>
        <w:t>7.1.1:门店新增、修改</w:t>
      </w:r>
      <w:bookmarkEnd w:id="8"/>
    </w:p>
    <w:p>
      <w:pPr>
        <w:ind w:firstLine="420" w:firstLineChars="200"/>
      </w:pPr>
      <w:r>
        <w:rPr>
          <w:rFonts w:hint="eastAsia"/>
        </w:rPr>
        <w:t>接口说明：第三方需推送门店数据到运荔枝WMS系统，通过shopCode判断，如果shopCode存在执行修改，如果不存在执行新增</w:t>
      </w:r>
    </w:p>
    <w:p>
      <w:pPr>
        <w:ind w:firstLine="420" w:firstLineChars="200"/>
      </w:pPr>
      <w:r>
        <w:rPr>
          <w:rFonts w:hint="eastAsia"/>
        </w:rPr>
        <w:t>URL地址：/api/wmsShop/saveShop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685"/>
        <w:gridCol w:w="2031"/>
        <w:gridCol w:w="1811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shopCode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门店编码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shopName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门店名称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contact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联系人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phone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联系电话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leader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负责人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address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详细地址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thirdShopCode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</w:rPr>
              <w:t>第三方编码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provinceName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省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cityName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市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countyName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区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acceptTime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收货时间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请求参数示例：</w:t>
      </w:r>
    </w:p>
    <w:p>
      <w:pPr>
        <w:ind w:firstLine="420" w:firstLineChars="200"/>
      </w:pPr>
      <w:r>
        <w:rPr>
          <w:rFonts w:hint="eastAsia"/>
        </w:rPr>
        <w:t>[{</w:t>
      </w:r>
    </w:p>
    <w:p>
      <w:pPr>
        <w:ind w:left="420" w:firstLine="420" w:firstLineChars="200"/>
      </w:pP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</w:p>
    <w:p>
      <w:pPr>
        <w:ind w:firstLine="420" w:firstLineChars="200"/>
      </w:pPr>
      <w:r>
        <w:rPr>
          <w:rFonts w:hint="eastAsia"/>
        </w:rPr>
        <w:t xml:space="preserve">    "address":"四川省成都市锦江区火炬动力港",</w:t>
      </w:r>
    </w:p>
    <w:p>
      <w:pPr>
        <w:ind w:firstLine="420" w:firstLineChars="200"/>
      </w:pPr>
      <w:r>
        <w:rPr>
          <w:rFonts w:hint="eastAsia"/>
        </w:rPr>
        <w:t xml:space="preserve">    "contact":"测试",</w:t>
      </w:r>
    </w:p>
    <w:p>
      <w:pPr>
        <w:ind w:firstLine="420" w:firstLineChars="200"/>
      </w:pPr>
      <w:r>
        <w:rPr>
          <w:rFonts w:hint="eastAsia"/>
        </w:rPr>
        <w:t xml:space="preserve">    "leader":"测试",</w:t>
      </w:r>
    </w:p>
    <w:p>
      <w:pPr>
        <w:ind w:firstLine="420" w:firstLineChars="200"/>
      </w:pPr>
      <w:r>
        <w:rPr>
          <w:rFonts w:hint="eastAsia"/>
        </w:rPr>
        <w:t xml:space="preserve">    "phone":"18756556216",</w:t>
      </w:r>
    </w:p>
    <w:p>
      <w:pPr>
        <w:ind w:firstLine="420" w:firstLineChars="200"/>
      </w:pPr>
      <w:r>
        <w:rPr>
          <w:rFonts w:hint="eastAsia"/>
        </w:rPr>
        <w:t xml:space="preserve">    "shopCode":"test001",</w:t>
      </w:r>
    </w:p>
    <w:p>
      <w:pPr>
        <w:ind w:firstLine="420" w:firstLineChars="200"/>
      </w:pPr>
      <w:r>
        <w:rPr>
          <w:rFonts w:hint="eastAsia"/>
        </w:rPr>
        <w:t xml:space="preserve">    "shopName":"测试门店1",</w:t>
      </w:r>
    </w:p>
    <w:p>
      <w:pPr>
        <w:ind w:firstLine="420" w:firstLineChars="200"/>
      </w:pPr>
      <w:r>
        <w:rPr>
          <w:rFonts w:hint="eastAsia"/>
        </w:rPr>
        <w:t xml:space="preserve">    "acceptTime":""</w:t>
      </w:r>
    </w:p>
    <w:p>
      <w:pPr>
        <w:ind w:firstLine="420" w:firstLineChars="200"/>
      </w:pPr>
      <w:r>
        <w:rPr>
          <w:rFonts w:hint="eastAsia"/>
        </w:rPr>
        <w:t>}]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"/>
      </w:pPr>
      <w:bookmarkStart w:id="9" w:name="_Toc3826"/>
      <w:r>
        <w:rPr>
          <w:rFonts w:hint="eastAsia"/>
          <w:sz w:val="28"/>
        </w:rPr>
        <w:t>7.1.2:门店查询</w:t>
      </w:r>
      <w:bookmarkEnd w:id="9"/>
    </w:p>
    <w:p>
      <w:pPr>
        <w:ind w:firstLine="420" w:firstLineChars="200"/>
      </w:pPr>
      <w:r>
        <w:rPr>
          <w:rFonts w:hint="eastAsia"/>
        </w:rPr>
        <w:t>接口说明：第三方通过接口调用形式查询同步到WMS系统的门店信息</w:t>
      </w:r>
    </w:p>
    <w:p>
      <w:pPr>
        <w:ind w:firstLine="420" w:firstLineChars="200"/>
      </w:pPr>
      <w:r>
        <w:rPr>
          <w:rFonts w:hint="eastAsia"/>
        </w:rPr>
        <w:t>URL地址：/api/wmsShop/queryShop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1685"/>
        <w:gridCol w:w="2031"/>
        <w:gridCol w:w="1811"/>
        <w:gridCol w:w="20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shopCode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门店编码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shopName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门店名称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pageNum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页码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pageSize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每页显示条数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data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数据信息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Object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请求参数示例：</w:t>
      </w:r>
    </w:p>
    <w:p>
      <w:pPr>
        <w:ind w:firstLine="420" w:firstLineChars="200"/>
      </w:pPr>
      <w:r>
        <w:rPr>
          <w:rFonts w:hint="eastAsia"/>
        </w:rPr>
        <w:t>{</w:t>
      </w:r>
    </w:p>
    <w:p>
      <w:pPr>
        <w:ind w:left="420" w:firstLine="420" w:firstLineChars="200"/>
      </w:pP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</w:p>
    <w:p>
      <w:pPr>
        <w:ind w:firstLine="420" w:firstLineChars="200"/>
      </w:pPr>
      <w:r>
        <w:rPr>
          <w:rFonts w:hint="eastAsia"/>
        </w:rPr>
        <w:t xml:space="preserve">    "</w:t>
      </w:r>
      <w:r>
        <w:rPr>
          <w:rFonts w:hint="eastAsia" w:ascii="宋体" w:hAnsi="宋体" w:eastAsia="宋体" w:cs="宋体"/>
          <w:kern w:val="0"/>
          <w:szCs w:val="21"/>
        </w:rPr>
        <w:t>pageNum</w:t>
      </w:r>
      <w:r>
        <w:rPr>
          <w:rFonts w:hint="eastAsia"/>
        </w:rPr>
        <w:t>":1,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rPr>
          <w:rFonts w:hint="eastAsia" w:ascii="宋体" w:hAnsi="宋体" w:eastAsia="宋体" w:cs="宋体"/>
          <w:kern w:val="0"/>
          <w:szCs w:val="21"/>
        </w:rPr>
        <w:t>pageSize</w:t>
      </w:r>
      <w:r>
        <w:rPr>
          <w:rFonts w:hint="eastAsia"/>
        </w:rPr>
        <w:t>":10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"message":"操作成功",</w:t>
      </w:r>
    </w:p>
    <w:p>
      <w:pPr>
        <w:ind w:left="420" w:firstLine="420" w:firstLineChars="20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</w:p>
    <w:p>
      <w:pPr>
        <w:ind w:left="840" w:firstLine="420" w:firstLineChars="200"/>
      </w:pPr>
      <w:r>
        <w:t>“</w:t>
      </w:r>
      <w:r>
        <w:rPr>
          <w:rFonts w:hint="eastAsia" w:ascii="宋体" w:hAnsi="宋体" w:eastAsia="宋体" w:cs="宋体"/>
          <w:kern w:val="0"/>
          <w:szCs w:val="21"/>
        </w:rPr>
        <w:t>shopCode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ind w:left="840" w:firstLine="420" w:firstLineChars="200"/>
      </w:pPr>
      <w:r>
        <w:t>“</w:t>
      </w:r>
      <w:r>
        <w:rPr>
          <w:rFonts w:hint="eastAsia" w:ascii="宋体" w:hAnsi="宋体" w:eastAsia="宋体" w:cs="宋体"/>
          <w:kern w:val="0"/>
          <w:szCs w:val="21"/>
        </w:rPr>
        <w:t>shopName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ind w:left="840" w:firstLine="420" w:firstLineChars="200"/>
      </w:pPr>
      <w:r>
        <w:t>“</w:t>
      </w:r>
      <w:r>
        <w:rPr>
          <w:rFonts w:hint="eastAsia" w:ascii="宋体" w:hAnsi="宋体" w:eastAsia="宋体" w:cs="宋体"/>
          <w:kern w:val="0"/>
          <w:szCs w:val="21"/>
        </w:rPr>
        <w:t>contact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 w:ascii="宋体" w:hAnsi="宋体" w:eastAsia="宋体" w:cs="宋体"/>
          <w:kern w:val="0"/>
          <w:szCs w:val="21"/>
        </w:rPr>
        <w:t>联系人</w:t>
      </w:r>
      <w:r>
        <w:t>”</w:t>
      </w:r>
      <w:r>
        <w:rPr>
          <w:rFonts w:hint="eastAsia"/>
        </w:rPr>
        <w:t>,</w:t>
      </w:r>
    </w:p>
    <w:p>
      <w:pPr>
        <w:ind w:left="840" w:firstLine="420" w:firstLineChars="200"/>
      </w:pPr>
      <w:r>
        <w:t>“</w:t>
      </w:r>
      <w:r>
        <w:rPr>
          <w:rFonts w:hint="eastAsia" w:ascii="宋体" w:hAnsi="宋体" w:eastAsia="宋体" w:cs="宋体"/>
          <w:kern w:val="0"/>
          <w:szCs w:val="21"/>
        </w:rPr>
        <w:t>phone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ind w:left="840" w:firstLine="420" w:firstLineChars="200"/>
      </w:pPr>
      <w:r>
        <w:t>“</w:t>
      </w:r>
      <w:r>
        <w:rPr>
          <w:rFonts w:hint="eastAsia" w:ascii="宋体" w:hAnsi="宋体" w:eastAsia="宋体" w:cs="宋体"/>
          <w:kern w:val="0"/>
          <w:szCs w:val="21"/>
        </w:rPr>
        <w:t>leader</w:t>
      </w:r>
      <w:r>
        <w:t>”</w:t>
      </w:r>
      <w:r>
        <w:rPr>
          <w:rFonts w:hint="eastAsia"/>
        </w:rPr>
        <w:t>:</w:t>
      </w:r>
      <w:r>
        <w:t>””</w:t>
      </w:r>
    </w:p>
    <w:p>
      <w:pPr>
        <w:ind w:left="420" w:firstLine="420" w:firstLineChars="200"/>
      </w:pPr>
      <w:r>
        <w:rPr>
          <w:rFonts w:hint="eastAsia"/>
        </w:rPr>
        <w:t>}]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ind w:firstLine="420" w:firstLineChars="200"/>
      </w:pPr>
    </w:p>
    <w:p>
      <w:pPr>
        <w:pStyle w:val="3"/>
        <w:rPr>
          <w:sz w:val="28"/>
        </w:rPr>
      </w:pPr>
      <w:bookmarkStart w:id="10" w:name="_Toc22056"/>
      <w:r>
        <w:rPr>
          <w:rFonts w:hint="eastAsia"/>
          <w:sz w:val="28"/>
        </w:rPr>
        <w:t>7.2．货品数据同步</w:t>
      </w:r>
      <w:bookmarkEnd w:id="10"/>
    </w:p>
    <w:p>
      <w:pPr>
        <w:pStyle w:val="3"/>
        <w:rPr>
          <w:sz w:val="28"/>
        </w:rPr>
      </w:pPr>
      <w:bookmarkStart w:id="11" w:name="_Toc1512"/>
      <w:r>
        <w:rPr>
          <w:rFonts w:hint="eastAsia"/>
          <w:sz w:val="28"/>
        </w:rPr>
        <w:t>7.2.1:货品新增</w:t>
      </w:r>
      <w:bookmarkEnd w:id="11"/>
    </w:p>
    <w:p>
      <w:pPr>
        <w:ind w:firstLine="420" w:firstLineChars="200"/>
      </w:pPr>
      <w:r>
        <w:rPr>
          <w:rFonts w:hint="eastAsia"/>
        </w:rPr>
        <w:t>接口说明：第三方需推送货品数据到运荔枝WMS系统</w:t>
      </w:r>
    </w:p>
    <w:p>
      <w:pPr>
        <w:ind w:firstLine="420" w:firstLineChars="200"/>
      </w:pPr>
      <w:r>
        <w:rPr>
          <w:rFonts w:hint="eastAsia"/>
        </w:rPr>
        <w:t>URL地址：/api/wmsGoods/saveGoods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2316"/>
        <w:gridCol w:w="1402"/>
        <w:gridCol w:w="1371"/>
        <w:gridCol w:w="145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goodsName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货品名称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internationalCode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国际编码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thirdProCode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第三方货品编码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goodsTypeCode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货品类别编码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1：食品 ， 2：非食品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goodsSpecifications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货品规格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bigUnit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整单位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String(10)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conversionRate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换算率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smallUnit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零单位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String(10)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defaultUnit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默认单位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String(10)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Weight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件重(千克)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chargeWeight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计费件重(千克)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veneerWeight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单板数量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goodsLength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长（厘米）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goodsWide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宽（厘米）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goodsHight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高（厘米）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temperatureLayerCode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温层编码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1：常温，2：冷冻，3：冷藏，4：恒温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goodsPrice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单价（元/件）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packagTypeName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包装类型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shelfLife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保质期（天）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daysDue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临期天数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safeStock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安全库存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batchAttributeName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批次属性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String(60)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生产日期、生产日期+入库日期、到期日期、生产日期+到期日期、生产日期+入库日期+三位自增码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dueInDays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允收期（天）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dueOutDays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允出期（天）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isCopyCode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是否抄码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auxiliaryUnits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辅助单位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isOverWarehouse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是否越库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isOverWarehousePick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越库是否分拣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isUnfreeze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解冻标签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isLoad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是否装卸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blockGoodsNum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一托几品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Integer(11)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partnerCode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合作方编码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partnerName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合作方名称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jc w:val="left"/>
        <w:rPr>
          <w:rFonts w:asciiTheme="minorEastAsia" w:hAnsiTheme="minorEastAsia" w:cstheme="minorEastAsia"/>
          <w:color w:val="FF0000"/>
          <w:szCs w:val="21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[{</w:t>
      </w:r>
    </w:p>
    <w:p>
      <w:pPr>
        <w:ind w:left="420" w:firstLine="420" w:firstLineChars="200"/>
      </w:pP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</w:p>
    <w:p>
      <w:pPr>
        <w:ind w:firstLine="420" w:firstLineChars="200"/>
      </w:pPr>
      <w:r>
        <w:rPr>
          <w:rFonts w:hint="eastAsia"/>
        </w:rPr>
        <w:t xml:space="preserve">    "batchAttributeName":"生产日期",</w:t>
      </w:r>
    </w:p>
    <w:p>
      <w:pPr>
        <w:ind w:firstLine="420" w:firstLineChars="200"/>
      </w:pPr>
      <w:r>
        <w:rPr>
          <w:rFonts w:hint="eastAsia"/>
        </w:rPr>
        <w:t xml:space="preserve">    "bigUnit":"箱",</w:t>
      </w:r>
    </w:p>
    <w:p>
      <w:pPr>
        <w:ind w:firstLine="420" w:firstLineChars="200"/>
      </w:pPr>
      <w:r>
        <w:rPr>
          <w:rFonts w:hint="eastAsia"/>
        </w:rPr>
        <w:t xml:space="preserve">    "blockGoodsNum":2,</w:t>
      </w:r>
    </w:p>
    <w:p>
      <w:pPr>
        <w:ind w:firstLine="420" w:firstLineChars="200"/>
      </w:pPr>
      <w:r>
        <w:rPr>
          <w:rFonts w:hint="eastAsia"/>
        </w:rPr>
        <w:t xml:space="preserve">    "chargeWeight":15,</w:t>
      </w:r>
    </w:p>
    <w:p>
      <w:pPr>
        <w:ind w:firstLine="420" w:firstLineChars="200"/>
      </w:pPr>
      <w:r>
        <w:rPr>
          <w:rFonts w:hint="eastAsia"/>
        </w:rPr>
        <w:t xml:space="preserve">    "conversionRate":24,</w:t>
      </w:r>
    </w:p>
    <w:p>
      <w:pPr>
        <w:ind w:firstLine="420" w:firstLineChars="200"/>
      </w:pPr>
      <w:r>
        <w:rPr>
          <w:rFonts w:hint="eastAsia"/>
        </w:rPr>
        <w:t xml:space="preserve">    "daysDue":5,</w:t>
      </w:r>
    </w:p>
    <w:p>
      <w:pPr>
        <w:ind w:firstLine="420" w:firstLineChars="200"/>
      </w:pPr>
      <w:r>
        <w:rPr>
          <w:rFonts w:hint="eastAsia"/>
        </w:rPr>
        <w:t xml:space="preserve">    "defaultUnit":"箱",</w:t>
      </w:r>
    </w:p>
    <w:p>
      <w:pPr>
        <w:ind w:firstLine="420" w:firstLineChars="200"/>
      </w:pPr>
      <w:r>
        <w:rPr>
          <w:rFonts w:hint="eastAsia"/>
        </w:rPr>
        <w:t xml:space="preserve">    "dueInDays":10,</w:t>
      </w:r>
    </w:p>
    <w:p>
      <w:pPr>
        <w:ind w:firstLine="420" w:firstLineChars="200"/>
      </w:pPr>
      <w:r>
        <w:rPr>
          <w:rFonts w:hint="eastAsia"/>
        </w:rPr>
        <w:t xml:space="preserve">    "dueOutDays":10,</w:t>
      </w:r>
    </w:p>
    <w:p>
      <w:pPr>
        <w:ind w:firstLine="420" w:firstLineChars="200"/>
      </w:pPr>
      <w:r>
        <w:rPr>
          <w:rFonts w:hint="eastAsia"/>
        </w:rPr>
        <w:t xml:space="preserve">    "goodsHight":30,</w:t>
      </w:r>
    </w:p>
    <w:p>
      <w:pPr>
        <w:ind w:firstLine="420" w:firstLineChars="200"/>
      </w:pPr>
      <w:r>
        <w:rPr>
          <w:rFonts w:hint="eastAsia"/>
        </w:rPr>
        <w:t xml:space="preserve">    "goodsLength":100,</w:t>
      </w:r>
    </w:p>
    <w:p>
      <w:pPr>
        <w:ind w:firstLine="420" w:firstLineChars="200"/>
      </w:pPr>
      <w:r>
        <w:rPr>
          <w:rFonts w:hint="eastAsia"/>
        </w:rPr>
        <w:t xml:space="preserve">    "goodsName":"测试",</w:t>
      </w:r>
    </w:p>
    <w:p>
      <w:pPr>
        <w:ind w:firstLine="420" w:firstLineChars="200"/>
      </w:pPr>
      <w:r>
        <w:rPr>
          <w:rFonts w:hint="eastAsia"/>
        </w:rPr>
        <w:t xml:space="preserve">    "goodsPrice":300,</w:t>
      </w:r>
    </w:p>
    <w:p>
      <w:pPr>
        <w:ind w:firstLine="420" w:firstLineChars="200"/>
      </w:pPr>
      <w:r>
        <w:rPr>
          <w:rFonts w:hint="eastAsia"/>
        </w:rPr>
        <w:t xml:space="preserve">    "goodsSpecifications":"24瓶*1箱",</w:t>
      </w:r>
    </w:p>
    <w:p>
      <w:pPr>
        <w:ind w:firstLine="420" w:firstLineChars="200"/>
      </w:pPr>
      <w:r>
        <w:rPr>
          <w:rFonts w:hint="eastAsia"/>
        </w:rPr>
        <w:t xml:space="preserve">    "goodsTypeCode":"1",</w:t>
      </w:r>
    </w:p>
    <w:p>
      <w:pPr>
        <w:ind w:firstLine="420" w:firstLineChars="200"/>
      </w:pPr>
      <w:r>
        <w:rPr>
          <w:rFonts w:hint="eastAsia"/>
        </w:rPr>
        <w:t xml:space="preserve">    "goodsWide":60,</w:t>
      </w:r>
    </w:p>
    <w:p>
      <w:pPr>
        <w:ind w:firstLine="420" w:firstLineChars="200"/>
      </w:pPr>
      <w:r>
        <w:rPr>
          <w:rFonts w:hint="eastAsia"/>
        </w:rPr>
        <w:t xml:space="preserve">    "internationalCode":"111",</w:t>
      </w:r>
    </w:p>
    <w:p>
      <w:pPr>
        <w:ind w:firstLine="420" w:firstLineChars="200"/>
      </w:pPr>
      <w:r>
        <w:rPr>
          <w:rFonts w:hint="eastAsia"/>
        </w:rPr>
        <w:t xml:space="preserve">    "isCopyCode":0,</w:t>
      </w:r>
    </w:p>
    <w:p>
      <w:pPr>
        <w:ind w:firstLine="420" w:firstLineChars="200"/>
      </w:pPr>
      <w:r>
        <w:rPr>
          <w:rFonts w:hint="eastAsia"/>
        </w:rPr>
        <w:t xml:space="preserve">    "isLoad":0,</w:t>
      </w:r>
    </w:p>
    <w:p>
      <w:pPr>
        <w:ind w:firstLine="420" w:firstLineChars="200"/>
      </w:pPr>
      <w:r>
        <w:rPr>
          <w:rFonts w:hint="eastAsia"/>
        </w:rPr>
        <w:t xml:space="preserve">    "isOverWarehouse":0,</w:t>
      </w:r>
    </w:p>
    <w:p>
      <w:pPr>
        <w:ind w:firstLine="420" w:firstLineChars="200"/>
      </w:pPr>
      <w:r>
        <w:rPr>
          <w:rFonts w:hint="eastAsia"/>
        </w:rPr>
        <w:t xml:space="preserve">    "isUnfreeze":0,</w:t>
      </w:r>
    </w:p>
    <w:p>
      <w:pPr>
        <w:ind w:firstLine="420" w:firstLineChars="200"/>
      </w:pPr>
      <w:r>
        <w:rPr>
          <w:rFonts w:hint="eastAsia"/>
        </w:rPr>
        <w:t xml:space="preserve">    "packagTypeName":"纸箱",</w:t>
      </w:r>
    </w:p>
    <w:p>
      <w:pPr>
        <w:ind w:firstLine="420" w:firstLineChars="200"/>
      </w:pPr>
      <w:r>
        <w:rPr>
          <w:rFonts w:hint="eastAsia"/>
        </w:rPr>
        <w:t xml:space="preserve">    "safeStock":10,</w:t>
      </w:r>
    </w:p>
    <w:p>
      <w:pPr>
        <w:ind w:firstLine="420" w:firstLineChars="200"/>
      </w:pPr>
      <w:r>
        <w:rPr>
          <w:rFonts w:hint="eastAsia"/>
        </w:rPr>
        <w:t xml:space="preserve">    "shelfLife":360,</w:t>
      </w:r>
    </w:p>
    <w:p>
      <w:pPr>
        <w:ind w:firstLine="420" w:firstLineChars="200"/>
      </w:pPr>
      <w:r>
        <w:rPr>
          <w:rFonts w:hint="eastAsia"/>
        </w:rPr>
        <w:t xml:space="preserve">    "shipperGoodsCode":"test00001",</w:t>
      </w:r>
    </w:p>
    <w:p>
      <w:pPr>
        <w:ind w:firstLine="420" w:firstLineChars="200"/>
      </w:pPr>
      <w:r>
        <w:rPr>
          <w:rFonts w:hint="eastAsia"/>
        </w:rPr>
        <w:t xml:space="preserve">    "shipperCode":"JF001",</w:t>
      </w:r>
    </w:p>
    <w:p>
      <w:pPr>
        <w:ind w:firstLine="420" w:firstLineChars="200"/>
      </w:pPr>
      <w:r>
        <w:rPr>
          <w:rFonts w:hint="eastAsia"/>
        </w:rPr>
        <w:t xml:space="preserve">    "smallUnit":"瓶",</w:t>
      </w:r>
    </w:p>
    <w:p>
      <w:pPr>
        <w:ind w:firstLine="420" w:firstLineChars="200"/>
      </w:pPr>
      <w:r>
        <w:rPr>
          <w:rFonts w:hint="eastAsia"/>
        </w:rPr>
        <w:t xml:space="preserve">    "temperatureLayerCode":"3",</w:t>
      </w:r>
    </w:p>
    <w:p>
      <w:pPr>
        <w:ind w:firstLine="420" w:firstLineChars="200"/>
      </w:pPr>
      <w:r>
        <w:rPr>
          <w:rFonts w:hint="eastAsia"/>
        </w:rPr>
        <w:t xml:space="preserve">    "veneerWeight":3,</w:t>
      </w:r>
    </w:p>
    <w:p>
      <w:pPr>
        <w:ind w:firstLine="420" w:firstLineChars="200"/>
      </w:pPr>
      <w:r>
        <w:rPr>
          <w:rFonts w:hint="eastAsia"/>
        </w:rPr>
        <w:t xml:space="preserve">    "weight":15</w:t>
      </w:r>
    </w:p>
    <w:p>
      <w:pPr>
        <w:ind w:firstLine="420" w:firstLineChars="200"/>
      </w:pPr>
      <w:r>
        <w:rPr>
          <w:rFonts w:hint="eastAsia"/>
        </w:rPr>
        <w:t>}]</w:t>
      </w: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3"/>
        <w:rPr>
          <w:sz w:val="28"/>
        </w:rPr>
      </w:pPr>
      <w:bookmarkStart w:id="12" w:name="_Toc18287"/>
      <w:r>
        <w:rPr>
          <w:rFonts w:hint="eastAsia"/>
          <w:sz w:val="28"/>
        </w:rPr>
        <w:t>7.2.2:货品修改</w:t>
      </w:r>
      <w:bookmarkEnd w:id="12"/>
    </w:p>
    <w:p>
      <w:pPr>
        <w:ind w:firstLine="420" w:firstLineChars="200"/>
      </w:pPr>
      <w:r>
        <w:rPr>
          <w:rFonts w:hint="eastAsia"/>
        </w:rPr>
        <w:t>接口说明：第三方需推送修改的货品数据到运荔枝WMS系统</w:t>
      </w:r>
    </w:p>
    <w:p>
      <w:pPr>
        <w:ind w:firstLine="420" w:firstLineChars="200"/>
      </w:pPr>
      <w:r>
        <w:rPr>
          <w:rFonts w:hint="eastAsia"/>
        </w:rPr>
        <w:t>URL地址：/api/wmsGoods/modifyGoods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2316"/>
        <w:gridCol w:w="1402"/>
        <w:gridCol w:w="1371"/>
        <w:gridCol w:w="1456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goodsName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货品名称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internationalCode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国际编码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thirdProCode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第三方货品编码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String(50)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goodsTypeCode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货品类别编码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1：食品 ， 2：非食品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goodsSpecifications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货品规格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Weight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件重(千克)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chargeWeight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计费件重(千克)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veneerWeight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单板数量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goodsLength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长（厘米）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goodsWide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宽（厘米）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goodsHight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高（厘米）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temperatureLayerCode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温层编码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1：常温，2：冷冻，3：冷藏，4：恒温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goodsPrice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单价（元/件）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packagTypeName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包装类型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shelfLife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保质期（天）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daysDue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临期天数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safeStock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安全库存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batchAttributeName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批次属性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String(60)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生产日期、生产日期+入库日期、到期日期、生产日期+到期日期、生产日期+入库日期+三位自增码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dueInDays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允收期（天）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dueOutDays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允出期（天）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isCopyCode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是否抄码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auxiliaryUnits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辅助单位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isOverWarehouse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是否越库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isOverWarehousePick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越库是否分拣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isUnfreeze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解冻标签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isLoad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是否装卸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blockGoodsNum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一托几品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Integer(11)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61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140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37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jc w:val="left"/>
        <w:rPr>
          <w:rFonts w:asciiTheme="minorEastAsia" w:hAnsiTheme="minorEastAsia" w:cstheme="minorEastAsia"/>
          <w:color w:val="FF0000"/>
          <w:szCs w:val="21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[{</w:t>
      </w:r>
    </w:p>
    <w:p>
      <w:pPr>
        <w:ind w:left="420" w:firstLine="420" w:firstLineChars="200"/>
      </w:pP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</w:p>
    <w:p>
      <w:pPr>
        <w:ind w:firstLine="420" w:firstLineChars="200"/>
      </w:pPr>
      <w:r>
        <w:rPr>
          <w:rFonts w:hint="eastAsia"/>
        </w:rPr>
        <w:t xml:space="preserve">    "batchAttributeName":"生产日期",</w:t>
      </w:r>
    </w:p>
    <w:p>
      <w:pPr>
        <w:ind w:firstLine="420" w:firstLineChars="200"/>
      </w:pPr>
      <w:r>
        <w:rPr>
          <w:rFonts w:hint="eastAsia"/>
        </w:rPr>
        <w:t xml:space="preserve">    "blockGoodsNum":2,</w:t>
      </w:r>
    </w:p>
    <w:p>
      <w:pPr>
        <w:ind w:firstLine="420" w:firstLineChars="200"/>
      </w:pPr>
      <w:r>
        <w:rPr>
          <w:rFonts w:hint="eastAsia"/>
        </w:rPr>
        <w:t xml:space="preserve">    "chargeWeight":15,</w:t>
      </w:r>
    </w:p>
    <w:p>
      <w:pPr>
        <w:ind w:firstLine="420" w:firstLineChars="200"/>
      </w:pPr>
      <w:r>
        <w:rPr>
          <w:rFonts w:hint="eastAsia"/>
        </w:rPr>
        <w:t xml:space="preserve">    "daysDue":5,</w:t>
      </w:r>
    </w:p>
    <w:p>
      <w:pPr>
        <w:ind w:firstLine="420" w:firstLineChars="200"/>
      </w:pPr>
      <w:r>
        <w:rPr>
          <w:rFonts w:hint="eastAsia"/>
        </w:rPr>
        <w:t xml:space="preserve">    "dueInDays":10,</w:t>
      </w:r>
    </w:p>
    <w:p>
      <w:pPr>
        <w:ind w:firstLine="420" w:firstLineChars="200"/>
      </w:pPr>
      <w:r>
        <w:rPr>
          <w:rFonts w:hint="eastAsia"/>
        </w:rPr>
        <w:t xml:space="preserve">    "dueOutDays":10,</w:t>
      </w:r>
    </w:p>
    <w:p>
      <w:pPr>
        <w:ind w:firstLine="420" w:firstLineChars="200"/>
      </w:pPr>
      <w:r>
        <w:rPr>
          <w:rFonts w:hint="eastAsia"/>
        </w:rPr>
        <w:t xml:space="preserve">    "goodsHight":30,</w:t>
      </w:r>
    </w:p>
    <w:p>
      <w:pPr>
        <w:ind w:firstLine="420" w:firstLineChars="200"/>
      </w:pPr>
      <w:r>
        <w:rPr>
          <w:rFonts w:hint="eastAsia"/>
        </w:rPr>
        <w:t xml:space="preserve">    "goodsLength":100,</w:t>
      </w:r>
    </w:p>
    <w:p>
      <w:pPr>
        <w:ind w:firstLine="420" w:firstLineChars="200"/>
      </w:pPr>
      <w:r>
        <w:rPr>
          <w:rFonts w:hint="eastAsia"/>
        </w:rPr>
        <w:t xml:space="preserve">    "goodsName":"测试",</w:t>
      </w:r>
    </w:p>
    <w:p>
      <w:pPr>
        <w:ind w:firstLine="420" w:firstLineChars="200"/>
      </w:pPr>
      <w:r>
        <w:rPr>
          <w:rFonts w:hint="eastAsia"/>
        </w:rPr>
        <w:t xml:space="preserve">    "goodsPrice":300,</w:t>
      </w:r>
    </w:p>
    <w:p>
      <w:pPr>
        <w:ind w:firstLine="420" w:firstLineChars="200"/>
      </w:pPr>
      <w:r>
        <w:rPr>
          <w:rFonts w:hint="eastAsia"/>
        </w:rPr>
        <w:t xml:space="preserve">    "goodsSpecifications":"24瓶*1箱",</w:t>
      </w:r>
    </w:p>
    <w:p>
      <w:pPr>
        <w:ind w:firstLine="420" w:firstLineChars="200"/>
      </w:pPr>
      <w:r>
        <w:rPr>
          <w:rFonts w:hint="eastAsia"/>
        </w:rPr>
        <w:t xml:space="preserve">    "goodsTypeCode":"1",</w:t>
      </w:r>
    </w:p>
    <w:p>
      <w:pPr>
        <w:ind w:firstLine="420" w:firstLineChars="200"/>
      </w:pPr>
      <w:r>
        <w:rPr>
          <w:rFonts w:hint="eastAsia"/>
        </w:rPr>
        <w:t xml:space="preserve">    "goodsWide":60,</w:t>
      </w:r>
    </w:p>
    <w:p>
      <w:pPr>
        <w:ind w:firstLine="420" w:firstLineChars="200"/>
      </w:pPr>
      <w:r>
        <w:rPr>
          <w:rFonts w:hint="eastAsia"/>
        </w:rPr>
        <w:t xml:space="preserve">    "internationalCode":"111",</w:t>
      </w:r>
    </w:p>
    <w:p>
      <w:pPr>
        <w:ind w:firstLine="420" w:firstLineChars="200"/>
      </w:pPr>
      <w:r>
        <w:rPr>
          <w:rFonts w:hint="eastAsia"/>
        </w:rPr>
        <w:t xml:space="preserve">    "isCopyCode":0,</w:t>
      </w:r>
    </w:p>
    <w:p>
      <w:pPr>
        <w:ind w:firstLine="420" w:firstLineChars="200"/>
      </w:pPr>
      <w:r>
        <w:rPr>
          <w:rFonts w:hint="eastAsia"/>
        </w:rPr>
        <w:t xml:space="preserve">    "isLoad":0,</w:t>
      </w:r>
    </w:p>
    <w:p>
      <w:pPr>
        <w:ind w:firstLine="420" w:firstLineChars="200"/>
      </w:pPr>
      <w:r>
        <w:rPr>
          <w:rFonts w:hint="eastAsia"/>
        </w:rPr>
        <w:t xml:space="preserve">    "isOverWarehouse":0,</w:t>
      </w:r>
    </w:p>
    <w:p>
      <w:pPr>
        <w:ind w:firstLine="420" w:firstLineChars="200"/>
      </w:pPr>
      <w:r>
        <w:rPr>
          <w:rFonts w:hint="eastAsia"/>
        </w:rPr>
        <w:t xml:space="preserve">    "isUnfreeze":0,</w:t>
      </w:r>
    </w:p>
    <w:p>
      <w:pPr>
        <w:ind w:firstLine="420" w:firstLineChars="200"/>
      </w:pPr>
      <w:r>
        <w:rPr>
          <w:rFonts w:hint="eastAsia"/>
        </w:rPr>
        <w:t xml:space="preserve">    "packagTypeName":"纸箱",</w:t>
      </w:r>
    </w:p>
    <w:p>
      <w:pPr>
        <w:ind w:firstLine="420" w:firstLineChars="200"/>
      </w:pPr>
      <w:r>
        <w:rPr>
          <w:rFonts w:hint="eastAsia"/>
        </w:rPr>
        <w:t xml:space="preserve">    "safeStock":10,</w:t>
      </w:r>
    </w:p>
    <w:p>
      <w:pPr>
        <w:ind w:firstLine="420" w:firstLineChars="200"/>
      </w:pPr>
      <w:r>
        <w:rPr>
          <w:rFonts w:hint="eastAsia"/>
        </w:rPr>
        <w:t xml:space="preserve">    "shelfLife":360,</w:t>
      </w:r>
    </w:p>
    <w:p>
      <w:pPr>
        <w:ind w:firstLine="420" w:firstLineChars="200"/>
      </w:pPr>
      <w:r>
        <w:rPr>
          <w:rFonts w:hint="eastAsia"/>
        </w:rPr>
        <w:t xml:space="preserve">    "shipperGoodsCode":"test00001",</w:t>
      </w:r>
    </w:p>
    <w:p>
      <w:pPr>
        <w:ind w:firstLine="420" w:firstLineChars="200"/>
      </w:pPr>
      <w:r>
        <w:rPr>
          <w:rFonts w:hint="eastAsia"/>
        </w:rPr>
        <w:t xml:space="preserve">    "shipperCode":"JF001",</w:t>
      </w:r>
    </w:p>
    <w:p>
      <w:pPr>
        <w:ind w:firstLine="420" w:firstLineChars="200"/>
      </w:pPr>
      <w:r>
        <w:rPr>
          <w:rFonts w:hint="eastAsia"/>
        </w:rPr>
        <w:t xml:space="preserve">    "temperatureLayerCode":"3",</w:t>
      </w:r>
    </w:p>
    <w:p>
      <w:pPr>
        <w:ind w:firstLine="420" w:firstLineChars="200"/>
      </w:pPr>
      <w:r>
        <w:rPr>
          <w:rFonts w:hint="eastAsia"/>
        </w:rPr>
        <w:t xml:space="preserve">    "veneerWeight":3,</w:t>
      </w:r>
    </w:p>
    <w:p>
      <w:pPr>
        <w:ind w:firstLine="420" w:firstLineChars="200"/>
      </w:pPr>
      <w:r>
        <w:rPr>
          <w:rFonts w:hint="eastAsia"/>
        </w:rPr>
        <w:t xml:space="preserve">    "weight":15</w:t>
      </w:r>
    </w:p>
    <w:p>
      <w:pPr>
        <w:ind w:firstLine="420" w:firstLineChars="200"/>
      </w:pPr>
      <w:r>
        <w:rPr>
          <w:rFonts w:hint="eastAsia"/>
        </w:rPr>
        <w:t>}]</w:t>
      </w: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</w:pPr>
    </w:p>
    <w:p>
      <w:pPr>
        <w:pStyle w:val="3"/>
      </w:pPr>
      <w:bookmarkStart w:id="13" w:name="_Toc11705"/>
      <w:r>
        <w:rPr>
          <w:rFonts w:hint="eastAsia"/>
          <w:sz w:val="28"/>
        </w:rPr>
        <w:t>7.2.3:货品信息查询</w:t>
      </w:r>
      <w:bookmarkEnd w:id="13"/>
    </w:p>
    <w:p>
      <w:pPr>
        <w:ind w:firstLine="420" w:firstLineChars="200"/>
      </w:pPr>
      <w:r>
        <w:rPr>
          <w:rFonts w:hint="eastAsia"/>
        </w:rPr>
        <w:t>接口说明：第三方通过接口调用形式查询同步到WMS系统的货品信息</w:t>
      </w:r>
    </w:p>
    <w:p>
      <w:pPr>
        <w:ind w:firstLine="420" w:firstLineChars="200"/>
      </w:pPr>
      <w:r>
        <w:rPr>
          <w:rFonts w:hint="eastAsia"/>
        </w:rPr>
        <w:t>URL地址：/api/wmsGoods/queryGoods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1896"/>
        <w:gridCol w:w="1943"/>
        <w:gridCol w:w="1781"/>
        <w:gridCol w:w="2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20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8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goodsName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货品名称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pageNum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页码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pageSize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每页显示条数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5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6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data</w:t>
            </w:r>
          </w:p>
        </w:tc>
        <w:tc>
          <w:tcPr>
            <w:tcW w:w="203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数据信息</w:t>
            </w:r>
          </w:p>
        </w:tc>
        <w:tc>
          <w:tcPr>
            <w:tcW w:w="18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Object</w:t>
            </w:r>
          </w:p>
        </w:tc>
        <w:tc>
          <w:tcPr>
            <w:tcW w:w="207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</w:tr>
    </w:tbl>
    <w:p>
      <w:pPr>
        <w:jc w:val="left"/>
        <w:rPr>
          <w:rFonts w:ascii="宋体" w:hAnsi="宋体" w:eastAsia="宋体" w:cs="宋体"/>
          <w:b/>
          <w:bCs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请求参数示例：</w:t>
      </w:r>
    </w:p>
    <w:p>
      <w:pPr>
        <w:ind w:firstLine="420" w:firstLineChars="200"/>
      </w:pPr>
      <w:r>
        <w:rPr>
          <w:rFonts w:hint="eastAsia"/>
        </w:rPr>
        <w:t>{</w:t>
      </w:r>
    </w:p>
    <w:p>
      <w:pPr>
        <w:ind w:left="420" w:firstLine="420" w:firstLineChars="200"/>
      </w:pP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</w:p>
    <w:p>
      <w:pPr>
        <w:ind w:firstLine="420" w:firstLineChars="200"/>
      </w:pPr>
      <w:r>
        <w:rPr>
          <w:rFonts w:hint="eastAsia"/>
        </w:rPr>
        <w:t xml:space="preserve">    "</w:t>
      </w:r>
      <w:r>
        <w:rPr>
          <w:rFonts w:hint="eastAsia" w:ascii="宋体" w:hAnsi="宋体" w:eastAsia="宋体" w:cs="宋体"/>
          <w:kern w:val="0"/>
          <w:szCs w:val="21"/>
        </w:rPr>
        <w:t>pageNum</w:t>
      </w:r>
      <w:r>
        <w:rPr>
          <w:rFonts w:hint="eastAsia"/>
        </w:rPr>
        <w:t>":1,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rPr>
          <w:rFonts w:hint="eastAsia" w:ascii="宋体" w:hAnsi="宋体" w:eastAsia="宋体" w:cs="宋体"/>
          <w:kern w:val="0"/>
          <w:szCs w:val="21"/>
        </w:rPr>
        <w:t>pageSize</w:t>
      </w:r>
      <w:r>
        <w:rPr>
          <w:rFonts w:hint="eastAsia"/>
        </w:rPr>
        <w:t>":10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 "message":"操作成功",</w:t>
      </w:r>
    </w:p>
    <w:p>
      <w:pPr>
        <w:ind w:left="420" w:firstLine="420" w:firstLineChars="200"/>
      </w:pPr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:[{</w:t>
      </w:r>
    </w:p>
    <w:p>
      <w:pPr>
        <w:ind w:left="840" w:firstLine="420" w:firstLineChars="200"/>
      </w:pPr>
      <w:r>
        <w:t>“</w:t>
      </w:r>
      <w:r>
        <w:rPr>
          <w:rFonts w:hint="eastAsia" w:ascii="宋体" w:hAnsi="宋体" w:eastAsia="宋体" w:cs="宋体"/>
          <w:kern w:val="0"/>
          <w:szCs w:val="21"/>
        </w:rPr>
        <w:t>shipperGoodsCode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ind w:left="840" w:firstLine="420" w:firstLineChars="200"/>
      </w:pPr>
      <w:r>
        <w:t>“</w:t>
      </w:r>
      <w:r>
        <w:rPr>
          <w:rFonts w:hint="eastAsia" w:ascii="宋体" w:hAnsi="宋体" w:eastAsia="宋体" w:cs="宋体"/>
          <w:kern w:val="0"/>
          <w:szCs w:val="21"/>
        </w:rPr>
        <w:t>goodsName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ind w:left="840" w:firstLine="420" w:firstLineChars="200"/>
      </w:pPr>
      <w:r>
        <w:t>“</w:t>
      </w:r>
      <w:r>
        <w:rPr>
          <w:rFonts w:hint="eastAsia" w:ascii="宋体" w:hAnsi="宋体" w:eastAsia="宋体" w:cs="宋体"/>
          <w:kern w:val="0"/>
          <w:szCs w:val="21"/>
        </w:rPr>
        <w:t>internationalCode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ind w:left="840" w:firstLine="420" w:firstLineChars="200"/>
      </w:pPr>
      <w:r>
        <w:rPr>
          <w:rFonts w:hint="eastAsia"/>
        </w:rPr>
        <w:t>……</w:t>
      </w:r>
    </w:p>
    <w:p>
      <w:pPr>
        <w:ind w:left="420" w:firstLine="420" w:firstLineChars="200"/>
      </w:pPr>
      <w:r>
        <w:rPr>
          <w:rFonts w:hint="eastAsia"/>
        </w:rPr>
        <w:t>}]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/>
    <w:p>
      <w:pPr>
        <w:pStyle w:val="2"/>
        <w:rPr>
          <w:color w:val="FF0000"/>
          <w:sz w:val="32"/>
        </w:rPr>
      </w:pPr>
      <w:bookmarkStart w:id="14" w:name="_Toc25261"/>
      <w:r>
        <w:rPr>
          <w:rFonts w:hint="eastAsia"/>
          <w:sz w:val="32"/>
        </w:rPr>
        <w:t>8</w:t>
      </w:r>
      <w:r>
        <w:rPr>
          <w:sz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入库</w:t>
      </w:r>
      <w:bookmarkEnd w:id="14"/>
    </w:p>
    <w:p>
      <w:pPr>
        <w:ind w:firstLine="420" w:firstLineChars="200"/>
      </w:pPr>
      <w:r>
        <w:rPr>
          <w:rFonts w:hint="eastAsia"/>
        </w:rPr>
        <w:t>接口说明：订单数据通过接口调用形式，将订单入库数据同步到WMS系统</w:t>
      </w:r>
    </w:p>
    <w:p>
      <w:pPr>
        <w:ind w:firstLine="420" w:firstLineChars="200"/>
      </w:pPr>
      <w:r>
        <w:rPr>
          <w:rFonts w:hint="eastAsia"/>
        </w:rPr>
        <w:t>URL地址：/api/wmsStore/saveStore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1791"/>
        <w:gridCol w:w="1456"/>
        <w:gridCol w:w="1449"/>
        <w:gridCol w:w="1585"/>
        <w:gridCol w:w="1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44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supplier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供应商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storeTypeCode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入库类别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DD：订单入库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TH：退货入库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DB：调拨入库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QC：期初建账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XN：虚拟入库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QT：其他入库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storeTime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入库时间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yyyy-MM-dd HH:mm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customerOrderNo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客户订单号</w:t>
            </w:r>
          </w:p>
        </w:tc>
        <w:tc>
          <w:tcPr>
            <w:tcW w:w="144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String(32)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shopCode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门店编码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5.27</w:t>
            </w:r>
          </w:p>
          <w:p>
            <w:pPr>
              <w:jc w:val="center"/>
              <w:rPr>
                <w:rFonts w:hint="default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</w:rPr>
              <w:t>storeTypeCode</w:t>
            </w:r>
            <w:r>
              <w:rPr>
                <w:rFonts w:hint="eastAsia" w:ascii="宋体" w:hAnsi="宋体" w:eastAsia="宋体" w:cs="宋体"/>
                <w:color w:val="FF0000"/>
                <w:kern w:val="0"/>
                <w:szCs w:val="21"/>
                <w:lang w:val="en-US" w:eastAsia="zh-CN"/>
              </w:rPr>
              <w:t>为TH时必填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goodsDetailList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入库货品详情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List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入库货品详情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3" w:type="dxa"/>
            <w:vMerge w:val="restart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14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44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14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44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Cs w:val="21"/>
        </w:rPr>
      </w:pPr>
    </w:p>
    <w:p>
      <w:pPr>
        <w:jc w:val="left"/>
        <w:rPr>
          <w:rFonts w:asciiTheme="minorEastAsia" w:hAnsiTheme="minorEastAsia" w:cstheme="minorEastAsia"/>
          <w:b/>
          <w:bCs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入库货品详情goodsDetailList：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1638"/>
        <w:gridCol w:w="1681"/>
        <w:gridCol w:w="1667"/>
        <w:gridCol w:w="16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9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63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68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6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4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defaultUnitPre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预约数量(默认单位)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price</w:t>
            </w:r>
          </w:p>
        </w:tc>
        <w:tc>
          <w:tcPr>
            <w:tcW w:w="163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整单位价格</w:t>
            </w:r>
          </w:p>
        </w:tc>
        <w:tc>
          <w:tcPr>
            <w:tcW w:w="168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6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6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{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  <w:r>
        <w:br w:type="textWrapping"/>
      </w:r>
      <w:r>
        <w:t>   </w:t>
      </w:r>
      <w:r>
        <w:rPr>
          <w:rFonts w:hint="eastAsia"/>
        </w:rPr>
        <w:tab/>
      </w:r>
      <w:r>
        <w:t>"shopCode":"test01",</w:t>
      </w:r>
      <w:r>
        <w:br w:type="textWrapping"/>
      </w:r>
      <w:r>
        <w:t>    </w:t>
      </w:r>
      <w:r>
        <w:rPr>
          <w:rFonts w:hint="eastAsia"/>
        </w:rPr>
        <w:tab/>
      </w:r>
      <w:r>
        <w:t>"supplier":"测试供应商",</w:t>
      </w:r>
      <w:r>
        <w:br w:type="textWrapping"/>
      </w:r>
      <w:r>
        <w:t>    </w:t>
      </w:r>
      <w:r>
        <w:rPr>
          <w:rFonts w:hint="eastAsia"/>
        </w:rPr>
        <w:tab/>
      </w:r>
      <w:r>
        <w:t>"storeTypeCode":"DD",</w:t>
      </w:r>
      <w:r>
        <w:br w:type="textWrapping"/>
      </w:r>
      <w:r>
        <w:t>   </w:t>
      </w:r>
      <w:r>
        <w:rPr>
          <w:rFonts w:hint="eastAsia"/>
        </w:rPr>
        <w:tab/>
      </w:r>
      <w:r>
        <w:t> "storeTime":"2019-11-01 13:12",</w:t>
      </w:r>
      <w:r>
        <w:br w:type="textWrapping"/>
      </w:r>
      <w:r>
        <w:t>    </w:t>
      </w:r>
      <w:r>
        <w:rPr>
          <w:rFonts w:hint="eastAsia"/>
        </w:rPr>
        <w:tab/>
      </w:r>
      <w:r>
        <w:t>"customerOrderNo":"DD2019080219",</w:t>
      </w:r>
      <w:r>
        <w:br w:type="textWrapping"/>
      </w:r>
      <w:r>
        <w:t>    </w:t>
      </w:r>
      <w:r>
        <w:rPr>
          <w:rFonts w:hint="eastAsia"/>
        </w:rPr>
        <w:tab/>
      </w:r>
      <w:r>
        <w:t>"goodsDetailList":[</w:t>
      </w:r>
      <w:r>
        <w:br w:type="textWrapping"/>
      </w:r>
      <w:r>
        <w:t>       </w:t>
      </w:r>
      <w:r>
        <w:rPr>
          <w:rFonts w:hint="eastAsia"/>
        </w:rPr>
        <w:tab/>
      </w:r>
      <w:r>
        <w:t> {</w:t>
      </w:r>
      <w:r>
        <w:br w:type="textWrapping"/>
      </w:r>
      <w:r>
        <w:t>            "shipperGoodsCode":"13000070",</w:t>
      </w:r>
      <w:r>
        <w:br w:type="textWrapping"/>
      </w:r>
      <w:r>
        <w:t>            "</w:t>
      </w:r>
      <w:r>
        <w:rPr>
          <w:rFonts w:hint="eastAsia"/>
        </w:rPr>
        <w:t>default</w:t>
      </w:r>
      <w:r>
        <w:t>UnitPre":"12"</w:t>
      </w:r>
      <w:r>
        <w:br w:type="textWrapping"/>
      </w:r>
      <w:r>
        <w:t>        }</w:t>
      </w:r>
      <w:r>
        <w:br w:type="textWrapping"/>
      </w:r>
      <w:r>
        <w:t>   </w:t>
      </w:r>
      <w:r>
        <w:rPr>
          <w:rFonts w:hint="eastAsia"/>
        </w:rPr>
        <w:tab/>
      </w:r>
      <w:r>
        <w:t> ]</w:t>
      </w:r>
      <w:r>
        <w:br w:type="textWrapping"/>
      </w:r>
      <w:r>
        <w:t>}</w:t>
      </w: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ascii="黑体" w:hAnsi="黑体" w:eastAsia="黑体" w:cs="黑体"/>
          <w:sz w:val="28"/>
          <w:szCs w:val="28"/>
        </w:rPr>
      </w:pPr>
      <w:bookmarkStart w:id="15" w:name="_Toc4876"/>
      <w:r>
        <w:rPr>
          <w:rFonts w:hint="eastAsia"/>
          <w:sz w:val="32"/>
        </w:rPr>
        <w:t>9.出库</w:t>
      </w:r>
      <w:bookmarkEnd w:id="15"/>
    </w:p>
    <w:p>
      <w:pPr>
        <w:ind w:firstLine="420" w:firstLineChars="200"/>
      </w:pPr>
      <w:r>
        <w:rPr>
          <w:rFonts w:hint="eastAsia"/>
        </w:rPr>
        <w:t>接口说明：订单数据通过接口调用形式，将订单出库数据同步到WMS系统</w:t>
      </w:r>
    </w:p>
    <w:p>
      <w:pPr>
        <w:ind w:firstLine="420" w:firstLineChars="200"/>
      </w:pPr>
      <w:r>
        <w:rPr>
          <w:rFonts w:hint="eastAsia"/>
        </w:rPr>
        <w:t>URL地址：/api/wmsDeliver/saveDeliver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1"/>
        <w:gridCol w:w="2211"/>
        <w:gridCol w:w="1334"/>
        <w:gridCol w:w="1417"/>
        <w:gridCol w:w="1479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1" w:type="dxa"/>
            <w:vMerge w:val="restart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</w:t>
            </w: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参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deliverTypeCode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出库类别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DD：订单出库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TH：退供出库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DB：调拨出库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XH：销毁出库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QT：其他出库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deliverTime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出库时间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yyyy-MM-dd HH:mm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customerOrderNo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客户订单号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String(32)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1" w:hRule="atLeast"/>
        </w:trPr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supplierAddress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供应商地址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supplierContact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供应商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联系人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supplierPhone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供应商</w:t>
            </w:r>
            <w:r>
              <w:rPr>
                <w:rFonts w:hint="eastAsia" w:ascii="Segoe UI" w:hAnsi="Segoe UI" w:eastAsia="宋体" w:cs="Segoe UI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电话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shopCode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门店编码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pathCode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线路编码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String(32)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  <w:vAlign w:val="center"/>
          </w:tcPr>
          <w:p>
            <w:pPr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warehouseAllocation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是否仓配一体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1：是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note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备注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71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goodsDetailList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出库货品详情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List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出库货品详情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restart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221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133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7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0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1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21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133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jc w:val="left"/>
        <w:rPr>
          <w:rFonts w:asciiTheme="minorEastAsia" w:hAnsiTheme="minorEastAsia" w:cstheme="minorEastAsia"/>
          <w:b/>
          <w:bCs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出库货品详情goodsDetailList：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2"/>
        <w:gridCol w:w="1435"/>
        <w:gridCol w:w="1605"/>
        <w:gridCol w:w="1539"/>
        <w:gridCol w:w="20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2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defaultUnitPre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预约数量(默认单位)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appoint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Type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指定类型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ASSIGN_BATCH</w:t>
            </w: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批次</w:t>
            </w:r>
          </w:p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ASSIGN_LOCATION</w:t>
            </w: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库位</w:t>
            </w:r>
          </w:p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ASSIGN_EXPIRE</w:t>
            </w:r>
            <w:r>
              <w:rPr>
                <w:rFonts w:hint="eastAsia" w:ascii="宋体" w:hAnsi="宋体" w:eastAsia="宋体" w:cs="宋体"/>
                <w:kern w:val="0"/>
                <w:szCs w:val="21"/>
                <w:lang w:eastAsia="zh-CN"/>
              </w:rPr>
              <w:t>：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到期日期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appoint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Value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指定值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appoint</w:t>
            </w: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Type不为null时，必填</w:t>
            </w:r>
            <w:bookmarkStart w:id="25" w:name="_GoBack"/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price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默认</w:t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单位价格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yxSort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排序号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Integer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N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{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  <w:r>
        <w:br w:type="textWrapping"/>
      </w:r>
      <w:r>
        <w:t>    </w:t>
      </w:r>
      <w:r>
        <w:rPr>
          <w:rFonts w:hint="eastAsia"/>
        </w:rPr>
        <w:tab/>
      </w:r>
      <w:r>
        <w:t>"shopCode":"test01",</w:t>
      </w:r>
      <w:r>
        <w:br w:type="textWrapping"/>
      </w:r>
      <w:r>
        <w:t>    </w:t>
      </w:r>
      <w:r>
        <w:rPr>
          <w:rFonts w:hint="eastAsia"/>
        </w:rPr>
        <w:tab/>
      </w:r>
      <w:r>
        <w:t>"</w:t>
      </w:r>
      <w:r>
        <w:rPr>
          <w:rFonts w:hint="eastAsia"/>
        </w:rPr>
        <w:t>pathCode</w:t>
      </w:r>
      <w:r>
        <w:t>":"</w:t>
      </w:r>
      <w:r>
        <w:rPr>
          <w:rFonts w:hint="eastAsia"/>
        </w:rPr>
        <w:t>111</w:t>
      </w:r>
      <w:r>
        <w:t>",</w:t>
      </w:r>
      <w:r>
        <w:br w:type="textWrapping"/>
      </w:r>
      <w:r>
        <w:t>    </w:t>
      </w:r>
      <w:r>
        <w:rPr>
          <w:rFonts w:hint="eastAsia"/>
        </w:rPr>
        <w:tab/>
      </w:r>
      <w:r>
        <w:t>"</w:t>
      </w:r>
      <w:r>
        <w:rPr>
          <w:rFonts w:hint="eastAsia"/>
        </w:rPr>
        <w:t>deliverT</w:t>
      </w:r>
      <w:r>
        <w:t>ype</w:t>
      </w:r>
      <w:r>
        <w:rPr>
          <w:rFonts w:hint="eastAsia"/>
        </w:rPr>
        <w:t>C</w:t>
      </w:r>
      <w:r>
        <w:t>ode":"DD",</w:t>
      </w:r>
      <w:r>
        <w:br w:type="textWrapping"/>
      </w:r>
      <w:r>
        <w:t>    </w:t>
      </w:r>
      <w:r>
        <w:rPr>
          <w:rFonts w:hint="eastAsia"/>
        </w:rPr>
        <w:tab/>
      </w:r>
      <w:r>
        <w:t>"deliver</w:t>
      </w:r>
      <w:r>
        <w:rPr>
          <w:rFonts w:hint="eastAsia"/>
        </w:rPr>
        <w:t>T</w:t>
      </w:r>
      <w:r>
        <w:t>ime":"2019-11-01 13:12",</w:t>
      </w:r>
      <w:r>
        <w:br w:type="textWrapping"/>
      </w:r>
      <w:r>
        <w:t>    </w:t>
      </w:r>
      <w:r>
        <w:rPr>
          <w:rFonts w:hint="eastAsia"/>
        </w:rPr>
        <w:tab/>
      </w:r>
      <w:r>
        <w:t>"customerOrderNo":"DD2019080219",</w:t>
      </w:r>
    </w:p>
    <w:p>
      <w:pPr>
        <w:ind w:firstLine="840" w:firstLineChars="400"/>
      </w:pPr>
      <w:r>
        <w:t>"</w:t>
      </w:r>
      <w:r>
        <w:rPr>
          <w:rFonts w:hint="eastAsia"/>
        </w:rPr>
        <w:t>note</w:t>
      </w:r>
      <w:r>
        <w:t>":"</w:t>
      </w:r>
      <w:r>
        <w:rPr>
          <w:rFonts w:hint="eastAsia"/>
        </w:rPr>
        <w:t>tewtr</w:t>
      </w:r>
      <w:r>
        <w:t>",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"goodsDetailList":[</w:t>
      </w:r>
      <w:r>
        <w:br w:type="textWrapping"/>
      </w:r>
      <w:r>
        <w:t>        </w:t>
      </w:r>
      <w:r>
        <w:rPr>
          <w:rFonts w:hint="eastAsia"/>
        </w:rPr>
        <w:tab/>
      </w:r>
      <w:r>
        <w:t>{</w:t>
      </w:r>
      <w:r>
        <w:br w:type="textWrapping"/>
      </w:r>
      <w:r>
        <w:t>  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"shipperGoodsCode":"13000070",</w:t>
      </w:r>
      <w:r>
        <w:br w:type="textWrapping"/>
      </w:r>
      <w:r>
        <w:t>  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 w:ascii="宋体" w:hAnsi="宋体" w:eastAsia="宋体" w:cs="宋体"/>
          <w:kern w:val="0"/>
          <w:szCs w:val="21"/>
        </w:rPr>
        <w:t>defaultUnitPre</w:t>
      </w:r>
      <w:r>
        <w:t>":"12"</w:t>
      </w:r>
      <w:r>
        <w:br w:type="textWrapping"/>
      </w:r>
      <w:r>
        <w:t>        </w:t>
      </w:r>
      <w:r>
        <w:rPr>
          <w:rFonts w:hint="eastAsia"/>
        </w:rPr>
        <w:tab/>
      </w:r>
      <w:r>
        <w:t>}</w:t>
      </w:r>
      <w:r>
        <w:rPr>
          <w:rFonts w:hint="eastAsia"/>
        </w:rPr>
        <w:t>,</w:t>
      </w:r>
    </w:p>
    <w:p>
      <w:pPr>
        <w:ind w:left="420" w:firstLine="420" w:firstLineChars="200"/>
      </w:pPr>
      <w:r>
        <w:t>{</w:t>
      </w:r>
      <w:r>
        <w:br w:type="textWrapping"/>
      </w:r>
      <w:r>
        <w:t>            "shipperGoodsCode":"1300007</w:t>
      </w:r>
      <w:r>
        <w:rPr>
          <w:rFonts w:hint="eastAsia"/>
        </w:rPr>
        <w:t>1</w:t>
      </w:r>
      <w:r>
        <w:t>",</w:t>
      </w:r>
      <w:r>
        <w:br w:type="textWrapping"/>
      </w:r>
      <w:r>
        <w:t>            "</w:t>
      </w:r>
      <w:r>
        <w:rPr>
          <w:rFonts w:hint="eastAsia" w:ascii="宋体" w:hAnsi="宋体" w:eastAsia="宋体" w:cs="宋体"/>
          <w:kern w:val="0"/>
          <w:szCs w:val="21"/>
        </w:rPr>
        <w:t>defaultUnitPre</w:t>
      </w:r>
      <w:r>
        <w:t>":"</w:t>
      </w:r>
      <w:r>
        <w:rPr>
          <w:rFonts w:hint="eastAsia"/>
        </w:rPr>
        <w:t>3</w:t>
      </w:r>
      <w:r>
        <w:t>6",</w:t>
      </w:r>
      <w:r>
        <w:br w:type="textWrapping"/>
      </w:r>
      <w:r>
        <w:t>        }</w:t>
      </w:r>
      <w:r>
        <w:br w:type="textWrapping"/>
      </w:r>
      <w:r>
        <w:t>   </w:t>
      </w:r>
      <w:r>
        <w:rPr>
          <w:rFonts w:hint="eastAsia"/>
        </w:rPr>
        <w:tab/>
      </w:r>
      <w:r>
        <w:t> ]</w:t>
      </w:r>
      <w:r>
        <w:br w:type="textWrapping"/>
      </w:r>
      <w:r>
        <w:rPr>
          <w:rFonts w:hint="eastAsia"/>
        </w:rPr>
        <w:tab/>
      </w:r>
      <w:r>
        <w:t>}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ascii="黑体" w:hAnsi="黑体" w:eastAsia="黑体" w:cs="黑体"/>
          <w:sz w:val="32"/>
          <w:szCs w:val="32"/>
        </w:rPr>
      </w:pPr>
      <w:bookmarkStart w:id="16" w:name="_Toc16432"/>
      <w:r>
        <w:rPr>
          <w:rFonts w:hint="eastAsia"/>
          <w:sz w:val="32"/>
        </w:rPr>
        <w:t>10</w:t>
      </w:r>
      <w:r>
        <w:rPr>
          <w:sz w:val="32"/>
        </w:rPr>
        <w:t>.</w:t>
      </w:r>
      <w:r>
        <w:rPr>
          <w:rFonts w:hint="eastAsia"/>
          <w:sz w:val="32"/>
        </w:rPr>
        <w:t>出入库单状态查询</w:t>
      </w:r>
      <w:bookmarkEnd w:id="16"/>
    </w:p>
    <w:p>
      <w:pPr>
        <w:ind w:firstLine="420" w:firstLineChars="200"/>
      </w:pPr>
      <w:r>
        <w:rPr>
          <w:rFonts w:hint="eastAsia"/>
        </w:rPr>
        <w:t>接口说明：业务方在订单同步到WMS系统后，查询出入库状态</w:t>
      </w:r>
    </w:p>
    <w:p>
      <w:pPr>
        <w:ind w:firstLine="420" w:firstLineChars="200"/>
      </w:pPr>
      <w:r>
        <w:rPr>
          <w:rFonts w:hint="eastAsia"/>
        </w:rPr>
        <w:t>URL地址：/api/wmsStore/queryOrderStatus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1859"/>
        <w:gridCol w:w="1462"/>
        <w:gridCol w:w="1443"/>
        <w:gridCol w:w="1588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orderType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订单类别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STORE:入库订单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DELIVER:出库订单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customerOrderNo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客户订单号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String(32)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data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返回数据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Object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出入库状态data：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2"/>
        <w:gridCol w:w="1619"/>
        <w:gridCol w:w="1674"/>
        <w:gridCol w:w="1656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customerOrderNo</w:t>
            </w:r>
          </w:p>
        </w:tc>
        <w:tc>
          <w:tcPr>
            <w:tcW w:w="161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客户订单号</w:t>
            </w:r>
          </w:p>
        </w:tc>
        <w:tc>
          <w:tcPr>
            <w:tcW w:w="167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2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61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订单状态</w:t>
            </w:r>
          </w:p>
        </w:tc>
        <w:tc>
          <w:tcPr>
            <w:tcW w:w="167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62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0:草稿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非0：不允许删除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{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  <w:r>
        <w:br w:type="textWrapping"/>
      </w:r>
      <w:r>
        <w:t>    </w:t>
      </w:r>
      <w:r>
        <w:rPr>
          <w:rFonts w:hint="eastAsia"/>
        </w:rPr>
        <w:tab/>
      </w:r>
      <w:r>
        <w:t>"</w:t>
      </w:r>
      <w:r>
        <w:rPr>
          <w:rFonts w:hint="eastAsia" w:ascii="宋体" w:hAnsi="宋体" w:eastAsia="宋体" w:cs="宋体"/>
          <w:kern w:val="0"/>
          <w:szCs w:val="21"/>
        </w:rPr>
        <w:t>orderType</w:t>
      </w:r>
      <w:r>
        <w:t>":"</w:t>
      </w:r>
      <w:r>
        <w:rPr>
          <w:rFonts w:hint="eastAsia" w:ascii="宋体" w:hAnsi="宋体" w:eastAsia="宋体" w:cs="宋体"/>
          <w:kern w:val="0"/>
          <w:szCs w:val="21"/>
        </w:rPr>
        <w:t>STORE</w:t>
      </w:r>
      <w:r>
        <w:t>",</w:t>
      </w:r>
    </w:p>
    <w:p>
      <w:pPr>
        <w:ind w:left="420" w:firstLine="420" w:firstLineChars="200"/>
      </w:pPr>
      <w:r>
        <w:t>"customerOrderNo":"DD2019080219"</w:t>
      </w:r>
    </w:p>
    <w:p>
      <w:pPr>
        <w:ind w:firstLine="420"/>
      </w:pPr>
      <w:r>
        <w:t>}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> </w:t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"message":"操作成功",</w:t>
      </w:r>
    </w:p>
    <w:p>
      <w:pPr>
        <w:ind w:left="420" w:firstLine="420" w:firstLineChars="200"/>
      </w:pPr>
      <w:r>
        <w:rPr>
          <w:rFonts w:hint="eastAsia"/>
        </w:rPr>
        <w:t>"data":{</w:t>
      </w:r>
    </w:p>
    <w:p>
      <w:pPr>
        <w:ind w:left="840" w:firstLine="420" w:firstLineChars="200"/>
      </w:pPr>
      <w:r>
        <w:t>“</w:t>
      </w:r>
      <w:r>
        <w:rPr>
          <w:rFonts w:hint="eastAsia" w:ascii="宋体" w:hAnsi="宋体" w:eastAsia="宋体" w:cs="宋体"/>
          <w:kern w:val="0"/>
          <w:szCs w:val="21"/>
        </w:rPr>
        <w:t>customerOrderNo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>
      <w:pPr>
        <w:ind w:left="840" w:firstLine="420" w:firstLineChars="200"/>
      </w:pP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</w:t>
      </w:r>
      <w:r>
        <w:t>””</w:t>
      </w:r>
    </w:p>
    <w:p>
      <w:pPr>
        <w:ind w:left="420" w:firstLine="420" w:firstLineChars="200"/>
      </w:pPr>
      <w:r>
        <w:rPr>
          <w:rFonts w:hint="eastAsia"/>
        </w:rPr>
        <w:t>}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ind w:firstLine="420" w:firstLineChars="200"/>
      </w:pPr>
    </w:p>
    <w:p>
      <w:pPr>
        <w:pStyle w:val="2"/>
        <w:rPr>
          <w:rFonts w:ascii="黑体" w:hAnsi="黑体" w:eastAsia="黑体" w:cs="黑体"/>
          <w:sz w:val="32"/>
          <w:szCs w:val="32"/>
        </w:rPr>
      </w:pPr>
      <w:bookmarkStart w:id="17" w:name="_Toc14896"/>
      <w:r>
        <w:rPr>
          <w:rFonts w:hint="eastAsia"/>
          <w:sz w:val="32"/>
        </w:rPr>
        <w:t>11</w:t>
      </w:r>
      <w:r>
        <w:rPr>
          <w:sz w:val="32"/>
        </w:rPr>
        <w:t>.</w:t>
      </w:r>
      <w:r>
        <w:rPr>
          <w:rFonts w:hint="eastAsia"/>
          <w:sz w:val="32"/>
        </w:rPr>
        <w:t>出入库</w:t>
      </w:r>
      <w:r>
        <w:rPr>
          <w:rFonts w:hint="eastAsia" w:ascii="黑体" w:hAnsi="黑体" w:eastAsia="黑体" w:cs="黑体"/>
          <w:sz w:val="32"/>
          <w:szCs w:val="32"/>
        </w:rPr>
        <w:t>单取消/删除</w:t>
      </w:r>
      <w:bookmarkEnd w:id="17"/>
    </w:p>
    <w:p>
      <w:pPr>
        <w:ind w:firstLine="420" w:firstLineChars="200"/>
      </w:pPr>
      <w:r>
        <w:rPr>
          <w:rFonts w:hint="eastAsia"/>
        </w:rPr>
        <w:t>接口说明：业务方在订单同步到WMS系统后，取消/删除订单接口（</w:t>
      </w:r>
      <w:r>
        <w:rPr>
          <w:rFonts w:hint="eastAsia"/>
          <w:color w:val="FF0000"/>
        </w:rPr>
        <w:t>只能取消/删除草稿状态的订单数据</w:t>
      </w:r>
      <w:r>
        <w:rPr>
          <w:rFonts w:hint="eastAsia"/>
        </w:rPr>
        <w:t>）</w:t>
      </w:r>
    </w:p>
    <w:p>
      <w:pPr>
        <w:ind w:firstLine="420" w:firstLineChars="200"/>
      </w:pPr>
      <w:r>
        <w:rPr>
          <w:rFonts w:hint="eastAsia"/>
        </w:rPr>
        <w:t>URL地址：/api/wmsStore/cancelOrDeleteOrder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"/>
        <w:gridCol w:w="1859"/>
        <w:gridCol w:w="1462"/>
        <w:gridCol w:w="1443"/>
        <w:gridCol w:w="1588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0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orderType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订单类别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STORE:入库订单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DELIVER:出库订单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operaType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操作类型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0：取消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customerOrderNo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客户订单号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String(32)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remark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备注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18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146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44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58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3" w:type="dxa"/>
            <w:vMerge w:val="continue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85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146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44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8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{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"tenantId":"T10000110",</w:t>
      </w:r>
    </w:p>
    <w:p>
      <w:pPr>
        <w:ind w:left="420" w:firstLine="420" w:firstLineChars="200"/>
      </w:pPr>
      <w:r>
        <w:t>"</w:t>
      </w:r>
      <w:r>
        <w:rPr>
          <w:rFonts w:hint="eastAsia"/>
        </w:rPr>
        <w:t>shipperCode</w:t>
      </w:r>
      <w:r>
        <w:t>":"</w:t>
      </w:r>
      <w:r>
        <w:rPr>
          <w:rFonts w:hint="eastAsia"/>
        </w:rPr>
        <w:t>tttt</w:t>
      </w:r>
      <w:r>
        <w:t>",</w:t>
      </w:r>
      <w:r>
        <w:br w:type="textWrapping"/>
      </w:r>
      <w:r>
        <w:t>    </w:t>
      </w:r>
      <w:r>
        <w:rPr>
          <w:rFonts w:hint="eastAsia"/>
        </w:rPr>
        <w:tab/>
      </w:r>
      <w:r>
        <w:t>"</w:t>
      </w:r>
      <w:r>
        <w:rPr>
          <w:rFonts w:hint="eastAsia" w:ascii="宋体" w:hAnsi="宋体" w:eastAsia="宋体" w:cs="宋体"/>
          <w:kern w:val="0"/>
          <w:szCs w:val="21"/>
        </w:rPr>
        <w:t>orderType</w:t>
      </w:r>
      <w:r>
        <w:t>":"</w:t>
      </w:r>
      <w:r>
        <w:rPr>
          <w:rFonts w:hint="eastAsia" w:ascii="宋体" w:hAnsi="宋体" w:eastAsia="宋体" w:cs="宋体"/>
          <w:kern w:val="0"/>
          <w:szCs w:val="21"/>
        </w:rPr>
        <w:t>STORE</w:t>
      </w:r>
      <w:r>
        <w:t>",</w:t>
      </w:r>
    </w:p>
    <w:p>
      <w:pPr>
        <w:ind w:left="420" w:firstLine="420" w:firstLineChars="200"/>
      </w:pPr>
      <w:r>
        <w:t>"</w:t>
      </w:r>
      <w:r>
        <w:rPr>
          <w:rFonts w:hint="eastAsia" w:ascii="宋体" w:hAnsi="宋体" w:eastAsia="宋体" w:cs="宋体"/>
          <w:kern w:val="0"/>
          <w:szCs w:val="21"/>
        </w:rPr>
        <w:t>operaType</w:t>
      </w:r>
      <w:r>
        <w:t>":</w:t>
      </w:r>
      <w:r>
        <w:rPr>
          <w:rFonts w:hint="eastAsia"/>
        </w:rPr>
        <w:t>1</w:t>
      </w:r>
      <w:r>
        <w:t>,</w:t>
      </w:r>
      <w:r>
        <w:br w:type="textWrapping"/>
      </w:r>
      <w:r>
        <w:t>        "customerOrderNo":"DD2019080219",</w:t>
      </w:r>
    </w:p>
    <w:p>
      <w:pPr>
        <w:ind w:left="420" w:firstLine="420" w:firstLineChars="200"/>
      </w:pPr>
      <w:r>
        <w:t>"</w:t>
      </w:r>
      <w:r>
        <w:rPr>
          <w:rFonts w:hint="eastAsia" w:asciiTheme="minorEastAsia" w:hAnsiTheme="minorEastAsia" w:cstheme="minorEastAsia"/>
          <w:kern w:val="0"/>
          <w:szCs w:val="21"/>
        </w:rPr>
        <w:t>remark</w:t>
      </w:r>
      <w:r>
        <w:t>":"</w:t>
      </w:r>
      <w:r>
        <w:rPr>
          <w:rFonts w:hint="eastAsia"/>
        </w:rPr>
        <w:t>取消</w:t>
      </w:r>
      <w:r>
        <w:t>"</w:t>
      </w:r>
      <w:r>
        <w:br w:type="textWrapping"/>
      </w:r>
      <w:r>
        <w:t>}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返回参数示例：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> </w:t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ascii="黑体" w:hAnsi="黑体" w:eastAsia="黑体" w:cs="黑体"/>
          <w:sz w:val="28"/>
          <w:szCs w:val="28"/>
        </w:rPr>
      </w:pPr>
      <w:bookmarkStart w:id="18" w:name="_Toc21338"/>
      <w:r>
        <w:rPr>
          <w:rFonts w:hint="eastAsia"/>
          <w:sz w:val="32"/>
        </w:rPr>
        <w:t>12</w:t>
      </w:r>
      <w:r>
        <w:rPr>
          <w:sz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入库数据反馈</w:t>
      </w:r>
      <w:bookmarkEnd w:id="18"/>
      <w:r>
        <w:rPr>
          <w:rFonts w:hint="eastAsia" w:ascii="黑体" w:hAnsi="黑体" w:eastAsia="黑体" w:cs="黑体"/>
          <w:sz w:val="28"/>
          <w:szCs w:val="28"/>
        </w:rPr>
        <w:t xml:space="preserve"> </w:t>
      </w:r>
    </w:p>
    <w:p>
      <w:pPr>
        <w:ind w:firstLine="420" w:firstLineChars="200"/>
      </w:pPr>
      <w:r>
        <w:rPr>
          <w:rFonts w:hint="eastAsia"/>
        </w:rPr>
        <w:t>接口说明：WMS系统收到入库订单，上架完成后返回实际上架数量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086"/>
        <w:gridCol w:w="1586"/>
        <w:gridCol w:w="1347"/>
        <w:gridCol w:w="1347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restart"/>
            <w:vAlign w:val="center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0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upperShelfTime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上架时间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0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0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storeNo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入库单编号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0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customerOrderNo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客户订单号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086" w:type="dxa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storeTime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入库时间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Y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goodsDetailList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入库货品详情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List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入库货品详情</w:t>
            </w:r>
          </w:p>
        </w:tc>
      </w:tr>
    </w:tbl>
    <w:p>
      <w:pPr>
        <w:ind w:left="420" w:firstLine="420"/>
        <w:jc w:val="left"/>
        <w:rPr>
          <w:rFonts w:ascii="宋体" w:hAnsi="宋体" w:eastAsia="宋体" w:cs="宋体"/>
          <w:sz w:val="24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入库货品详情goodsDetailList：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485"/>
        <w:gridCol w:w="1629"/>
        <w:gridCol w:w="157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62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57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batchNo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入库批次号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productTime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生产日期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 xml:space="preserve">String 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  <w:lang w:val="en-US" w:eastAsia="zh-CN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defaultUnitUpper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上架数量(默认单位)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inventoryType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类型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1：正品（可用于订单出库）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2：次品（不允许订单出库）</w:t>
            </w:r>
          </w:p>
        </w:tc>
      </w:tr>
    </w:tbl>
    <w:p>
      <w:pPr>
        <w:ind w:left="420" w:firstLine="420"/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{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"upperShelfTime":"2019-11-01 15:25",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"shipperCode":"1111",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"storeNo":"DD2019110100039",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"customerOrderNo":"2019080219",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"goodsDetailList":[</w:t>
      </w:r>
      <w:r>
        <w:br w:type="textWrapping"/>
      </w:r>
      <w:r>
        <w:t>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 {</w:t>
      </w:r>
      <w:r>
        <w:br w:type="textWrapping"/>
      </w:r>
      <w:r>
        <w:t>  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"shipperGoodsCode":"430525004",</w:t>
      </w:r>
      <w:r>
        <w:br w:type="textWrapping"/>
      </w:r>
      <w:r>
        <w:t>  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 w:ascii="宋体" w:hAnsi="宋体" w:eastAsia="宋体" w:cs="宋体"/>
          <w:kern w:val="0"/>
          <w:szCs w:val="21"/>
        </w:rPr>
        <w:t>defaultUnitUpper</w:t>
      </w:r>
      <w:r>
        <w:t>":"2",</w:t>
      </w:r>
      <w:r>
        <w:br w:type="textWrapping"/>
      </w:r>
      <w:r>
        <w:t>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 }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]</w:t>
      </w:r>
      <w:r>
        <w:br w:type="textWrapping"/>
      </w:r>
      <w:r>
        <w:rPr>
          <w:rFonts w:hint="eastAsia"/>
        </w:rPr>
        <w:t xml:space="preserve">    </w:t>
      </w:r>
      <w:r>
        <w:t>}</w:t>
      </w:r>
    </w:p>
    <w:p>
      <w:pPr>
        <w:ind w:firstLine="420" w:firstLineChars="200"/>
      </w:pPr>
      <w:r>
        <w:rPr>
          <w:rFonts w:hint="eastAsia"/>
        </w:rPr>
        <w:t>返回参数：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> </w:t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ascii="黑体" w:hAnsi="黑体" w:eastAsia="黑体" w:cs="黑体"/>
          <w:sz w:val="32"/>
          <w:szCs w:val="32"/>
        </w:rPr>
      </w:pPr>
      <w:bookmarkStart w:id="19" w:name="_Toc4106"/>
      <w:r>
        <w:rPr>
          <w:rFonts w:hint="eastAsia"/>
          <w:sz w:val="32"/>
        </w:rPr>
        <w:t>13</w:t>
      </w:r>
      <w:r>
        <w:rPr>
          <w:sz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出库数据反馈</w:t>
      </w:r>
      <w:bookmarkEnd w:id="19"/>
    </w:p>
    <w:p>
      <w:pPr>
        <w:ind w:firstLine="420" w:firstLineChars="200"/>
      </w:pPr>
      <w:r>
        <w:rPr>
          <w:rFonts w:hint="eastAsia"/>
        </w:rPr>
        <w:t>接口说明：WMS系统收到出库订单，出库完成后返回实际出库数量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086"/>
        <w:gridCol w:w="1586"/>
        <w:gridCol w:w="1347"/>
        <w:gridCol w:w="1347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restart"/>
            <w:vAlign w:val="center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2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deliverTime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出库确认时间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deliverNo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出库单编号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customerOrderNo</w:t>
            </w:r>
          </w:p>
        </w:tc>
        <w:tc>
          <w:tcPr>
            <w:tcW w:w="158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客户订单号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72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  <w:tc>
          <w:tcPr>
            <w:tcW w:w="20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goodsDetailList</w:t>
            </w:r>
          </w:p>
        </w:tc>
        <w:tc>
          <w:tcPr>
            <w:tcW w:w="158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出库货品详情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List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出库货品详情</w:t>
            </w:r>
          </w:p>
        </w:tc>
      </w:tr>
    </w:tbl>
    <w:p>
      <w:pPr>
        <w:jc w:val="center"/>
        <w:rPr>
          <w:rFonts w:ascii="宋体" w:hAnsi="宋体" w:eastAsia="宋体" w:cs="宋体"/>
          <w:kern w:val="0"/>
          <w:szCs w:val="21"/>
        </w:rPr>
      </w:pPr>
    </w:p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出库货品详情goodsDetailList：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485"/>
        <w:gridCol w:w="1629"/>
        <w:gridCol w:w="157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62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String(30)</w:t>
            </w:r>
          </w:p>
        </w:tc>
        <w:tc>
          <w:tcPr>
            <w:tcW w:w="157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batchNo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出库批次号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defaultUnitUpper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拣货数量(默认单位)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inventoryType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类型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1：正品（可用于订单出库）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2：次品（不允许订单出库）</w:t>
            </w:r>
          </w:p>
        </w:tc>
      </w:tr>
    </w:tbl>
    <w:p>
      <w:pPr>
        <w:ind w:left="420" w:firstLine="420"/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{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"deliver</w:t>
      </w:r>
      <w:r>
        <w:rPr>
          <w:rFonts w:hint="eastAsia"/>
        </w:rPr>
        <w:t>T</w:t>
      </w:r>
      <w:r>
        <w:t>ime":"2019-11-01 15:25",</w:t>
      </w:r>
      <w:r>
        <w:br w:type="textWrapping"/>
      </w:r>
      <w:r>
        <w:t>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"shipperCode":"1111",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"deliver</w:t>
      </w:r>
      <w:r>
        <w:rPr>
          <w:rFonts w:hint="eastAsia"/>
        </w:rPr>
        <w:t>N</w:t>
      </w:r>
      <w:r>
        <w:t>o":"DD2019110100039",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"customerOrderNo":"2019080219",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"goodsDetailList":[</w:t>
      </w:r>
      <w:r>
        <w:br w:type="textWrapping"/>
      </w:r>
      <w:r>
        <w:t>        </w:t>
      </w:r>
      <w:r>
        <w:rPr>
          <w:rFonts w:hint="eastAsia"/>
        </w:rPr>
        <w:tab/>
      </w:r>
      <w:r>
        <w:t>{</w:t>
      </w:r>
      <w:r>
        <w:br w:type="textWrapping"/>
      </w:r>
      <w:r>
        <w:t>  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"shipperGoodsCode":"430525004",</w:t>
      </w:r>
      <w:r>
        <w:br w:type="textWrapping"/>
      </w:r>
      <w:r>
        <w:t>  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"batchNo":"1111",</w:t>
      </w:r>
      <w:r>
        <w:br w:type="textWrapping"/>
      </w:r>
      <w:r>
        <w:t>  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>
        <w:rPr>
          <w:rFonts w:hint="eastAsia" w:ascii="宋体" w:hAnsi="宋体" w:eastAsia="宋体" w:cs="宋体"/>
          <w:kern w:val="0"/>
          <w:szCs w:val="21"/>
        </w:rPr>
        <w:t>defaultUnitUpper</w:t>
      </w:r>
      <w:r>
        <w:t>":"201",</w:t>
      </w:r>
      <w:r>
        <w:br w:type="textWrapping"/>
      </w:r>
      <w:r>
        <w:t>  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"storehouseNo":"LC01040302",</w:t>
      </w:r>
      <w:r>
        <w:br w:type="textWrapping"/>
      </w:r>
      <w:r>
        <w:t>        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"temperatureLayerCode":"1"</w:t>
      </w:r>
      <w:r>
        <w:br w:type="textWrapping"/>
      </w:r>
      <w:r>
        <w:t>        </w:t>
      </w:r>
      <w:r>
        <w:rPr>
          <w:rFonts w:hint="eastAsia"/>
        </w:rPr>
        <w:tab/>
      </w:r>
      <w:r>
        <w:t>}</w:t>
      </w:r>
      <w:r>
        <w:br w:type="textWrapping"/>
      </w:r>
      <w: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t>]</w:t>
      </w:r>
      <w:r>
        <w:br w:type="textWrapping"/>
      </w:r>
      <w:r>
        <w:rPr>
          <w:rFonts w:hint="eastAsia"/>
        </w:rPr>
        <w:t xml:space="preserve">    </w:t>
      </w:r>
      <w:r>
        <w:t>}</w:t>
      </w:r>
    </w:p>
    <w:p>
      <w:pPr>
        <w:ind w:firstLine="420" w:firstLineChars="200"/>
      </w:pPr>
      <w:r>
        <w:rPr>
          <w:rFonts w:hint="eastAsia"/>
        </w:rPr>
        <w:t>返回参数：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> </w:t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ascii="黑体" w:hAnsi="黑体" w:eastAsia="黑体" w:cs="黑体"/>
          <w:sz w:val="28"/>
          <w:szCs w:val="28"/>
        </w:rPr>
      </w:pPr>
      <w:bookmarkStart w:id="20" w:name="_Toc10340"/>
      <w:r>
        <w:rPr>
          <w:rFonts w:hint="eastAsia"/>
          <w:sz w:val="32"/>
        </w:rPr>
        <w:t>14</w:t>
      </w:r>
      <w:r>
        <w:rPr>
          <w:sz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库存查询</w:t>
      </w:r>
      <w:bookmarkEnd w:id="20"/>
    </w:p>
    <w:p>
      <w:pPr>
        <w:ind w:firstLine="420" w:firstLineChars="200"/>
      </w:pPr>
      <w:r>
        <w:rPr>
          <w:rFonts w:hint="eastAsia"/>
        </w:rPr>
        <w:t>接口说明：WMS系统提供实时库存查询接口</w:t>
      </w:r>
    </w:p>
    <w:p>
      <w:pPr>
        <w:ind w:firstLine="420" w:firstLineChars="200"/>
      </w:pPr>
      <w:r>
        <w:rPr>
          <w:rFonts w:hint="eastAsia"/>
        </w:rPr>
        <w:t>URL地址：/api/wmsStock/queryStockInfo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16"/>
        <w:gridCol w:w="1356"/>
        <w:gridCol w:w="1347"/>
        <w:gridCol w:w="1484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restart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queryTime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查询时间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Date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yyyy-MM-dd HH:mm:dd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goodsName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货品名称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incomingBatch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入库批次号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locationCode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库位编号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temperatureLayerCode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温层编码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usePage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是否使用分页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Boolean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pageNum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页码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userPage为true时必传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pageSize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每页显示条数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userPage为true时必传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data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数据信息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Object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返回数据</w:t>
            </w:r>
          </w:p>
        </w:tc>
      </w:tr>
    </w:tbl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返回数据data：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351"/>
        <w:gridCol w:w="1583"/>
        <w:gridCol w:w="1500"/>
        <w:gridCol w:w="1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goodsName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货品名称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incomingBatch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入库批次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totalCount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库存总量(默认单位)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remainingCount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库存可用量(默认单位)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productDate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生产日期</w:t>
            </w:r>
          </w:p>
        </w:tc>
        <w:tc>
          <w:tcPr>
            <w:tcW w:w="1583" w:type="dxa"/>
            <w:vAlign w:val="center"/>
          </w:tcPr>
          <w:p>
            <w:pPr>
              <w:tabs>
                <w:tab w:val="left" w:pos="573"/>
              </w:tabs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restDay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剩余天数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ab/>
            </w: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temperatureLayerCode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温层编码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inventoryType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类型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1：正品（可用于订单出库）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2：次品（不允许订单出库）</w:t>
            </w: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{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tenantId</w:t>
      </w:r>
      <w:r>
        <w:rPr>
          <w:rFonts w:hint="eastAsia"/>
        </w:rPr>
        <w:t>":"T10000110",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shipper</w:t>
      </w:r>
      <w:r>
        <w:rPr>
          <w:rFonts w:hint="eastAsia"/>
        </w:rPr>
        <w:t>Code":"tttt",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goodsName</w:t>
      </w:r>
      <w:r>
        <w:rPr>
          <w:rFonts w:hint="eastAsia"/>
        </w:rPr>
        <w:t>":"榴",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incomingBatch</w:t>
      </w:r>
      <w:r>
        <w:rPr>
          <w:rFonts w:hint="eastAsia"/>
        </w:rPr>
        <w:t>":"191021200305",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locationCode</w:t>
      </w:r>
      <w:r>
        <w:rPr>
          <w:rFonts w:hint="eastAsia"/>
        </w:rPr>
        <w:t>":"CW02111002A",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shipperGoodsCode</w:t>
      </w:r>
      <w:r>
        <w:rPr>
          <w:rFonts w:hint="eastAsia"/>
        </w:rPr>
        <w:t>":"465461232",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temperatureLayerCode</w:t>
      </w:r>
      <w:r>
        <w:rPr>
          <w:rFonts w:hint="eastAsia"/>
        </w:rPr>
        <w:t>":"1",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pageNum</w:t>
      </w:r>
      <w:r>
        <w:rPr>
          <w:rFonts w:hint="eastAsia"/>
        </w:rPr>
        <w:t>":1,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pageSize</w:t>
      </w:r>
      <w:r>
        <w:rPr>
          <w:rFonts w:hint="eastAsia"/>
        </w:rPr>
        <w:t>":10,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rPr>
          <w:rFonts w:hint="eastAsia"/>
        </w:rPr>
        <w:t>返回参数样例：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"message":"操作成功",</w:t>
      </w:r>
    </w:p>
    <w:p>
      <w:pPr>
        <w:ind w:left="420" w:firstLine="420" w:firstLineChars="200"/>
      </w:pPr>
      <w:r>
        <w:rPr>
          <w:rFonts w:hint="eastAsia"/>
        </w:rPr>
        <w:t>"data":[</w:t>
      </w:r>
    </w:p>
    <w:p>
      <w:pPr>
        <w:ind w:firstLine="420" w:firstLineChars="20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"goodsName":"榴莲",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"incomingBatch":"191021200305",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"intUnitNumber":19,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"remainingCount":228,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"restDay":-134,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"shipperGoodsCode":"465461232",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"temperatureLayerCode":"1",</w:t>
      </w:r>
    </w:p>
    <w:p>
      <w:pPr>
        <w:ind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"totalCount":228,</w:t>
      </w:r>
    </w:p>
    <w:p>
      <w:pPr>
        <w:ind w:left="420" w:firstLine="420" w:firstLineChars="200"/>
      </w:pPr>
      <w:r>
        <w:rPr>
          <w:rFonts w:hint="eastAsia"/>
        </w:rPr>
        <w:t>}</w:t>
      </w:r>
    </w:p>
    <w:p>
      <w:pPr>
        <w:ind w:left="420" w:firstLine="420" w:firstLineChars="200"/>
      </w:pPr>
      <w:r>
        <w:rPr>
          <w:rFonts w:hint="eastAsia"/>
        </w:rPr>
        <w:t>]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pStyle w:val="2"/>
        <w:rPr>
          <w:rFonts w:ascii="黑体" w:hAnsi="黑体" w:eastAsia="黑体" w:cs="黑体"/>
          <w:sz w:val="28"/>
          <w:szCs w:val="28"/>
        </w:rPr>
      </w:pPr>
      <w:bookmarkStart w:id="21" w:name="_Toc32586"/>
      <w:r>
        <w:rPr>
          <w:rFonts w:hint="eastAsia"/>
          <w:sz w:val="32"/>
        </w:rPr>
        <w:t>15</w:t>
      </w:r>
      <w:r>
        <w:rPr>
          <w:sz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库存调整</w:t>
      </w:r>
      <w:bookmarkEnd w:id="21"/>
    </w:p>
    <w:p>
      <w:pPr>
        <w:ind w:firstLine="420" w:firstLineChars="200"/>
      </w:pPr>
      <w:r>
        <w:rPr>
          <w:rFonts w:hint="eastAsia"/>
        </w:rPr>
        <w:t>接口说明：WMS库存调整后，向货品来源方推送调整数据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791"/>
        <w:gridCol w:w="1495"/>
        <w:gridCol w:w="1433"/>
        <w:gridCol w:w="1622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restart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79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9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adjustNum</w:t>
            </w:r>
          </w:p>
        </w:tc>
        <w:tc>
          <w:tcPr>
            <w:tcW w:w="149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库存调整单号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adjustTime</w:t>
            </w:r>
          </w:p>
        </w:tc>
        <w:tc>
          <w:tcPr>
            <w:tcW w:w="149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调整时间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Date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goodsDetailList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调整货品详情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List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调整货品详情</w:t>
            </w:r>
          </w:p>
        </w:tc>
      </w:tr>
    </w:tbl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调整货品详情goodsDetailList：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485"/>
        <w:gridCol w:w="1629"/>
        <w:gridCol w:w="157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62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batchNo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调整前批次号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adjustBatch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调整批次号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productDate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生产日期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Date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storeCount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库存数量(默认单位)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adjustCount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调整数量(默认单位)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diffCount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差异数量(默认单位)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adjustResult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调整结果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0:正常，1:增加，2:减少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storageLocationCode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所属库位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inventoryType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类型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1：正品（可用于订单出库）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2：次品（不允许订单出库）</w:t>
            </w:r>
          </w:p>
        </w:tc>
      </w:tr>
    </w:tbl>
    <w:p>
      <w:pPr>
        <w:ind w:left="420" w:firstLine="420"/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t>{</w:t>
      </w:r>
    </w:p>
    <w:p>
      <w:pPr>
        <w:ind w:firstLine="420" w:firstLineChars="200"/>
      </w:pPr>
      <w:r>
        <w:t xml:space="preserve">    "adjustNum":"",</w:t>
      </w:r>
    </w:p>
    <w:p>
      <w:pPr>
        <w:ind w:firstLine="420" w:firstLineChars="200"/>
      </w:pPr>
      <w:r>
        <w:t xml:space="preserve">    "adjustTime":</w:t>
      </w:r>
      <w:r>
        <w:rPr>
          <w:rFonts w:hint="eastAsia"/>
        </w:rPr>
        <w:t xml:space="preserve"> </w:t>
      </w:r>
      <w:r>
        <w:t>,</w:t>
      </w:r>
    </w:p>
    <w:p>
      <w:pPr>
        <w:ind w:firstLine="420" w:firstLineChars="200"/>
      </w:pPr>
      <w:r>
        <w:t xml:space="preserve">    "goodsDetailList":[</w:t>
      </w:r>
    </w:p>
    <w:p>
      <w:pPr>
        <w:ind w:firstLine="420" w:firstLineChars="200"/>
      </w:pPr>
      <w:r>
        <w:t xml:space="preserve">        {</w:t>
      </w:r>
    </w:p>
    <w:p>
      <w:pPr>
        <w:ind w:firstLine="420" w:firstLineChars="200"/>
      </w:pPr>
      <w:r>
        <w:t xml:space="preserve">            "shipperGoodsCode":"",</w:t>
      </w:r>
    </w:p>
    <w:p>
      <w:pPr>
        <w:ind w:firstLine="420" w:firstLineChars="200"/>
      </w:pPr>
      <w:r>
        <w:t xml:space="preserve">            "batchNo":"",</w:t>
      </w:r>
    </w:p>
    <w:p>
      <w:pPr>
        <w:ind w:firstLine="420" w:firstLineChars="200"/>
      </w:pPr>
      <w:r>
        <w:t xml:space="preserve">            "adjustBatch":"",</w:t>
      </w:r>
    </w:p>
    <w:p>
      <w:pPr>
        <w:ind w:firstLine="420" w:firstLineChars="200"/>
      </w:pPr>
      <w:r>
        <w:t xml:space="preserve">            "productDate":</w:t>
      </w:r>
      <w:r>
        <w:rPr>
          <w:rFonts w:hint="eastAsia"/>
        </w:rPr>
        <w:t xml:space="preserve"> </w:t>
      </w:r>
      <w:r>
        <w:t>,</w:t>
      </w:r>
    </w:p>
    <w:p>
      <w:pPr>
        <w:ind w:firstLine="420" w:firstLineChars="200"/>
      </w:pPr>
      <w:r>
        <w:t xml:space="preserve">            "storeCount":"",</w:t>
      </w:r>
    </w:p>
    <w:p>
      <w:pPr>
        <w:ind w:firstLine="420" w:firstLineChars="200"/>
      </w:pPr>
      <w:r>
        <w:t xml:space="preserve">            "adjustCount":"",</w:t>
      </w:r>
    </w:p>
    <w:p>
      <w:pPr>
        <w:ind w:firstLine="420" w:firstLineChars="200"/>
      </w:pPr>
      <w:r>
        <w:t xml:space="preserve">            "diffCount":"",</w:t>
      </w:r>
    </w:p>
    <w:p>
      <w:pPr>
        <w:ind w:firstLine="420" w:firstLineChars="200"/>
      </w:pPr>
      <w:r>
        <w:t xml:space="preserve">            "adjustResult":"",</w:t>
      </w:r>
    </w:p>
    <w:p>
      <w:pPr>
        <w:ind w:firstLine="420" w:firstLineChars="200"/>
      </w:pPr>
      <w:r>
        <w:t xml:space="preserve">            "storageLocationCode":"",</w:t>
      </w:r>
    </w:p>
    <w:p>
      <w:pPr>
        <w:ind w:firstLine="420" w:firstLineChars="200"/>
      </w:pPr>
      <w:r>
        <w:t xml:space="preserve">            "temperatureLayerCode":""</w:t>
      </w:r>
    </w:p>
    <w:p>
      <w:pPr>
        <w:ind w:firstLine="420" w:firstLineChars="200"/>
      </w:pPr>
      <w:r>
        <w:t xml:space="preserve">        }</w:t>
      </w:r>
    </w:p>
    <w:p>
      <w:pPr>
        <w:ind w:firstLine="420" w:firstLineChars="200"/>
      </w:pPr>
      <w:r>
        <w:t xml:space="preserve">    ]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rPr>
          <w:rFonts w:hint="eastAsia"/>
        </w:rPr>
        <w:t>返回参数：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> </w:t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sz w:val="32"/>
        </w:rPr>
      </w:pPr>
      <w:bookmarkStart w:id="22" w:name="_Toc14634"/>
      <w:r>
        <w:rPr>
          <w:rFonts w:hint="eastAsia"/>
          <w:sz w:val="32"/>
        </w:rPr>
        <w:t>16.库存盘点</w:t>
      </w:r>
      <w:bookmarkEnd w:id="22"/>
    </w:p>
    <w:p>
      <w:pPr>
        <w:ind w:firstLine="420" w:firstLineChars="200"/>
      </w:pPr>
      <w:r>
        <w:rPr>
          <w:rFonts w:hint="eastAsia"/>
        </w:rPr>
        <w:t>接口说明：WMS库存盘点后，向货品来源方推送盘点数据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791"/>
        <w:gridCol w:w="1495"/>
        <w:gridCol w:w="1433"/>
        <w:gridCol w:w="1622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restart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79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9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inventoryNum</w:t>
            </w:r>
          </w:p>
        </w:tc>
        <w:tc>
          <w:tcPr>
            <w:tcW w:w="149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库存盘点单号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inventoryTime</w:t>
            </w:r>
          </w:p>
        </w:tc>
        <w:tc>
          <w:tcPr>
            <w:tcW w:w="149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盘点时间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Date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goodsDetailList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盘点货品详情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List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盘点货品详情</w:t>
            </w:r>
          </w:p>
        </w:tc>
      </w:tr>
    </w:tbl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盘点货品详情goodsDetailList：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485"/>
        <w:gridCol w:w="1629"/>
        <w:gridCol w:w="157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62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batchNo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批次号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proDate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生产日期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Date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storeCount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库存数量(默认单位)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inventoryCount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盘点数量(默认单位)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diffCount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差异数量(默认单位)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inventoryResult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盘点结果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0:正常，1:盘盈，2:盘亏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storageLocationCode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所属库位编码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inventoryType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类型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1：正品（可用于订单出库）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2：次品（不允许订单出库）</w:t>
            </w:r>
          </w:p>
        </w:tc>
      </w:tr>
    </w:tbl>
    <w:p>
      <w:pPr>
        <w:ind w:left="420" w:firstLine="420"/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t>{</w:t>
      </w:r>
    </w:p>
    <w:p>
      <w:pPr>
        <w:ind w:firstLine="420" w:firstLineChars="200"/>
      </w:pPr>
      <w:r>
        <w:t xml:space="preserve">    "inventory</w:t>
      </w:r>
      <w:r>
        <w:rPr>
          <w:rFonts w:hint="eastAsia"/>
        </w:rPr>
        <w:t>N</w:t>
      </w:r>
      <w:r>
        <w:t>um":"",</w:t>
      </w:r>
    </w:p>
    <w:p>
      <w:pPr>
        <w:ind w:firstLine="420" w:firstLineChars="200"/>
      </w:pPr>
      <w:r>
        <w:t xml:space="preserve">    "inventory</w:t>
      </w:r>
      <w:r>
        <w:rPr>
          <w:rFonts w:hint="eastAsia"/>
        </w:rPr>
        <w:t>T</w:t>
      </w:r>
      <w:r>
        <w:t>ime":,</w:t>
      </w:r>
    </w:p>
    <w:p>
      <w:pPr>
        <w:ind w:firstLine="420" w:firstLineChars="200"/>
      </w:pPr>
      <w:r>
        <w:t xml:space="preserve">    "goodsDetailList":[</w:t>
      </w:r>
    </w:p>
    <w:p>
      <w:pPr>
        <w:ind w:firstLine="420" w:firstLineChars="200"/>
      </w:pPr>
      <w:r>
        <w:t xml:space="preserve">        {</w:t>
      </w:r>
    </w:p>
    <w:p>
      <w:pPr>
        <w:ind w:firstLine="420" w:firstLineChars="200"/>
      </w:pPr>
      <w:r>
        <w:t xml:space="preserve">            "shipperGoodsCode":"",</w:t>
      </w:r>
    </w:p>
    <w:p>
      <w:pPr>
        <w:ind w:firstLine="420" w:firstLineChars="200"/>
      </w:pPr>
      <w:r>
        <w:t xml:space="preserve">            "batchNo":"",</w:t>
      </w:r>
    </w:p>
    <w:p>
      <w:pPr>
        <w:ind w:firstLine="420" w:firstLineChars="200"/>
      </w:pPr>
      <w:r>
        <w:t xml:space="preserve">            "pro</w:t>
      </w:r>
      <w:r>
        <w:rPr>
          <w:rFonts w:hint="eastAsia"/>
        </w:rPr>
        <w:t>D</w:t>
      </w:r>
      <w:r>
        <w:t>ate":</w:t>
      </w:r>
      <w:r>
        <w:rPr>
          <w:rFonts w:hint="eastAsia"/>
        </w:rPr>
        <w:t xml:space="preserve"> </w:t>
      </w:r>
      <w:r>
        <w:t>,</w:t>
      </w:r>
    </w:p>
    <w:p>
      <w:pPr>
        <w:ind w:firstLine="420" w:firstLineChars="200"/>
      </w:pPr>
      <w:r>
        <w:t xml:space="preserve">            "storeCount":"",</w:t>
      </w:r>
    </w:p>
    <w:p>
      <w:pPr>
        <w:ind w:firstLine="420" w:firstLineChars="200"/>
      </w:pPr>
      <w:r>
        <w:t xml:space="preserve">            "</w:t>
      </w:r>
      <w:r>
        <w:rPr>
          <w:rFonts w:hint="eastAsia"/>
        </w:rPr>
        <w:t>inventoryCount</w:t>
      </w:r>
      <w:r>
        <w:t>":"",</w:t>
      </w:r>
    </w:p>
    <w:p>
      <w:pPr>
        <w:ind w:firstLine="420" w:firstLineChars="200"/>
      </w:pPr>
      <w:r>
        <w:t xml:space="preserve">            "diffCount":"",</w:t>
      </w:r>
    </w:p>
    <w:p>
      <w:pPr>
        <w:ind w:firstLine="420" w:firstLineChars="200"/>
      </w:pPr>
      <w:r>
        <w:t xml:space="preserve">            "</w:t>
      </w:r>
      <w:r>
        <w:rPr>
          <w:rFonts w:hint="eastAsia"/>
        </w:rPr>
        <w:t>inventoryResult</w:t>
      </w:r>
      <w:r>
        <w:t>":"",</w:t>
      </w:r>
    </w:p>
    <w:p>
      <w:pPr>
        <w:ind w:firstLine="420" w:firstLineChars="200"/>
      </w:pPr>
      <w:r>
        <w:t xml:space="preserve">            "storageLocationCode":"",</w:t>
      </w:r>
    </w:p>
    <w:p>
      <w:pPr>
        <w:ind w:firstLine="420" w:firstLineChars="200"/>
      </w:pPr>
      <w:r>
        <w:t xml:space="preserve">            "temperatureLayerCode":""</w:t>
      </w:r>
    </w:p>
    <w:p>
      <w:pPr>
        <w:ind w:firstLine="420" w:firstLineChars="200"/>
      </w:pPr>
      <w:r>
        <w:t xml:space="preserve">        }</w:t>
      </w:r>
    </w:p>
    <w:p>
      <w:pPr>
        <w:ind w:firstLine="420" w:firstLineChars="200"/>
      </w:pPr>
      <w:r>
        <w:t xml:space="preserve">    ]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rPr>
          <w:rFonts w:hint="eastAsia"/>
        </w:rPr>
        <w:t>返回参数：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> </w:t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2"/>
        <w:rPr>
          <w:rFonts w:ascii="黑体" w:hAnsi="黑体" w:eastAsia="黑体" w:cs="黑体"/>
          <w:sz w:val="32"/>
          <w:szCs w:val="32"/>
        </w:rPr>
      </w:pPr>
      <w:bookmarkStart w:id="23" w:name="_Toc13445"/>
      <w:r>
        <w:rPr>
          <w:rFonts w:hint="eastAsia"/>
          <w:sz w:val="32"/>
        </w:rPr>
        <w:t>17</w:t>
      </w:r>
      <w:r>
        <w:rPr>
          <w:sz w:val="32"/>
        </w:rPr>
        <w:t>.</w:t>
      </w:r>
      <w:r>
        <w:rPr>
          <w:rFonts w:hint="eastAsia" w:ascii="黑体" w:hAnsi="黑体" w:eastAsia="黑体" w:cs="黑体"/>
          <w:sz w:val="32"/>
          <w:szCs w:val="32"/>
        </w:rPr>
        <w:t>移库移位</w:t>
      </w:r>
      <w:bookmarkEnd w:id="23"/>
    </w:p>
    <w:p>
      <w:pPr>
        <w:ind w:firstLine="420" w:firstLineChars="200"/>
      </w:pPr>
      <w:r>
        <w:rPr>
          <w:rFonts w:hint="eastAsia"/>
        </w:rPr>
        <w:t>接口说明：WMS货品移库移位后，向货品来源方推送移库移位数据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4"/>
        <w:gridCol w:w="1791"/>
        <w:gridCol w:w="1495"/>
        <w:gridCol w:w="1433"/>
        <w:gridCol w:w="1622"/>
        <w:gridCol w:w="1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restart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179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95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14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parkingCode</w:t>
            </w:r>
          </w:p>
        </w:tc>
        <w:tc>
          <w:tcPr>
            <w:tcW w:w="149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移库编号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parkingTime</w:t>
            </w:r>
          </w:p>
        </w:tc>
        <w:tc>
          <w:tcPr>
            <w:tcW w:w="149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移库时间</w:t>
            </w:r>
          </w:p>
        </w:tc>
        <w:tc>
          <w:tcPr>
            <w:tcW w:w="1433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Date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4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179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goodsDetailList</w:t>
            </w:r>
          </w:p>
        </w:tc>
        <w:tc>
          <w:tcPr>
            <w:tcW w:w="149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移库货品详情</w:t>
            </w:r>
          </w:p>
        </w:tc>
        <w:tc>
          <w:tcPr>
            <w:tcW w:w="143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List</w:t>
            </w:r>
          </w:p>
        </w:tc>
        <w:tc>
          <w:tcPr>
            <w:tcW w:w="1622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6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移库货品详情</w:t>
            </w:r>
          </w:p>
        </w:tc>
      </w:tr>
    </w:tbl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移库货品详情goodsDetailList：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485"/>
        <w:gridCol w:w="1629"/>
        <w:gridCol w:w="1578"/>
        <w:gridCol w:w="1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485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62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batchNo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批次号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sourceLocationCode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源库位编码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targetLocationCode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目标库位编码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transferNumber</w:t>
            </w:r>
          </w:p>
        </w:tc>
        <w:tc>
          <w:tcPr>
            <w:tcW w:w="1485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移库移位数量(默认单位)</w:t>
            </w:r>
          </w:p>
        </w:tc>
        <w:tc>
          <w:tcPr>
            <w:tcW w:w="1629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7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51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ind w:left="420" w:firstLine="420"/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t>{</w:t>
      </w:r>
    </w:p>
    <w:p>
      <w:pPr>
        <w:ind w:firstLine="420" w:firstLineChars="200"/>
      </w:pPr>
      <w:r>
        <w:t xml:space="preserve">    "inventory</w:t>
      </w:r>
      <w:r>
        <w:rPr>
          <w:rFonts w:hint="eastAsia"/>
        </w:rPr>
        <w:t>N</w:t>
      </w:r>
      <w:r>
        <w:t>um":"",</w:t>
      </w:r>
    </w:p>
    <w:p>
      <w:pPr>
        <w:ind w:firstLine="420" w:firstLineChars="200"/>
      </w:pPr>
      <w:r>
        <w:t xml:space="preserve">    "inventory</w:t>
      </w:r>
      <w:r>
        <w:rPr>
          <w:rFonts w:hint="eastAsia"/>
        </w:rPr>
        <w:t>T</w:t>
      </w:r>
      <w:r>
        <w:t>ime":,</w:t>
      </w:r>
    </w:p>
    <w:p>
      <w:pPr>
        <w:ind w:firstLine="420" w:firstLineChars="200"/>
      </w:pPr>
      <w:r>
        <w:t xml:space="preserve">    "goodsDetailList":[</w:t>
      </w:r>
    </w:p>
    <w:p>
      <w:pPr>
        <w:ind w:firstLine="420" w:firstLineChars="200"/>
      </w:pPr>
      <w:r>
        <w:t xml:space="preserve">        {</w:t>
      </w:r>
    </w:p>
    <w:p>
      <w:pPr>
        <w:ind w:firstLine="420" w:firstLineChars="200"/>
      </w:pPr>
      <w:r>
        <w:t xml:space="preserve">            "shipperGoodsCode":"",</w:t>
      </w:r>
    </w:p>
    <w:p>
      <w:pPr>
        <w:ind w:firstLine="420" w:firstLineChars="200"/>
      </w:pPr>
      <w:r>
        <w:t xml:space="preserve">            "batchNo":"",</w:t>
      </w:r>
    </w:p>
    <w:p>
      <w:pPr>
        <w:ind w:firstLine="420" w:firstLineChars="200"/>
      </w:pPr>
      <w:r>
        <w:t xml:space="preserve">            "source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>C</w:t>
      </w:r>
      <w:r>
        <w:t>ode":</w:t>
      </w:r>
      <w:r>
        <w:rPr>
          <w:rFonts w:hint="eastAsia"/>
        </w:rPr>
        <w:t xml:space="preserve"> </w:t>
      </w:r>
      <w:r>
        <w:t>,</w:t>
      </w:r>
    </w:p>
    <w:p>
      <w:pPr>
        <w:ind w:firstLine="420" w:firstLineChars="200"/>
      </w:pPr>
      <w:r>
        <w:t xml:space="preserve">            "target</w:t>
      </w:r>
      <w:r>
        <w:rPr>
          <w:rFonts w:hint="eastAsia"/>
        </w:rPr>
        <w:t>L</w:t>
      </w:r>
      <w:r>
        <w:t>ocation</w:t>
      </w:r>
      <w:r>
        <w:rPr>
          <w:rFonts w:hint="eastAsia"/>
        </w:rPr>
        <w:t>C</w:t>
      </w:r>
      <w:r>
        <w:t>ode":"",</w:t>
      </w:r>
    </w:p>
    <w:p>
      <w:pPr>
        <w:ind w:firstLine="420" w:firstLineChars="200"/>
      </w:pPr>
      <w:r>
        <w:t xml:space="preserve">            "</w:t>
      </w:r>
      <w:r>
        <w:rPr>
          <w:rFonts w:hint="eastAsia"/>
        </w:rPr>
        <w:t>transferNumber</w:t>
      </w:r>
      <w:r>
        <w:t>":"",</w:t>
      </w:r>
    </w:p>
    <w:p>
      <w:pPr>
        <w:ind w:firstLine="420" w:firstLineChars="200"/>
      </w:pPr>
      <w:r>
        <w:t xml:space="preserve">            "diffCount":"",</w:t>
      </w:r>
    </w:p>
    <w:p>
      <w:pPr>
        <w:ind w:firstLine="420" w:firstLineChars="200"/>
      </w:pPr>
      <w:r>
        <w:t xml:space="preserve">            "</w:t>
      </w:r>
      <w:r>
        <w:rPr>
          <w:rFonts w:hint="eastAsia"/>
        </w:rPr>
        <w:t>inventoryResult</w:t>
      </w:r>
      <w:r>
        <w:t>":"",</w:t>
      </w:r>
    </w:p>
    <w:p>
      <w:pPr>
        <w:ind w:firstLine="420" w:firstLineChars="200"/>
      </w:pPr>
      <w:r>
        <w:t xml:space="preserve">            "storageLocationCode":"",</w:t>
      </w:r>
    </w:p>
    <w:p>
      <w:pPr>
        <w:ind w:firstLine="420" w:firstLineChars="200"/>
      </w:pPr>
      <w:r>
        <w:t xml:space="preserve">            "temperatureLayerCode":""</w:t>
      </w:r>
    </w:p>
    <w:p>
      <w:pPr>
        <w:ind w:firstLine="420" w:firstLineChars="200"/>
      </w:pPr>
      <w:r>
        <w:t xml:space="preserve">        }</w:t>
      </w:r>
    </w:p>
    <w:p>
      <w:pPr>
        <w:ind w:firstLine="420" w:firstLineChars="200"/>
      </w:pPr>
      <w:r>
        <w:t xml:space="preserve">    ]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rPr>
          <w:rFonts w:hint="eastAsia"/>
        </w:rPr>
        <w:t>返回参数：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</w:t>
      </w:r>
      <w:r>
        <w:rPr>
          <w:rFonts w:hint="eastAsia"/>
        </w:rPr>
        <w:tab/>
      </w:r>
      <w:r>
        <w:rPr>
          <w:rFonts w:hint="eastAsia"/>
        </w:rPr>
        <w:t> </w:t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200"/>
      </w:pPr>
    </w:p>
    <w:p>
      <w:pPr>
        <w:pStyle w:val="2"/>
        <w:rPr>
          <w:rFonts w:ascii="黑体" w:hAnsi="黑体" w:eastAsia="黑体" w:cs="黑体"/>
          <w:sz w:val="28"/>
          <w:szCs w:val="28"/>
        </w:rPr>
      </w:pPr>
      <w:bookmarkStart w:id="24" w:name="_Toc22896"/>
      <w:r>
        <w:rPr>
          <w:rFonts w:hint="eastAsia"/>
          <w:sz w:val="32"/>
        </w:rPr>
        <w:t>18</w:t>
      </w:r>
      <w:r>
        <w:rPr>
          <w:sz w:val="32"/>
        </w:rPr>
        <w:t>.</w:t>
      </w:r>
      <w:r>
        <w:rPr>
          <w:rFonts w:hint="eastAsia"/>
          <w:sz w:val="32"/>
        </w:rPr>
        <w:t>出入库数据</w:t>
      </w:r>
      <w:r>
        <w:rPr>
          <w:rFonts w:hint="eastAsia" w:ascii="黑体" w:hAnsi="黑体" w:eastAsia="黑体" w:cs="黑体"/>
          <w:sz w:val="32"/>
          <w:szCs w:val="32"/>
        </w:rPr>
        <w:t>查询</w:t>
      </w:r>
      <w:bookmarkEnd w:id="24"/>
    </w:p>
    <w:p>
      <w:pPr>
        <w:ind w:firstLine="420" w:firstLineChars="200"/>
      </w:pPr>
      <w:r>
        <w:rPr>
          <w:rFonts w:hint="eastAsia"/>
        </w:rPr>
        <w:t>接口说明：WMS系统提供出入库数据查询接口</w:t>
      </w:r>
    </w:p>
    <w:p>
      <w:pPr>
        <w:ind w:firstLine="420" w:firstLineChars="200"/>
      </w:pPr>
      <w:r>
        <w:rPr>
          <w:rFonts w:hint="eastAsia"/>
        </w:rPr>
        <w:t>URL地址：/api/wmsStore/queryStoreAndDeliverManageData</w:t>
      </w:r>
    </w:p>
    <w:p>
      <w:pPr>
        <w:ind w:firstLine="420" w:firstLineChars="200"/>
      </w:pPr>
      <w:r>
        <w:rPr>
          <w:rFonts w:hint="eastAsia"/>
        </w:rPr>
        <w:t>字段说明：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2316"/>
        <w:gridCol w:w="1356"/>
        <w:gridCol w:w="1347"/>
        <w:gridCol w:w="1484"/>
        <w:gridCol w:w="14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restart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</w:rPr>
            </w:pPr>
          </w:p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业务参数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tenantId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租户id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shipperCode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货主编码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queryType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查询类型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STORE:入库订单</w:t>
            </w:r>
          </w:p>
          <w:p>
            <w:pPr>
              <w:tabs>
                <w:tab w:val="left" w:pos="369"/>
              </w:tabs>
              <w:ind w:left="420" w:hanging="420" w:hangingChars="200"/>
              <w:jc w:val="left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DELIVER:出库单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startTime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查询开始时间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Date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yyyy-MM-dd HH:mm:dd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endTime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查询结束时间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Date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yyyy-MM-dd HH:mm:dd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goodsName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货品名称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batchNo</w:t>
            </w:r>
          </w:p>
        </w:tc>
        <w:tc>
          <w:tcPr>
            <w:tcW w:w="1356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批次号</w:t>
            </w:r>
          </w:p>
        </w:tc>
        <w:tc>
          <w:tcPr>
            <w:tcW w:w="13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47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N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restart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</w:rPr>
              <w:t>返回参数</w:t>
            </w: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code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返回码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Integer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message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返回信息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  <w:vMerge w:val="continue"/>
          </w:tcPr>
          <w:p>
            <w:pPr>
              <w:jc w:val="left"/>
              <w:rPr>
                <w:rFonts w:ascii="宋体" w:hAnsi="宋体" w:eastAsia="宋体" w:cs="宋体"/>
                <w:b/>
                <w:bCs/>
                <w:kern w:val="0"/>
                <w:sz w:val="24"/>
              </w:rPr>
            </w:pPr>
          </w:p>
        </w:tc>
        <w:tc>
          <w:tcPr>
            <w:tcW w:w="231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data</w:t>
            </w:r>
          </w:p>
        </w:tc>
        <w:tc>
          <w:tcPr>
            <w:tcW w:w="135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数据信息</w:t>
            </w:r>
          </w:p>
        </w:tc>
        <w:tc>
          <w:tcPr>
            <w:tcW w:w="13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Object</w:t>
            </w:r>
          </w:p>
        </w:tc>
        <w:tc>
          <w:tcPr>
            <w:tcW w:w="1484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447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返回数据</w:t>
            </w:r>
          </w:p>
        </w:tc>
      </w:tr>
    </w:tbl>
    <w:p>
      <w:pPr>
        <w:jc w:val="left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b/>
          <w:bCs/>
          <w:szCs w:val="21"/>
        </w:rPr>
        <w:t>返回数据data：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6"/>
        <w:gridCol w:w="1351"/>
        <w:gridCol w:w="1583"/>
        <w:gridCol w:w="1500"/>
        <w:gridCol w:w="1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字段名称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字段说明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字段类型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是否必填（Y/N）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shipperGoodsCode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货主货品编码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goodsName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货品名称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String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defaultUnitPre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预约数量(默认单位)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6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defaultUnitUpper</w:t>
            </w:r>
          </w:p>
        </w:tc>
        <w:tc>
          <w:tcPr>
            <w:tcW w:w="135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上架/出库数量(默认单位)</w:t>
            </w:r>
          </w:p>
        </w:tc>
        <w:tc>
          <w:tcPr>
            <w:tcW w:w="1583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Bigdecimal</w:t>
            </w:r>
          </w:p>
        </w:tc>
        <w:tc>
          <w:tcPr>
            <w:tcW w:w="150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Y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kern w:val="0"/>
                <w:szCs w:val="21"/>
              </w:rPr>
            </w:pPr>
          </w:p>
        </w:tc>
      </w:tr>
    </w:tbl>
    <w:p>
      <w:pPr>
        <w:jc w:val="left"/>
        <w:rPr>
          <w:rFonts w:ascii="宋体" w:hAnsi="宋体" w:eastAsia="宋体" w:cs="宋体"/>
          <w:sz w:val="24"/>
        </w:rPr>
      </w:pPr>
    </w:p>
    <w:p>
      <w:pPr>
        <w:ind w:firstLine="420" w:firstLineChars="200"/>
      </w:pPr>
      <w:r>
        <w:rPr>
          <w:rFonts w:hint="eastAsia"/>
        </w:rPr>
        <w:t>请求参数样例：</w:t>
      </w:r>
    </w:p>
    <w:p>
      <w:pPr>
        <w:ind w:firstLine="420" w:firstLineChars="200"/>
      </w:pPr>
      <w:r>
        <w:rPr>
          <w:rFonts w:hint="eastAsia"/>
        </w:rPr>
        <w:t>{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tenantId</w:t>
      </w:r>
      <w:r>
        <w:rPr>
          <w:rFonts w:hint="eastAsia"/>
        </w:rPr>
        <w:t>":"T10000110",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shipper</w:t>
      </w:r>
      <w:r>
        <w:rPr>
          <w:rFonts w:hint="eastAsia"/>
        </w:rPr>
        <w:t>Code":"tttt",</w:t>
      </w:r>
    </w:p>
    <w:p>
      <w:pPr>
        <w:ind w:left="420" w:firstLine="420" w:firstLineChars="200"/>
      </w:pPr>
      <w:r>
        <w:rPr>
          <w:rFonts w:hint="eastAsia"/>
        </w:rPr>
        <w:t>"queryType":"",</w:t>
      </w:r>
    </w:p>
    <w:p>
      <w:pPr>
        <w:ind w:left="420" w:firstLine="420" w:firstLineChars="200"/>
      </w:pPr>
      <w:r>
        <w:rPr>
          <w:rFonts w:hint="eastAsia"/>
        </w:rPr>
        <w:t>"startTime":2020-04-15 00:00:00,</w:t>
      </w:r>
    </w:p>
    <w:p>
      <w:pPr>
        <w:ind w:left="420" w:firstLine="420" w:firstLineChars="200"/>
      </w:pPr>
      <w:r>
        <w:rPr>
          <w:rFonts w:hint="eastAsia"/>
        </w:rPr>
        <w:t>"endTime":2020-04-15 23:59:59,</w:t>
      </w:r>
    </w:p>
    <w:p>
      <w:pPr>
        <w:ind w:left="420" w:firstLine="420" w:firstLineChars="200"/>
      </w:pPr>
      <w:r>
        <w:rPr>
          <w:rFonts w:hint="eastAsia"/>
        </w:rPr>
        <w:t>"</w:t>
      </w:r>
      <w:r>
        <w:t>shipperGoodsCode</w:t>
      </w:r>
      <w:r>
        <w:rPr>
          <w:rFonts w:hint="eastAsia"/>
        </w:rPr>
        <w:t>":"465461232",</w:t>
      </w:r>
    </w:p>
    <w:p>
      <w:pPr>
        <w:ind w:left="420" w:firstLine="420" w:firstLineChars="200"/>
      </w:pPr>
      <w:r>
        <w:rPr>
          <w:rFonts w:hint="eastAsia"/>
        </w:rPr>
        <w:t>"goodsName":"",</w:t>
      </w:r>
    </w:p>
    <w:p>
      <w:pPr>
        <w:ind w:left="420" w:firstLine="420" w:firstLineChars="200"/>
      </w:pPr>
      <w:r>
        <w:rPr>
          <w:rFonts w:hint="eastAsia"/>
        </w:rPr>
        <w:t>"batchNo":</w:t>
      </w:r>
      <w:r>
        <w:t>””</w:t>
      </w:r>
      <w:r>
        <w:rPr>
          <w:rFonts w:hint="eastAsia"/>
        </w:rPr>
        <w:t>,</w:t>
      </w:r>
    </w:p>
    <w:p>
      <w:pPr>
        <w:ind w:left="420" w:firstLine="420" w:firstLineChars="200"/>
      </w:pPr>
      <w:r>
        <w:rPr>
          <w:rFonts w:hint="eastAsia"/>
        </w:rPr>
        <w:t>"shipperGoodsCode":</w:t>
      </w:r>
      <w:r>
        <w:t>””</w:t>
      </w:r>
      <w:r>
        <w:rPr>
          <w:rFonts w:hint="eastAsia"/>
        </w:rPr>
        <w:t>,</w:t>
      </w:r>
    </w:p>
    <w:p>
      <w:pPr>
        <w:ind w:firstLine="420" w:firstLineChars="200"/>
      </w:pPr>
      <w:r>
        <w:rPr>
          <w:rFonts w:hint="eastAsia"/>
        </w:rPr>
        <w:t>}</w:t>
      </w:r>
    </w:p>
    <w:p>
      <w:pPr>
        <w:ind w:firstLine="420" w:firstLineChars="200"/>
      </w:pPr>
      <w:r>
        <w:rPr>
          <w:rFonts w:hint="eastAsia"/>
        </w:rPr>
        <w:t>返回参数样例：</w:t>
      </w:r>
    </w:p>
    <w:p>
      <w:pPr>
        <w:ind w:firstLine="420" w:firstLineChars="200"/>
      </w:pPr>
      <w:r>
        <w:rPr>
          <w:rFonts w:hint="eastAsia"/>
        </w:rPr>
        <w:t>{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"code":200,</w:t>
      </w:r>
      <w:r>
        <w:rPr>
          <w:rFonts w:hint="eastAsia"/>
        </w:rPr>
        <w:br w:type="textWrapping"/>
      </w:r>
      <w:r>
        <w:rPr>
          <w:rFonts w:hint="eastAsia"/>
        </w:rPr>
        <w:t>   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"message":"操作成功",</w:t>
      </w:r>
    </w:p>
    <w:p>
      <w:pPr>
        <w:ind w:left="420" w:firstLine="420" w:firstLineChars="200"/>
      </w:pPr>
      <w:r>
        <w:rPr>
          <w:rFonts w:hint="eastAsia"/>
        </w:rPr>
        <w:t>"data":[</w:t>
      </w:r>
    </w:p>
    <w:p>
      <w:pPr>
        <w:ind w:firstLine="420" w:firstLineChars="200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left="420"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"shipperGoodsCode":"",</w:t>
      </w:r>
    </w:p>
    <w:p>
      <w:pPr>
        <w:ind w:left="420"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"goodsName":"榴莲",</w:t>
      </w:r>
    </w:p>
    <w:p>
      <w:pPr>
        <w:ind w:left="420"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"bigUnitPre":12,</w:t>
      </w:r>
    </w:p>
    <w:p>
      <w:pPr>
        <w:ind w:left="420"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"smallUnitPre":19,</w:t>
      </w:r>
    </w:p>
    <w:p>
      <w:pPr>
        <w:ind w:left="420"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 w:ascii="宋体" w:hAnsi="宋体" w:eastAsia="宋体" w:cs="宋体"/>
          <w:kern w:val="0"/>
          <w:szCs w:val="21"/>
        </w:rPr>
        <w:t>defaultUnitPre</w:t>
      </w:r>
      <w:r>
        <w:rPr>
          <w:rFonts w:hint="eastAsia"/>
        </w:rPr>
        <w:t>":228,</w:t>
      </w:r>
    </w:p>
    <w:p>
      <w:pPr>
        <w:ind w:left="420" w:firstLine="420" w:firstLineChars="20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</w:t>
      </w:r>
      <w:r>
        <w:rPr>
          <w:rFonts w:hint="eastAsia" w:ascii="宋体" w:hAnsi="宋体" w:eastAsia="宋体" w:cs="宋体"/>
          <w:kern w:val="0"/>
          <w:szCs w:val="21"/>
        </w:rPr>
        <w:t>defaultUnitUpper</w:t>
      </w:r>
      <w:r>
        <w:rPr>
          <w:rFonts w:hint="eastAsia"/>
        </w:rPr>
        <w:t>":134</w:t>
      </w:r>
    </w:p>
    <w:p>
      <w:pPr>
        <w:ind w:left="420" w:firstLine="420" w:firstLineChars="200"/>
      </w:pPr>
      <w:r>
        <w:rPr>
          <w:rFonts w:hint="eastAsia"/>
        </w:rPr>
        <w:t>}</w:t>
      </w:r>
    </w:p>
    <w:p>
      <w:pPr>
        <w:ind w:left="420" w:firstLine="420" w:firstLineChars="200"/>
      </w:pPr>
      <w:r>
        <w:rPr>
          <w:rFonts w:hint="eastAsia"/>
        </w:rPr>
        <w:t>]</w:t>
      </w:r>
      <w:r>
        <w:rPr>
          <w:rFonts w:hint="eastAsia"/>
        </w:rPr>
        <w:br w:type="textWrapping"/>
      </w:r>
      <w:r>
        <w:rPr>
          <w:rFonts w:hint="eastAsia"/>
        </w:rPr>
        <w:t>}</w:t>
      </w:r>
    </w:p>
    <w:p>
      <w:pPr>
        <w:ind w:left="420" w:firstLine="420" w:firstLineChars="200"/>
      </w:pPr>
    </w:p>
    <w:p>
      <w:pPr>
        <w:ind w:left="420" w:firstLine="420" w:firstLineChars="200"/>
      </w:pPr>
    </w:p>
    <w:p>
      <w:pPr>
        <w:rPr>
          <w:b/>
          <w:kern w:val="44"/>
          <w:sz w:val="32"/>
        </w:rPr>
      </w:pPr>
      <w:r>
        <w:rPr>
          <w:rFonts w:hint="eastAsia"/>
          <w:b/>
          <w:kern w:val="44"/>
          <w:sz w:val="32"/>
        </w:rPr>
        <w:t>19.附录：</w:t>
      </w:r>
    </w:p>
    <w:p>
      <w:r>
        <w:rPr>
          <w:rFonts w:hint="eastAsia"/>
        </w:rPr>
        <w:t>返回数据结构：</w:t>
      </w:r>
    </w:p>
    <w:p>
      <w:r>
        <w:rPr>
          <w:rFonts w:hint="eastAsia"/>
        </w:rPr>
        <w:t>{</w:t>
      </w:r>
    </w:p>
    <w:p>
      <w:r>
        <w:rPr>
          <w:rFonts w:hint="eastAsia"/>
        </w:rPr>
        <w:t xml:space="preserve">    "code": 200,</w:t>
      </w:r>
    </w:p>
    <w:p>
      <w:r>
        <w:rPr>
          <w:rFonts w:hint="eastAsia"/>
        </w:rPr>
        <w:t xml:space="preserve">    "data": null,</w:t>
      </w:r>
    </w:p>
    <w:p>
      <w:r>
        <w:rPr>
          <w:rFonts w:hint="eastAsia"/>
        </w:rPr>
        <w:t xml:space="preserve">    "message": "操作成功"</w:t>
      </w:r>
    </w:p>
    <w:p>
      <w:r>
        <w:rPr>
          <w:rFonts w:hint="eastAsia"/>
        </w:rPr>
        <w:t>}</w:t>
      </w:r>
    </w:p>
    <w:p>
      <w:r>
        <w:rPr>
          <w:rFonts w:hint="eastAsia"/>
        </w:rPr>
        <w:t>返回码code说明：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返回码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kern w:val="0"/>
                <w:sz w:val="20"/>
              </w:rPr>
              <w:t>返回码说明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bCs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100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安全校验失败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200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操作成功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406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重复提交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407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参数格式化异常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408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WMS数据交互异常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409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Api请求异常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411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token获取失败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500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服务器异常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999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kern w:val="0"/>
                <w:szCs w:val="21"/>
              </w:rPr>
              <w:t>参数校验失败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Theme="minorEastAsia" w:hAnsiTheme="minorEastAsia" w:cstheme="minorEastAsia"/>
                <w:kern w:val="0"/>
                <w:szCs w:val="21"/>
              </w:rPr>
            </w:pPr>
          </w:p>
        </w:tc>
      </w:tr>
    </w:tbl>
    <w:p/>
    <w:p/>
    <w:p>
      <w:r>
        <w:rPr>
          <w:rFonts w:hint="eastAsia"/>
        </w:rPr>
        <w:t>加密工具：</w:t>
      </w:r>
    </w:p>
    <w:p>
      <w:r>
        <w:object>
          <v:shape id="_x0000_i1025" o:spt="75" type="#_x0000_t75" style="height:66.05pt;width:72.6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Icon" ObjectID="_1468075725" r:id="rId6">
            <o:LockedField>false</o:LockedField>
          </o:OLEObject>
        </w:object>
      </w:r>
      <w:r>
        <w:rPr>
          <w:rFonts w:hint="eastAsia"/>
        </w:rPr>
        <w:t xml:space="preserve">  </w:t>
      </w:r>
      <w:r>
        <w:rPr>
          <w:rFonts w:hint="eastAsia"/>
        </w:rPr>
        <w:object>
          <v:shape id="_x0000_i1026" o:spt="75" type="#_x0000_t75" style="height:66.05pt;width:72.6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Icon" ObjectID="_1468075726" r:id="rId8">
            <o:LockedField>false</o:LockedField>
          </o:OLEObject>
        </w:object>
      </w:r>
    </w:p>
    <w:p/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文鼎新艺体">
    <w:altName w:val="新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drawing>
        <wp:inline distT="0" distB="0" distL="0" distR="0">
          <wp:extent cx="1026795" cy="401955"/>
          <wp:effectExtent l="0" t="0" r="1905" b="0"/>
          <wp:docPr id="83" name="图片 83" descr="C:\Users\lihuajie\AppData\Local\Temp\WeChat Files\bb247eabe9ebb186f873aa8983591f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" name="图片 83" descr="C:\Users\lihuajie\AppData\Local\Temp\WeChat Files\bb247eabe9ebb186f873aa8983591f6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67265" cy="417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t xml:space="preserve">                                         </w:t>
    </w:r>
    <w:r>
      <w:rPr>
        <w:rFonts w:hint="eastAsia"/>
      </w:rPr>
      <w:t>运荔枝（W</w:t>
    </w:r>
    <w:r>
      <w:t>MS</w:t>
    </w:r>
    <w:r>
      <w:rPr>
        <w:rFonts w:hint="eastAsia"/>
      </w:rPr>
      <w:t>）开放平台A</w:t>
    </w:r>
    <w:r>
      <w:t>PI</w:t>
    </w:r>
    <w:r>
      <w:rPr>
        <w:rFonts w:hint="eastAsia"/>
      </w:rPr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77B"/>
    <w:rsid w:val="000128E9"/>
    <w:rsid w:val="00017387"/>
    <w:rsid w:val="00017C81"/>
    <w:rsid w:val="00034608"/>
    <w:rsid w:val="0004140F"/>
    <w:rsid w:val="0010231B"/>
    <w:rsid w:val="00107795"/>
    <w:rsid w:val="00125D2D"/>
    <w:rsid w:val="00151190"/>
    <w:rsid w:val="001634B4"/>
    <w:rsid w:val="00163AB7"/>
    <w:rsid w:val="00190484"/>
    <w:rsid w:val="001B5461"/>
    <w:rsid w:val="002410DF"/>
    <w:rsid w:val="00277A55"/>
    <w:rsid w:val="002D1BEB"/>
    <w:rsid w:val="002F3173"/>
    <w:rsid w:val="003132DA"/>
    <w:rsid w:val="00314653"/>
    <w:rsid w:val="00321FA3"/>
    <w:rsid w:val="0035290D"/>
    <w:rsid w:val="00422311"/>
    <w:rsid w:val="00431D9E"/>
    <w:rsid w:val="004544A2"/>
    <w:rsid w:val="004B79E6"/>
    <w:rsid w:val="004C715C"/>
    <w:rsid w:val="004D6427"/>
    <w:rsid w:val="00504B1C"/>
    <w:rsid w:val="0052340B"/>
    <w:rsid w:val="00552356"/>
    <w:rsid w:val="00576BD1"/>
    <w:rsid w:val="005832D8"/>
    <w:rsid w:val="005D0F6C"/>
    <w:rsid w:val="005E19FA"/>
    <w:rsid w:val="005E4178"/>
    <w:rsid w:val="006238BD"/>
    <w:rsid w:val="00661BF3"/>
    <w:rsid w:val="006660AD"/>
    <w:rsid w:val="0066677B"/>
    <w:rsid w:val="00682A6C"/>
    <w:rsid w:val="006A0FDA"/>
    <w:rsid w:val="006D4EF4"/>
    <w:rsid w:val="006E731D"/>
    <w:rsid w:val="007400A2"/>
    <w:rsid w:val="00783A47"/>
    <w:rsid w:val="00784986"/>
    <w:rsid w:val="007E783C"/>
    <w:rsid w:val="00853C70"/>
    <w:rsid w:val="00861563"/>
    <w:rsid w:val="008D5F2D"/>
    <w:rsid w:val="00917587"/>
    <w:rsid w:val="0093157E"/>
    <w:rsid w:val="009E5CF2"/>
    <w:rsid w:val="00A05A8C"/>
    <w:rsid w:val="00A54932"/>
    <w:rsid w:val="00A90D7E"/>
    <w:rsid w:val="00A97A51"/>
    <w:rsid w:val="00AB1393"/>
    <w:rsid w:val="00AE31C6"/>
    <w:rsid w:val="00B20F33"/>
    <w:rsid w:val="00B26F45"/>
    <w:rsid w:val="00B91D92"/>
    <w:rsid w:val="00BD2271"/>
    <w:rsid w:val="00BD435B"/>
    <w:rsid w:val="00BD5BD1"/>
    <w:rsid w:val="00BE052F"/>
    <w:rsid w:val="00C47561"/>
    <w:rsid w:val="00C710BD"/>
    <w:rsid w:val="00C77416"/>
    <w:rsid w:val="00C816FD"/>
    <w:rsid w:val="00CC2208"/>
    <w:rsid w:val="00D3467C"/>
    <w:rsid w:val="00DA1444"/>
    <w:rsid w:val="00E5218D"/>
    <w:rsid w:val="00E55CA0"/>
    <w:rsid w:val="00EC3E2B"/>
    <w:rsid w:val="00ED4EA2"/>
    <w:rsid w:val="00F372CB"/>
    <w:rsid w:val="00F61BD4"/>
    <w:rsid w:val="00F767EF"/>
    <w:rsid w:val="00F860EA"/>
    <w:rsid w:val="00F93E8C"/>
    <w:rsid w:val="00F96503"/>
    <w:rsid w:val="00F96990"/>
    <w:rsid w:val="00FA3622"/>
    <w:rsid w:val="01033AE1"/>
    <w:rsid w:val="01075216"/>
    <w:rsid w:val="0121025D"/>
    <w:rsid w:val="01292B13"/>
    <w:rsid w:val="015135FC"/>
    <w:rsid w:val="0159262C"/>
    <w:rsid w:val="01652200"/>
    <w:rsid w:val="0180037D"/>
    <w:rsid w:val="018B7263"/>
    <w:rsid w:val="01A50C18"/>
    <w:rsid w:val="01B26BDE"/>
    <w:rsid w:val="01B77521"/>
    <w:rsid w:val="01C8759D"/>
    <w:rsid w:val="01D20FFD"/>
    <w:rsid w:val="01D46DAC"/>
    <w:rsid w:val="022B0D50"/>
    <w:rsid w:val="02343A7B"/>
    <w:rsid w:val="026076DB"/>
    <w:rsid w:val="028A5D6A"/>
    <w:rsid w:val="02972726"/>
    <w:rsid w:val="02B8194C"/>
    <w:rsid w:val="02BF34DB"/>
    <w:rsid w:val="02E01E80"/>
    <w:rsid w:val="02F91F9F"/>
    <w:rsid w:val="03116DF6"/>
    <w:rsid w:val="031A2873"/>
    <w:rsid w:val="032E310E"/>
    <w:rsid w:val="03356621"/>
    <w:rsid w:val="035B4A01"/>
    <w:rsid w:val="03653CE1"/>
    <w:rsid w:val="036C09A6"/>
    <w:rsid w:val="037279C3"/>
    <w:rsid w:val="03A07994"/>
    <w:rsid w:val="03A141A3"/>
    <w:rsid w:val="03A21B76"/>
    <w:rsid w:val="03B355ED"/>
    <w:rsid w:val="03C2761E"/>
    <w:rsid w:val="03DC4E02"/>
    <w:rsid w:val="03E91C6D"/>
    <w:rsid w:val="03EA33FF"/>
    <w:rsid w:val="03F13798"/>
    <w:rsid w:val="040575F4"/>
    <w:rsid w:val="04185749"/>
    <w:rsid w:val="041E59FE"/>
    <w:rsid w:val="04202FBF"/>
    <w:rsid w:val="044D254E"/>
    <w:rsid w:val="04645BB3"/>
    <w:rsid w:val="046660B5"/>
    <w:rsid w:val="046C62D1"/>
    <w:rsid w:val="0471210A"/>
    <w:rsid w:val="048B4077"/>
    <w:rsid w:val="048E092D"/>
    <w:rsid w:val="04932FDB"/>
    <w:rsid w:val="04986923"/>
    <w:rsid w:val="04C330D4"/>
    <w:rsid w:val="04CC441B"/>
    <w:rsid w:val="04E4531C"/>
    <w:rsid w:val="04ED2C78"/>
    <w:rsid w:val="04F05D8D"/>
    <w:rsid w:val="04F6257B"/>
    <w:rsid w:val="05105770"/>
    <w:rsid w:val="054A7027"/>
    <w:rsid w:val="05595AAE"/>
    <w:rsid w:val="055B6E63"/>
    <w:rsid w:val="05604417"/>
    <w:rsid w:val="0563266F"/>
    <w:rsid w:val="0563723F"/>
    <w:rsid w:val="05DC60EE"/>
    <w:rsid w:val="05F45EC5"/>
    <w:rsid w:val="06224CCC"/>
    <w:rsid w:val="06230A90"/>
    <w:rsid w:val="06271923"/>
    <w:rsid w:val="06534255"/>
    <w:rsid w:val="06562405"/>
    <w:rsid w:val="06852AEE"/>
    <w:rsid w:val="06860762"/>
    <w:rsid w:val="06865E61"/>
    <w:rsid w:val="068D7F98"/>
    <w:rsid w:val="06BB38CF"/>
    <w:rsid w:val="06D12D7A"/>
    <w:rsid w:val="06F8736A"/>
    <w:rsid w:val="070B7CDB"/>
    <w:rsid w:val="07116EA1"/>
    <w:rsid w:val="074E0841"/>
    <w:rsid w:val="075140B9"/>
    <w:rsid w:val="07697E44"/>
    <w:rsid w:val="076A5B0F"/>
    <w:rsid w:val="07712A3B"/>
    <w:rsid w:val="07735769"/>
    <w:rsid w:val="077A0CAC"/>
    <w:rsid w:val="07875BE5"/>
    <w:rsid w:val="078D597E"/>
    <w:rsid w:val="07902320"/>
    <w:rsid w:val="07BF618D"/>
    <w:rsid w:val="07C60A0F"/>
    <w:rsid w:val="07CA3C5F"/>
    <w:rsid w:val="07D379E0"/>
    <w:rsid w:val="07FA1755"/>
    <w:rsid w:val="080A4A97"/>
    <w:rsid w:val="081E025F"/>
    <w:rsid w:val="082C4986"/>
    <w:rsid w:val="0859201C"/>
    <w:rsid w:val="085D3D86"/>
    <w:rsid w:val="08614622"/>
    <w:rsid w:val="08970571"/>
    <w:rsid w:val="08AE27C1"/>
    <w:rsid w:val="08C97318"/>
    <w:rsid w:val="08FA4A88"/>
    <w:rsid w:val="09365D32"/>
    <w:rsid w:val="09486AA4"/>
    <w:rsid w:val="094C134D"/>
    <w:rsid w:val="09974524"/>
    <w:rsid w:val="09DD1D8E"/>
    <w:rsid w:val="09E901D3"/>
    <w:rsid w:val="09EF796B"/>
    <w:rsid w:val="0A027CC6"/>
    <w:rsid w:val="0A0535C5"/>
    <w:rsid w:val="0A3509D6"/>
    <w:rsid w:val="0A623C0C"/>
    <w:rsid w:val="0A761B34"/>
    <w:rsid w:val="0A857143"/>
    <w:rsid w:val="0AA50467"/>
    <w:rsid w:val="0ABF3CFD"/>
    <w:rsid w:val="0AC24BDA"/>
    <w:rsid w:val="0ACF242A"/>
    <w:rsid w:val="0AE87A32"/>
    <w:rsid w:val="0AEC343A"/>
    <w:rsid w:val="0AEC748D"/>
    <w:rsid w:val="0B3276E7"/>
    <w:rsid w:val="0B390581"/>
    <w:rsid w:val="0B6D7D5D"/>
    <w:rsid w:val="0B824CDB"/>
    <w:rsid w:val="0B8A1F12"/>
    <w:rsid w:val="0B8B5C35"/>
    <w:rsid w:val="0BA95F2B"/>
    <w:rsid w:val="0BC37FEB"/>
    <w:rsid w:val="0BC55DBF"/>
    <w:rsid w:val="0BE47F02"/>
    <w:rsid w:val="0BE708ED"/>
    <w:rsid w:val="0C015006"/>
    <w:rsid w:val="0C1D27E3"/>
    <w:rsid w:val="0C2B2A76"/>
    <w:rsid w:val="0C3170AC"/>
    <w:rsid w:val="0C322C8F"/>
    <w:rsid w:val="0C356AE7"/>
    <w:rsid w:val="0C453117"/>
    <w:rsid w:val="0C461901"/>
    <w:rsid w:val="0C471383"/>
    <w:rsid w:val="0C4C0D62"/>
    <w:rsid w:val="0C4C37CC"/>
    <w:rsid w:val="0C53729C"/>
    <w:rsid w:val="0C6C0E75"/>
    <w:rsid w:val="0CAF57C2"/>
    <w:rsid w:val="0CB2338E"/>
    <w:rsid w:val="0CB45F8C"/>
    <w:rsid w:val="0CF11106"/>
    <w:rsid w:val="0D181CC8"/>
    <w:rsid w:val="0D65024B"/>
    <w:rsid w:val="0D694905"/>
    <w:rsid w:val="0D6C602F"/>
    <w:rsid w:val="0D7E1C37"/>
    <w:rsid w:val="0D9411D9"/>
    <w:rsid w:val="0DB64869"/>
    <w:rsid w:val="0DBC684D"/>
    <w:rsid w:val="0DD96879"/>
    <w:rsid w:val="0DDE17F5"/>
    <w:rsid w:val="0E383AB3"/>
    <w:rsid w:val="0E716572"/>
    <w:rsid w:val="0E985392"/>
    <w:rsid w:val="0EA054C3"/>
    <w:rsid w:val="0EBC5349"/>
    <w:rsid w:val="0EC02D14"/>
    <w:rsid w:val="0ECB5E0F"/>
    <w:rsid w:val="0ECD1CD4"/>
    <w:rsid w:val="0EE35A1A"/>
    <w:rsid w:val="0EEE4BB8"/>
    <w:rsid w:val="0F3223B5"/>
    <w:rsid w:val="0F472463"/>
    <w:rsid w:val="0F544550"/>
    <w:rsid w:val="0F637B5F"/>
    <w:rsid w:val="0F6F64D8"/>
    <w:rsid w:val="0F875C4E"/>
    <w:rsid w:val="0F993622"/>
    <w:rsid w:val="0F9F2B2A"/>
    <w:rsid w:val="0FA3526F"/>
    <w:rsid w:val="0FB330B4"/>
    <w:rsid w:val="0FDC7BF8"/>
    <w:rsid w:val="0FE64878"/>
    <w:rsid w:val="0FFD4DBB"/>
    <w:rsid w:val="1004520C"/>
    <w:rsid w:val="102B3270"/>
    <w:rsid w:val="104D2B55"/>
    <w:rsid w:val="10701A5B"/>
    <w:rsid w:val="10A50EAA"/>
    <w:rsid w:val="10B5261A"/>
    <w:rsid w:val="10BA5056"/>
    <w:rsid w:val="10D52484"/>
    <w:rsid w:val="10DA1C45"/>
    <w:rsid w:val="10EC1ECB"/>
    <w:rsid w:val="10F921FE"/>
    <w:rsid w:val="11022A5D"/>
    <w:rsid w:val="11070AA0"/>
    <w:rsid w:val="111907B6"/>
    <w:rsid w:val="112B6F61"/>
    <w:rsid w:val="112E6B3E"/>
    <w:rsid w:val="113A5B34"/>
    <w:rsid w:val="11692E93"/>
    <w:rsid w:val="11860A82"/>
    <w:rsid w:val="11924FC9"/>
    <w:rsid w:val="11B34219"/>
    <w:rsid w:val="11BB78DB"/>
    <w:rsid w:val="11E17FF5"/>
    <w:rsid w:val="11FC6BE5"/>
    <w:rsid w:val="12097AE7"/>
    <w:rsid w:val="120D4B37"/>
    <w:rsid w:val="12230F4C"/>
    <w:rsid w:val="123E0F20"/>
    <w:rsid w:val="12470BB3"/>
    <w:rsid w:val="12751CC5"/>
    <w:rsid w:val="12790EA2"/>
    <w:rsid w:val="12A40CFB"/>
    <w:rsid w:val="12A52030"/>
    <w:rsid w:val="12AD3C49"/>
    <w:rsid w:val="12B14D0F"/>
    <w:rsid w:val="12B164BA"/>
    <w:rsid w:val="12B4358B"/>
    <w:rsid w:val="12D938BB"/>
    <w:rsid w:val="12E10646"/>
    <w:rsid w:val="12E62D9A"/>
    <w:rsid w:val="130C3DAE"/>
    <w:rsid w:val="130C73A8"/>
    <w:rsid w:val="131F75D8"/>
    <w:rsid w:val="13201BFA"/>
    <w:rsid w:val="13260582"/>
    <w:rsid w:val="132D409E"/>
    <w:rsid w:val="13331357"/>
    <w:rsid w:val="13387819"/>
    <w:rsid w:val="13391E7C"/>
    <w:rsid w:val="1362632A"/>
    <w:rsid w:val="136C60E2"/>
    <w:rsid w:val="13940126"/>
    <w:rsid w:val="139D1996"/>
    <w:rsid w:val="13A8057E"/>
    <w:rsid w:val="13A908E2"/>
    <w:rsid w:val="13AE151D"/>
    <w:rsid w:val="13C65C2B"/>
    <w:rsid w:val="13DE48B5"/>
    <w:rsid w:val="13F33E18"/>
    <w:rsid w:val="13F463AE"/>
    <w:rsid w:val="14150B8C"/>
    <w:rsid w:val="14153B8E"/>
    <w:rsid w:val="142032BB"/>
    <w:rsid w:val="14336B0E"/>
    <w:rsid w:val="14345E77"/>
    <w:rsid w:val="1436492E"/>
    <w:rsid w:val="145D5BEB"/>
    <w:rsid w:val="146057CD"/>
    <w:rsid w:val="146133EB"/>
    <w:rsid w:val="14627C82"/>
    <w:rsid w:val="1465247C"/>
    <w:rsid w:val="14810869"/>
    <w:rsid w:val="148E515B"/>
    <w:rsid w:val="14A369B3"/>
    <w:rsid w:val="14B03DBA"/>
    <w:rsid w:val="14B60EF3"/>
    <w:rsid w:val="14C42F1D"/>
    <w:rsid w:val="14DE733D"/>
    <w:rsid w:val="150639D2"/>
    <w:rsid w:val="151F7EA6"/>
    <w:rsid w:val="1533786C"/>
    <w:rsid w:val="15757DAE"/>
    <w:rsid w:val="15770F04"/>
    <w:rsid w:val="157C3071"/>
    <w:rsid w:val="158C099B"/>
    <w:rsid w:val="15956BDF"/>
    <w:rsid w:val="159B39A3"/>
    <w:rsid w:val="15BC7D9C"/>
    <w:rsid w:val="15D801EB"/>
    <w:rsid w:val="15EB78A9"/>
    <w:rsid w:val="15FC073E"/>
    <w:rsid w:val="15FF3148"/>
    <w:rsid w:val="16015AD3"/>
    <w:rsid w:val="16044640"/>
    <w:rsid w:val="162F311B"/>
    <w:rsid w:val="16392E72"/>
    <w:rsid w:val="164A5E0C"/>
    <w:rsid w:val="164F7FDD"/>
    <w:rsid w:val="16642527"/>
    <w:rsid w:val="1687092B"/>
    <w:rsid w:val="169C7A27"/>
    <w:rsid w:val="16B96672"/>
    <w:rsid w:val="16BB0EFF"/>
    <w:rsid w:val="16FE4B3A"/>
    <w:rsid w:val="17107F5F"/>
    <w:rsid w:val="17355CA4"/>
    <w:rsid w:val="173D26F4"/>
    <w:rsid w:val="175316F6"/>
    <w:rsid w:val="175A5943"/>
    <w:rsid w:val="17660B88"/>
    <w:rsid w:val="17737226"/>
    <w:rsid w:val="177D6D37"/>
    <w:rsid w:val="17982FF1"/>
    <w:rsid w:val="17C57F6E"/>
    <w:rsid w:val="17CD530D"/>
    <w:rsid w:val="17DE0067"/>
    <w:rsid w:val="17E54A26"/>
    <w:rsid w:val="17E87E21"/>
    <w:rsid w:val="17EB26C1"/>
    <w:rsid w:val="17FD624A"/>
    <w:rsid w:val="18062EF3"/>
    <w:rsid w:val="18146446"/>
    <w:rsid w:val="181768F8"/>
    <w:rsid w:val="181A5862"/>
    <w:rsid w:val="181D1951"/>
    <w:rsid w:val="182C672A"/>
    <w:rsid w:val="182F5BDE"/>
    <w:rsid w:val="183E2EE5"/>
    <w:rsid w:val="184841F8"/>
    <w:rsid w:val="186057CD"/>
    <w:rsid w:val="18642830"/>
    <w:rsid w:val="188F5152"/>
    <w:rsid w:val="18AB6D85"/>
    <w:rsid w:val="18D62EA2"/>
    <w:rsid w:val="18E34D2E"/>
    <w:rsid w:val="18E90628"/>
    <w:rsid w:val="19465ABB"/>
    <w:rsid w:val="194A1DDD"/>
    <w:rsid w:val="194D5F35"/>
    <w:rsid w:val="195C5E4D"/>
    <w:rsid w:val="1965591C"/>
    <w:rsid w:val="196D1B6C"/>
    <w:rsid w:val="196D2D39"/>
    <w:rsid w:val="19946F8D"/>
    <w:rsid w:val="19A84BCB"/>
    <w:rsid w:val="19B154AB"/>
    <w:rsid w:val="19B52D62"/>
    <w:rsid w:val="19B72445"/>
    <w:rsid w:val="19B87ECF"/>
    <w:rsid w:val="1A114652"/>
    <w:rsid w:val="1A126994"/>
    <w:rsid w:val="1A39544C"/>
    <w:rsid w:val="1A5077A7"/>
    <w:rsid w:val="1A771434"/>
    <w:rsid w:val="1A85020F"/>
    <w:rsid w:val="1A8C7B12"/>
    <w:rsid w:val="1A9A5D6A"/>
    <w:rsid w:val="1AAD20D4"/>
    <w:rsid w:val="1AC1320D"/>
    <w:rsid w:val="1AF41670"/>
    <w:rsid w:val="1B024E97"/>
    <w:rsid w:val="1B131DD8"/>
    <w:rsid w:val="1B282D5E"/>
    <w:rsid w:val="1B506C46"/>
    <w:rsid w:val="1B570083"/>
    <w:rsid w:val="1B5C7DFC"/>
    <w:rsid w:val="1B634676"/>
    <w:rsid w:val="1B6F77C8"/>
    <w:rsid w:val="1B8C6DB5"/>
    <w:rsid w:val="1BA912D9"/>
    <w:rsid w:val="1BBF4EA6"/>
    <w:rsid w:val="1BCB0B74"/>
    <w:rsid w:val="1BF40A30"/>
    <w:rsid w:val="1BFA217B"/>
    <w:rsid w:val="1BFC575C"/>
    <w:rsid w:val="1C04305F"/>
    <w:rsid w:val="1C080237"/>
    <w:rsid w:val="1C142D11"/>
    <w:rsid w:val="1C206341"/>
    <w:rsid w:val="1C28488E"/>
    <w:rsid w:val="1C30576A"/>
    <w:rsid w:val="1C673199"/>
    <w:rsid w:val="1CA56976"/>
    <w:rsid w:val="1CAD1776"/>
    <w:rsid w:val="1CB07FC2"/>
    <w:rsid w:val="1CC86819"/>
    <w:rsid w:val="1CD066FA"/>
    <w:rsid w:val="1CE66C75"/>
    <w:rsid w:val="1CEC43D5"/>
    <w:rsid w:val="1CF83C33"/>
    <w:rsid w:val="1D0C0A4C"/>
    <w:rsid w:val="1D113044"/>
    <w:rsid w:val="1D3D5D15"/>
    <w:rsid w:val="1D5E7023"/>
    <w:rsid w:val="1D870774"/>
    <w:rsid w:val="1D9468EA"/>
    <w:rsid w:val="1DBC16F4"/>
    <w:rsid w:val="1DC24260"/>
    <w:rsid w:val="1DF5173A"/>
    <w:rsid w:val="1E0747B9"/>
    <w:rsid w:val="1E0A0B04"/>
    <w:rsid w:val="1E117776"/>
    <w:rsid w:val="1E1711BF"/>
    <w:rsid w:val="1E241021"/>
    <w:rsid w:val="1E2A4D63"/>
    <w:rsid w:val="1E2D0779"/>
    <w:rsid w:val="1E342207"/>
    <w:rsid w:val="1E680B55"/>
    <w:rsid w:val="1E771F6D"/>
    <w:rsid w:val="1E8E6E08"/>
    <w:rsid w:val="1E903E6B"/>
    <w:rsid w:val="1E917728"/>
    <w:rsid w:val="1EB311A5"/>
    <w:rsid w:val="1EB50965"/>
    <w:rsid w:val="1EC73AA6"/>
    <w:rsid w:val="1EC94263"/>
    <w:rsid w:val="1ED4228E"/>
    <w:rsid w:val="1EDF0352"/>
    <w:rsid w:val="1EE21D24"/>
    <w:rsid w:val="1EF027A2"/>
    <w:rsid w:val="1EF67F61"/>
    <w:rsid w:val="1F1A605D"/>
    <w:rsid w:val="1F2B3D48"/>
    <w:rsid w:val="1F5A1F59"/>
    <w:rsid w:val="1F6744F0"/>
    <w:rsid w:val="1F6D4CB4"/>
    <w:rsid w:val="1F852DE5"/>
    <w:rsid w:val="1F9F3D16"/>
    <w:rsid w:val="1FB11D1C"/>
    <w:rsid w:val="1FB76B01"/>
    <w:rsid w:val="1FBE7B22"/>
    <w:rsid w:val="1FD2515B"/>
    <w:rsid w:val="1FED05F1"/>
    <w:rsid w:val="1FF25192"/>
    <w:rsid w:val="1FFB04C3"/>
    <w:rsid w:val="20072FEE"/>
    <w:rsid w:val="20324C99"/>
    <w:rsid w:val="20336A7D"/>
    <w:rsid w:val="20466704"/>
    <w:rsid w:val="2050538F"/>
    <w:rsid w:val="20685088"/>
    <w:rsid w:val="207570D9"/>
    <w:rsid w:val="20B009F3"/>
    <w:rsid w:val="20BB70B5"/>
    <w:rsid w:val="20BD0D3C"/>
    <w:rsid w:val="20C64FDA"/>
    <w:rsid w:val="20FB2C7F"/>
    <w:rsid w:val="210B10F8"/>
    <w:rsid w:val="2112614E"/>
    <w:rsid w:val="214B32FB"/>
    <w:rsid w:val="21813394"/>
    <w:rsid w:val="21826606"/>
    <w:rsid w:val="218857AE"/>
    <w:rsid w:val="21917D6C"/>
    <w:rsid w:val="21A009BB"/>
    <w:rsid w:val="21A91AD6"/>
    <w:rsid w:val="21C011D3"/>
    <w:rsid w:val="21C568D2"/>
    <w:rsid w:val="21C75619"/>
    <w:rsid w:val="21C77A94"/>
    <w:rsid w:val="21DB2C76"/>
    <w:rsid w:val="22062535"/>
    <w:rsid w:val="221C4A11"/>
    <w:rsid w:val="22256A7E"/>
    <w:rsid w:val="225615B5"/>
    <w:rsid w:val="226B61D3"/>
    <w:rsid w:val="22BA1086"/>
    <w:rsid w:val="22CD51D4"/>
    <w:rsid w:val="22D44720"/>
    <w:rsid w:val="23077589"/>
    <w:rsid w:val="23190825"/>
    <w:rsid w:val="231F5D44"/>
    <w:rsid w:val="2336378A"/>
    <w:rsid w:val="23426328"/>
    <w:rsid w:val="2355244D"/>
    <w:rsid w:val="23615A1A"/>
    <w:rsid w:val="237D14F9"/>
    <w:rsid w:val="237E164B"/>
    <w:rsid w:val="237E7C74"/>
    <w:rsid w:val="2390224D"/>
    <w:rsid w:val="23986AED"/>
    <w:rsid w:val="239F724C"/>
    <w:rsid w:val="23BB0B64"/>
    <w:rsid w:val="23C74EBE"/>
    <w:rsid w:val="23CD31BB"/>
    <w:rsid w:val="23EA00AA"/>
    <w:rsid w:val="2401243D"/>
    <w:rsid w:val="240808DE"/>
    <w:rsid w:val="24094338"/>
    <w:rsid w:val="243200B3"/>
    <w:rsid w:val="2432593D"/>
    <w:rsid w:val="2440326F"/>
    <w:rsid w:val="244E4EC6"/>
    <w:rsid w:val="245B7475"/>
    <w:rsid w:val="247F12B9"/>
    <w:rsid w:val="248404AE"/>
    <w:rsid w:val="24954343"/>
    <w:rsid w:val="249A5572"/>
    <w:rsid w:val="249B6212"/>
    <w:rsid w:val="249E3CB0"/>
    <w:rsid w:val="249F1764"/>
    <w:rsid w:val="24AA03B2"/>
    <w:rsid w:val="24AC4A23"/>
    <w:rsid w:val="24D87C84"/>
    <w:rsid w:val="24E419AB"/>
    <w:rsid w:val="24EE6EB9"/>
    <w:rsid w:val="24F11F08"/>
    <w:rsid w:val="250B4F14"/>
    <w:rsid w:val="252322BD"/>
    <w:rsid w:val="25296C54"/>
    <w:rsid w:val="254A15BC"/>
    <w:rsid w:val="254F46FB"/>
    <w:rsid w:val="255643DA"/>
    <w:rsid w:val="255B1871"/>
    <w:rsid w:val="25A447CC"/>
    <w:rsid w:val="25C00BF8"/>
    <w:rsid w:val="25C33668"/>
    <w:rsid w:val="25CB672B"/>
    <w:rsid w:val="25D67BF8"/>
    <w:rsid w:val="25EB5D22"/>
    <w:rsid w:val="260525CD"/>
    <w:rsid w:val="26053F50"/>
    <w:rsid w:val="26085182"/>
    <w:rsid w:val="260D31E5"/>
    <w:rsid w:val="2622106A"/>
    <w:rsid w:val="26317C04"/>
    <w:rsid w:val="263779A2"/>
    <w:rsid w:val="2647371C"/>
    <w:rsid w:val="264B0F34"/>
    <w:rsid w:val="264E64C5"/>
    <w:rsid w:val="265F347D"/>
    <w:rsid w:val="26683D34"/>
    <w:rsid w:val="267338D4"/>
    <w:rsid w:val="26861EF1"/>
    <w:rsid w:val="26A316ED"/>
    <w:rsid w:val="26A46ADF"/>
    <w:rsid w:val="26BA01C6"/>
    <w:rsid w:val="26F20894"/>
    <w:rsid w:val="270F28AC"/>
    <w:rsid w:val="270F5276"/>
    <w:rsid w:val="27454395"/>
    <w:rsid w:val="275E37F0"/>
    <w:rsid w:val="27634BA6"/>
    <w:rsid w:val="276C2FE4"/>
    <w:rsid w:val="277C431C"/>
    <w:rsid w:val="278B534D"/>
    <w:rsid w:val="279E2101"/>
    <w:rsid w:val="27A82029"/>
    <w:rsid w:val="27DC5D11"/>
    <w:rsid w:val="27DF78EF"/>
    <w:rsid w:val="27E2168D"/>
    <w:rsid w:val="27ED0326"/>
    <w:rsid w:val="27FE03A6"/>
    <w:rsid w:val="28005067"/>
    <w:rsid w:val="280B4D6E"/>
    <w:rsid w:val="28113845"/>
    <w:rsid w:val="281331C6"/>
    <w:rsid w:val="281841AE"/>
    <w:rsid w:val="28256F85"/>
    <w:rsid w:val="28260926"/>
    <w:rsid w:val="283A5F3C"/>
    <w:rsid w:val="28403499"/>
    <w:rsid w:val="28436BA5"/>
    <w:rsid w:val="2845580E"/>
    <w:rsid w:val="284C2718"/>
    <w:rsid w:val="284C53DA"/>
    <w:rsid w:val="286D3469"/>
    <w:rsid w:val="287B62A8"/>
    <w:rsid w:val="28807149"/>
    <w:rsid w:val="2881637D"/>
    <w:rsid w:val="289D1112"/>
    <w:rsid w:val="28B44309"/>
    <w:rsid w:val="28B65459"/>
    <w:rsid w:val="28D54FF2"/>
    <w:rsid w:val="28E739DF"/>
    <w:rsid w:val="28EA4A14"/>
    <w:rsid w:val="29004F42"/>
    <w:rsid w:val="290F10FE"/>
    <w:rsid w:val="294B0790"/>
    <w:rsid w:val="295743E4"/>
    <w:rsid w:val="296B17DB"/>
    <w:rsid w:val="2971508B"/>
    <w:rsid w:val="297A2CB3"/>
    <w:rsid w:val="298D4EE2"/>
    <w:rsid w:val="298E5A4D"/>
    <w:rsid w:val="298F1388"/>
    <w:rsid w:val="29910878"/>
    <w:rsid w:val="29AA5E29"/>
    <w:rsid w:val="29B072F0"/>
    <w:rsid w:val="29B249B1"/>
    <w:rsid w:val="29D7684A"/>
    <w:rsid w:val="29ED2BDF"/>
    <w:rsid w:val="29F235A2"/>
    <w:rsid w:val="2A3628BA"/>
    <w:rsid w:val="2A4609F3"/>
    <w:rsid w:val="2A675508"/>
    <w:rsid w:val="2A6D0F41"/>
    <w:rsid w:val="2A7D458F"/>
    <w:rsid w:val="2A946A70"/>
    <w:rsid w:val="2A964ECD"/>
    <w:rsid w:val="2AA9579D"/>
    <w:rsid w:val="2AC454AF"/>
    <w:rsid w:val="2AD642EA"/>
    <w:rsid w:val="2AF6432B"/>
    <w:rsid w:val="2B117A50"/>
    <w:rsid w:val="2B13783E"/>
    <w:rsid w:val="2B166B79"/>
    <w:rsid w:val="2B222CD2"/>
    <w:rsid w:val="2B326F93"/>
    <w:rsid w:val="2B5946C8"/>
    <w:rsid w:val="2B5D23EB"/>
    <w:rsid w:val="2B725C60"/>
    <w:rsid w:val="2B8179B2"/>
    <w:rsid w:val="2B864465"/>
    <w:rsid w:val="2B9B732B"/>
    <w:rsid w:val="2BAD5851"/>
    <w:rsid w:val="2BAE4702"/>
    <w:rsid w:val="2BCC60D5"/>
    <w:rsid w:val="2BFC7084"/>
    <w:rsid w:val="2C6456C1"/>
    <w:rsid w:val="2C6E45B2"/>
    <w:rsid w:val="2C895651"/>
    <w:rsid w:val="2C8C1E4F"/>
    <w:rsid w:val="2CA87EA9"/>
    <w:rsid w:val="2CAC0781"/>
    <w:rsid w:val="2CBB58A7"/>
    <w:rsid w:val="2CD5656F"/>
    <w:rsid w:val="2CDA2DC0"/>
    <w:rsid w:val="2D143717"/>
    <w:rsid w:val="2D267C62"/>
    <w:rsid w:val="2D2C7768"/>
    <w:rsid w:val="2D3B5E53"/>
    <w:rsid w:val="2D406CAC"/>
    <w:rsid w:val="2D4D605B"/>
    <w:rsid w:val="2D752229"/>
    <w:rsid w:val="2D7F7EC9"/>
    <w:rsid w:val="2D822868"/>
    <w:rsid w:val="2D9C1CBE"/>
    <w:rsid w:val="2DB0673A"/>
    <w:rsid w:val="2DCC511F"/>
    <w:rsid w:val="2DD90577"/>
    <w:rsid w:val="2E236E4F"/>
    <w:rsid w:val="2E2E0436"/>
    <w:rsid w:val="2E2F3B4F"/>
    <w:rsid w:val="2E5C0CEB"/>
    <w:rsid w:val="2E5C622F"/>
    <w:rsid w:val="2E773ACC"/>
    <w:rsid w:val="2E860AB6"/>
    <w:rsid w:val="2ECA572F"/>
    <w:rsid w:val="2EE338D8"/>
    <w:rsid w:val="2F02700C"/>
    <w:rsid w:val="2F096B09"/>
    <w:rsid w:val="2F456321"/>
    <w:rsid w:val="2F480476"/>
    <w:rsid w:val="2F612494"/>
    <w:rsid w:val="2F901237"/>
    <w:rsid w:val="2F916C12"/>
    <w:rsid w:val="2FBC3DB9"/>
    <w:rsid w:val="2FD6581C"/>
    <w:rsid w:val="2FD85640"/>
    <w:rsid w:val="2FF421C4"/>
    <w:rsid w:val="2FF85FAA"/>
    <w:rsid w:val="300B404B"/>
    <w:rsid w:val="3011719E"/>
    <w:rsid w:val="30203719"/>
    <w:rsid w:val="3033344B"/>
    <w:rsid w:val="30333A45"/>
    <w:rsid w:val="304600D6"/>
    <w:rsid w:val="304A22A6"/>
    <w:rsid w:val="305577D6"/>
    <w:rsid w:val="30570DB9"/>
    <w:rsid w:val="307C0CCD"/>
    <w:rsid w:val="30A11434"/>
    <w:rsid w:val="30AB15B2"/>
    <w:rsid w:val="30BB4F11"/>
    <w:rsid w:val="30D90ED7"/>
    <w:rsid w:val="30E84E84"/>
    <w:rsid w:val="30F37610"/>
    <w:rsid w:val="31061648"/>
    <w:rsid w:val="313E7065"/>
    <w:rsid w:val="31410F81"/>
    <w:rsid w:val="314A1A3C"/>
    <w:rsid w:val="314A30C9"/>
    <w:rsid w:val="3167738C"/>
    <w:rsid w:val="31867D5A"/>
    <w:rsid w:val="31BB1065"/>
    <w:rsid w:val="31BC202E"/>
    <w:rsid w:val="31BD0247"/>
    <w:rsid w:val="31C45924"/>
    <w:rsid w:val="31FD24E4"/>
    <w:rsid w:val="31FE3D7F"/>
    <w:rsid w:val="31FF68BA"/>
    <w:rsid w:val="321073D1"/>
    <w:rsid w:val="323D60C7"/>
    <w:rsid w:val="32824DEB"/>
    <w:rsid w:val="328305D5"/>
    <w:rsid w:val="32B80DC2"/>
    <w:rsid w:val="32BD4E9A"/>
    <w:rsid w:val="32C1788A"/>
    <w:rsid w:val="32DC46DD"/>
    <w:rsid w:val="32DD5819"/>
    <w:rsid w:val="32DD794A"/>
    <w:rsid w:val="32E774ED"/>
    <w:rsid w:val="32FA1B05"/>
    <w:rsid w:val="331126CA"/>
    <w:rsid w:val="331B7BC0"/>
    <w:rsid w:val="33203BB6"/>
    <w:rsid w:val="332B2657"/>
    <w:rsid w:val="333312A2"/>
    <w:rsid w:val="33342CAA"/>
    <w:rsid w:val="33486B60"/>
    <w:rsid w:val="334D5F30"/>
    <w:rsid w:val="33635878"/>
    <w:rsid w:val="33745AC2"/>
    <w:rsid w:val="337F245E"/>
    <w:rsid w:val="338A3F7D"/>
    <w:rsid w:val="339A37B0"/>
    <w:rsid w:val="339E4C0E"/>
    <w:rsid w:val="33A00DD7"/>
    <w:rsid w:val="33A671D4"/>
    <w:rsid w:val="33AA27AC"/>
    <w:rsid w:val="33B25FFE"/>
    <w:rsid w:val="33BD4190"/>
    <w:rsid w:val="33C10FD3"/>
    <w:rsid w:val="33D56312"/>
    <w:rsid w:val="33F70C52"/>
    <w:rsid w:val="340814BB"/>
    <w:rsid w:val="340F3516"/>
    <w:rsid w:val="341C1FEA"/>
    <w:rsid w:val="34216F46"/>
    <w:rsid w:val="34486570"/>
    <w:rsid w:val="344D0E63"/>
    <w:rsid w:val="34546AA9"/>
    <w:rsid w:val="345A653B"/>
    <w:rsid w:val="346A7749"/>
    <w:rsid w:val="34725AB6"/>
    <w:rsid w:val="347404DD"/>
    <w:rsid w:val="348E2F79"/>
    <w:rsid w:val="34AC3309"/>
    <w:rsid w:val="34BD528F"/>
    <w:rsid w:val="34DC4320"/>
    <w:rsid w:val="34F83549"/>
    <w:rsid w:val="34F864A4"/>
    <w:rsid w:val="35014BB7"/>
    <w:rsid w:val="35091B89"/>
    <w:rsid w:val="35101227"/>
    <w:rsid w:val="351F1ACA"/>
    <w:rsid w:val="35213E11"/>
    <w:rsid w:val="353461A4"/>
    <w:rsid w:val="354014E5"/>
    <w:rsid w:val="354628CD"/>
    <w:rsid w:val="35555000"/>
    <w:rsid w:val="35731F3D"/>
    <w:rsid w:val="358D4CD5"/>
    <w:rsid w:val="35B03E97"/>
    <w:rsid w:val="35B262D7"/>
    <w:rsid w:val="35BA2AA6"/>
    <w:rsid w:val="35CC6660"/>
    <w:rsid w:val="35DD0535"/>
    <w:rsid w:val="362A7139"/>
    <w:rsid w:val="362C091A"/>
    <w:rsid w:val="36361B76"/>
    <w:rsid w:val="36394CF0"/>
    <w:rsid w:val="363F04DC"/>
    <w:rsid w:val="363F64D8"/>
    <w:rsid w:val="36473BF7"/>
    <w:rsid w:val="3651327F"/>
    <w:rsid w:val="369D10FA"/>
    <w:rsid w:val="369E5E24"/>
    <w:rsid w:val="36A0798B"/>
    <w:rsid w:val="36B30E41"/>
    <w:rsid w:val="36C67AC0"/>
    <w:rsid w:val="36D66C3C"/>
    <w:rsid w:val="36DC3760"/>
    <w:rsid w:val="371E40CA"/>
    <w:rsid w:val="372F4E4F"/>
    <w:rsid w:val="373C271B"/>
    <w:rsid w:val="37544B0A"/>
    <w:rsid w:val="375B26D5"/>
    <w:rsid w:val="375B758F"/>
    <w:rsid w:val="37694419"/>
    <w:rsid w:val="37782673"/>
    <w:rsid w:val="377B60E3"/>
    <w:rsid w:val="37B13E51"/>
    <w:rsid w:val="37C835F6"/>
    <w:rsid w:val="380E20E1"/>
    <w:rsid w:val="38165C54"/>
    <w:rsid w:val="381D20D9"/>
    <w:rsid w:val="382E72E0"/>
    <w:rsid w:val="38871230"/>
    <w:rsid w:val="388E5594"/>
    <w:rsid w:val="389A48C0"/>
    <w:rsid w:val="389C0688"/>
    <w:rsid w:val="38BD3A49"/>
    <w:rsid w:val="38BE2D99"/>
    <w:rsid w:val="38C66316"/>
    <w:rsid w:val="38CB4F04"/>
    <w:rsid w:val="38DF3439"/>
    <w:rsid w:val="38E51DED"/>
    <w:rsid w:val="38F10FF8"/>
    <w:rsid w:val="39240B5A"/>
    <w:rsid w:val="39283464"/>
    <w:rsid w:val="393A76B2"/>
    <w:rsid w:val="3945564D"/>
    <w:rsid w:val="39620BD7"/>
    <w:rsid w:val="39776489"/>
    <w:rsid w:val="397E01F1"/>
    <w:rsid w:val="399E0920"/>
    <w:rsid w:val="39AE2F10"/>
    <w:rsid w:val="39B06CAB"/>
    <w:rsid w:val="39B16EF9"/>
    <w:rsid w:val="39B603E3"/>
    <w:rsid w:val="39FA4F49"/>
    <w:rsid w:val="3A237C9C"/>
    <w:rsid w:val="3A4027CA"/>
    <w:rsid w:val="3A45671C"/>
    <w:rsid w:val="3A7B7E81"/>
    <w:rsid w:val="3A80753F"/>
    <w:rsid w:val="3A877FDC"/>
    <w:rsid w:val="3A8A61E5"/>
    <w:rsid w:val="3A912FF8"/>
    <w:rsid w:val="3AB313FE"/>
    <w:rsid w:val="3AB73658"/>
    <w:rsid w:val="3ADD1ACF"/>
    <w:rsid w:val="3B0E7847"/>
    <w:rsid w:val="3B420E08"/>
    <w:rsid w:val="3B4D4EAF"/>
    <w:rsid w:val="3B5728E4"/>
    <w:rsid w:val="3B5F0EC7"/>
    <w:rsid w:val="3B6500A6"/>
    <w:rsid w:val="3B791825"/>
    <w:rsid w:val="3B793B8E"/>
    <w:rsid w:val="3B7D0ED9"/>
    <w:rsid w:val="3C0127B3"/>
    <w:rsid w:val="3C3F2003"/>
    <w:rsid w:val="3C4E0B5F"/>
    <w:rsid w:val="3C5806A9"/>
    <w:rsid w:val="3C6F302F"/>
    <w:rsid w:val="3C9A3379"/>
    <w:rsid w:val="3C9E3F78"/>
    <w:rsid w:val="3C9F20EA"/>
    <w:rsid w:val="3CA45320"/>
    <w:rsid w:val="3CA90F72"/>
    <w:rsid w:val="3CC20384"/>
    <w:rsid w:val="3CF30280"/>
    <w:rsid w:val="3D0D42E5"/>
    <w:rsid w:val="3D1F4EFF"/>
    <w:rsid w:val="3D3B6DA7"/>
    <w:rsid w:val="3D695658"/>
    <w:rsid w:val="3D774C4D"/>
    <w:rsid w:val="3D804A14"/>
    <w:rsid w:val="3D954EFE"/>
    <w:rsid w:val="3D9A683D"/>
    <w:rsid w:val="3DA11D80"/>
    <w:rsid w:val="3DF4055C"/>
    <w:rsid w:val="3E055E9F"/>
    <w:rsid w:val="3E0D4F03"/>
    <w:rsid w:val="3E203023"/>
    <w:rsid w:val="3E303A83"/>
    <w:rsid w:val="3E3237A1"/>
    <w:rsid w:val="3E337A62"/>
    <w:rsid w:val="3E392C68"/>
    <w:rsid w:val="3E397151"/>
    <w:rsid w:val="3E403092"/>
    <w:rsid w:val="3E6C2A8E"/>
    <w:rsid w:val="3E6E7729"/>
    <w:rsid w:val="3E73698E"/>
    <w:rsid w:val="3E7A4BD8"/>
    <w:rsid w:val="3E7D0CCD"/>
    <w:rsid w:val="3E8A60CC"/>
    <w:rsid w:val="3EA30C5D"/>
    <w:rsid w:val="3ED13E10"/>
    <w:rsid w:val="3ED3033B"/>
    <w:rsid w:val="3EEB6A17"/>
    <w:rsid w:val="3F081277"/>
    <w:rsid w:val="3F134CBD"/>
    <w:rsid w:val="3F502A78"/>
    <w:rsid w:val="3F5A0217"/>
    <w:rsid w:val="3F5F315C"/>
    <w:rsid w:val="3F637646"/>
    <w:rsid w:val="3F7A0423"/>
    <w:rsid w:val="3F8B119F"/>
    <w:rsid w:val="3F8B2581"/>
    <w:rsid w:val="3F8B3BE8"/>
    <w:rsid w:val="3F953090"/>
    <w:rsid w:val="3FB77CBE"/>
    <w:rsid w:val="3FBB2D2A"/>
    <w:rsid w:val="3FD97D1B"/>
    <w:rsid w:val="3FE53295"/>
    <w:rsid w:val="3FEF0B10"/>
    <w:rsid w:val="4003083C"/>
    <w:rsid w:val="400F49D7"/>
    <w:rsid w:val="40195A20"/>
    <w:rsid w:val="402470A6"/>
    <w:rsid w:val="404C39AB"/>
    <w:rsid w:val="40571843"/>
    <w:rsid w:val="40853BAE"/>
    <w:rsid w:val="40956FA3"/>
    <w:rsid w:val="40A701D3"/>
    <w:rsid w:val="40AB0C9B"/>
    <w:rsid w:val="40B20D05"/>
    <w:rsid w:val="40B31EA0"/>
    <w:rsid w:val="40CC2F84"/>
    <w:rsid w:val="40F30153"/>
    <w:rsid w:val="40F95BB9"/>
    <w:rsid w:val="410740DD"/>
    <w:rsid w:val="412C2B55"/>
    <w:rsid w:val="41520F8F"/>
    <w:rsid w:val="41582E56"/>
    <w:rsid w:val="415A0908"/>
    <w:rsid w:val="416A4CB8"/>
    <w:rsid w:val="416B3B85"/>
    <w:rsid w:val="417A5FED"/>
    <w:rsid w:val="41A128A1"/>
    <w:rsid w:val="41AE005E"/>
    <w:rsid w:val="41B040F4"/>
    <w:rsid w:val="41B93B9A"/>
    <w:rsid w:val="41C27DA3"/>
    <w:rsid w:val="41C92190"/>
    <w:rsid w:val="41CA51DC"/>
    <w:rsid w:val="41E055D5"/>
    <w:rsid w:val="41E20F77"/>
    <w:rsid w:val="41E73648"/>
    <w:rsid w:val="41E83CD5"/>
    <w:rsid w:val="41E855B3"/>
    <w:rsid w:val="41EA095F"/>
    <w:rsid w:val="41EE0DE3"/>
    <w:rsid w:val="41F62F78"/>
    <w:rsid w:val="420E56AF"/>
    <w:rsid w:val="423B6703"/>
    <w:rsid w:val="42510D6C"/>
    <w:rsid w:val="4253298A"/>
    <w:rsid w:val="425361E4"/>
    <w:rsid w:val="425F7140"/>
    <w:rsid w:val="42971FA7"/>
    <w:rsid w:val="42A40AF6"/>
    <w:rsid w:val="4330227C"/>
    <w:rsid w:val="433A0A16"/>
    <w:rsid w:val="4340697F"/>
    <w:rsid w:val="4349661C"/>
    <w:rsid w:val="435A594C"/>
    <w:rsid w:val="43686772"/>
    <w:rsid w:val="436867F3"/>
    <w:rsid w:val="4376387C"/>
    <w:rsid w:val="43922361"/>
    <w:rsid w:val="43B929FD"/>
    <w:rsid w:val="43C53F44"/>
    <w:rsid w:val="43C80D10"/>
    <w:rsid w:val="43F4573E"/>
    <w:rsid w:val="43FB1BF9"/>
    <w:rsid w:val="44091380"/>
    <w:rsid w:val="440F45F0"/>
    <w:rsid w:val="4418688A"/>
    <w:rsid w:val="442E2373"/>
    <w:rsid w:val="44317C6D"/>
    <w:rsid w:val="44341D66"/>
    <w:rsid w:val="44423968"/>
    <w:rsid w:val="446744D7"/>
    <w:rsid w:val="447156CA"/>
    <w:rsid w:val="447A052C"/>
    <w:rsid w:val="44916A1E"/>
    <w:rsid w:val="449443D8"/>
    <w:rsid w:val="44BB4E39"/>
    <w:rsid w:val="44C373BE"/>
    <w:rsid w:val="44CD38CA"/>
    <w:rsid w:val="44D82347"/>
    <w:rsid w:val="44F25695"/>
    <w:rsid w:val="44F45634"/>
    <w:rsid w:val="44F73280"/>
    <w:rsid w:val="44FD2A9D"/>
    <w:rsid w:val="45017CDD"/>
    <w:rsid w:val="45032A67"/>
    <w:rsid w:val="450B42E4"/>
    <w:rsid w:val="45152ED6"/>
    <w:rsid w:val="4529245A"/>
    <w:rsid w:val="45373D76"/>
    <w:rsid w:val="453F1408"/>
    <w:rsid w:val="45546E7D"/>
    <w:rsid w:val="45723736"/>
    <w:rsid w:val="45844A9B"/>
    <w:rsid w:val="459D3153"/>
    <w:rsid w:val="45A93A4D"/>
    <w:rsid w:val="45BC07CB"/>
    <w:rsid w:val="45DA7822"/>
    <w:rsid w:val="45E354C7"/>
    <w:rsid w:val="45E61BD8"/>
    <w:rsid w:val="45EB4728"/>
    <w:rsid w:val="45EB4F0F"/>
    <w:rsid w:val="4605617D"/>
    <w:rsid w:val="460F1B6C"/>
    <w:rsid w:val="4616673F"/>
    <w:rsid w:val="462416E2"/>
    <w:rsid w:val="4637570D"/>
    <w:rsid w:val="46406355"/>
    <w:rsid w:val="464D1743"/>
    <w:rsid w:val="46586439"/>
    <w:rsid w:val="465A46AB"/>
    <w:rsid w:val="46662A8F"/>
    <w:rsid w:val="466A7F4F"/>
    <w:rsid w:val="467825D0"/>
    <w:rsid w:val="467B5BEE"/>
    <w:rsid w:val="4688305E"/>
    <w:rsid w:val="469E3337"/>
    <w:rsid w:val="46A33146"/>
    <w:rsid w:val="46B34F33"/>
    <w:rsid w:val="46BA3179"/>
    <w:rsid w:val="46BB3BC7"/>
    <w:rsid w:val="46BB622C"/>
    <w:rsid w:val="46BE0F47"/>
    <w:rsid w:val="46C342C8"/>
    <w:rsid w:val="46EE5CB3"/>
    <w:rsid w:val="46F12343"/>
    <w:rsid w:val="46F57F94"/>
    <w:rsid w:val="47093D67"/>
    <w:rsid w:val="470E69BD"/>
    <w:rsid w:val="471C3645"/>
    <w:rsid w:val="474610B4"/>
    <w:rsid w:val="475F25FB"/>
    <w:rsid w:val="47606846"/>
    <w:rsid w:val="47730A67"/>
    <w:rsid w:val="47E25F8A"/>
    <w:rsid w:val="47F769F9"/>
    <w:rsid w:val="481830F1"/>
    <w:rsid w:val="48214631"/>
    <w:rsid w:val="48377280"/>
    <w:rsid w:val="4844763C"/>
    <w:rsid w:val="484F3B60"/>
    <w:rsid w:val="48620290"/>
    <w:rsid w:val="48666045"/>
    <w:rsid w:val="48716ACD"/>
    <w:rsid w:val="48AD672B"/>
    <w:rsid w:val="48B56FC4"/>
    <w:rsid w:val="48C448A7"/>
    <w:rsid w:val="48DA33D0"/>
    <w:rsid w:val="48DE4DA3"/>
    <w:rsid w:val="490449ED"/>
    <w:rsid w:val="49124589"/>
    <w:rsid w:val="49302F59"/>
    <w:rsid w:val="493F4DFB"/>
    <w:rsid w:val="496A0D37"/>
    <w:rsid w:val="497D61B4"/>
    <w:rsid w:val="49884ADD"/>
    <w:rsid w:val="499626AD"/>
    <w:rsid w:val="499E7C30"/>
    <w:rsid w:val="49C61028"/>
    <w:rsid w:val="49D75256"/>
    <w:rsid w:val="49D861A8"/>
    <w:rsid w:val="49E05B70"/>
    <w:rsid w:val="49E6477A"/>
    <w:rsid w:val="4A0B4E5A"/>
    <w:rsid w:val="4A4178AF"/>
    <w:rsid w:val="4A4A5304"/>
    <w:rsid w:val="4A564260"/>
    <w:rsid w:val="4A7B4183"/>
    <w:rsid w:val="4A7D2AF5"/>
    <w:rsid w:val="4A832FD9"/>
    <w:rsid w:val="4A9B4F92"/>
    <w:rsid w:val="4AA438C9"/>
    <w:rsid w:val="4AA46454"/>
    <w:rsid w:val="4AA7134C"/>
    <w:rsid w:val="4ABB184E"/>
    <w:rsid w:val="4ABF3D23"/>
    <w:rsid w:val="4AD87FBE"/>
    <w:rsid w:val="4AED4FC9"/>
    <w:rsid w:val="4B09632D"/>
    <w:rsid w:val="4B1015EE"/>
    <w:rsid w:val="4B1E6CF0"/>
    <w:rsid w:val="4B226149"/>
    <w:rsid w:val="4B3D7970"/>
    <w:rsid w:val="4B5A2AD1"/>
    <w:rsid w:val="4B697B46"/>
    <w:rsid w:val="4BA84E47"/>
    <w:rsid w:val="4BAB2340"/>
    <w:rsid w:val="4BAE70B3"/>
    <w:rsid w:val="4BB772F6"/>
    <w:rsid w:val="4BCF7FE9"/>
    <w:rsid w:val="4BD12AEE"/>
    <w:rsid w:val="4BF56FD2"/>
    <w:rsid w:val="4BFB02A6"/>
    <w:rsid w:val="4C025666"/>
    <w:rsid w:val="4C045641"/>
    <w:rsid w:val="4C184BD2"/>
    <w:rsid w:val="4C2B17B9"/>
    <w:rsid w:val="4C37767A"/>
    <w:rsid w:val="4C574E1C"/>
    <w:rsid w:val="4C8E3858"/>
    <w:rsid w:val="4CC13A7B"/>
    <w:rsid w:val="4CD877F5"/>
    <w:rsid w:val="4CDD1AE0"/>
    <w:rsid w:val="4CE313C3"/>
    <w:rsid w:val="4CE77B2D"/>
    <w:rsid w:val="4D166E51"/>
    <w:rsid w:val="4D262EF3"/>
    <w:rsid w:val="4D81191E"/>
    <w:rsid w:val="4DB31B10"/>
    <w:rsid w:val="4DC26361"/>
    <w:rsid w:val="4DC72296"/>
    <w:rsid w:val="4DF4606B"/>
    <w:rsid w:val="4E016782"/>
    <w:rsid w:val="4E060DEE"/>
    <w:rsid w:val="4E1A038A"/>
    <w:rsid w:val="4E2A218E"/>
    <w:rsid w:val="4E6648E2"/>
    <w:rsid w:val="4E7B2924"/>
    <w:rsid w:val="4E912346"/>
    <w:rsid w:val="4E920DAE"/>
    <w:rsid w:val="4E98486D"/>
    <w:rsid w:val="4EAB4F96"/>
    <w:rsid w:val="4EAF4F12"/>
    <w:rsid w:val="4EB07A60"/>
    <w:rsid w:val="4ECA3BE4"/>
    <w:rsid w:val="4EE1172F"/>
    <w:rsid w:val="4EE42B3B"/>
    <w:rsid w:val="4EEC3DA6"/>
    <w:rsid w:val="4EED324E"/>
    <w:rsid w:val="4EF41082"/>
    <w:rsid w:val="4EF91B64"/>
    <w:rsid w:val="4F043ED5"/>
    <w:rsid w:val="4F0C0316"/>
    <w:rsid w:val="4F115921"/>
    <w:rsid w:val="4F1A6D98"/>
    <w:rsid w:val="4F3A394A"/>
    <w:rsid w:val="4F4D210A"/>
    <w:rsid w:val="4F505991"/>
    <w:rsid w:val="4F593633"/>
    <w:rsid w:val="4F964B40"/>
    <w:rsid w:val="4FA72AD0"/>
    <w:rsid w:val="4FA974FC"/>
    <w:rsid w:val="4FAE7F26"/>
    <w:rsid w:val="4FC728E0"/>
    <w:rsid w:val="4FC92FE4"/>
    <w:rsid w:val="4FDC07B6"/>
    <w:rsid w:val="50211F74"/>
    <w:rsid w:val="50291CAC"/>
    <w:rsid w:val="502F219F"/>
    <w:rsid w:val="50695CD7"/>
    <w:rsid w:val="50790947"/>
    <w:rsid w:val="507D736B"/>
    <w:rsid w:val="50854A9A"/>
    <w:rsid w:val="50892980"/>
    <w:rsid w:val="508C52E4"/>
    <w:rsid w:val="50A16D0D"/>
    <w:rsid w:val="50B94FF7"/>
    <w:rsid w:val="50C65C9F"/>
    <w:rsid w:val="50D03FE7"/>
    <w:rsid w:val="50D76F2F"/>
    <w:rsid w:val="50DA4E32"/>
    <w:rsid w:val="50DB2C96"/>
    <w:rsid w:val="50E427B3"/>
    <w:rsid w:val="50EA1560"/>
    <w:rsid w:val="51024888"/>
    <w:rsid w:val="51081361"/>
    <w:rsid w:val="511D2AD8"/>
    <w:rsid w:val="511F48BE"/>
    <w:rsid w:val="51280E2D"/>
    <w:rsid w:val="513E2F4D"/>
    <w:rsid w:val="514A7889"/>
    <w:rsid w:val="514E3B8D"/>
    <w:rsid w:val="516C3161"/>
    <w:rsid w:val="51726503"/>
    <w:rsid w:val="517D2DFD"/>
    <w:rsid w:val="51A165B9"/>
    <w:rsid w:val="51AF46E0"/>
    <w:rsid w:val="51BB561F"/>
    <w:rsid w:val="51D31879"/>
    <w:rsid w:val="51DB01F6"/>
    <w:rsid w:val="51F87C02"/>
    <w:rsid w:val="51FD7A31"/>
    <w:rsid w:val="52015495"/>
    <w:rsid w:val="520E7CC7"/>
    <w:rsid w:val="521D3BCA"/>
    <w:rsid w:val="5227653E"/>
    <w:rsid w:val="522D1065"/>
    <w:rsid w:val="5233537F"/>
    <w:rsid w:val="5286097A"/>
    <w:rsid w:val="52916FA0"/>
    <w:rsid w:val="529C1288"/>
    <w:rsid w:val="52A728D9"/>
    <w:rsid w:val="52BF1749"/>
    <w:rsid w:val="52C72496"/>
    <w:rsid w:val="52CD6001"/>
    <w:rsid w:val="52D52758"/>
    <w:rsid w:val="52DB63F3"/>
    <w:rsid w:val="52F03D31"/>
    <w:rsid w:val="52F04228"/>
    <w:rsid w:val="52F04703"/>
    <w:rsid w:val="52FB2832"/>
    <w:rsid w:val="5327456F"/>
    <w:rsid w:val="533757E3"/>
    <w:rsid w:val="53447695"/>
    <w:rsid w:val="536246C0"/>
    <w:rsid w:val="537D636F"/>
    <w:rsid w:val="53836052"/>
    <w:rsid w:val="53AC0F0C"/>
    <w:rsid w:val="53B127C2"/>
    <w:rsid w:val="53BA78C4"/>
    <w:rsid w:val="53C14059"/>
    <w:rsid w:val="53CE0B27"/>
    <w:rsid w:val="53D81B05"/>
    <w:rsid w:val="53E733D3"/>
    <w:rsid w:val="53E84E1F"/>
    <w:rsid w:val="53F458A0"/>
    <w:rsid w:val="53F50FCC"/>
    <w:rsid w:val="53FB69AB"/>
    <w:rsid w:val="540173AE"/>
    <w:rsid w:val="541161F1"/>
    <w:rsid w:val="542067A2"/>
    <w:rsid w:val="542258DF"/>
    <w:rsid w:val="544B4A1E"/>
    <w:rsid w:val="54667D8D"/>
    <w:rsid w:val="546E0156"/>
    <w:rsid w:val="54774157"/>
    <w:rsid w:val="548219EB"/>
    <w:rsid w:val="54822A6B"/>
    <w:rsid w:val="54981CFE"/>
    <w:rsid w:val="54B203E6"/>
    <w:rsid w:val="54C32960"/>
    <w:rsid w:val="54C65E68"/>
    <w:rsid w:val="54CD77F7"/>
    <w:rsid w:val="54D368C0"/>
    <w:rsid w:val="55082B66"/>
    <w:rsid w:val="550929FE"/>
    <w:rsid w:val="553353B5"/>
    <w:rsid w:val="55401E44"/>
    <w:rsid w:val="55467774"/>
    <w:rsid w:val="554B3043"/>
    <w:rsid w:val="554D01F1"/>
    <w:rsid w:val="557E4D80"/>
    <w:rsid w:val="55BC08FD"/>
    <w:rsid w:val="55C91E7E"/>
    <w:rsid w:val="55CA133F"/>
    <w:rsid w:val="55CE3C3F"/>
    <w:rsid w:val="55D80426"/>
    <w:rsid w:val="56043922"/>
    <w:rsid w:val="561971D8"/>
    <w:rsid w:val="562350CC"/>
    <w:rsid w:val="56241F42"/>
    <w:rsid w:val="5630290C"/>
    <w:rsid w:val="563254F7"/>
    <w:rsid w:val="563A5B53"/>
    <w:rsid w:val="563E22F2"/>
    <w:rsid w:val="564D3120"/>
    <w:rsid w:val="566E1BE9"/>
    <w:rsid w:val="567B5962"/>
    <w:rsid w:val="567F194E"/>
    <w:rsid w:val="56AB6EA2"/>
    <w:rsid w:val="56C15E88"/>
    <w:rsid w:val="56DB7053"/>
    <w:rsid w:val="56F051C0"/>
    <w:rsid w:val="56F15C1B"/>
    <w:rsid w:val="56F77F0C"/>
    <w:rsid w:val="56FF2D77"/>
    <w:rsid w:val="5706746F"/>
    <w:rsid w:val="571F308D"/>
    <w:rsid w:val="5746491D"/>
    <w:rsid w:val="57482A6E"/>
    <w:rsid w:val="57541CD5"/>
    <w:rsid w:val="5756245A"/>
    <w:rsid w:val="57566A5F"/>
    <w:rsid w:val="57672115"/>
    <w:rsid w:val="576D0111"/>
    <w:rsid w:val="577B6987"/>
    <w:rsid w:val="57805314"/>
    <w:rsid w:val="57813690"/>
    <w:rsid w:val="57B47639"/>
    <w:rsid w:val="57BF1748"/>
    <w:rsid w:val="57C75ACE"/>
    <w:rsid w:val="57D815D4"/>
    <w:rsid w:val="57F12AC5"/>
    <w:rsid w:val="580024A1"/>
    <w:rsid w:val="58133AB2"/>
    <w:rsid w:val="58254FDB"/>
    <w:rsid w:val="58330DC0"/>
    <w:rsid w:val="583D3A41"/>
    <w:rsid w:val="584564DF"/>
    <w:rsid w:val="58515155"/>
    <w:rsid w:val="5879638D"/>
    <w:rsid w:val="58881903"/>
    <w:rsid w:val="589D1D95"/>
    <w:rsid w:val="58BC7565"/>
    <w:rsid w:val="58D60497"/>
    <w:rsid w:val="58DB652B"/>
    <w:rsid w:val="58EC37E4"/>
    <w:rsid w:val="58F1300C"/>
    <w:rsid w:val="58F874B4"/>
    <w:rsid w:val="58FC4965"/>
    <w:rsid w:val="59136332"/>
    <w:rsid w:val="592018FB"/>
    <w:rsid w:val="593B2C28"/>
    <w:rsid w:val="59557BFB"/>
    <w:rsid w:val="596E01DB"/>
    <w:rsid w:val="59720CEA"/>
    <w:rsid w:val="59D4507E"/>
    <w:rsid w:val="59DC4321"/>
    <w:rsid w:val="59EB7A2F"/>
    <w:rsid w:val="59ED6DEF"/>
    <w:rsid w:val="59F5128C"/>
    <w:rsid w:val="59F7267D"/>
    <w:rsid w:val="59FD779B"/>
    <w:rsid w:val="5A0033B3"/>
    <w:rsid w:val="5A142FEB"/>
    <w:rsid w:val="5A207149"/>
    <w:rsid w:val="5A341B9C"/>
    <w:rsid w:val="5A7370E6"/>
    <w:rsid w:val="5A896223"/>
    <w:rsid w:val="5A8E20B5"/>
    <w:rsid w:val="5AA91B00"/>
    <w:rsid w:val="5AA95339"/>
    <w:rsid w:val="5AAA30AC"/>
    <w:rsid w:val="5AD05C39"/>
    <w:rsid w:val="5AD54248"/>
    <w:rsid w:val="5B1E15FE"/>
    <w:rsid w:val="5B1F30F3"/>
    <w:rsid w:val="5B29651B"/>
    <w:rsid w:val="5B356EB9"/>
    <w:rsid w:val="5B511204"/>
    <w:rsid w:val="5B532DA4"/>
    <w:rsid w:val="5B5708F5"/>
    <w:rsid w:val="5B655BE6"/>
    <w:rsid w:val="5B70681A"/>
    <w:rsid w:val="5B7627B3"/>
    <w:rsid w:val="5B7C3B2F"/>
    <w:rsid w:val="5B802807"/>
    <w:rsid w:val="5B8F5893"/>
    <w:rsid w:val="5B8F79B7"/>
    <w:rsid w:val="5B9778D1"/>
    <w:rsid w:val="5B9801B7"/>
    <w:rsid w:val="5BD26AC9"/>
    <w:rsid w:val="5BD5171E"/>
    <w:rsid w:val="5BE939EB"/>
    <w:rsid w:val="5C1647ED"/>
    <w:rsid w:val="5C2528C3"/>
    <w:rsid w:val="5C2B4FFC"/>
    <w:rsid w:val="5C306671"/>
    <w:rsid w:val="5C3746C7"/>
    <w:rsid w:val="5C57184E"/>
    <w:rsid w:val="5C8533D7"/>
    <w:rsid w:val="5C956D20"/>
    <w:rsid w:val="5CA252A4"/>
    <w:rsid w:val="5D132522"/>
    <w:rsid w:val="5D194F7F"/>
    <w:rsid w:val="5D1F1296"/>
    <w:rsid w:val="5D2B4836"/>
    <w:rsid w:val="5D2F2C39"/>
    <w:rsid w:val="5D304DC8"/>
    <w:rsid w:val="5D344AA2"/>
    <w:rsid w:val="5D3E7B14"/>
    <w:rsid w:val="5D4A434E"/>
    <w:rsid w:val="5D4A7442"/>
    <w:rsid w:val="5D605209"/>
    <w:rsid w:val="5D643FFE"/>
    <w:rsid w:val="5D815FE5"/>
    <w:rsid w:val="5D882799"/>
    <w:rsid w:val="5D9A0946"/>
    <w:rsid w:val="5DE52A0C"/>
    <w:rsid w:val="5E0C49F3"/>
    <w:rsid w:val="5E436102"/>
    <w:rsid w:val="5E520796"/>
    <w:rsid w:val="5E597A7F"/>
    <w:rsid w:val="5E6820C5"/>
    <w:rsid w:val="5E8E75C8"/>
    <w:rsid w:val="5E941157"/>
    <w:rsid w:val="5EA21CA4"/>
    <w:rsid w:val="5EA25DA7"/>
    <w:rsid w:val="5EB5541B"/>
    <w:rsid w:val="5EE32CCE"/>
    <w:rsid w:val="5EE72DDE"/>
    <w:rsid w:val="5EE741AC"/>
    <w:rsid w:val="5EF622E6"/>
    <w:rsid w:val="5F081B9D"/>
    <w:rsid w:val="5F183F36"/>
    <w:rsid w:val="5F194C88"/>
    <w:rsid w:val="5F2403C4"/>
    <w:rsid w:val="5F401948"/>
    <w:rsid w:val="5F404B90"/>
    <w:rsid w:val="5F436365"/>
    <w:rsid w:val="5F68171E"/>
    <w:rsid w:val="5F6D6365"/>
    <w:rsid w:val="5F776ED9"/>
    <w:rsid w:val="5F8F4F42"/>
    <w:rsid w:val="5F903FFA"/>
    <w:rsid w:val="5FA33527"/>
    <w:rsid w:val="5FB1661E"/>
    <w:rsid w:val="5FB95665"/>
    <w:rsid w:val="5FC8294C"/>
    <w:rsid w:val="5FCB22A6"/>
    <w:rsid w:val="600B5123"/>
    <w:rsid w:val="602D0561"/>
    <w:rsid w:val="604523D1"/>
    <w:rsid w:val="604614BB"/>
    <w:rsid w:val="60487A42"/>
    <w:rsid w:val="604D4D92"/>
    <w:rsid w:val="60602BF8"/>
    <w:rsid w:val="60644EA5"/>
    <w:rsid w:val="606C28BB"/>
    <w:rsid w:val="609437B3"/>
    <w:rsid w:val="6097170B"/>
    <w:rsid w:val="60994D27"/>
    <w:rsid w:val="60A0164A"/>
    <w:rsid w:val="60A729C0"/>
    <w:rsid w:val="60B85105"/>
    <w:rsid w:val="60BF0E82"/>
    <w:rsid w:val="60BF7698"/>
    <w:rsid w:val="60F90958"/>
    <w:rsid w:val="60FD20EE"/>
    <w:rsid w:val="610A60A4"/>
    <w:rsid w:val="611258B9"/>
    <w:rsid w:val="611B0D60"/>
    <w:rsid w:val="611D7EFF"/>
    <w:rsid w:val="612C5159"/>
    <w:rsid w:val="61332BB7"/>
    <w:rsid w:val="6142190D"/>
    <w:rsid w:val="61494B5B"/>
    <w:rsid w:val="614F2ED7"/>
    <w:rsid w:val="615E7AD7"/>
    <w:rsid w:val="615F64E7"/>
    <w:rsid w:val="617921AC"/>
    <w:rsid w:val="61B008C9"/>
    <w:rsid w:val="61B07879"/>
    <w:rsid w:val="61B41051"/>
    <w:rsid w:val="61BC4254"/>
    <w:rsid w:val="61D6064E"/>
    <w:rsid w:val="61DC233E"/>
    <w:rsid w:val="62036AD8"/>
    <w:rsid w:val="620A1489"/>
    <w:rsid w:val="62171E93"/>
    <w:rsid w:val="62261A22"/>
    <w:rsid w:val="623E40EE"/>
    <w:rsid w:val="62632988"/>
    <w:rsid w:val="626778FC"/>
    <w:rsid w:val="627D0A1B"/>
    <w:rsid w:val="627E3A86"/>
    <w:rsid w:val="62A37F3F"/>
    <w:rsid w:val="62B0759C"/>
    <w:rsid w:val="62BA593D"/>
    <w:rsid w:val="62C7571E"/>
    <w:rsid w:val="62D65B0B"/>
    <w:rsid w:val="62DD63D4"/>
    <w:rsid w:val="62F125A0"/>
    <w:rsid w:val="62F646F8"/>
    <w:rsid w:val="630E717E"/>
    <w:rsid w:val="6316383D"/>
    <w:rsid w:val="633D2A8F"/>
    <w:rsid w:val="63755601"/>
    <w:rsid w:val="637C63E0"/>
    <w:rsid w:val="63807B08"/>
    <w:rsid w:val="6391591A"/>
    <w:rsid w:val="63922718"/>
    <w:rsid w:val="63960178"/>
    <w:rsid w:val="63A6601A"/>
    <w:rsid w:val="63A67E4C"/>
    <w:rsid w:val="63AE31A6"/>
    <w:rsid w:val="63C024E3"/>
    <w:rsid w:val="63CD5CAE"/>
    <w:rsid w:val="63DE534A"/>
    <w:rsid w:val="63E871A8"/>
    <w:rsid w:val="640E0ADE"/>
    <w:rsid w:val="64227AAF"/>
    <w:rsid w:val="64314396"/>
    <w:rsid w:val="64400437"/>
    <w:rsid w:val="646D5D73"/>
    <w:rsid w:val="648613F1"/>
    <w:rsid w:val="64AA08AF"/>
    <w:rsid w:val="64B506CD"/>
    <w:rsid w:val="64B7256F"/>
    <w:rsid w:val="64C13C17"/>
    <w:rsid w:val="64C97E42"/>
    <w:rsid w:val="64D63EDA"/>
    <w:rsid w:val="64DF76AB"/>
    <w:rsid w:val="64F57274"/>
    <w:rsid w:val="64F762A5"/>
    <w:rsid w:val="64FA0AB1"/>
    <w:rsid w:val="650207F1"/>
    <w:rsid w:val="6504597B"/>
    <w:rsid w:val="65066CB3"/>
    <w:rsid w:val="65251993"/>
    <w:rsid w:val="65431A70"/>
    <w:rsid w:val="65676A5E"/>
    <w:rsid w:val="65864175"/>
    <w:rsid w:val="6592129E"/>
    <w:rsid w:val="65994B2A"/>
    <w:rsid w:val="65B06958"/>
    <w:rsid w:val="65CE2458"/>
    <w:rsid w:val="65E01062"/>
    <w:rsid w:val="65E96A6C"/>
    <w:rsid w:val="65EA3C3B"/>
    <w:rsid w:val="65F02B78"/>
    <w:rsid w:val="661E585E"/>
    <w:rsid w:val="662C5459"/>
    <w:rsid w:val="662F0A51"/>
    <w:rsid w:val="6640323C"/>
    <w:rsid w:val="66474494"/>
    <w:rsid w:val="66474782"/>
    <w:rsid w:val="66490C01"/>
    <w:rsid w:val="665F1C15"/>
    <w:rsid w:val="66736C92"/>
    <w:rsid w:val="66762060"/>
    <w:rsid w:val="66764E2A"/>
    <w:rsid w:val="66851EA9"/>
    <w:rsid w:val="668E505F"/>
    <w:rsid w:val="66AD0ECC"/>
    <w:rsid w:val="66B45729"/>
    <w:rsid w:val="66B64F55"/>
    <w:rsid w:val="66BE29DF"/>
    <w:rsid w:val="66CD126A"/>
    <w:rsid w:val="66D153CB"/>
    <w:rsid w:val="66DB1951"/>
    <w:rsid w:val="66EE520B"/>
    <w:rsid w:val="66FF2C55"/>
    <w:rsid w:val="67044215"/>
    <w:rsid w:val="67137A39"/>
    <w:rsid w:val="67165080"/>
    <w:rsid w:val="67244991"/>
    <w:rsid w:val="674B0196"/>
    <w:rsid w:val="676A745F"/>
    <w:rsid w:val="67732AE9"/>
    <w:rsid w:val="67736C69"/>
    <w:rsid w:val="677879A9"/>
    <w:rsid w:val="6796042B"/>
    <w:rsid w:val="67987220"/>
    <w:rsid w:val="679A78B6"/>
    <w:rsid w:val="67A51B32"/>
    <w:rsid w:val="67AD571E"/>
    <w:rsid w:val="67ED2CB2"/>
    <w:rsid w:val="68035C47"/>
    <w:rsid w:val="68055E64"/>
    <w:rsid w:val="681751DB"/>
    <w:rsid w:val="684232C6"/>
    <w:rsid w:val="686F58B0"/>
    <w:rsid w:val="68753E6A"/>
    <w:rsid w:val="687C2EC0"/>
    <w:rsid w:val="688110EC"/>
    <w:rsid w:val="689F776A"/>
    <w:rsid w:val="68B51B65"/>
    <w:rsid w:val="68CA3A47"/>
    <w:rsid w:val="68D14CCA"/>
    <w:rsid w:val="68F44D94"/>
    <w:rsid w:val="69010BF8"/>
    <w:rsid w:val="69200622"/>
    <w:rsid w:val="69241FC6"/>
    <w:rsid w:val="69466087"/>
    <w:rsid w:val="6953346A"/>
    <w:rsid w:val="695F1D85"/>
    <w:rsid w:val="69867254"/>
    <w:rsid w:val="698E36BE"/>
    <w:rsid w:val="69906163"/>
    <w:rsid w:val="699A684F"/>
    <w:rsid w:val="69A024F7"/>
    <w:rsid w:val="69A3123B"/>
    <w:rsid w:val="69AC0BD6"/>
    <w:rsid w:val="69B27628"/>
    <w:rsid w:val="69BE5220"/>
    <w:rsid w:val="69CC3AA6"/>
    <w:rsid w:val="69D84AA7"/>
    <w:rsid w:val="69EF7541"/>
    <w:rsid w:val="69F52944"/>
    <w:rsid w:val="6A000C82"/>
    <w:rsid w:val="6A014584"/>
    <w:rsid w:val="6A1A2603"/>
    <w:rsid w:val="6A1D53F2"/>
    <w:rsid w:val="6A5E4633"/>
    <w:rsid w:val="6A6018F6"/>
    <w:rsid w:val="6A611BD6"/>
    <w:rsid w:val="6A7B0299"/>
    <w:rsid w:val="6A7F4DFC"/>
    <w:rsid w:val="6A975730"/>
    <w:rsid w:val="6A9936C1"/>
    <w:rsid w:val="6AAE29E0"/>
    <w:rsid w:val="6AD43321"/>
    <w:rsid w:val="6AD6421A"/>
    <w:rsid w:val="6AE078F6"/>
    <w:rsid w:val="6B00409E"/>
    <w:rsid w:val="6B03613C"/>
    <w:rsid w:val="6B152A4A"/>
    <w:rsid w:val="6B160EB1"/>
    <w:rsid w:val="6B1A3C6A"/>
    <w:rsid w:val="6B1C0D94"/>
    <w:rsid w:val="6B3819D1"/>
    <w:rsid w:val="6B3D15BC"/>
    <w:rsid w:val="6B44661A"/>
    <w:rsid w:val="6B4C7BD6"/>
    <w:rsid w:val="6B5D5CCE"/>
    <w:rsid w:val="6B792FE5"/>
    <w:rsid w:val="6B8B0FCA"/>
    <w:rsid w:val="6B972007"/>
    <w:rsid w:val="6BAD5019"/>
    <w:rsid w:val="6BB416CA"/>
    <w:rsid w:val="6BB5540B"/>
    <w:rsid w:val="6BF93C93"/>
    <w:rsid w:val="6C006DE2"/>
    <w:rsid w:val="6C3F02BF"/>
    <w:rsid w:val="6C4425A5"/>
    <w:rsid w:val="6C481935"/>
    <w:rsid w:val="6C6251B5"/>
    <w:rsid w:val="6C761D24"/>
    <w:rsid w:val="6C763E39"/>
    <w:rsid w:val="6C972759"/>
    <w:rsid w:val="6C9A4EE5"/>
    <w:rsid w:val="6CA269A0"/>
    <w:rsid w:val="6CB40AA5"/>
    <w:rsid w:val="6CB6132C"/>
    <w:rsid w:val="6CD32DF9"/>
    <w:rsid w:val="6D011967"/>
    <w:rsid w:val="6D1E02DB"/>
    <w:rsid w:val="6D297F88"/>
    <w:rsid w:val="6D596865"/>
    <w:rsid w:val="6D654C6B"/>
    <w:rsid w:val="6D845ABE"/>
    <w:rsid w:val="6D975495"/>
    <w:rsid w:val="6D9F368A"/>
    <w:rsid w:val="6DBA3CA5"/>
    <w:rsid w:val="6DC35096"/>
    <w:rsid w:val="6DD17341"/>
    <w:rsid w:val="6DDD7012"/>
    <w:rsid w:val="6DE23BE3"/>
    <w:rsid w:val="6E031132"/>
    <w:rsid w:val="6E2D6F10"/>
    <w:rsid w:val="6E304FB5"/>
    <w:rsid w:val="6E4A5BAB"/>
    <w:rsid w:val="6E6850C0"/>
    <w:rsid w:val="6E6B3656"/>
    <w:rsid w:val="6E792A1D"/>
    <w:rsid w:val="6E93505D"/>
    <w:rsid w:val="6EA53299"/>
    <w:rsid w:val="6EA5373A"/>
    <w:rsid w:val="6EA83DDB"/>
    <w:rsid w:val="6EAA5E91"/>
    <w:rsid w:val="6EB844F5"/>
    <w:rsid w:val="6EC90458"/>
    <w:rsid w:val="6ED10C7D"/>
    <w:rsid w:val="6ED53BD3"/>
    <w:rsid w:val="6EE51DD4"/>
    <w:rsid w:val="6EF03DE3"/>
    <w:rsid w:val="6F07691E"/>
    <w:rsid w:val="6F0B4C1C"/>
    <w:rsid w:val="6F281781"/>
    <w:rsid w:val="6F352336"/>
    <w:rsid w:val="6F373880"/>
    <w:rsid w:val="6F3F227A"/>
    <w:rsid w:val="6F5C7413"/>
    <w:rsid w:val="6F5F6987"/>
    <w:rsid w:val="6F816FEC"/>
    <w:rsid w:val="6FA42F7F"/>
    <w:rsid w:val="6FA579C9"/>
    <w:rsid w:val="6FB35909"/>
    <w:rsid w:val="6FB82B1D"/>
    <w:rsid w:val="6FBB2505"/>
    <w:rsid w:val="6FC45916"/>
    <w:rsid w:val="6FDE6848"/>
    <w:rsid w:val="6FFB77E8"/>
    <w:rsid w:val="702C1F58"/>
    <w:rsid w:val="7032266E"/>
    <w:rsid w:val="704176DC"/>
    <w:rsid w:val="70485649"/>
    <w:rsid w:val="705D42E9"/>
    <w:rsid w:val="706E6C50"/>
    <w:rsid w:val="70805DAA"/>
    <w:rsid w:val="70932BA9"/>
    <w:rsid w:val="70992928"/>
    <w:rsid w:val="70B63E18"/>
    <w:rsid w:val="70CE3A91"/>
    <w:rsid w:val="70E05265"/>
    <w:rsid w:val="70FB0B38"/>
    <w:rsid w:val="70FF10F3"/>
    <w:rsid w:val="71195CE7"/>
    <w:rsid w:val="71294710"/>
    <w:rsid w:val="713F09ED"/>
    <w:rsid w:val="71506604"/>
    <w:rsid w:val="716901CA"/>
    <w:rsid w:val="71814323"/>
    <w:rsid w:val="71935CB1"/>
    <w:rsid w:val="71A23A39"/>
    <w:rsid w:val="71CB0FD1"/>
    <w:rsid w:val="71DE74E3"/>
    <w:rsid w:val="71EE196A"/>
    <w:rsid w:val="72102EAC"/>
    <w:rsid w:val="724E08CD"/>
    <w:rsid w:val="72515A03"/>
    <w:rsid w:val="726A68CA"/>
    <w:rsid w:val="72AB46CA"/>
    <w:rsid w:val="72B0201C"/>
    <w:rsid w:val="72B94275"/>
    <w:rsid w:val="72C04A28"/>
    <w:rsid w:val="72D325EC"/>
    <w:rsid w:val="72D92394"/>
    <w:rsid w:val="72DE4552"/>
    <w:rsid w:val="72F9669B"/>
    <w:rsid w:val="73006EBD"/>
    <w:rsid w:val="73043770"/>
    <w:rsid w:val="731C4CAE"/>
    <w:rsid w:val="73223812"/>
    <w:rsid w:val="73303291"/>
    <w:rsid w:val="73304A9A"/>
    <w:rsid w:val="733A0D2A"/>
    <w:rsid w:val="733A1685"/>
    <w:rsid w:val="7369077A"/>
    <w:rsid w:val="7369138B"/>
    <w:rsid w:val="737B7639"/>
    <w:rsid w:val="737C56F2"/>
    <w:rsid w:val="738479AC"/>
    <w:rsid w:val="73A6749C"/>
    <w:rsid w:val="73AE3F88"/>
    <w:rsid w:val="73B93B43"/>
    <w:rsid w:val="73BE572C"/>
    <w:rsid w:val="73C05CA9"/>
    <w:rsid w:val="73CF1778"/>
    <w:rsid w:val="73EF1A1B"/>
    <w:rsid w:val="73F35A50"/>
    <w:rsid w:val="7403529F"/>
    <w:rsid w:val="7417378B"/>
    <w:rsid w:val="74271D0B"/>
    <w:rsid w:val="74312D3C"/>
    <w:rsid w:val="7441093E"/>
    <w:rsid w:val="74485958"/>
    <w:rsid w:val="744B53C4"/>
    <w:rsid w:val="744E72DA"/>
    <w:rsid w:val="74515EF1"/>
    <w:rsid w:val="74571271"/>
    <w:rsid w:val="747E3A5E"/>
    <w:rsid w:val="74A25645"/>
    <w:rsid w:val="74CF5123"/>
    <w:rsid w:val="74DC22D6"/>
    <w:rsid w:val="74E2047C"/>
    <w:rsid w:val="74F30AA2"/>
    <w:rsid w:val="75020AC9"/>
    <w:rsid w:val="75034171"/>
    <w:rsid w:val="750F2DC3"/>
    <w:rsid w:val="751E708B"/>
    <w:rsid w:val="75391AA2"/>
    <w:rsid w:val="755A58FF"/>
    <w:rsid w:val="755F0FC2"/>
    <w:rsid w:val="757430BF"/>
    <w:rsid w:val="75804E18"/>
    <w:rsid w:val="75891818"/>
    <w:rsid w:val="75920FB1"/>
    <w:rsid w:val="759748D3"/>
    <w:rsid w:val="75A76BF3"/>
    <w:rsid w:val="75AF5951"/>
    <w:rsid w:val="75C37BC6"/>
    <w:rsid w:val="75E47D18"/>
    <w:rsid w:val="75E81FEB"/>
    <w:rsid w:val="760E536A"/>
    <w:rsid w:val="76242683"/>
    <w:rsid w:val="762A32BF"/>
    <w:rsid w:val="763665A1"/>
    <w:rsid w:val="763B0160"/>
    <w:rsid w:val="76406FBA"/>
    <w:rsid w:val="765352F7"/>
    <w:rsid w:val="76645E11"/>
    <w:rsid w:val="76955E5D"/>
    <w:rsid w:val="76A771B0"/>
    <w:rsid w:val="76AE00F3"/>
    <w:rsid w:val="76C738FF"/>
    <w:rsid w:val="76D5270B"/>
    <w:rsid w:val="76D60819"/>
    <w:rsid w:val="76E846B3"/>
    <w:rsid w:val="76EE6EE6"/>
    <w:rsid w:val="76F30228"/>
    <w:rsid w:val="76F32447"/>
    <w:rsid w:val="76F44D84"/>
    <w:rsid w:val="76F54F8A"/>
    <w:rsid w:val="771F6729"/>
    <w:rsid w:val="77255A2C"/>
    <w:rsid w:val="77290784"/>
    <w:rsid w:val="772A1DFA"/>
    <w:rsid w:val="773C6868"/>
    <w:rsid w:val="77476AB1"/>
    <w:rsid w:val="77654C47"/>
    <w:rsid w:val="778D2DA9"/>
    <w:rsid w:val="77A625CE"/>
    <w:rsid w:val="77BA5EB3"/>
    <w:rsid w:val="77DB2C7A"/>
    <w:rsid w:val="77E035F3"/>
    <w:rsid w:val="780B7B41"/>
    <w:rsid w:val="782F3CEE"/>
    <w:rsid w:val="784145F6"/>
    <w:rsid w:val="78457D08"/>
    <w:rsid w:val="78470E49"/>
    <w:rsid w:val="784D5E29"/>
    <w:rsid w:val="78655B31"/>
    <w:rsid w:val="788452EA"/>
    <w:rsid w:val="78914263"/>
    <w:rsid w:val="789F63DA"/>
    <w:rsid w:val="78C53AB8"/>
    <w:rsid w:val="78DC5E0F"/>
    <w:rsid w:val="78E214D4"/>
    <w:rsid w:val="78EE0DA4"/>
    <w:rsid w:val="78F31142"/>
    <w:rsid w:val="790A23F0"/>
    <w:rsid w:val="791137AC"/>
    <w:rsid w:val="79212E9F"/>
    <w:rsid w:val="7922280C"/>
    <w:rsid w:val="7928157F"/>
    <w:rsid w:val="79556902"/>
    <w:rsid w:val="796909AA"/>
    <w:rsid w:val="799D4331"/>
    <w:rsid w:val="79B53F23"/>
    <w:rsid w:val="79E60D9D"/>
    <w:rsid w:val="79FA5E52"/>
    <w:rsid w:val="7A04722E"/>
    <w:rsid w:val="7A2C5FE6"/>
    <w:rsid w:val="7A552E7B"/>
    <w:rsid w:val="7A574673"/>
    <w:rsid w:val="7A6F0CCE"/>
    <w:rsid w:val="7A707ED5"/>
    <w:rsid w:val="7A742097"/>
    <w:rsid w:val="7A837712"/>
    <w:rsid w:val="7A854C0E"/>
    <w:rsid w:val="7A8A0988"/>
    <w:rsid w:val="7A912FC0"/>
    <w:rsid w:val="7A944A00"/>
    <w:rsid w:val="7A9B1A73"/>
    <w:rsid w:val="7ABC5241"/>
    <w:rsid w:val="7AD240A2"/>
    <w:rsid w:val="7AEF0F42"/>
    <w:rsid w:val="7AFD03E3"/>
    <w:rsid w:val="7B0F7CFD"/>
    <w:rsid w:val="7B121982"/>
    <w:rsid w:val="7B125CEF"/>
    <w:rsid w:val="7B1653F1"/>
    <w:rsid w:val="7B2425E2"/>
    <w:rsid w:val="7B2E009A"/>
    <w:rsid w:val="7B505C41"/>
    <w:rsid w:val="7B6246F0"/>
    <w:rsid w:val="7B9B22B6"/>
    <w:rsid w:val="7BBD1CE6"/>
    <w:rsid w:val="7BCA71FB"/>
    <w:rsid w:val="7BD03D64"/>
    <w:rsid w:val="7BF07FF5"/>
    <w:rsid w:val="7BF8217D"/>
    <w:rsid w:val="7BFB7AE3"/>
    <w:rsid w:val="7C0E0DC0"/>
    <w:rsid w:val="7C2B5168"/>
    <w:rsid w:val="7C37366D"/>
    <w:rsid w:val="7C695A8E"/>
    <w:rsid w:val="7C706EAD"/>
    <w:rsid w:val="7C7C1DE3"/>
    <w:rsid w:val="7C8B5309"/>
    <w:rsid w:val="7C9C0FE8"/>
    <w:rsid w:val="7C9C773C"/>
    <w:rsid w:val="7CA63A8A"/>
    <w:rsid w:val="7CA84927"/>
    <w:rsid w:val="7CB22A0D"/>
    <w:rsid w:val="7CBB3695"/>
    <w:rsid w:val="7CBF1D6F"/>
    <w:rsid w:val="7CBF798F"/>
    <w:rsid w:val="7CD1763D"/>
    <w:rsid w:val="7CD87FE2"/>
    <w:rsid w:val="7D0F559C"/>
    <w:rsid w:val="7D352A73"/>
    <w:rsid w:val="7D3A0FE6"/>
    <w:rsid w:val="7D3C1311"/>
    <w:rsid w:val="7D4615A8"/>
    <w:rsid w:val="7D467B6F"/>
    <w:rsid w:val="7D4800AB"/>
    <w:rsid w:val="7D4D61B9"/>
    <w:rsid w:val="7D6B5E13"/>
    <w:rsid w:val="7D6C01CA"/>
    <w:rsid w:val="7D707103"/>
    <w:rsid w:val="7DA323D2"/>
    <w:rsid w:val="7DB0477A"/>
    <w:rsid w:val="7DC43E46"/>
    <w:rsid w:val="7DD15D77"/>
    <w:rsid w:val="7DEB1339"/>
    <w:rsid w:val="7DED583E"/>
    <w:rsid w:val="7E1830FE"/>
    <w:rsid w:val="7E28673F"/>
    <w:rsid w:val="7E2E5FBA"/>
    <w:rsid w:val="7E460167"/>
    <w:rsid w:val="7E4766CD"/>
    <w:rsid w:val="7E502E19"/>
    <w:rsid w:val="7E53045E"/>
    <w:rsid w:val="7E573231"/>
    <w:rsid w:val="7E85539D"/>
    <w:rsid w:val="7EBA1885"/>
    <w:rsid w:val="7EBC07C9"/>
    <w:rsid w:val="7EBD2A88"/>
    <w:rsid w:val="7EF441C2"/>
    <w:rsid w:val="7EFF57D2"/>
    <w:rsid w:val="7F1D6E88"/>
    <w:rsid w:val="7F222EC0"/>
    <w:rsid w:val="7F3F3F72"/>
    <w:rsid w:val="7F560C61"/>
    <w:rsid w:val="7F5F78D7"/>
    <w:rsid w:val="7F7D727F"/>
    <w:rsid w:val="7F8F1360"/>
    <w:rsid w:val="7FCB29D4"/>
    <w:rsid w:val="7FEE6B42"/>
    <w:rsid w:val="7FF00485"/>
    <w:rsid w:val="7FF2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Date"/>
    <w:basedOn w:val="1"/>
    <w:next w:val="1"/>
    <w:link w:val="29"/>
    <w:semiHidden/>
    <w:unhideWhenUsed/>
    <w:qFormat/>
    <w:uiPriority w:val="99"/>
    <w:pPr>
      <w:ind w:left="100" w:leftChars="2500"/>
    </w:pPr>
  </w:style>
  <w:style w:type="paragraph" w:styleId="6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qFormat/>
    <w:uiPriority w:val="39"/>
  </w:style>
  <w:style w:type="paragraph" w:styleId="9">
    <w:name w:val="toc 2"/>
    <w:basedOn w:val="1"/>
    <w:next w:val="1"/>
    <w:qFormat/>
    <w:uiPriority w:val="39"/>
    <w:pPr>
      <w:ind w:left="420" w:leftChars="200"/>
    </w:p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basedOn w:val="13"/>
    <w:link w:val="2"/>
    <w:qFormat/>
    <w:uiPriority w:val="0"/>
    <w:rPr>
      <w:b/>
      <w:kern w:val="44"/>
      <w:sz w:val="44"/>
      <w:szCs w:val="2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sz w:val="32"/>
      <w:szCs w:val="24"/>
    </w:rPr>
  </w:style>
  <w:style w:type="paragraph" w:customStyle="1" w:styleId="17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597" w:themeColor="accent1" w:themeShade="BF"/>
      <w:kern w:val="0"/>
      <w:sz w:val="32"/>
      <w:szCs w:val="32"/>
    </w:rPr>
  </w:style>
  <w:style w:type="table" w:customStyle="1" w:styleId="18">
    <w:name w:val="Plain Table 2"/>
    <w:basedOn w:val="11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9">
    <w:name w:val="Plain Table 4"/>
    <w:basedOn w:val="11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20">
    <w:name w:val="Grid Table 2 Accent 3"/>
    <w:basedOn w:val="11"/>
    <w:qFormat/>
    <w:uiPriority w:val="47"/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1">
    <w:name w:val="List Table 1 Light Accent 3"/>
    <w:basedOn w:val="11"/>
    <w:qFormat/>
    <w:uiPriority w:val="46"/>
    <w:tblStylePr w:type="firstRow">
      <w:rPr>
        <w:b/>
        <w:bCs/>
      </w:rPr>
      <w:tcPr>
        <w:tcBorders>
          <w:bottom w:val="single" w:color="C8C8C8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2">
    <w:name w:val="List Table 4 Accent 3"/>
    <w:basedOn w:val="11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23">
    <w:name w:val="Grid Table 4 Accent 3"/>
    <w:basedOn w:val="11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4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25">
    <w:name w:val="页脚 字符"/>
    <w:basedOn w:val="13"/>
    <w:link w:val="6"/>
    <w:qFormat/>
    <w:uiPriority w:val="99"/>
    <w:rPr>
      <w:sz w:val="18"/>
      <w:szCs w:val="18"/>
    </w:rPr>
  </w:style>
  <w:style w:type="paragraph" w:customStyle="1" w:styleId="26">
    <w:name w:val="WPSOffice手动目录 1"/>
    <w:qFormat/>
    <w:uiPriority w:val="0"/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7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customStyle="1" w:styleId="28">
    <w:name w:val="自选样式 2"/>
    <w:next w:val="1"/>
    <w:qFormat/>
    <w:uiPriority w:val="0"/>
    <w:pPr>
      <w:spacing w:line="300" w:lineRule="auto"/>
    </w:pPr>
    <w:rPr>
      <w:rFonts w:ascii="Times New Roman" w:hAnsi="Times New Roman" w:eastAsia="文鼎新艺体" w:cs="Times New Roman"/>
      <w:kern w:val="0"/>
      <w:sz w:val="28"/>
      <w:szCs w:val="20"/>
      <w:lang w:val="en-US" w:eastAsia="zh-CN" w:bidi="ar-SA"/>
    </w:rPr>
  </w:style>
  <w:style w:type="character" w:customStyle="1" w:styleId="29">
    <w:name w:val="日期 字符"/>
    <w:basedOn w:val="13"/>
    <w:link w:val="5"/>
    <w:semiHidden/>
    <w:qFormat/>
    <w:uiPriority w:val="99"/>
    <w:rPr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26086FB-5B3F-425F-AF79-35BB811F770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1938</Words>
  <Characters>11050</Characters>
  <Lines>92</Lines>
  <Paragraphs>25</Paragraphs>
  <TotalTime>0</TotalTime>
  <ScaleCrop>false</ScaleCrop>
  <LinksUpToDate>false</LinksUpToDate>
  <CharactersWithSpaces>12963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2019-10-25T01:01:00Z</dcterms:created>
  <dc:creator>lihuajie</dc:creator>
  <cp:lastModifiedBy>Nice</cp:lastModifiedBy>
  <dcterms:modified xsi:type="dcterms:W3CDTF">2020-06-17T03:21:33Z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