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3B38A" w14:textId="5A6AF4DC" w:rsidR="009E786E" w:rsidRPr="005C09EF" w:rsidRDefault="00C77E11" w:rsidP="004A02F3">
      <w:pPr>
        <w:spacing w:after="0"/>
        <w:jc w:val="center"/>
        <w:rPr>
          <w:rFonts w:ascii="Times New Roman" w:hAnsi="Times New Roman" w:cs="Times New Roman"/>
          <w:b/>
          <w:bCs/>
        </w:rPr>
      </w:pPr>
      <w:r w:rsidRPr="005C09EF">
        <w:rPr>
          <w:rFonts w:ascii="Times New Roman" w:hAnsi="Times New Roman" w:cs="Times New Roman"/>
          <w:b/>
          <w:bCs/>
          <w:noProof/>
        </w:rPr>
        <w:drawing>
          <wp:inline distT="0" distB="0" distL="0" distR="0" wp14:anchorId="5513E64F" wp14:editId="79F86E67">
            <wp:extent cx="4514097" cy="1502667"/>
            <wp:effectExtent l="0" t="0" r="0" b="0"/>
            <wp:docPr id="1"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4097" cy="1502667"/>
                    </a:xfrm>
                    <a:prstGeom prst="rect">
                      <a:avLst/>
                    </a:prstGeom>
                  </pic:spPr>
                </pic:pic>
              </a:graphicData>
            </a:graphic>
          </wp:inline>
        </w:drawing>
      </w:r>
    </w:p>
    <w:p w14:paraId="5E3A4838" w14:textId="77777777" w:rsidR="009E786E" w:rsidRPr="005C09EF" w:rsidRDefault="009E786E" w:rsidP="006A11BC">
      <w:pPr>
        <w:spacing w:after="0"/>
        <w:jc w:val="center"/>
        <w:rPr>
          <w:rFonts w:ascii="Times New Roman" w:hAnsi="Times New Roman" w:cs="Times New Roman"/>
          <w:b/>
          <w:bCs/>
          <w:sz w:val="36"/>
          <w:szCs w:val="36"/>
        </w:rPr>
      </w:pPr>
    </w:p>
    <w:p w14:paraId="60147E92" w14:textId="77777777" w:rsidR="00BE08C9" w:rsidRPr="005C09EF" w:rsidRDefault="00BE08C9" w:rsidP="006A11BC">
      <w:pPr>
        <w:spacing w:after="0"/>
        <w:jc w:val="center"/>
        <w:rPr>
          <w:rFonts w:ascii="Times New Roman" w:hAnsi="Times New Roman" w:cs="Times New Roman"/>
          <w:b/>
          <w:bCs/>
          <w:sz w:val="36"/>
          <w:szCs w:val="36"/>
        </w:rPr>
      </w:pPr>
    </w:p>
    <w:p w14:paraId="230FA34E" w14:textId="3E9578BE" w:rsidR="006A11BC" w:rsidRPr="005C09EF" w:rsidRDefault="006A11BC" w:rsidP="006A11BC">
      <w:pPr>
        <w:spacing w:after="0"/>
        <w:jc w:val="center"/>
        <w:rPr>
          <w:rFonts w:ascii="Times New Roman" w:hAnsi="Times New Roman" w:cs="Times New Roman"/>
          <w:b/>
          <w:bCs/>
          <w:sz w:val="36"/>
          <w:szCs w:val="36"/>
        </w:rPr>
      </w:pPr>
      <w:r w:rsidRPr="005C09EF">
        <w:rPr>
          <w:rFonts w:ascii="Times New Roman" w:hAnsi="Times New Roman" w:cs="Times New Roman"/>
          <w:b/>
          <w:bCs/>
          <w:sz w:val="36"/>
          <w:szCs w:val="36"/>
        </w:rPr>
        <w:t>EAI6020: AI System Technologies</w:t>
      </w:r>
    </w:p>
    <w:p w14:paraId="12BD4EA1" w14:textId="77777777" w:rsidR="006A11BC" w:rsidRPr="005C09EF" w:rsidRDefault="006A11BC" w:rsidP="00C77E11">
      <w:pPr>
        <w:spacing w:after="0"/>
        <w:jc w:val="center"/>
        <w:rPr>
          <w:rFonts w:ascii="Times New Roman" w:hAnsi="Times New Roman" w:cs="Times New Roman"/>
          <w:b/>
          <w:bCs/>
          <w:sz w:val="36"/>
          <w:szCs w:val="36"/>
        </w:rPr>
      </w:pPr>
    </w:p>
    <w:p w14:paraId="2F0898C3" w14:textId="350935EE" w:rsidR="004A02F3" w:rsidRPr="005C09EF" w:rsidRDefault="00E243B3" w:rsidP="00BE08C9">
      <w:pPr>
        <w:spacing w:after="0"/>
        <w:jc w:val="center"/>
        <w:rPr>
          <w:rFonts w:ascii="Times New Roman" w:hAnsi="Times New Roman" w:cs="Times New Roman"/>
          <w:b/>
          <w:bCs/>
          <w:sz w:val="36"/>
          <w:szCs w:val="36"/>
        </w:rPr>
      </w:pPr>
      <w:r w:rsidRPr="005C09EF">
        <w:rPr>
          <w:rFonts w:ascii="Times New Roman" w:hAnsi="Times New Roman" w:cs="Times New Roman"/>
          <w:b/>
          <w:bCs/>
          <w:sz w:val="36"/>
          <w:szCs w:val="36"/>
        </w:rPr>
        <w:t>Pre</w:t>
      </w:r>
      <w:r w:rsidR="00626A67" w:rsidRPr="005C09EF">
        <w:rPr>
          <w:rFonts w:ascii="Times New Roman" w:hAnsi="Times New Roman" w:cs="Times New Roman"/>
          <w:b/>
          <w:bCs/>
          <w:sz w:val="36"/>
          <w:szCs w:val="36"/>
        </w:rPr>
        <w:t>pared By</w:t>
      </w:r>
      <w:r w:rsidR="00C77E11" w:rsidRPr="005C09EF">
        <w:rPr>
          <w:rFonts w:ascii="Times New Roman" w:hAnsi="Times New Roman" w:cs="Times New Roman"/>
          <w:b/>
          <w:bCs/>
          <w:sz w:val="36"/>
          <w:szCs w:val="36"/>
        </w:rPr>
        <w:t xml:space="preserve">: </w:t>
      </w:r>
    </w:p>
    <w:p w14:paraId="2269431B" w14:textId="180B6EF9" w:rsidR="00626A67" w:rsidRPr="005C09EF" w:rsidRDefault="00626A67" w:rsidP="00626A67">
      <w:pPr>
        <w:spacing w:after="0"/>
        <w:jc w:val="center"/>
        <w:rPr>
          <w:rFonts w:ascii="Times New Roman" w:hAnsi="Times New Roman" w:cs="Times New Roman"/>
          <w:b/>
          <w:bCs/>
          <w:sz w:val="36"/>
          <w:szCs w:val="36"/>
        </w:rPr>
      </w:pPr>
      <w:r w:rsidRPr="005C09EF">
        <w:rPr>
          <w:rFonts w:ascii="Times New Roman" w:hAnsi="Times New Roman" w:cs="Times New Roman"/>
          <w:b/>
          <w:bCs/>
          <w:sz w:val="36"/>
          <w:szCs w:val="36"/>
        </w:rPr>
        <w:t xml:space="preserve">Achilefu Maduabughichi </w:t>
      </w:r>
    </w:p>
    <w:p w14:paraId="3BBE454A" w14:textId="09AD0BEB" w:rsidR="00C77E11" w:rsidRPr="005C09EF" w:rsidRDefault="00C77E11" w:rsidP="00C77E11">
      <w:pPr>
        <w:spacing w:after="0"/>
        <w:jc w:val="center"/>
        <w:rPr>
          <w:rFonts w:ascii="Times New Roman" w:hAnsi="Times New Roman" w:cs="Times New Roman"/>
          <w:b/>
          <w:bCs/>
          <w:sz w:val="36"/>
          <w:szCs w:val="36"/>
        </w:rPr>
      </w:pPr>
      <w:r w:rsidRPr="005C09EF">
        <w:rPr>
          <w:rFonts w:ascii="Times New Roman" w:hAnsi="Times New Roman" w:cs="Times New Roman"/>
          <w:b/>
          <w:bCs/>
          <w:sz w:val="36"/>
          <w:szCs w:val="36"/>
        </w:rPr>
        <w:t xml:space="preserve">Okeke Onyedikachukwu </w:t>
      </w:r>
    </w:p>
    <w:p w14:paraId="5F57F048" w14:textId="77777777" w:rsidR="0098670B" w:rsidRPr="005C09EF" w:rsidRDefault="0098670B" w:rsidP="00C77E11">
      <w:pPr>
        <w:spacing w:after="0"/>
        <w:jc w:val="center"/>
        <w:rPr>
          <w:rFonts w:ascii="Times New Roman" w:hAnsi="Times New Roman" w:cs="Times New Roman"/>
          <w:b/>
          <w:bCs/>
          <w:sz w:val="36"/>
          <w:szCs w:val="36"/>
        </w:rPr>
      </w:pPr>
    </w:p>
    <w:p w14:paraId="4CACB584" w14:textId="77777777" w:rsidR="0098670B" w:rsidRPr="005C09EF" w:rsidRDefault="0098670B" w:rsidP="00C77E11">
      <w:pPr>
        <w:spacing w:after="0"/>
        <w:jc w:val="center"/>
        <w:rPr>
          <w:rFonts w:ascii="Times New Roman" w:hAnsi="Times New Roman" w:cs="Times New Roman"/>
          <w:b/>
          <w:bCs/>
          <w:sz w:val="36"/>
          <w:szCs w:val="36"/>
        </w:rPr>
      </w:pPr>
    </w:p>
    <w:p w14:paraId="64359C59" w14:textId="3C1F0EDF" w:rsidR="004A02F3" w:rsidRPr="005C09EF" w:rsidRDefault="009E786E" w:rsidP="00BE08C9">
      <w:pPr>
        <w:spacing w:after="0"/>
        <w:jc w:val="center"/>
        <w:rPr>
          <w:rFonts w:ascii="Times New Roman" w:hAnsi="Times New Roman" w:cs="Times New Roman"/>
          <w:b/>
          <w:bCs/>
          <w:sz w:val="36"/>
          <w:szCs w:val="36"/>
        </w:rPr>
      </w:pPr>
      <w:r w:rsidRPr="005C09EF">
        <w:rPr>
          <w:rFonts w:ascii="Times New Roman" w:hAnsi="Times New Roman" w:cs="Times New Roman"/>
          <w:b/>
          <w:bCs/>
          <w:sz w:val="36"/>
          <w:szCs w:val="36"/>
        </w:rPr>
        <w:t>Assignment 1:</w:t>
      </w:r>
    </w:p>
    <w:p w14:paraId="3D4DAECF" w14:textId="77777777" w:rsidR="005C09EF" w:rsidRPr="005C09EF" w:rsidRDefault="005C09EF" w:rsidP="005C09EF">
      <w:pPr>
        <w:spacing w:after="0"/>
        <w:jc w:val="center"/>
        <w:rPr>
          <w:rFonts w:ascii="Times New Roman" w:hAnsi="Times New Roman" w:cs="Times New Roman"/>
          <w:b/>
          <w:bCs/>
          <w:sz w:val="36"/>
          <w:szCs w:val="36"/>
        </w:rPr>
      </w:pPr>
      <w:r w:rsidRPr="005D3A2D">
        <w:rPr>
          <w:rFonts w:ascii="Times New Roman" w:hAnsi="Times New Roman" w:cs="Times New Roman"/>
          <w:b/>
          <w:bCs/>
          <w:sz w:val="36"/>
          <w:szCs w:val="36"/>
        </w:rPr>
        <w:t>Regression Problem Using Neural Network and Bias-Variance Trade</w:t>
      </w:r>
      <w:r w:rsidRPr="005C09EF">
        <w:rPr>
          <w:rFonts w:ascii="Times New Roman" w:hAnsi="Times New Roman" w:cs="Times New Roman"/>
          <w:b/>
          <w:bCs/>
          <w:sz w:val="36"/>
          <w:szCs w:val="36"/>
        </w:rPr>
        <w:t>-</w:t>
      </w:r>
      <w:r w:rsidRPr="005D3A2D">
        <w:rPr>
          <w:rFonts w:ascii="Times New Roman" w:hAnsi="Times New Roman" w:cs="Times New Roman"/>
          <w:b/>
          <w:bCs/>
          <w:sz w:val="36"/>
          <w:szCs w:val="36"/>
        </w:rPr>
        <w:t>off in PyTorch</w:t>
      </w:r>
    </w:p>
    <w:p w14:paraId="68380B12" w14:textId="77777777" w:rsidR="005C09EF" w:rsidRPr="005C09EF" w:rsidRDefault="005C09EF" w:rsidP="005C09EF">
      <w:pPr>
        <w:spacing w:after="0"/>
        <w:jc w:val="center"/>
        <w:rPr>
          <w:rFonts w:ascii="Times New Roman" w:hAnsi="Times New Roman" w:cs="Times New Roman"/>
          <w:b/>
          <w:bCs/>
          <w:sz w:val="36"/>
          <w:szCs w:val="36"/>
        </w:rPr>
      </w:pPr>
    </w:p>
    <w:p w14:paraId="40E9FC93" w14:textId="77777777" w:rsidR="0098670B" w:rsidRPr="005C09EF" w:rsidRDefault="0098670B" w:rsidP="00C77E11">
      <w:pPr>
        <w:spacing w:after="0"/>
        <w:jc w:val="center"/>
        <w:rPr>
          <w:rFonts w:ascii="Times New Roman" w:hAnsi="Times New Roman" w:cs="Times New Roman"/>
          <w:b/>
          <w:bCs/>
          <w:sz w:val="36"/>
          <w:szCs w:val="36"/>
        </w:rPr>
      </w:pPr>
    </w:p>
    <w:p w14:paraId="23570B04" w14:textId="77777777" w:rsidR="009E786E" w:rsidRPr="005C09EF" w:rsidRDefault="009E786E" w:rsidP="00C77E11">
      <w:pPr>
        <w:spacing w:after="0"/>
        <w:jc w:val="center"/>
        <w:rPr>
          <w:rFonts w:ascii="Times New Roman" w:hAnsi="Times New Roman" w:cs="Times New Roman"/>
          <w:b/>
          <w:bCs/>
          <w:sz w:val="36"/>
          <w:szCs w:val="36"/>
        </w:rPr>
      </w:pPr>
    </w:p>
    <w:p w14:paraId="01B19F58" w14:textId="5BDD7E1C" w:rsidR="004A02F3" w:rsidRPr="005C09EF" w:rsidRDefault="004E246F" w:rsidP="00BE08C9">
      <w:pPr>
        <w:spacing w:after="0"/>
        <w:jc w:val="center"/>
        <w:rPr>
          <w:rFonts w:ascii="Times New Roman" w:hAnsi="Times New Roman" w:cs="Times New Roman"/>
          <w:b/>
          <w:bCs/>
          <w:sz w:val="36"/>
          <w:szCs w:val="36"/>
          <w:lang w:val="es-ES"/>
        </w:rPr>
      </w:pPr>
      <w:r w:rsidRPr="005C09EF">
        <w:rPr>
          <w:rFonts w:ascii="Times New Roman" w:hAnsi="Times New Roman" w:cs="Times New Roman"/>
          <w:b/>
          <w:bCs/>
          <w:sz w:val="36"/>
          <w:szCs w:val="36"/>
          <w:lang w:val="es-ES"/>
        </w:rPr>
        <w:t>Instructor:</w:t>
      </w:r>
      <w:r w:rsidR="00C77E11" w:rsidRPr="005C09EF">
        <w:rPr>
          <w:rFonts w:ascii="Times New Roman" w:hAnsi="Times New Roman" w:cs="Times New Roman"/>
          <w:b/>
          <w:bCs/>
          <w:sz w:val="36"/>
          <w:szCs w:val="36"/>
          <w:lang w:val="es-ES"/>
        </w:rPr>
        <w:t xml:space="preserve"> </w:t>
      </w:r>
    </w:p>
    <w:p w14:paraId="7357A3DC" w14:textId="25BBBFEB" w:rsidR="0098670B" w:rsidRPr="005C09EF" w:rsidRDefault="00A9538E" w:rsidP="00C77E11">
      <w:pPr>
        <w:spacing w:after="0"/>
        <w:jc w:val="center"/>
        <w:rPr>
          <w:rFonts w:ascii="Times New Roman" w:hAnsi="Times New Roman" w:cs="Times New Roman"/>
          <w:b/>
          <w:bCs/>
          <w:sz w:val="36"/>
          <w:szCs w:val="36"/>
          <w:lang w:val="es-ES"/>
        </w:rPr>
      </w:pPr>
      <w:r w:rsidRPr="005C09EF">
        <w:rPr>
          <w:rFonts w:ascii="Times New Roman" w:hAnsi="Times New Roman" w:cs="Times New Roman"/>
          <w:b/>
          <w:bCs/>
          <w:sz w:val="36"/>
          <w:szCs w:val="36"/>
          <w:lang w:val="es-ES"/>
        </w:rPr>
        <w:t>Prof. Siddharth Rout</w:t>
      </w:r>
    </w:p>
    <w:p w14:paraId="12E08FC3" w14:textId="77777777" w:rsidR="0098670B" w:rsidRPr="005C09EF" w:rsidRDefault="0098670B" w:rsidP="00C77E11">
      <w:pPr>
        <w:spacing w:after="0"/>
        <w:jc w:val="center"/>
        <w:rPr>
          <w:rFonts w:ascii="Times New Roman" w:hAnsi="Times New Roman" w:cs="Times New Roman"/>
          <w:b/>
          <w:bCs/>
          <w:sz w:val="36"/>
          <w:szCs w:val="36"/>
          <w:lang w:val="es-ES"/>
        </w:rPr>
      </w:pPr>
    </w:p>
    <w:p w14:paraId="4A652F51" w14:textId="77777777" w:rsidR="004A02F3" w:rsidRPr="005C09EF" w:rsidRDefault="004A02F3" w:rsidP="00C77E11">
      <w:pPr>
        <w:spacing w:after="0"/>
        <w:jc w:val="center"/>
        <w:rPr>
          <w:rFonts w:ascii="Times New Roman" w:hAnsi="Times New Roman" w:cs="Times New Roman"/>
          <w:b/>
          <w:bCs/>
          <w:sz w:val="36"/>
          <w:szCs w:val="36"/>
          <w:lang w:val="es-ES"/>
        </w:rPr>
      </w:pPr>
    </w:p>
    <w:p w14:paraId="5A252C9C" w14:textId="77777777" w:rsidR="004A02F3" w:rsidRPr="005C09EF" w:rsidRDefault="004A02F3" w:rsidP="00C77E11">
      <w:pPr>
        <w:spacing w:after="0"/>
        <w:jc w:val="center"/>
        <w:rPr>
          <w:rFonts w:ascii="Times New Roman" w:hAnsi="Times New Roman" w:cs="Times New Roman"/>
          <w:b/>
          <w:bCs/>
          <w:sz w:val="36"/>
          <w:szCs w:val="36"/>
          <w:lang w:val="es-ES"/>
        </w:rPr>
      </w:pPr>
    </w:p>
    <w:p w14:paraId="27C92DE2" w14:textId="77777777" w:rsidR="00BE08C9" w:rsidRPr="005C09EF" w:rsidRDefault="00BE08C9" w:rsidP="00C77E11">
      <w:pPr>
        <w:spacing w:after="0"/>
        <w:jc w:val="center"/>
        <w:rPr>
          <w:rFonts w:ascii="Times New Roman" w:hAnsi="Times New Roman" w:cs="Times New Roman"/>
          <w:b/>
          <w:bCs/>
          <w:sz w:val="36"/>
          <w:szCs w:val="36"/>
          <w:lang w:val="es-ES"/>
        </w:rPr>
      </w:pPr>
    </w:p>
    <w:p w14:paraId="3E2DB9FE" w14:textId="77777777" w:rsidR="00BE08C9" w:rsidRPr="005C09EF" w:rsidRDefault="00BE08C9" w:rsidP="00C77E11">
      <w:pPr>
        <w:spacing w:after="0"/>
        <w:jc w:val="center"/>
        <w:rPr>
          <w:rFonts w:ascii="Times New Roman" w:hAnsi="Times New Roman" w:cs="Times New Roman"/>
          <w:b/>
          <w:bCs/>
          <w:sz w:val="36"/>
          <w:szCs w:val="36"/>
          <w:lang w:val="es-ES"/>
        </w:rPr>
      </w:pPr>
    </w:p>
    <w:p w14:paraId="23100D7B" w14:textId="553103D2" w:rsidR="000F7440" w:rsidRPr="005C09EF" w:rsidRDefault="000F7440" w:rsidP="00663A1C">
      <w:pPr>
        <w:spacing w:after="0"/>
        <w:jc w:val="center"/>
        <w:rPr>
          <w:rFonts w:ascii="Times New Roman" w:hAnsi="Times New Roman" w:cs="Times New Roman"/>
          <w:b/>
          <w:bCs/>
          <w:sz w:val="36"/>
          <w:szCs w:val="36"/>
          <w:lang w:val="es-ES"/>
        </w:rPr>
      </w:pPr>
      <w:r w:rsidRPr="005C09EF">
        <w:rPr>
          <w:rFonts w:ascii="Times New Roman" w:hAnsi="Times New Roman" w:cs="Times New Roman"/>
          <w:b/>
          <w:bCs/>
          <w:sz w:val="36"/>
          <w:szCs w:val="36"/>
          <w:lang w:val="es-ES"/>
        </w:rPr>
        <w:t>November</w:t>
      </w:r>
      <w:r w:rsidR="00E243B3" w:rsidRPr="005C09EF">
        <w:rPr>
          <w:rFonts w:ascii="Times New Roman" w:hAnsi="Times New Roman" w:cs="Times New Roman"/>
          <w:b/>
          <w:bCs/>
          <w:sz w:val="36"/>
          <w:szCs w:val="36"/>
          <w:lang w:val="es-ES"/>
        </w:rPr>
        <w:t xml:space="preserve"> 2024</w:t>
      </w:r>
    </w:p>
    <w:p w14:paraId="2BE41012" w14:textId="3ACEB6F8" w:rsidR="000839D7" w:rsidRPr="000839D7" w:rsidRDefault="000839D7" w:rsidP="00970167">
      <w:pPr>
        <w:jc w:val="center"/>
        <w:rPr>
          <w:rFonts w:ascii="Times New Roman" w:hAnsi="Times New Roman" w:cs="Times New Roman"/>
          <w:b/>
          <w:bCs/>
          <w:sz w:val="28"/>
          <w:szCs w:val="28"/>
        </w:rPr>
      </w:pPr>
      <w:r w:rsidRPr="000839D7">
        <w:rPr>
          <w:rFonts w:ascii="Times New Roman" w:hAnsi="Times New Roman" w:cs="Times New Roman"/>
          <w:b/>
          <w:bCs/>
          <w:sz w:val="28"/>
          <w:szCs w:val="28"/>
        </w:rPr>
        <w:lastRenderedPageBreak/>
        <w:t>Part 1: Report on Overfitting, Underfitting, and Bias-Variance Trade-off</w:t>
      </w:r>
    </w:p>
    <w:p w14:paraId="67495FAC" w14:textId="77777777" w:rsidR="000839D7" w:rsidRPr="000839D7" w:rsidRDefault="000839D7" w:rsidP="000839D7">
      <w:pPr>
        <w:jc w:val="both"/>
        <w:rPr>
          <w:rFonts w:ascii="Times New Roman" w:hAnsi="Times New Roman" w:cs="Times New Roman"/>
        </w:rPr>
      </w:pPr>
      <w:r w:rsidRPr="000839D7">
        <w:rPr>
          <w:rFonts w:ascii="Times New Roman" w:hAnsi="Times New Roman" w:cs="Times New Roman"/>
        </w:rPr>
        <w:pict w14:anchorId="36B3D44B">
          <v:rect id="_x0000_i1031" style="width:0;height:1.5pt" o:hralign="center" o:hrstd="t" o:hr="t" fillcolor="#a0a0a0" stroked="f"/>
        </w:pict>
      </w:r>
    </w:p>
    <w:p w14:paraId="04E84139" w14:textId="77777777" w:rsidR="000839D7" w:rsidRPr="000839D7" w:rsidRDefault="000839D7" w:rsidP="000839D7">
      <w:pPr>
        <w:jc w:val="both"/>
        <w:rPr>
          <w:rFonts w:ascii="Times New Roman" w:hAnsi="Times New Roman" w:cs="Times New Roman"/>
          <w:sz w:val="28"/>
          <w:szCs w:val="28"/>
        </w:rPr>
      </w:pPr>
      <w:r w:rsidRPr="000839D7">
        <w:rPr>
          <w:rFonts w:ascii="Times New Roman" w:hAnsi="Times New Roman" w:cs="Times New Roman"/>
          <w:b/>
          <w:bCs/>
          <w:sz w:val="28"/>
          <w:szCs w:val="28"/>
        </w:rPr>
        <w:t>Overfitting</w:t>
      </w:r>
    </w:p>
    <w:p w14:paraId="5D1AE539" w14:textId="77777777" w:rsidR="000839D7" w:rsidRPr="000839D7" w:rsidRDefault="000839D7" w:rsidP="000839D7">
      <w:pPr>
        <w:jc w:val="both"/>
        <w:rPr>
          <w:rFonts w:ascii="Times New Roman" w:hAnsi="Times New Roman" w:cs="Times New Roman"/>
        </w:rPr>
      </w:pPr>
      <w:r w:rsidRPr="000839D7">
        <w:rPr>
          <w:rFonts w:ascii="Times New Roman" w:hAnsi="Times New Roman" w:cs="Times New Roman"/>
        </w:rPr>
        <w:t>Overfitting occurs when a machine learning model learns the details and noise in the training data to such an extent that it negatively impacts the performance of the model on new data. This is typically due to the model being too complex, with too many parameters relative to the amount and variability of training data. Indicators of overfitting include low training error but high validation error.</w:t>
      </w:r>
    </w:p>
    <w:p w14:paraId="6BD89A6A" w14:textId="77777777" w:rsidR="000839D7" w:rsidRPr="000839D7" w:rsidRDefault="000839D7" w:rsidP="000839D7">
      <w:pPr>
        <w:jc w:val="both"/>
        <w:rPr>
          <w:rFonts w:ascii="Times New Roman" w:hAnsi="Times New Roman" w:cs="Times New Roman"/>
          <w:sz w:val="28"/>
          <w:szCs w:val="28"/>
        </w:rPr>
      </w:pPr>
      <w:r w:rsidRPr="000839D7">
        <w:rPr>
          <w:rFonts w:ascii="Times New Roman" w:hAnsi="Times New Roman" w:cs="Times New Roman"/>
          <w:b/>
          <w:bCs/>
          <w:sz w:val="28"/>
          <w:szCs w:val="28"/>
        </w:rPr>
        <w:t>Underfitting</w:t>
      </w:r>
    </w:p>
    <w:p w14:paraId="6FA8C51F" w14:textId="77777777" w:rsidR="000839D7" w:rsidRPr="000839D7" w:rsidRDefault="000839D7" w:rsidP="000839D7">
      <w:pPr>
        <w:jc w:val="both"/>
        <w:rPr>
          <w:rFonts w:ascii="Times New Roman" w:hAnsi="Times New Roman" w:cs="Times New Roman"/>
        </w:rPr>
      </w:pPr>
      <w:r w:rsidRPr="000839D7">
        <w:rPr>
          <w:rFonts w:ascii="Times New Roman" w:hAnsi="Times New Roman" w:cs="Times New Roman"/>
        </w:rPr>
        <w:t>Underfitting happens when a machine learning model is too simple to capture the underlying patterns in the data, resulting in poor performance on both the training and validation datasets. It usually arises when the model lacks sufficient parameters, or the data is not well-represented by the model’s assumptions. Underfitting can lead to high bias, meaning the model consistently makes errors.</w:t>
      </w:r>
    </w:p>
    <w:p w14:paraId="389F36C4" w14:textId="77777777" w:rsidR="000839D7" w:rsidRPr="000839D7" w:rsidRDefault="000839D7" w:rsidP="000839D7">
      <w:pPr>
        <w:jc w:val="both"/>
        <w:rPr>
          <w:rFonts w:ascii="Times New Roman" w:hAnsi="Times New Roman" w:cs="Times New Roman"/>
          <w:sz w:val="28"/>
          <w:szCs w:val="28"/>
        </w:rPr>
      </w:pPr>
      <w:r w:rsidRPr="000839D7">
        <w:rPr>
          <w:rFonts w:ascii="Times New Roman" w:hAnsi="Times New Roman" w:cs="Times New Roman"/>
          <w:b/>
          <w:bCs/>
          <w:sz w:val="28"/>
          <w:szCs w:val="28"/>
        </w:rPr>
        <w:t>Bias-Variance Trade-off</w:t>
      </w:r>
    </w:p>
    <w:p w14:paraId="4F04C476" w14:textId="77777777" w:rsidR="000839D7" w:rsidRPr="000839D7" w:rsidRDefault="000839D7" w:rsidP="000839D7">
      <w:pPr>
        <w:jc w:val="both"/>
        <w:rPr>
          <w:rFonts w:ascii="Times New Roman" w:hAnsi="Times New Roman" w:cs="Times New Roman"/>
        </w:rPr>
      </w:pPr>
      <w:r w:rsidRPr="000839D7">
        <w:rPr>
          <w:rFonts w:ascii="Times New Roman" w:hAnsi="Times New Roman" w:cs="Times New Roman"/>
        </w:rPr>
        <w:t>The bias-variance trade-off is a fundamental challenge in supervised learning.</w:t>
      </w:r>
    </w:p>
    <w:p w14:paraId="04F1B2BF" w14:textId="77777777" w:rsidR="000839D7" w:rsidRPr="000839D7" w:rsidRDefault="000839D7" w:rsidP="000839D7">
      <w:pPr>
        <w:numPr>
          <w:ilvl w:val="0"/>
          <w:numId w:val="1"/>
        </w:numPr>
        <w:jc w:val="both"/>
        <w:rPr>
          <w:rFonts w:ascii="Times New Roman" w:hAnsi="Times New Roman" w:cs="Times New Roman"/>
        </w:rPr>
      </w:pPr>
      <w:r w:rsidRPr="000839D7">
        <w:rPr>
          <w:rFonts w:ascii="Times New Roman" w:hAnsi="Times New Roman" w:cs="Times New Roman"/>
          <w:b/>
          <w:bCs/>
        </w:rPr>
        <w:t>Bias</w:t>
      </w:r>
      <w:r w:rsidRPr="000839D7">
        <w:rPr>
          <w:rFonts w:ascii="Times New Roman" w:hAnsi="Times New Roman" w:cs="Times New Roman"/>
        </w:rPr>
        <w:t xml:space="preserve"> refers to the error introduced by approximating a real-world problem with a simplified model. High bias can cause the model to miss relevant patterns, resulting in underfitting.</w:t>
      </w:r>
    </w:p>
    <w:p w14:paraId="4762EEA0" w14:textId="77777777" w:rsidR="000839D7" w:rsidRPr="000839D7" w:rsidRDefault="000839D7" w:rsidP="000839D7">
      <w:pPr>
        <w:numPr>
          <w:ilvl w:val="0"/>
          <w:numId w:val="1"/>
        </w:numPr>
        <w:jc w:val="both"/>
        <w:rPr>
          <w:rFonts w:ascii="Times New Roman" w:hAnsi="Times New Roman" w:cs="Times New Roman"/>
        </w:rPr>
      </w:pPr>
      <w:r w:rsidRPr="000839D7">
        <w:rPr>
          <w:rFonts w:ascii="Times New Roman" w:hAnsi="Times New Roman" w:cs="Times New Roman"/>
          <w:b/>
          <w:bCs/>
        </w:rPr>
        <w:t>Variance</w:t>
      </w:r>
      <w:r w:rsidRPr="000839D7">
        <w:rPr>
          <w:rFonts w:ascii="Times New Roman" w:hAnsi="Times New Roman" w:cs="Times New Roman"/>
        </w:rPr>
        <w:t xml:space="preserve"> is the model’s sensitivity to fluctuations in the training data. High variance can lead to overfitting, where the model fits to the noise in the data rather than the signal.</w:t>
      </w:r>
    </w:p>
    <w:p w14:paraId="37CE11A2" w14:textId="5667EC83" w:rsidR="000C559A" w:rsidRPr="005C09EF" w:rsidRDefault="000839D7" w:rsidP="000C559A">
      <w:pPr>
        <w:jc w:val="both"/>
        <w:rPr>
          <w:rFonts w:ascii="Times New Roman" w:hAnsi="Times New Roman" w:cs="Times New Roman"/>
        </w:rPr>
      </w:pPr>
      <w:r w:rsidRPr="000839D7">
        <w:rPr>
          <w:rFonts w:ascii="Times New Roman" w:hAnsi="Times New Roman" w:cs="Times New Roman"/>
        </w:rPr>
        <w:t>To achieve a balance, model complexity must be optimized. Adding layers or features reduces bias but increases variance, while simplifying the model increases bias but reduces variance. The goal is to find an ideal point where the model generalizes well to new data.</w:t>
      </w:r>
    </w:p>
    <w:p w14:paraId="6DEBFE07" w14:textId="77777777" w:rsidR="005A35D2" w:rsidRPr="005C09EF" w:rsidRDefault="005A35D2" w:rsidP="000C559A">
      <w:pPr>
        <w:jc w:val="both"/>
        <w:rPr>
          <w:rFonts w:ascii="Times New Roman" w:hAnsi="Times New Roman" w:cs="Times New Roman"/>
        </w:rPr>
      </w:pPr>
    </w:p>
    <w:p w14:paraId="7BFA7905" w14:textId="4E80A9C2" w:rsidR="000C559A" w:rsidRPr="005C09EF" w:rsidRDefault="000C559A" w:rsidP="00B34F1E">
      <w:pPr>
        <w:jc w:val="center"/>
        <w:rPr>
          <w:rFonts w:ascii="Times New Roman" w:hAnsi="Times New Roman" w:cs="Times New Roman"/>
          <w:b/>
          <w:bCs/>
          <w:sz w:val="28"/>
          <w:szCs w:val="28"/>
        </w:rPr>
      </w:pPr>
      <w:r w:rsidRPr="000C559A">
        <w:rPr>
          <w:rFonts w:ascii="Times New Roman" w:hAnsi="Times New Roman" w:cs="Times New Roman"/>
          <w:b/>
          <w:bCs/>
          <w:sz w:val="28"/>
          <w:szCs w:val="28"/>
        </w:rPr>
        <w:t xml:space="preserve">Part 2: </w:t>
      </w:r>
      <w:r w:rsidR="005D3A2D" w:rsidRPr="005D3A2D">
        <w:rPr>
          <w:rFonts w:ascii="Times New Roman" w:hAnsi="Times New Roman" w:cs="Times New Roman"/>
          <w:b/>
          <w:bCs/>
          <w:sz w:val="28"/>
          <w:szCs w:val="28"/>
        </w:rPr>
        <w:t>Report on Regression Problem Using Neural Network and Bias-Variance Trade</w:t>
      </w:r>
      <w:r w:rsidR="000F5D03" w:rsidRPr="005C09EF">
        <w:rPr>
          <w:rFonts w:ascii="Times New Roman" w:hAnsi="Times New Roman" w:cs="Times New Roman"/>
          <w:b/>
          <w:bCs/>
          <w:sz w:val="28"/>
          <w:szCs w:val="28"/>
        </w:rPr>
        <w:t>-</w:t>
      </w:r>
      <w:r w:rsidR="005D3A2D" w:rsidRPr="005D3A2D">
        <w:rPr>
          <w:rFonts w:ascii="Times New Roman" w:hAnsi="Times New Roman" w:cs="Times New Roman"/>
          <w:b/>
          <w:bCs/>
          <w:sz w:val="28"/>
          <w:szCs w:val="28"/>
        </w:rPr>
        <w:t>off in PyTorch</w:t>
      </w:r>
    </w:p>
    <w:p w14:paraId="1B604356" w14:textId="4F47608C" w:rsidR="000C559A" w:rsidRPr="000C559A" w:rsidRDefault="000C559A" w:rsidP="000C559A">
      <w:pPr>
        <w:jc w:val="both"/>
        <w:rPr>
          <w:rFonts w:ascii="Times New Roman" w:hAnsi="Times New Roman" w:cs="Times New Roman"/>
          <w:b/>
          <w:bCs/>
          <w:sz w:val="28"/>
          <w:szCs w:val="28"/>
        </w:rPr>
      </w:pPr>
      <w:r w:rsidRPr="000839D7">
        <w:rPr>
          <w:rFonts w:ascii="Times New Roman" w:hAnsi="Times New Roman" w:cs="Times New Roman"/>
        </w:rPr>
        <w:pict w14:anchorId="5703FE80">
          <v:rect id="_x0000_i1034" style="width:0;height:1.5pt" o:hralign="center" o:hrstd="t" o:hr="t" fillcolor="#a0a0a0" stroked="f"/>
        </w:pict>
      </w:r>
    </w:p>
    <w:p w14:paraId="3B33FA09" w14:textId="77777777" w:rsidR="005D3A2D" w:rsidRPr="005D3A2D" w:rsidRDefault="005D3A2D" w:rsidP="005D3A2D">
      <w:pPr>
        <w:jc w:val="both"/>
        <w:rPr>
          <w:rFonts w:ascii="Times New Roman" w:hAnsi="Times New Roman" w:cs="Times New Roman"/>
          <w:b/>
          <w:bCs/>
        </w:rPr>
      </w:pPr>
      <w:r w:rsidRPr="005D3A2D">
        <w:rPr>
          <w:rFonts w:ascii="Times New Roman" w:hAnsi="Times New Roman" w:cs="Times New Roman"/>
          <w:b/>
          <w:bCs/>
        </w:rPr>
        <w:t>1. Introduction</w:t>
      </w:r>
    </w:p>
    <w:p w14:paraId="09FAAA31" w14:textId="67D9589D" w:rsidR="00AE6542" w:rsidRPr="00AE6542" w:rsidRDefault="00AE6542" w:rsidP="00AE6542">
      <w:pPr>
        <w:jc w:val="both"/>
      </w:pPr>
      <w:r w:rsidRPr="00AE6542">
        <w:rPr>
          <w:rFonts w:ascii="Times New Roman" w:hAnsi="Times New Roman" w:cs="Times New Roman"/>
        </w:rPr>
        <w:t xml:space="preserve">In this assignment, we modeled a regression problem using a dataset of loan originations from various educational institutions in the U.S. across multiple states. The main goal was to predict the amount of loans originated, based on various institutional and geographic features. We developed a neural network model using PyTorch, and we focused on understanding the bias-variance </w:t>
      </w:r>
      <w:r w:rsidRPr="00AE6542">
        <w:rPr>
          <w:rFonts w:ascii="Times New Roman" w:hAnsi="Times New Roman" w:cs="Times New Roman"/>
        </w:rPr>
        <w:t>trade-off</w:t>
      </w:r>
      <w:r w:rsidRPr="00AE6542">
        <w:rPr>
          <w:rFonts w:ascii="Times New Roman" w:hAnsi="Times New Roman" w:cs="Times New Roman"/>
        </w:rPr>
        <w:t xml:space="preserve"> during the model training process.</w:t>
      </w:r>
      <w:r w:rsidR="0042770B">
        <w:rPr>
          <w:rFonts w:ascii="Times New Roman" w:hAnsi="Times New Roman" w:cs="Times New Roman"/>
        </w:rPr>
        <w:t xml:space="preserve"> </w:t>
      </w:r>
    </w:p>
    <w:p w14:paraId="4D01BA18" w14:textId="77777777" w:rsidR="00CE54E5" w:rsidRPr="00CE54E5" w:rsidRDefault="00CE54E5" w:rsidP="00CE54E5">
      <w:pPr>
        <w:jc w:val="both"/>
        <w:rPr>
          <w:rFonts w:ascii="Times New Roman" w:hAnsi="Times New Roman" w:cs="Times New Roman"/>
          <w:b/>
          <w:bCs/>
        </w:rPr>
      </w:pPr>
      <w:r w:rsidRPr="00CE54E5">
        <w:rPr>
          <w:rFonts w:ascii="Times New Roman" w:hAnsi="Times New Roman" w:cs="Times New Roman"/>
          <w:b/>
          <w:bCs/>
        </w:rPr>
        <w:t>2. Data Preprocessing</w:t>
      </w:r>
    </w:p>
    <w:p w14:paraId="1D92240A" w14:textId="77777777" w:rsidR="00D35C7B" w:rsidRPr="00D35C7B" w:rsidRDefault="00D35C7B" w:rsidP="00D35C7B">
      <w:pPr>
        <w:jc w:val="both"/>
        <w:rPr>
          <w:rFonts w:ascii="Times New Roman" w:hAnsi="Times New Roman" w:cs="Times New Roman"/>
        </w:rPr>
      </w:pPr>
      <w:r w:rsidRPr="00D35C7B">
        <w:rPr>
          <w:rFonts w:ascii="Times New Roman" w:hAnsi="Times New Roman" w:cs="Times New Roman"/>
        </w:rPr>
        <w:t>Before training the neural network, several preprocessing steps were performed on the dataset:</w:t>
      </w:r>
    </w:p>
    <w:p w14:paraId="0A7D5E1D" w14:textId="092A7F67" w:rsidR="00D35C7B" w:rsidRPr="00D35C7B" w:rsidRDefault="00D35C7B" w:rsidP="00D35C7B">
      <w:pPr>
        <w:numPr>
          <w:ilvl w:val="0"/>
          <w:numId w:val="9"/>
        </w:numPr>
        <w:jc w:val="both"/>
        <w:rPr>
          <w:rFonts w:ascii="Times New Roman" w:hAnsi="Times New Roman" w:cs="Times New Roman"/>
        </w:rPr>
      </w:pPr>
      <w:r w:rsidRPr="00D35C7B">
        <w:rPr>
          <w:rFonts w:ascii="Times New Roman" w:hAnsi="Times New Roman" w:cs="Times New Roman"/>
          <w:b/>
          <w:bCs/>
        </w:rPr>
        <w:t>Data Cleaning</w:t>
      </w:r>
      <w:r w:rsidRPr="00D35C7B">
        <w:rPr>
          <w:rFonts w:ascii="Times New Roman" w:hAnsi="Times New Roman" w:cs="Times New Roman"/>
        </w:rPr>
        <w:t>: Columns containing dollar values were cleaned by removing special characters such as $ and ,. Missing values were handled by replacing placeholders like - with 0 for consistency.</w:t>
      </w:r>
    </w:p>
    <w:p w14:paraId="06904725" w14:textId="77777777" w:rsidR="00D35C7B" w:rsidRPr="00D35C7B" w:rsidRDefault="00D35C7B" w:rsidP="00D35C7B">
      <w:pPr>
        <w:numPr>
          <w:ilvl w:val="0"/>
          <w:numId w:val="9"/>
        </w:numPr>
        <w:jc w:val="both"/>
        <w:rPr>
          <w:rFonts w:ascii="Times New Roman" w:hAnsi="Times New Roman" w:cs="Times New Roman"/>
        </w:rPr>
      </w:pPr>
      <w:r w:rsidRPr="00D35C7B">
        <w:rPr>
          <w:rFonts w:ascii="Times New Roman" w:hAnsi="Times New Roman" w:cs="Times New Roman"/>
          <w:b/>
          <w:bCs/>
        </w:rPr>
        <w:lastRenderedPageBreak/>
        <w:t>Encoding Categorical Variables</w:t>
      </w:r>
      <w:r w:rsidRPr="00D35C7B">
        <w:rPr>
          <w:rFonts w:ascii="Times New Roman" w:hAnsi="Times New Roman" w:cs="Times New Roman"/>
        </w:rPr>
        <w:t>: Categorical columns such as 'School', 'State', and 'School Type' were transformed using one-hot encoding to ensure they could be utilized in the model.</w:t>
      </w:r>
    </w:p>
    <w:p w14:paraId="68060A4A" w14:textId="77777777" w:rsidR="00D35C7B" w:rsidRPr="00D35C7B" w:rsidRDefault="00D35C7B" w:rsidP="00D35C7B">
      <w:pPr>
        <w:numPr>
          <w:ilvl w:val="0"/>
          <w:numId w:val="9"/>
        </w:numPr>
        <w:jc w:val="both"/>
        <w:rPr>
          <w:rFonts w:ascii="Times New Roman" w:hAnsi="Times New Roman" w:cs="Times New Roman"/>
        </w:rPr>
      </w:pPr>
      <w:r w:rsidRPr="00D35C7B">
        <w:rPr>
          <w:rFonts w:ascii="Times New Roman" w:hAnsi="Times New Roman" w:cs="Times New Roman"/>
          <w:b/>
          <w:bCs/>
        </w:rPr>
        <w:t>Normalization</w:t>
      </w:r>
      <w:r w:rsidRPr="00D35C7B">
        <w:rPr>
          <w:rFonts w:ascii="Times New Roman" w:hAnsi="Times New Roman" w:cs="Times New Roman"/>
        </w:rPr>
        <w:t>: Numerical columns, excluding identifiers such as 'OPE ID' and 'Zip Code', were standardized using StandardScaler to ensure that all features contributed equally to the model.</w:t>
      </w:r>
    </w:p>
    <w:p w14:paraId="4AC5AD65" w14:textId="77777777" w:rsidR="00D35C7B" w:rsidRPr="00D35C7B" w:rsidRDefault="00D35C7B" w:rsidP="00D35C7B">
      <w:pPr>
        <w:numPr>
          <w:ilvl w:val="0"/>
          <w:numId w:val="9"/>
        </w:numPr>
        <w:jc w:val="both"/>
        <w:rPr>
          <w:rFonts w:ascii="Times New Roman" w:hAnsi="Times New Roman" w:cs="Times New Roman"/>
        </w:rPr>
      </w:pPr>
      <w:r w:rsidRPr="00D35C7B">
        <w:rPr>
          <w:rFonts w:ascii="Times New Roman" w:hAnsi="Times New Roman" w:cs="Times New Roman"/>
          <w:b/>
          <w:bCs/>
        </w:rPr>
        <w:t>Feature Selection</w:t>
      </w:r>
      <w:r w:rsidRPr="00D35C7B">
        <w:rPr>
          <w:rFonts w:ascii="Times New Roman" w:hAnsi="Times New Roman" w:cs="Times New Roman"/>
        </w:rPr>
        <w:t>: The target variable was the dollar amount of loans originated ($ of Loans Originated). The remaining columns, excluding identifier columns, were used as features.</w:t>
      </w:r>
    </w:p>
    <w:p w14:paraId="65C354F1" w14:textId="30927107" w:rsidR="00DC692F" w:rsidRPr="00AE48D8" w:rsidRDefault="00D35C7B" w:rsidP="00CE54E5">
      <w:pPr>
        <w:jc w:val="both"/>
        <w:rPr>
          <w:rFonts w:ascii="Times New Roman" w:hAnsi="Times New Roman" w:cs="Times New Roman"/>
        </w:rPr>
      </w:pPr>
      <w:r w:rsidRPr="00D35C7B">
        <w:rPr>
          <w:rFonts w:ascii="Times New Roman" w:hAnsi="Times New Roman" w:cs="Times New Roman"/>
        </w:rPr>
        <w:t>The final feature matrix was converted into NumPy arrays, and missing values were filled appropriately.</w:t>
      </w:r>
    </w:p>
    <w:p w14:paraId="5DB92273" w14:textId="014240FA" w:rsidR="00CE54E5" w:rsidRPr="00CE54E5" w:rsidRDefault="00CE54E5" w:rsidP="00CE54E5">
      <w:pPr>
        <w:jc w:val="both"/>
        <w:rPr>
          <w:rFonts w:ascii="Times New Roman" w:hAnsi="Times New Roman" w:cs="Times New Roman"/>
          <w:b/>
          <w:bCs/>
        </w:rPr>
      </w:pPr>
      <w:r w:rsidRPr="00CE54E5">
        <w:rPr>
          <w:rFonts w:ascii="Times New Roman" w:hAnsi="Times New Roman" w:cs="Times New Roman"/>
          <w:b/>
          <w:bCs/>
        </w:rPr>
        <w:t>3. Model Design</w:t>
      </w:r>
    </w:p>
    <w:p w14:paraId="226B813A" w14:textId="77777777" w:rsidR="00CE54E5" w:rsidRPr="00CE54E5" w:rsidRDefault="00CE54E5" w:rsidP="00CE54E5">
      <w:pPr>
        <w:jc w:val="both"/>
        <w:rPr>
          <w:rFonts w:ascii="Times New Roman" w:hAnsi="Times New Roman" w:cs="Times New Roman"/>
        </w:rPr>
      </w:pPr>
      <w:r w:rsidRPr="00CE54E5">
        <w:rPr>
          <w:rFonts w:ascii="Times New Roman" w:hAnsi="Times New Roman" w:cs="Times New Roman"/>
        </w:rPr>
        <w:t>A feedforward neural network (also called a fully connected network) was implemented using PyTorch. The network consists of:</w:t>
      </w:r>
    </w:p>
    <w:p w14:paraId="114953AF" w14:textId="77777777" w:rsidR="00CE54E5" w:rsidRPr="00CE54E5" w:rsidRDefault="00CE54E5" w:rsidP="00CE54E5">
      <w:pPr>
        <w:numPr>
          <w:ilvl w:val="0"/>
          <w:numId w:val="3"/>
        </w:numPr>
        <w:jc w:val="both"/>
        <w:rPr>
          <w:rFonts w:ascii="Times New Roman" w:hAnsi="Times New Roman" w:cs="Times New Roman"/>
        </w:rPr>
      </w:pPr>
      <w:r w:rsidRPr="00CE54E5">
        <w:rPr>
          <w:rFonts w:ascii="Times New Roman" w:hAnsi="Times New Roman" w:cs="Times New Roman"/>
          <w:b/>
          <w:bCs/>
        </w:rPr>
        <w:t>Input Layer</w:t>
      </w:r>
      <w:r w:rsidRPr="00CE54E5">
        <w:rPr>
          <w:rFonts w:ascii="Times New Roman" w:hAnsi="Times New Roman" w:cs="Times New Roman"/>
        </w:rPr>
        <w:t>: The size of this layer corresponds to the number of features in the dataset.</w:t>
      </w:r>
    </w:p>
    <w:p w14:paraId="451C0A3C" w14:textId="77777777" w:rsidR="00CE54E5" w:rsidRPr="00CE54E5" w:rsidRDefault="00CE54E5" w:rsidP="00CE54E5">
      <w:pPr>
        <w:numPr>
          <w:ilvl w:val="0"/>
          <w:numId w:val="3"/>
        </w:numPr>
        <w:jc w:val="both"/>
        <w:rPr>
          <w:rFonts w:ascii="Times New Roman" w:hAnsi="Times New Roman" w:cs="Times New Roman"/>
        </w:rPr>
      </w:pPr>
      <w:r w:rsidRPr="00CE54E5">
        <w:rPr>
          <w:rFonts w:ascii="Times New Roman" w:hAnsi="Times New Roman" w:cs="Times New Roman"/>
          <w:b/>
          <w:bCs/>
        </w:rPr>
        <w:t>Hidden Layers</w:t>
      </w:r>
      <w:r w:rsidRPr="00CE54E5">
        <w:rPr>
          <w:rFonts w:ascii="Times New Roman" w:hAnsi="Times New Roman" w:cs="Times New Roman"/>
        </w:rPr>
        <w:t xml:space="preserve">: </w:t>
      </w:r>
    </w:p>
    <w:p w14:paraId="5FC17956" w14:textId="77777777" w:rsidR="00CE54E5" w:rsidRPr="00CE54E5" w:rsidRDefault="00CE54E5" w:rsidP="00CE54E5">
      <w:pPr>
        <w:numPr>
          <w:ilvl w:val="1"/>
          <w:numId w:val="3"/>
        </w:numPr>
        <w:jc w:val="both"/>
        <w:rPr>
          <w:rFonts w:ascii="Times New Roman" w:hAnsi="Times New Roman" w:cs="Times New Roman"/>
        </w:rPr>
      </w:pPr>
      <w:r w:rsidRPr="00CE54E5">
        <w:rPr>
          <w:rFonts w:ascii="Times New Roman" w:hAnsi="Times New Roman" w:cs="Times New Roman"/>
        </w:rPr>
        <w:t>The first hidden layer has 50 neurons, followed by the ReLU activation function.</w:t>
      </w:r>
    </w:p>
    <w:p w14:paraId="1C58B468" w14:textId="77777777" w:rsidR="00CE54E5" w:rsidRPr="00CE54E5" w:rsidRDefault="00CE54E5" w:rsidP="00CE54E5">
      <w:pPr>
        <w:numPr>
          <w:ilvl w:val="1"/>
          <w:numId w:val="3"/>
        </w:numPr>
        <w:jc w:val="both"/>
        <w:rPr>
          <w:rFonts w:ascii="Times New Roman" w:hAnsi="Times New Roman" w:cs="Times New Roman"/>
        </w:rPr>
      </w:pPr>
      <w:r w:rsidRPr="00CE54E5">
        <w:rPr>
          <w:rFonts w:ascii="Times New Roman" w:hAnsi="Times New Roman" w:cs="Times New Roman"/>
        </w:rPr>
        <w:t>The second hidden layer has 20 neurons, again followed by ReLU activation.</w:t>
      </w:r>
    </w:p>
    <w:p w14:paraId="120DBD4B" w14:textId="77777777" w:rsidR="00CE54E5" w:rsidRPr="00CE54E5" w:rsidRDefault="00CE54E5" w:rsidP="00CE54E5">
      <w:pPr>
        <w:numPr>
          <w:ilvl w:val="0"/>
          <w:numId w:val="3"/>
        </w:numPr>
        <w:jc w:val="both"/>
        <w:rPr>
          <w:rFonts w:ascii="Times New Roman" w:hAnsi="Times New Roman" w:cs="Times New Roman"/>
        </w:rPr>
      </w:pPr>
      <w:r w:rsidRPr="00CE54E5">
        <w:rPr>
          <w:rFonts w:ascii="Times New Roman" w:hAnsi="Times New Roman" w:cs="Times New Roman"/>
          <w:b/>
          <w:bCs/>
        </w:rPr>
        <w:t>Output Layer</w:t>
      </w:r>
      <w:r w:rsidRPr="00CE54E5">
        <w:rPr>
          <w:rFonts w:ascii="Times New Roman" w:hAnsi="Times New Roman" w:cs="Times New Roman"/>
        </w:rPr>
        <w:t>: This layer consists of a single neuron for predicting the continuous target variable (loan amounts).</w:t>
      </w:r>
    </w:p>
    <w:p w14:paraId="3423B2F9" w14:textId="52A77AC4" w:rsidR="00CE54E5" w:rsidRPr="008830D4" w:rsidRDefault="008109F0" w:rsidP="008830D4">
      <w:pPr>
        <w:pStyle w:val="NormalWeb"/>
      </w:pPr>
      <w:r>
        <w:t>This architecture balances model complexity to avoid overfitting (high variance) and underfitting (high bias)</w:t>
      </w:r>
      <w:r w:rsidR="008830D4">
        <w:t xml:space="preserve">, </w:t>
      </w:r>
      <w:r w:rsidR="00CE54E5" w:rsidRPr="008830D4">
        <w:t xml:space="preserve">key considerations in the bias-variance </w:t>
      </w:r>
      <w:r w:rsidR="00CE54E5" w:rsidRPr="008830D4">
        <w:t>trade-off</w:t>
      </w:r>
      <w:r w:rsidR="00CE54E5" w:rsidRPr="008830D4">
        <w:t>.</w:t>
      </w:r>
    </w:p>
    <w:p w14:paraId="5895D44B" w14:textId="77777777" w:rsidR="00CE54E5" w:rsidRPr="00CE54E5" w:rsidRDefault="00CE54E5" w:rsidP="00CE54E5">
      <w:pPr>
        <w:jc w:val="both"/>
        <w:rPr>
          <w:rFonts w:ascii="Times New Roman" w:hAnsi="Times New Roman" w:cs="Times New Roman"/>
          <w:b/>
          <w:bCs/>
        </w:rPr>
      </w:pPr>
      <w:r w:rsidRPr="00CE54E5">
        <w:rPr>
          <w:rFonts w:ascii="Times New Roman" w:hAnsi="Times New Roman" w:cs="Times New Roman"/>
          <w:b/>
          <w:bCs/>
        </w:rPr>
        <w:t>4. Training and Validation Process</w:t>
      </w:r>
    </w:p>
    <w:p w14:paraId="31DC791D" w14:textId="77777777" w:rsidR="009464C9" w:rsidRPr="009464C9" w:rsidRDefault="009464C9" w:rsidP="009464C9">
      <w:pPr>
        <w:jc w:val="both"/>
        <w:rPr>
          <w:rFonts w:ascii="Times New Roman" w:hAnsi="Times New Roman" w:cs="Times New Roman"/>
        </w:rPr>
      </w:pPr>
      <w:r w:rsidRPr="009464C9">
        <w:rPr>
          <w:rFonts w:ascii="Times New Roman" w:hAnsi="Times New Roman" w:cs="Times New Roman"/>
        </w:rPr>
        <w:t>The dataset was split into training (80%) and validation (20%) sets to monitor the model’s performance on unseen data.</w:t>
      </w:r>
    </w:p>
    <w:p w14:paraId="721F22CD" w14:textId="77777777" w:rsidR="009464C9" w:rsidRPr="009464C9" w:rsidRDefault="009464C9" w:rsidP="009464C9">
      <w:pPr>
        <w:numPr>
          <w:ilvl w:val="0"/>
          <w:numId w:val="10"/>
        </w:numPr>
        <w:jc w:val="both"/>
        <w:rPr>
          <w:rFonts w:ascii="Times New Roman" w:hAnsi="Times New Roman" w:cs="Times New Roman"/>
        </w:rPr>
      </w:pPr>
      <w:r w:rsidRPr="009464C9">
        <w:rPr>
          <w:rFonts w:ascii="Times New Roman" w:hAnsi="Times New Roman" w:cs="Times New Roman"/>
          <w:b/>
          <w:bCs/>
        </w:rPr>
        <w:t xml:space="preserve">Loss Function: </w:t>
      </w:r>
      <w:r w:rsidRPr="009464C9">
        <w:rPr>
          <w:rFonts w:ascii="Times New Roman" w:hAnsi="Times New Roman" w:cs="Times New Roman"/>
        </w:rPr>
        <w:t>We used Mean Squared Error (MSE) to measure the difference between predicted and actual values, as it is suitable for regression tasks.</w:t>
      </w:r>
    </w:p>
    <w:p w14:paraId="2F870770" w14:textId="77777777" w:rsidR="009464C9" w:rsidRPr="009464C9" w:rsidRDefault="009464C9" w:rsidP="009464C9">
      <w:pPr>
        <w:numPr>
          <w:ilvl w:val="0"/>
          <w:numId w:val="10"/>
        </w:numPr>
        <w:jc w:val="both"/>
        <w:rPr>
          <w:rFonts w:ascii="Times New Roman" w:hAnsi="Times New Roman" w:cs="Times New Roman"/>
        </w:rPr>
      </w:pPr>
      <w:r w:rsidRPr="009464C9">
        <w:rPr>
          <w:rFonts w:ascii="Times New Roman" w:hAnsi="Times New Roman" w:cs="Times New Roman"/>
          <w:b/>
          <w:bCs/>
        </w:rPr>
        <w:t>Optimizer</w:t>
      </w:r>
      <w:r w:rsidRPr="009464C9">
        <w:rPr>
          <w:rFonts w:ascii="Times New Roman" w:hAnsi="Times New Roman" w:cs="Times New Roman"/>
        </w:rPr>
        <w:t>: The model was optimized using the Adam optimizer with a learning rate of 0.001. This optimizer was chosen for its ability to handle sparse gradients efficiently.</w:t>
      </w:r>
    </w:p>
    <w:p w14:paraId="6A351BFE" w14:textId="21F8B47B" w:rsidR="009464C9" w:rsidRDefault="009464C9" w:rsidP="009464C9">
      <w:pPr>
        <w:jc w:val="both"/>
        <w:rPr>
          <w:rFonts w:ascii="Times New Roman" w:hAnsi="Times New Roman" w:cs="Times New Roman"/>
        </w:rPr>
      </w:pPr>
      <w:r w:rsidRPr="009464C9">
        <w:rPr>
          <w:rFonts w:ascii="Times New Roman" w:hAnsi="Times New Roman" w:cs="Times New Roman"/>
        </w:rPr>
        <w:t>The training process was run for 100</w:t>
      </w:r>
      <w:r>
        <w:rPr>
          <w:rFonts w:ascii="Times New Roman" w:hAnsi="Times New Roman" w:cs="Times New Roman"/>
        </w:rPr>
        <w:t>0</w:t>
      </w:r>
      <w:r w:rsidRPr="009464C9">
        <w:rPr>
          <w:rFonts w:ascii="Times New Roman" w:hAnsi="Times New Roman" w:cs="Times New Roman"/>
        </w:rPr>
        <w:t xml:space="preserve"> epochs. At each epoch, both training and validation losses were computed and tracked.</w:t>
      </w:r>
    </w:p>
    <w:p w14:paraId="03573A42" w14:textId="77777777" w:rsidR="00DA65B6" w:rsidRPr="00DA65B6" w:rsidRDefault="00DA65B6" w:rsidP="00DA65B6">
      <w:pPr>
        <w:jc w:val="both"/>
        <w:rPr>
          <w:rFonts w:ascii="Times New Roman" w:hAnsi="Times New Roman" w:cs="Times New Roman"/>
          <w:b/>
          <w:bCs/>
        </w:rPr>
      </w:pPr>
      <w:r w:rsidRPr="00DA65B6">
        <w:rPr>
          <w:rFonts w:ascii="Times New Roman" w:hAnsi="Times New Roman" w:cs="Times New Roman"/>
          <w:b/>
          <w:bCs/>
        </w:rPr>
        <w:t>5. Performance Metrics</w:t>
      </w:r>
    </w:p>
    <w:p w14:paraId="4462B165" w14:textId="77777777" w:rsidR="00DA65B6" w:rsidRPr="00DA65B6" w:rsidRDefault="00DA65B6" w:rsidP="00DA65B6">
      <w:pPr>
        <w:jc w:val="both"/>
        <w:rPr>
          <w:rFonts w:ascii="Times New Roman" w:hAnsi="Times New Roman" w:cs="Times New Roman"/>
        </w:rPr>
      </w:pPr>
      <w:r w:rsidRPr="00DA65B6">
        <w:rPr>
          <w:rFonts w:ascii="Times New Roman" w:hAnsi="Times New Roman" w:cs="Times New Roman"/>
        </w:rPr>
        <w:t>After training, the following performance metrics were calculated to evaluate the model:</w:t>
      </w:r>
    </w:p>
    <w:p w14:paraId="193C4B1B" w14:textId="77777777" w:rsidR="00DA65B6" w:rsidRPr="00DA65B6" w:rsidRDefault="00DA65B6" w:rsidP="00DA65B6">
      <w:pPr>
        <w:numPr>
          <w:ilvl w:val="0"/>
          <w:numId w:val="13"/>
        </w:numPr>
        <w:jc w:val="both"/>
        <w:rPr>
          <w:rFonts w:ascii="Times New Roman" w:hAnsi="Times New Roman" w:cs="Times New Roman"/>
        </w:rPr>
      </w:pPr>
      <w:r w:rsidRPr="00DA65B6">
        <w:rPr>
          <w:rFonts w:ascii="Times New Roman" w:hAnsi="Times New Roman" w:cs="Times New Roman"/>
          <w:b/>
          <w:bCs/>
        </w:rPr>
        <w:t>Mean Squared Error (MSE)</w:t>
      </w:r>
      <w:r w:rsidRPr="00DA65B6">
        <w:rPr>
          <w:rFonts w:ascii="Times New Roman" w:hAnsi="Times New Roman" w:cs="Times New Roman"/>
        </w:rPr>
        <w:t>: 0.19344144</w:t>
      </w:r>
    </w:p>
    <w:p w14:paraId="391A155D" w14:textId="77777777" w:rsidR="00DA65B6" w:rsidRPr="00DA65B6" w:rsidRDefault="00DA65B6" w:rsidP="00DA65B6">
      <w:pPr>
        <w:numPr>
          <w:ilvl w:val="0"/>
          <w:numId w:val="13"/>
        </w:numPr>
        <w:jc w:val="both"/>
        <w:rPr>
          <w:rFonts w:ascii="Times New Roman" w:hAnsi="Times New Roman" w:cs="Times New Roman"/>
        </w:rPr>
      </w:pPr>
      <w:r w:rsidRPr="00DA65B6">
        <w:rPr>
          <w:rFonts w:ascii="Times New Roman" w:hAnsi="Times New Roman" w:cs="Times New Roman"/>
          <w:b/>
          <w:bCs/>
        </w:rPr>
        <w:t>Mean Absolute Error (MAE)</w:t>
      </w:r>
      <w:r w:rsidRPr="00DA65B6">
        <w:rPr>
          <w:rFonts w:ascii="Times New Roman" w:hAnsi="Times New Roman" w:cs="Times New Roman"/>
        </w:rPr>
        <w:t>: 0.33423007</w:t>
      </w:r>
    </w:p>
    <w:p w14:paraId="38B2605C" w14:textId="77777777" w:rsidR="00DA65B6" w:rsidRPr="00DA65B6" w:rsidRDefault="00DA65B6" w:rsidP="00DA65B6">
      <w:pPr>
        <w:numPr>
          <w:ilvl w:val="0"/>
          <w:numId w:val="13"/>
        </w:numPr>
        <w:jc w:val="both"/>
        <w:rPr>
          <w:rFonts w:ascii="Times New Roman" w:hAnsi="Times New Roman" w:cs="Times New Roman"/>
        </w:rPr>
      </w:pPr>
      <w:r w:rsidRPr="00DA65B6">
        <w:rPr>
          <w:rFonts w:ascii="Times New Roman" w:hAnsi="Times New Roman" w:cs="Times New Roman"/>
          <w:b/>
          <w:bCs/>
        </w:rPr>
        <w:t>Root Mean Squared Error (RMSE)</w:t>
      </w:r>
      <w:r w:rsidRPr="00DA65B6">
        <w:rPr>
          <w:rFonts w:ascii="Times New Roman" w:hAnsi="Times New Roman" w:cs="Times New Roman"/>
        </w:rPr>
        <w:t>: 0.19344144​</w:t>
      </w:r>
    </w:p>
    <w:p w14:paraId="5E2E01C1" w14:textId="77777777" w:rsidR="005D6F99" w:rsidRPr="009464C9" w:rsidRDefault="005D6F99" w:rsidP="009464C9">
      <w:pPr>
        <w:jc w:val="both"/>
        <w:rPr>
          <w:rFonts w:ascii="Times New Roman" w:hAnsi="Times New Roman" w:cs="Times New Roman"/>
        </w:rPr>
      </w:pPr>
    </w:p>
    <w:p w14:paraId="2999C116" w14:textId="68CE36F7" w:rsidR="00CE54E5" w:rsidRPr="00CE54E5" w:rsidRDefault="00B94224" w:rsidP="00CE54E5">
      <w:pPr>
        <w:jc w:val="both"/>
        <w:rPr>
          <w:rFonts w:ascii="Times New Roman" w:hAnsi="Times New Roman" w:cs="Times New Roman"/>
          <w:b/>
          <w:bCs/>
        </w:rPr>
      </w:pPr>
      <w:r>
        <w:rPr>
          <w:rFonts w:ascii="Times New Roman" w:hAnsi="Times New Roman" w:cs="Times New Roman"/>
          <w:b/>
          <w:bCs/>
        </w:rPr>
        <w:lastRenderedPageBreak/>
        <w:t>6</w:t>
      </w:r>
      <w:r w:rsidR="00CE54E5" w:rsidRPr="00CE54E5">
        <w:rPr>
          <w:rFonts w:ascii="Times New Roman" w:hAnsi="Times New Roman" w:cs="Times New Roman"/>
          <w:b/>
          <w:bCs/>
        </w:rPr>
        <w:t>. Bias-Variance Tradeoff</w:t>
      </w:r>
    </w:p>
    <w:p w14:paraId="0A9134C0" w14:textId="1CBBC5B2" w:rsidR="00CE54E5" w:rsidRPr="00CE54E5" w:rsidRDefault="00CE54E5" w:rsidP="00CE54E5">
      <w:pPr>
        <w:jc w:val="both"/>
        <w:rPr>
          <w:rFonts w:ascii="Times New Roman" w:hAnsi="Times New Roman" w:cs="Times New Roman"/>
        </w:rPr>
      </w:pPr>
      <w:r w:rsidRPr="00CE54E5">
        <w:rPr>
          <w:rFonts w:ascii="Times New Roman" w:hAnsi="Times New Roman" w:cs="Times New Roman"/>
        </w:rPr>
        <w:t xml:space="preserve">During the training process, we observed the bias-variance </w:t>
      </w:r>
      <w:r w:rsidRPr="00CE54E5">
        <w:rPr>
          <w:rFonts w:ascii="Times New Roman" w:hAnsi="Times New Roman" w:cs="Times New Roman"/>
        </w:rPr>
        <w:t>trade-off</w:t>
      </w:r>
      <w:r w:rsidRPr="00CE54E5">
        <w:rPr>
          <w:rFonts w:ascii="Times New Roman" w:hAnsi="Times New Roman" w:cs="Times New Roman"/>
        </w:rPr>
        <w:t xml:space="preserve"> by tracking the training and validation losses across 10</w:t>
      </w:r>
      <w:r w:rsidR="00B01239">
        <w:rPr>
          <w:rFonts w:ascii="Times New Roman" w:hAnsi="Times New Roman" w:cs="Times New Roman"/>
        </w:rPr>
        <w:t>0</w:t>
      </w:r>
      <w:r w:rsidRPr="00CE54E5">
        <w:rPr>
          <w:rFonts w:ascii="Times New Roman" w:hAnsi="Times New Roman" w:cs="Times New Roman"/>
        </w:rPr>
        <w:t>0 epochs</w:t>
      </w:r>
      <w:r w:rsidR="00F0751D">
        <w:rPr>
          <w:rFonts w:ascii="Times New Roman" w:hAnsi="Times New Roman" w:cs="Times New Roman"/>
        </w:rPr>
        <w:t xml:space="preserve">. </w:t>
      </w:r>
      <w:r w:rsidR="00F0751D" w:rsidRPr="00F0751D">
        <w:rPr>
          <w:rFonts w:ascii="Times New Roman" w:hAnsi="Times New Roman" w:cs="Times New Roman"/>
        </w:rPr>
        <w:t>Key observations include:</w:t>
      </w:r>
    </w:p>
    <w:p w14:paraId="2F9183DE" w14:textId="77777777" w:rsidR="00680026" w:rsidRPr="00680026" w:rsidRDefault="00680026" w:rsidP="00680026">
      <w:pPr>
        <w:numPr>
          <w:ilvl w:val="0"/>
          <w:numId w:val="11"/>
        </w:numPr>
        <w:jc w:val="both"/>
        <w:rPr>
          <w:rFonts w:ascii="Times New Roman" w:hAnsi="Times New Roman" w:cs="Times New Roman"/>
        </w:rPr>
      </w:pPr>
      <w:r w:rsidRPr="00680026">
        <w:rPr>
          <w:rFonts w:ascii="Times New Roman" w:hAnsi="Times New Roman" w:cs="Times New Roman"/>
          <w:b/>
          <w:bCs/>
        </w:rPr>
        <w:t>Training Loss:</w:t>
      </w:r>
      <w:r w:rsidRPr="00680026">
        <w:rPr>
          <w:rFonts w:ascii="Times New Roman" w:hAnsi="Times New Roman" w:cs="Times New Roman"/>
        </w:rPr>
        <w:t xml:space="preserve"> The training loss decreased consistently, starting at 1.0687 in the first epoch and reaching 0.00005 by the 100th epoch. This demonstrates the model’s ability to fit the training data well, suggesting low bias.</w:t>
      </w:r>
    </w:p>
    <w:p w14:paraId="7C7CB1E3" w14:textId="77777777" w:rsidR="00680026" w:rsidRDefault="00680026" w:rsidP="00680026">
      <w:pPr>
        <w:numPr>
          <w:ilvl w:val="0"/>
          <w:numId w:val="11"/>
        </w:numPr>
        <w:jc w:val="both"/>
        <w:rPr>
          <w:rFonts w:ascii="Times New Roman" w:hAnsi="Times New Roman" w:cs="Times New Roman"/>
        </w:rPr>
      </w:pPr>
      <w:r w:rsidRPr="00680026">
        <w:rPr>
          <w:rFonts w:ascii="Times New Roman" w:hAnsi="Times New Roman" w:cs="Times New Roman"/>
          <w:b/>
          <w:bCs/>
        </w:rPr>
        <w:t>Validation Loss:</w:t>
      </w:r>
      <w:r w:rsidRPr="00680026">
        <w:rPr>
          <w:rFonts w:ascii="Times New Roman" w:hAnsi="Times New Roman" w:cs="Times New Roman"/>
        </w:rPr>
        <w:t xml:space="preserve"> The validation loss also decreased, from 0.6916 to 0.2936 over the course of training. However, after a certain point, it stabilized, indicating that further training would not improve generalization. In fact, it suggests a point at which the model might begin to overfit if trained further, leading to high variance.</w:t>
      </w:r>
    </w:p>
    <w:p w14:paraId="1469057B" w14:textId="77777777" w:rsidR="002803E6" w:rsidRPr="002803E6" w:rsidRDefault="002803E6" w:rsidP="002803E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803E6">
        <w:rPr>
          <w:rFonts w:ascii="Times New Roman" w:eastAsia="Times New Roman" w:hAnsi="Times New Roman" w:cs="Times New Roman"/>
          <w:b/>
          <w:bCs/>
          <w:kern w:val="0"/>
          <w:sz w:val="24"/>
          <w:szCs w:val="24"/>
          <w:lang w:eastAsia="en-CA"/>
          <w14:ligatures w14:val="none"/>
        </w:rPr>
        <w:t>Training Loss</w:t>
      </w:r>
      <w:r w:rsidRPr="002803E6">
        <w:rPr>
          <w:rFonts w:ascii="Times New Roman" w:eastAsia="Times New Roman" w:hAnsi="Times New Roman" w:cs="Times New Roman"/>
          <w:kern w:val="0"/>
          <w:sz w:val="24"/>
          <w:szCs w:val="24"/>
          <w:lang w:eastAsia="en-CA"/>
          <w14:ligatures w14:val="none"/>
        </w:rPr>
        <w:t>: The training loss consistently decreased from 1.1527 in the first epoch to near-zero values by epoch 1000, demonstrating that the model fit the training data well.</w:t>
      </w:r>
    </w:p>
    <w:p w14:paraId="2B53D2AA" w14:textId="2A4EECA0" w:rsidR="002803E6" w:rsidRPr="00680026" w:rsidRDefault="002803E6" w:rsidP="007D2C5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803E6">
        <w:rPr>
          <w:rFonts w:ascii="Times New Roman" w:eastAsia="Times New Roman" w:hAnsi="Times New Roman" w:cs="Times New Roman"/>
          <w:b/>
          <w:bCs/>
          <w:kern w:val="0"/>
          <w:sz w:val="24"/>
          <w:szCs w:val="24"/>
          <w:lang w:eastAsia="en-CA"/>
          <w14:ligatures w14:val="none"/>
        </w:rPr>
        <w:t>Validation Loss</w:t>
      </w:r>
      <w:r w:rsidRPr="002803E6">
        <w:rPr>
          <w:rFonts w:ascii="Times New Roman" w:eastAsia="Times New Roman" w:hAnsi="Times New Roman" w:cs="Times New Roman"/>
          <w:kern w:val="0"/>
          <w:sz w:val="24"/>
          <w:szCs w:val="24"/>
          <w:lang w:eastAsia="en-CA"/>
          <w14:ligatures w14:val="none"/>
        </w:rPr>
        <w:t>: The validation loss decreased steadily from 0.7759 to 0.2099 over the 1000 epochs, indicating that the model was able to generalize to unseen data. However, the diminishing improvement in validation loss after a certain point suggested the model had reached its optimal level of generalization</w:t>
      </w:r>
      <w:r w:rsidR="007D2C5B">
        <w:rPr>
          <w:rFonts w:ascii="Times New Roman" w:eastAsia="Times New Roman" w:hAnsi="Times New Roman" w:cs="Times New Roman"/>
          <w:kern w:val="0"/>
          <w:sz w:val="24"/>
          <w:szCs w:val="24"/>
          <w:lang w:eastAsia="en-CA"/>
          <w14:ligatures w14:val="none"/>
        </w:rPr>
        <w:t>.</w:t>
      </w:r>
    </w:p>
    <w:p w14:paraId="2CBE0BB7" w14:textId="372A46D0" w:rsidR="00CE54E5" w:rsidRPr="00CE54E5" w:rsidRDefault="00B94224" w:rsidP="00CE54E5">
      <w:pPr>
        <w:jc w:val="both"/>
        <w:rPr>
          <w:rFonts w:ascii="Times New Roman" w:hAnsi="Times New Roman" w:cs="Times New Roman"/>
          <w:b/>
          <w:bCs/>
        </w:rPr>
      </w:pPr>
      <w:r>
        <w:rPr>
          <w:rFonts w:ascii="Times New Roman" w:hAnsi="Times New Roman" w:cs="Times New Roman"/>
          <w:b/>
          <w:bCs/>
        </w:rPr>
        <w:t>7</w:t>
      </w:r>
      <w:r w:rsidR="00CE54E5" w:rsidRPr="00CE54E5">
        <w:rPr>
          <w:rFonts w:ascii="Times New Roman" w:hAnsi="Times New Roman" w:cs="Times New Roman"/>
          <w:b/>
          <w:bCs/>
        </w:rPr>
        <w:t>. Results and Visualization</w:t>
      </w:r>
    </w:p>
    <w:p w14:paraId="383B36EE" w14:textId="787D550F" w:rsidR="00F02AF7" w:rsidRDefault="00F02AF7" w:rsidP="00F02AF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02AF7">
        <w:rPr>
          <w:rFonts w:ascii="Times New Roman" w:eastAsia="Times New Roman" w:hAnsi="Times New Roman" w:cs="Times New Roman"/>
          <w:kern w:val="0"/>
          <w:sz w:val="24"/>
          <w:szCs w:val="24"/>
          <w:lang w:eastAsia="en-CA"/>
          <w14:ligatures w14:val="none"/>
        </w:rPr>
        <w:t xml:space="preserve">The training and validation losses were plotted across </w:t>
      </w:r>
      <w:r w:rsidRPr="00F02AF7">
        <w:rPr>
          <w:rFonts w:ascii="Times New Roman" w:eastAsia="Times New Roman" w:hAnsi="Times New Roman" w:cs="Times New Roman"/>
          <w:b/>
          <w:bCs/>
          <w:kern w:val="0"/>
          <w:sz w:val="24"/>
          <w:szCs w:val="24"/>
          <w:lang w:eastAsia="en-CA"/>
          <w14:ligatures w14:val="none"/>
        </w:rPr>
        <w:t>1000 epochs</w:t>
      </w:r>
      <w:r w:rsidRPr="00F02AF7">
        <w:rPr>
          <w:rFonts w:ascii="Times New Roman" w:eastAsia="Times New Roman" w:hAnsi="Times New Roman" w:cs="Times New Roman"/>
          <w:kern w:val="0"/>
          <w:sz w:val="24"/>
          <w:szCs w:val="24"/>
          <w:lang w:eastAsia="en-CA"/>
          <w14:ligatures w14:val="none"/>
        </w:rPr>
        <w:t xml:space="preserve"> to visualize the bias-variance </w:t>
      </w:r>
      <w:r w:rsidRPr="00F02AF7">
        <w:rPr>
          <w:rFonts w:ascii="Times New Roman" w:eastAsia="Times New Roman" w:hAnsi="Times New Roman" w:cs="Times New Roman"/>
          <w:kern w:val="0"/>
          <w:sz w:val="24"/>
          <w:szCs w:val="24"/>
          <w:lang w:eastAsia="en-CA"/>
          <w14:ligatures w14:val="none"/>
        </w:rPr>
        <w:t>trade-off</w:t>
      </w:r>
      <w:r w:rsidRPr="00F02AF7">
        <w:rPr>
          <w:rFonts w:ascii="Times New Roman" w:eastAsia="Times New Roman" w:hAnsi="Times New Roman" w:cs="Times New Roman"/>
          <w:kern w:val="0"/>
          <w:sz w:val="24"/>
          <w:szCs w:val="24"/>
          <w:lang w:eastAsia="en-CA"/>
          <w14:ligatures w14:val="none"/>
        </w:rPr>
        <w:t xml:space="preserve">. Initially, both losses decreased, but as training progressed, the gap between them widened, demonstrating a typical </w:t>
      </w:r>
      <w:r w:rsidRPr="00F02AF7">
        <w:rPr>
          <w:rFonts w:ascii="Times New Roman" w:eastAsia="Times New Roman" w:hAnsi="Times New Roman" w:cs="Times New Roman"/>
          <w:kern w:val="0"/>
          <w:sz w:val="24"/>
          <w:szCs w:val="24"/>
          <w:lang w:eastAsia="en-CA"/>
          <w14:ligatures w14:val="none"/>
        </w:rPr>
        <w:t>trade-off</w:t>
      </w:r>
      <w:r w:rsidRPr="00F02AF7">
        <w:rPr>
          <w:rFonts w:ascii="Times New Roman" w:eastAsia="Times New Roman" w:hAnsi="Times New Roman" w:cs="Times New Roman"/>
          <w:kern w:val="0"/>
          <w:sz w:val="24"/>
          <w:szCs w:val="24"/>
          <w:lang w:eastAsia="en-CA"/>
          <w14:ligatures w14:val="none"/>
        </w:rPr>
        <w:t xml:space="preserve"> between bias and variance:</w:t>
      </w:r>
    </w:p>
    <w:p w14:paraId="7A1772C7" w14:textId="69967E3A" w:rsidR="00495DCA" w:rsidRPr="00F02AF7" w:rsidRDefault="008D0E42" w:rsidP="00F02AF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D0E42">
        <w:rPr>
          <w:rFonts w:ascii="Times New Roman" w:eastAsia="Times New Roman" w:hAnsi="Times New Roman" w:cs="Times New Roman"/>
          <w:b/>
          <w:bCs/>
          <w:kern w:val="0"/>
          <w:sz w:val="24"/>
          <w:szCs w:val="24"/>
          <w:lang w:eastAsia="en-CA"/>
          <w14:ligatures w14:val="none"/>
        </w:rPr>
        <w:t>Training Loss Summary</w:t>
      </w:r>
      <w:r w:rsidRPr="008D0E42">
        <w:rPr>
          <w:rFonts w:ascii="Times New Roman" w:eastAsia="Times New Roman" w:hAnsi="Times New Roman" w:cs="Times New Roman"/>
          <w:kern w:val="0"/>
          <w:sz w:val="24"/>
          <w:szCs w:val="24"/>
          <w:lang w:eastAsia="en-CA"/>
          <w14:ligatures w14:val="none"/>
        </w:rPr>
        <w:t>:</w:t>
      </w:r>
    </w:p>
    <w:p w14:paraId="52B71E07" w14:textId="77777777" w:rsidR="00F02AF7" w:rsidRPr="00F02AF7" w:rsidRDefault="00F02AF7" w:rsidP="00F02A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02AF7">
        <w:rPr>
          <w:rFonts w:ascii="Times New Roman" w:eastAsia="Times New Roman" w:hAnsi="Times New Roman" w:cs="Times New Roman"/>
          <w:b/>
          <w:bCs/>
          <w:kern w:val="0"/>
          <w:sz w:val="24"/>
          <w:szCs w:val="24"/>
          <w:lang w:eastAsia="en-CA"/>
          <w14:ligatures w14:val="none"/>
        </w:rPr>
        <w:t>Training Loss (Epoch 1)</w:t>
      </w:r>
      <w:r w:rsidRPr="00F02AF7">
        <w:rPr>
          <w:rFonts w:ascii="Times New Roman" w:eastAsia="Times New Roman" w:hAnsi="Times New Roman" w:cs="Times New Roman"/>
          <w:kern w:val="0"/>
          <w:sz w:val="24"/>
          <w:szCs w:val="24"/>
          <w:lang w:eastAsia="en-CA"/>
          <w14:ligatures w14:val="none"/>
        </w:rPr>
        <w:t>: 1.0687</w:t>
      </w:r>
    </w:p>
    <w:p w14:paraId="5607DD04" w14:textId="77777777" w:rsidR="00F02AF7" w:rsidRPr="00F02AF7" w:rsidRDefault="00F02AF7" w:rsidP="00F02A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02AF7">
        <w:rPr>
          <w:rFonts w:ascii="Times New Roman" w:eastAsia="Times New Roman" w:hAnsi="Times New Roman" w:cs="Times New Roman"/>
          <w:b/>
          <w:bCs/>
          <w:kern w:val="0"/>
          <w:sz w:val="24"/>
          <w:szCs w:val="24"/>
          <w:lang w:eastAsia="en-CA"/>
          <w14:ligatures w14:val="none"/>
        </w:rPr>
        <w:t>Training Loss (Epoch 1000)</w:t>
      </w:r>
      <w:r w:rsidRPr="00F02AF7">
        <w:rPr>
          <w:rFonts w:ascii="Times New Roman" w:eastAsia="Times New Roman" w:hAnsi="Times New Roman" w:cs="Times New Roman"/>
          <w:kern w:val="0"/>
          <w:sz w:val="24"/>
          <w:szCs w:val="24"/>
          <w:lang w:eastAsia="en-CA"/>
          <w14:ligatures w14:val="none"/>
        </w:rPr>
        <w:t>: 0.00005</w:t>
      </w:r>
    </w:p>
    <w:p w14:paraId="06B6C091" w14:textId="77777777" w:rsidR="00F02AF7" w:rsidRPr="00F02AF7" w:rsidRDefault="00F02AF7" w:rsidP="00F02A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02AF7">
        <w:rPr>
          <w:rFonts w:ascii="Times New Roman" w:eastAsia="Times New Roman" w:hAnsi="Times New Roman" w:cs="Times New Roman"/>
          <w:b/>
          <w:bCs/>
          <w:kern w:val="0"/>
          <w:sz w:val="24"/>
          <w:szCs w:val="24"/>
          <w:lang w:eastAsia="en-CA"/>
          <w14:ligatures w14:val="none"/>
        </w:rPr>
        <w:t>Validation Loss (Epoch 1)</w:t>
      </w:r>
      <w:r w:rsidRPr="00F02AF7">
        <w:rPr>
          <w:rFonts w:ascii="Times New Roman" w:eastAsia="Times New Roman" w:hAnsi="Times New Roman" w:cs="Times New Roman"/>
          <w:kern w:val="0"/>
          <w:sz w:val="24"/>
          <w:szCs w:val="24"/>
          <w:lang w:eastAsia="en-CA"/>
          <w14:ligatures w14:val="none"/>
        </w:rPr>
        <w:t>: 0.6916</w:t>
      </w:r>
    </w:p>
    <w:p w14:paraId="2C06338C" w14:textId="77777777" w:rsidR="00F02AF7" w:rsidRPr="00F02AF7" w:rsidRDefault="00F02AF7" w:rsidP="00F02A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02AF7">
        <w:rPr>
          <w:rFonts w:ascii="Times New Roman" w:eastAsia="Times New Roman" w:hAnsi="Times New Roman" w:cs="Times New Roman"/>
          <w:b/>
          <w:bCs/>
          <w:kern w:val="0"/>
          <w:sz w:val="24"/>
          <w:szCs w:val="24"/>
          <w:lang w:eastAsia="en-CA"/>
          <w14:ligatures w14:val="none"/>
        </w:rPr>
        <w:t>Validation Loss (Epoch 1000)</w:t>
      </w:r>
      <w:r w:rsidRPr="00F02AF7">
        <w:rPr>
          <w:rFonts w:ascii="Times New Roman" w:eastAsia="Times New Roman" w:hAnsi="Times New Roman" w:cs="Times New Roman"/>
          <w:kern w:val="0"/>
          <w:sz w:val="24"/>
          <w:szCs w:val="24"/>
          <w:lang w:eastAsia="en-CA"/>
          <w14:ligatures w14:val="none"/>
        </w:rPr>
        <w:t>: 0.2936</w:t>
      </w:r>
    </w:p>
    <w:p w14:paraId="19F64145" w14:textId="0663CAC4" w:rsidR="0051709B" w:rsidRPr="00CE54E5" w:rsidRDefault="001518DF" w:rsidP="001518DF">
      <w:pPr>
        <w:pStyle w:val="NormalWeb"/>
      </w:pPr>
      <w:r>
        <w:t>These metrics indicate that the model was effective in minimizing the error between the predicted and actual loan amounts.</w:t>
      </w:r>
    </w:p>
    <w:p w14:paraId="7A183DB3" w14:textId="77777777" w:rsidR="00CE54E5" w:rsidRPr="00CE54E5" w:rsidRDefault="00CE54E5" w:rsidP="00CE54E5">
      <w:pPr>
        <w:jc w:val="both"/>
        <w:rPr>
          <w:rFonts w:ascii="Times New Roman" w:hAnsi="Times New Roman" w:cs="Times New Roman"/>
        </w:rPr>
      </w:pPr>
      <w:r w:rsidRPr="00CE54E5">
        <w:rPr>
          <w:rFonts w:ascii="Times New Roman" w:hAnsi="Times New Roman" w:cs="Times New Roman"/>
        </w:rPr>
        <w:t>A graph was plotted to visualize the training and validation losses over the epochs. This visualization clearly showed that while the training loss kept improving, the validation loss reached a minimum and stabilized, indicating an optimal model fit with balanced bias and variance.</w:t>
      </w:r>
    </w:p>
    <w:p w14:paraId="5D5E11D6" w14:textId="511BF01A" w:rsidR="00C0008E" w:rsidRPr="008835EF" w:rsidRDefault="00B94224" w:rsidP="00CE54E5">
      <w:pPr>
        <w:jc w:val="both"/>
        <w:rPr>
          <w:rFonts w:ascii="Times New Roman" w:hAnsi="Times New Roman" w:cs="Times New Roman"/>
          <w:b/>
          <w:bCs/>
        </w:rPr>
      </w:pPr>
      <w:r>
        <w:rPr>
          <w:rFonts w:ascii="Times New Roman" w:hAnsi="Times New Roman" w:cs="Times New Roman"/>
          <w:b/>
          <w:bCs/>
        </w:rPr>
        <w:t>8</w:t>
      </w:r>
      <w:r w:rsidR="00CE54E5" w:rsidRPr="00CE54E5">
        <w:rPr>
          <w:rFonts w:ascii="Times New Roman" w:hAnsi="Times New Roman" w:cs="Times New Roman"/>
          <w:b/>
          <w:bCs/>
        </w:rPr>
        <w:t>. Conclusion</w:t>
      </w:r>
    </w:p>
    <w:p w14:paraId="25B12304" w14:textId="77777777" w:rsidR="00B73486" w:rsidRDefault="00C0008E" w:rsidP="00B73486">
      <w:pPr>
        <w:jc w:val="both"/>
        <w:rPr>
          <w:rFonts w:ascii="Times New Roman" w:hAnsi="Times New Roman" w:cs="Times New Roman"/>
        </w:rPr>
      </w:pPr>
      <w:r w:rsidRPr="00C0008E">
        <w:rPr>
          <w:rFonts w:ascii="Times New Roman" w:hAnsi="Times New Roman" w:cs="Times New Roman"/>
        </w:rPr>
        <w:t xml:space="preserve">The neural network model successfully modeled the regression problem, achieving a good balance between bias and variance. </w:t>
      </w:r>
      <w:r w:rsidR="00B73486" w:rsidRPr="00CE54E5">
        <w:rPr>
          <w:rFonts w:ascii="Times New Roman" w:hAnsi="Times New Roman" w:cs="Times New Roman"/>
        </w:rPr>
        <w:t>This project highlights the importance of monitoring the bias-variance trade-off to ensure the model performs well on unseen data.</w:t>
      </w:r>
      <w:r w:rsidR="00B73486">
        <w:rPr>
          <w:rFonts w:ascii="Times New Roman" w:hAnsi="Times New Roman" w:cs="Times New Roman"/>
        </w:rPr>
        <w:t xml:space="preserve"> </w:t>
      </w:r>
    </w:p>
    <w:p w14:paraId="178AC91D" w14:textId="1799201B" w:rsidR="00C0008E" w:rsidRDefault="00C0008E" w:rsidP="00CE54E5">
      <w:pPr>
        <w:jc w:val="both"/>
        <w:rPr>
          <w:rFonts w:ascii="Times New Roman" w:hAnsi="Times New Roman" w:cs="Times New Roman"/>
        </w:rPr>
      </w:pPr>
      <w:r w:rsidRPr="00C0008E">
        <w:rPr>
          <w:rFonts w:ascii="Times New Roman" w:hAnsi="Times New Roman" w:cs="Times New Roman"/>
        </w:rPr>
        <w:t>The training and validation losses demonstrated effective learning, with the validation loss stabilizing, indicating that the model was reaching its generalization limit. The calculated MSE, MAE, and RMSE values confirmed that the model performed well in predicting loan amounts with minimal error.</w:t>
      </w:r>
    </w:p>
    <w:p w14:paraId="739D5925" w14:textId="77777777" w:rsidR="0026011B" w:rsidRPr="0026011B" w:rsidRDefault="0026011B" w:rsidP="0026011B">
      <w:pPr>
        <w:jc w:val="both"/>
        <w:rPr>
          <w:rFonts w:ascii="Times New Roman" w:hAnsi="Times New Roman" w:cs="Times New Roman"/>
          <w:b/>
          <w:bCs/>
        </w:rPr>
      </w:pPr>
      <w:r w:rsidRPr="0026011B">
        <w:rPr>
          <w:rFonts w:ascii="Times New Roman" w:hAnsi="Times New Roman" w:cs="Times New Roman"/>
          <w:b/>
          <w:bCs/>
        </w:rPr>
        <w:lastRenderedPageBreak/>
        <w:t>9. References</w:t>
      </w:r>
    </w:p>
    <w:p w14:paraId="7671D6AD" w14:textId="77777777" w:rsidR="0026011B" w:rsidRPr="0026011B" w:rsidRDefault="0026011B" w:rsidP="0026011B">
      <w:pPr>
        <w:numPr>
          <w:ilvl w:val="0"/>
          <w:numId w:val="8"/>
        </w:numPr>
        <w:jc w:val="both"/>
        <w:rPr>
          <w:rFonts w:ascii="Times New Roman" w:hAnsi="Times New Roman" w:cs="Times New Roman"/>
        </w:rPr>
      </w:pPr>
      <w:r w:rsidRPr="0026011B">
        <w:rPr>
          <w:rFonts w:ascii="Times New Roman" w:hAnsi="Times New Roman" w:cs="Times New Roman"/>
        </w:rPr>
        <w:t xml:space="preserve">Goodfellow, I., Bengio, Y., &amp; Courville, A. (2016). </w:t>
      </w:r>
      <w:r w:rsidRPr="0026011B">
        <w:rPr>
          <w:rFonts w:ascii="Times New Roman" w:hAnsi="Times New Roman" w:cs="Times New Roman"/>
          <w:i/>
          <w:iCs/>
        </w:rPr>
        <w:t>Deep learning</w:t>
      </w:r>
      <w:r w:rsidRPr="0026011B">
        <w:rPr>
          <w:rFonts w:ascii="Times New Roman" w:hAnsi="Times New Roman" w:cs="Times New Roman"/>
        </w:rPr>
        <w:t>. MIT Press.</w:t>
      </w:r>
    </w:p>
    <w:p w14:paraId="08459CF8" w14:textId="77777777" w:rsidR="0026011B" w:rsidRPr="0026011B" w:rsidRDefault="0026011B" w:rsidP="0026011B">
      <w:pPr>
        <w:numPr>
          <w:ilvl w:val="0"/>
          <w:numId w:val="8"/>
        </w:numPr>
        <w:jc w:val="both"/>
        <w:rPr>
          <w:rFonts w:ascii="Times New Roman" w:hAnsi="Times New Roman" w:cs="Times New Roman"/>
        </w:rPr>
      </w:pPr>
      <w:r w:rsidRPr="0026011B">
        <w:rPr>
          <w:rFonts w:ascii="Times New Roman" w:hAnsi="Times New Roman" w:cs="Times New Roman"/>
        </w:rPr>
        <w:t xml:space="preserve">Heaton, J. (2015). </w:t>
      </w:r>
      <w:r w:rsidRPr="0026011B">
        <w:rPr>
          <w:rFonts w:ascii="Times New Roman" w:hAnsi="Times New Roman" w:cs="Times New Roman"/>
          <w:i/>
          <w:iCs/>
        </w:rPr>
        <w:t>Artificial Intelligence for Humans, Volume 3: Deep Learning and Neural Networks</w:t>
      </w:r>
      <w:r w:rsidRPr="0026011B">
        <w:rPr>
          <w:rFonts w:ascii="Times New Roman" w:hAnsi="Times New Roman" w:cs="Times New Roman"/>
        </w:rPr>
        <w:t>. Heaton Research, Inc.</w:t>
      </w:r>
    </w:p>
    <w:p w14:paraId="3F2CC432" w14:textId="661CA5DB" w:rsidR="0026011B" w:rsidRPr="00CE54E5" w:rsidRDefault="0026011B" w:rsidP="00CE54E5">
      <w:pPr>
        <w:numPr>
          <w:ilvl w:val="0"/>
          <w:numId w:val="8"/>
        </w:numPr>
        <w:jc w:val="both"/>
        <w:rPr>
          <w:rFonts w:ascii="Times New Roman" w:hAnsi="Times New Roman" w:cs="Times New Roman"/>
        </w:rPr>
      </w:pPr>
      <w:r w:rsidRPr="0026011B">
        <w:rPr>
          <w:rFonts w:ascii="Times New Roman" w:hAnsi="Times New Roman" w:cs="Times New Roman"/>
        </w:rPr>
        <w:t xml:space="preserve">Nielsen, M. (2015). </w:t>
      </w:r>
      <w:r w:rsidRPr="0026011B">
        <w:rPr>
          <w:rFonts w:ascii="Times New Roman" w:hAnsi="Times New Roman" w:cs="Times New Roman"/>
          <w:i/>
          <w:iCs/>
        </w:rPr>
        <w:t>Neural networks and deep learning</w:t>
      </w:r>
      <w:r w:rsidRPr="0026011B">
        <w:rPr>
          <w:rFonts w:ascii="Times New Roman" w:hAnsi="Times New Roman" w:cs="Times New Roman"/>
        </w:rPr>
        <w:t>. Determination Press.</w:t>
      </w:r>
    </w:p>
    <w:p w14:paraId="077A32F9" w14:textId="77777777" w:rsidR="00CE54E5" w:rsidRPr="00CE54E5" w:rsidRDefault="00CE54E5" w:rsidP="00CE54E5">
      <w:pPr>
        <w:jc w:val="both"/>
        <w:rPr>
          <w:rFonts w:ascii="Times New Roman" w:hAnsi="Times New Roman" w:cs="Times New Roman"/>
          <w:b/>
          <w:bCs/>
        </w:rPr>
      </w:pPr>
      <w:r w:rsidRPr="00CE54E5">
        <w:rPr>
          <w:rFonts w:ascii="Times New Roman" w:hAnsi="Times New Roman" w:cs="Times New Roman"/>
          <w:b/>
          <w:bCs/>
        </w:rPr>
        <w:t>Appendix</w:t>
      </w:r>
    </w:p>
    <w:p w14:paraId="79802B02" w14:textId="77777777" w:rsidR="00CE54E5" w:rsidRPr="00CE54E5" w:rsidRDefault="00CE54E5" w:rsidP="00CE54E5">
      <w:pPr>
        <w:numPr>
          <w:ilvl w:val="0"/>
          <w:numId w:val="7"/>
        </w:numPr>
        <w:jc w:val="both"/>
        <w:rPr>
          <w:rFonts w:ascii="Times New Roman" w:hAnsi="Times New Roman" w:cs="Times New Roman"/>
        </w:rPr>
      </w:pPr>
      <w:r w:rsidRPr="00CE54E5">
        <w:rPr>
          <w:rFonts w:ascii="Times New Roman" w:hAnsi="Times New Roman" w:cs="Times New Roman"/>
          <w:b/>
          <w:bCs/>
        </w:rPr>
        <w:t>Loss Plot</w:t>
      </w:r>
      <w:r w:rsidRPr="00CE54E5">
        <w:rPr>
          <w:rFonts w:ascii="Times New Roman" w:hAnsi="Times New Roman" w:cs="Times New Roman"/>
        </w:rPr>
        <w:t>:</w:t>
      </w:r>
    </w:p>
    <w:p w14:paraId="44FED1C7" w14:textId="77777777" w:rsidR="00CE54E5" w:rsidRDefault="00CE54E5" w:rsidP="00CE54E5">
      <w:pPr>
        <w:numPr>
          <w:ilvl w:val="1"/>
          <w:numId w:val="7"/>
        </w:numPr>
        <w:jc w:val="both"/>
        <w:rPr>
          <w:rFonts w:ascii="Times New Roman" w:hAnsi="Times New Roman" w:cs="Times New Roman"/>
        </w:rPr>
      </w:pPr>
      <w:r w:rsidRPr="00CE54E5">
        <w:rPr>
          <w:rFonts w:ascii="Times New Roman" w:hAnsi="Times New Roman" w:cs="Times New Roman"/>
        </w:rPr>
        <w:t>A plot of training and validation losses across epochs shows the point of diminishing returns where validation loss no longer improves significantly.</w:t>
      </w:r>
    </w:p>
    <w:p w14:paraId="2011A38D" w14:textId="14EE679E" w:rsidR="00860F13" w:rsidRDefault="00E53CB5" w:rsidP="00CE54E5">
      <w:pPr>
        <w:numPr>
          <w:ilvl w:val="1"/>
          <w:numId w:val="7"/>
        </w:numPr>
        <w:jc w:val="both"/>
        <w:rPr>
          <w:rFonts w:ascii="Times New Roman" w:hAnsi="Times New Roman" w:cs="Times New Roman"/>
        </w:rPr>
      </w:pPr>
      <w:r w:rsidRPr="00E53CB5">
        <w:rPr>
          <w:rFonts w:ascii="Times New Roman" w:hAnsi="Times New Roman" w:cs="Times New Roman"/>
        </w:rPr>
        <w:t>The annotations on the graph point out where underfitting and overfitting occur, emphasizing the importance of stopping training early to avoid overfitting.</w:t>
      </w:r>
    </w:p>
    <w:p w14:paraId="7465EB4A" w14:textId="252DE33C" w:rsidR="00AF3040" w:rsidRPr="005C09EF" w:rsidRDefault="003F010E" w:rsidP="000839D7">
      <w:pPr>
        <w:jc w:val="both"/>
        <w:rPr>
          <w:rFonts w:ascii="Times New Roman" w:hAnsi="Times New Roman" w:cs="Times New Roman"/>
        </w:rPr>
      </w:pPr>
      <w:r w:rsidRPr="003F010E">
        <w:rPr>
          <w:rFonts w:ascii="Times New Roman" w:hAnsi="Times New Roman" w:cs="Times New Roman"/>
        </w:rPr>
        <w:drawing>
          <wp:inline distT="0" distB="0" distL="0" distR="0" wp14:anchorId="6C7334DC" wp14:editId="1ABFC161">
            <wp:extent cx="5578323" cy="4176122"/>
            <wp:effectExtent l="0" t="0" r="3810" b="0"/>
            <wp:docPr id="20870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40610" name=""/>
                    <pic:cNvPicPr/>
                  </pic:nvPicPr>
                  <pic:blipFill>
                    <a:blip r:embed="rId8"/>
                    <a:stretch>
                      <a:fillRect/>
                    </a:stretch>
                  </pic:blipFill>
                  <pic:spPr>
                    <a:xfrm>
                      <a:off x="0" y="0"/>
                      <a:ext cx="5578323" cy="4176122"/>
                    </a:xfrm>
                    <a:prstGeom prst="rect">
                      <a:avLst/>
                    </a:prstGeom>
                  </pic:spPr>
                </pic:pic>
              </a:graphicData>
            </a:graphic>
          </wp:inline>
        </w:drawing>
      </w:r>
    </w:p>
    <w:sectPr w:rsidR="00AF3040" w:rsidRPr="005C09E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89D8A" w14:textId="77777777" w:rsidR="00580033" w:rsidRDefault="00580033" w:rsidP="00DE1711">
      <w:pPr>
        <w:spacing w:after="0" w:line="240" w:lineRule="auto"/>
      </w:pPr>
      <w:r>
        <w:separator/>
      </w:r>
    </w:p>
  </w:endnote>
  <w:endnote w:type="continuationSeparator" w:id="0">
    <w:p w14:paraId="5D61FC03" w14:textId="77777777" w:rsidR="00580033" w:rsidRDefault="00580033" w:rsidP="00DE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880968"/>
      <w:docPartObj>
        <w:docPartGallery w:val="Page Numbers (Bottom of Page)"/>
        <w:docPartUnique/>
      </w:docPartObj>
    </w:sdtPr>
    <w:sdtEndPr>
      <w:rPr>
        <w:noProof/>
      </w:rPr>
    </w:sdtEndPr>
    <w:sdtContent>
      <w:p w14:paraId="36A263D6" w14:textId="62E58A81" w:rsidR="00DE1711" w:rsidRDefault="00DE1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7EE1A" w14:textId="77777777" w:rsidR="00DE1711" w:rsidRDefault="00DE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B987C" w14:textId="77777777" w:rsidR="00580033" w:rsidRDefault="00580033" w:rsidP="00DE1711">
      <w:pPr>
        <w:spacing w:after="0" w:line="240" w:lineRule="auto"/>
      </w:pPr>
      <w:r>
        <w:separator/>
      </w:r>
    </w:p>
  </w:footnote>
  <w:footnote w:type="continuationSeparator" w:id="0">
    <w:p w14:paraId="7C38CBFB" w14:textId="77777777" w:rsidR="00580033" w:rsidRDefault="00580033" w:rsidP="00DE1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44C"/>
    <w:multiLevelType w:val="multilevel"/>
    <w:tmpl w:val="42F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20E1"/>
    <w:multiLevelType w:val="multilevel"/>
    <w:tmpl w:val="FEB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838FF"/>
    <w:multiLevelType w:val="multilevel"/>
    <w:tmpl w:val="7E5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61921"/>
    <w:multiLevelType w:val="multilevel"/>
    <w:tmpl w:val="941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66EA"/>
    <w:multiLevelType w:val="multilevel"/>
    <w:tmpl w:val="D7B6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778D7"/>
    <w:multiLevelType w:val="multilevel"/>
    <w:tmpl w:val="4F7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A5EB4"/>
    <w:multiLevelType w:val="multilevel"/>
    <w:tmpl w:val="BDC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B41E2"/>
    <w:multiLevelType w:val="multilevel"/>
    <w:tmpl w:val="600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9499C"/>
    <w:multiLevelType w:val="multilevel"/>
    <w:tmpl w:val="583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E09A4"/>
    <w:multiLevelType w:val="multilevel"/>
    <w:tmpl w:val="05D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9522A"/>
    <w:multiLevelType w:val="multilevel"/>
    <w:tmpl w:val="CCD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460DC"/>
    <w:multiLevelType w:val="multilevel"/>
    <w:tmpl w:val="3A7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62832"/>
    <w:multiLevelType w:val="multilevel"/>
    <w:tmpl w:val="9C44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A5064"/>
    <w:multiLevelType w:val="multilevel"/>
    <w:tmpl w:val="A5D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95E78"/>
    <w:multiLevelType w:val="multilevel"/>
    <w:tmpl w:val="E11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852218">
    <w:abstractNumId w:val="1"/>
  </w:num>
  <w:num w:numId="2" w16cid:durableId="521238058">
    <w:abstractNumId w:val="10"/>
  </w:num>
  <w:num w:numId="3" w16cid:durableId="1013728263">
    <w:abstractNumId w:val="12"/>
  </w:num>
  <w:num w:numId="4" w16cid:durableId="1885478769">
    <w:abstractNumId w:val="14"/>
  </w:num>
  <w:num w:numId="5" w16cid:durableId="958612953">
    <w:abstractNumId w:val="11"/>
  </w:num>
  <w:num w:numId="6" w16cid:durableId="1240140064">
    <w:abstractNumId w:val="9"/>
  </w:num>
  <w:num w:numId="7" w16cid:durableId="1742286385">
    <w:abstractNumId w:val="4"/>
  </w:num>
  <w:num w:numId="8" w16cid:durableId="424032482">
    <w:abstractNumId w:val="2"/>
  </w:num>
  <w:num w:numId="9" w16cid:durableId="558441516">
    <w:abstractNumId w:val="8"/>
  </w:num>
  <w:num w:numId="10" w16cid:durableId="1025135215">
    <w:abstractNumId w:val="0"/>
  </w:num>
  <w:num w:numId="11" w16cid:durableId="1734156534">
    <w:abstractNumId w:val="3"/>
  </w:num>
  <w:num w:numId="12" w16cid:durableId="1295138143">
    <w:abstractNumId w:val="6"/>
  </w:num>
  <w:num w:numId="13" w16cid:durableId="1852454182">
    <w:abstractNumId w:val="7"/>
  </w:num>
  <w:num w:numId="14" w16cid:durableId="422338134">
    <w:abstractNumId w:val="5"/>
  </w:num>
  <w:num w:numId="15" w16cid:durableId="791556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D7"/>
    <w:rsid w:val="00023845"/>
    <w:rsid w:val="00033375"/>
    <w:rsid w:val="000839D7"/>
    <w:rsid w:val="000B205D"/>
    <w:rsid w:val="000C559A"/>
    <w:rsid w:val="000F5D03"/>
    <w:rsid w:val="000F7440"/>
    <w:rsid w:val="00112FBF"/>
    <w:rsid w:val="001518DF"/>
    <w:rsid w:val="001D1E95"/>
    <w:rsid w:val="0021451A"/>
    <w:rsid w:val="0026011B"/>
    <w:rsid w:val="002803E6"/>
    <w:rsid w:val="003E3A45"/>
    <w:rsid w:val="003F010E"/>
    <w:rsid w:val="0042770B"/>
    <w:rsid w:val="00495DCA"/>
    <w:rsid w:val="00497614"/>
    <w:rsid w:val="004A02F3"/>
    <w:rsid w:val="004E246F"/>
    <w:rsid w:val="0051709B"/>
    <w:rsid w:val="00531FFA"/>
    <w:rsid w:val="00534696"/>
    <w:rsid w:val="00555CB5"/>
    <w:rsid w:val="00571853"/>
    <w:rsid w:val="005763DF"/>
    <w:rsid w:val="00580033"/>
    <w:rsid w:val="005A35D2"/>
    <w:rsid w:val="005C09EF"/>
    <w:rsid w:val="005D3A2D"/>
    <w:rsid w:val="005D6F99"/>
    <w:rsid w:val="00626A67"/>
    <w:rsid w:val="006619D2"/>
    <w:rsid w:val="00663A1C"/>
    <w:rsid w:val="00680026"/>
    <w:rsid w:val="006A11BC"/>
    <w:rsid w:val="007B3B4E"/>
    <w:rsid w:val="007D2C5B"/>
    <w:rsid w:val="008109F0"/>
    <w:rsid w:val="00811303"/>
    <w:rsid w:val="00860F13"/>
    <w:rsid w:val="00863FD1"/>
    <w:rsid w:val="008830D4"/>
    <w:rsid w:val="008835EF"/>
    <w:rsid w:val="008D0E42"/>
    <w:rsid w:val="009464C9"/>
    <w:rsid w:val="00970167"/>
    <w:rsid w:val="0098670B"/>
    <w:rsid w:val="009E786E"/>
    <w:rsid w:val="00A17BC3"/>
    <w:rsid w:val="00A61BB8"/>
    <w:rsid w:val="00A9538E"/>
    <w:rsid w:val="00AE48D8"/>
    <w:rsid w:val="00AE6542"/>
    <w:rsid w:val="00AF03EB"/>
    <w:rsid w:val="00AF3040"/>
    <w:rsid w:val="00B01239"/>
    <w:rsid w:val="00B070D9"/>
    <w:rsid w:val="00B1600E"/>
    <w:rsid w:val="00B34F1E"/>
    <w:rsid w:val="00B73486"/>
    <w:rsid w:val="00B94224"/>
    <w:rsid w:val="00B96117"/>
    <w:rsid w:val="00BA72D9"/>
    <w:rsid w:val="00BE08C9"/>
    <w:rsid w:val="00C0008E"/>
    <w:rsid w:val="00C234DB"/>
    <w:rsid w:val="00C77E11"/>
    <w:rsid w:val="00CA0332"/>
    <w:rsid w:val="00CE54E5"/>
    <w:rsid w:val="00D35C7B"/>
    <w:rsid w:val="00DA65B6"/>
    <w:rsid w:val="00DC692F"/>
    <w:rsid w:val="00DD4615"/>
    <w:rsid w:val="00DE1711"/>
    <w:rsid w:val="00E243B3"/>
    <w:rsid w:val="00E53CB5"/>
    <w:rsid w:val="00E93392"/>
    <w:rsid w:val="00E945DA"/>
    <w:rsid w:val="00EA6E43"/>
    <w:rsid w:val="00EE4E02"/>
    <w:rsid w:val="00F00010"/>
    <w:rsid w:val="00F02AF7"/>
    <w:rsid w:val="00F07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BF32"/>
  <w15:chartTrackingRefBased/>
  <w15:docId w15:val="{4D8A719C-8001-41A7-A0EE-711609A9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3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3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9D7"/>
    <w:rPr>
      <w:rFonts w:eastAsiaTheme="majorEastAsia" w:cstheme="majorBidi"/>
      <w:color w:val="272727" w:themeColor="text1" w:themeTint="D8"/>
    </w:rPr>
  </w:style>
  <w:style w:type="paragraph" w:styleId="Title">
    <w:name w:val="Title"/>
    <w:basedOn w:val="Normal"/>
    <w:next w:val="Normal"/>
    <w:link w:val="TitleChar"/>
    <w:uiPriority w:val="10"/>
    <w:qFormat/>
    <w:rsid w:val="00083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9D7"/>
    <w:pPr>
      <w:spacing w:before="160"/>
      <w:jc w:val="center"/>
    </w:pPr>
    <w:rPr>
      <w:i/>
      <w:iCs/>
      <w:color w:val="404040" w:themeColor="text1" w:themeTint="BF"/>
    </w:rPr>
  </w:style>
  <w:style w:type="character" w:customStyle="1" w:styleId="QuoteChar">
    <w:name w:val="Quote Char"/>
    <w:basedOn w:val="DefaultParagraphFont"/>
    <w:link w:val="Quote"/>
    <w:uiPriority w:val="29"/>
    <w:rsid w:val="000839D7"/>
    <w:rPr>
      <w:i/>
      <w:iCs/>
      <w:color w:val="404040" w:themeColor="text1" w:themeTint="BF"/>
    </w:rPr>
  </w:style>
  <w:style w:type="paragraph" w:styleId="ListParagraph">
    <w:name w:val="List Paragraph"/>
    <w:basedOn w:val="Normal"/>
    <w:uiPriority w:val="34"/>
    <w:qFormat/>
    <w:rsid w:val="000839D7"/>
    <w:pPr>
      <w:ind w:left="720"/>
      <w:contextualSpacing/>
    </w:pPr>
  </w:style>
  <w:style w:type="character" w:styleId="IntenseEmphasis">
    <w:name w:val="Intense Emphasis"/>
    <w:basedOn w:val="DefaultParagraphFont"/>
    <w:uiPriority w:val="21"/>
    <w:qFormat/>
    <w:rsid w:val="000839D7"/>
    <w:rPr>
      <w:i/>
      <w:iCs/>
      <w:color w:val="0F4761" w:themeColor="accent1" w:themeShade="BF"/>
    </w:rPr>
  </w:style>
  <w:style w:type="paragraph" w:styleId="IntenseQuote">
    <w:name w:val="Intense Quote"/>
    <w:basedOn w:val="Normal"/>
    <w:next w:val="Normal"/>
    <w:link w:val="IntenseQuoteChar"/>
    <w:uiPriority w:val="30"/>
    <w:qFormat/>
    <w:rsid w:val="00083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9D7"/>
    <w:rPr>
      <w:i/>
      <w:iCs/>
      <w:color w:val="0F4761" w:themeColor="accent1" w:themeShade="BF"/>
    </w:rPr>
  </w:style>
  <w:style w:type="character" w:styleId="IntenseReference">
    <w:name w:val="Intense Reference"/>
    <w:basedOn w:val="DefaultParagraphFont"/>
    <w:uiPriority w:val="32"/>
    <w:qFormat/>
    <w:rsid w:val="000839D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1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51709B"/>
    <w:rPr>
      <w:rFonts w:ascii="Courier New" w:eastAsia="Times New Roman" w:hAnsi="Courier New" w:cs="Courier New"/>
      <w:kern w:val="0"/>
      <w:sz w:val="20"/>
      <w:szCs w:val="20"/>
      <w:lang w:eastAsia="en-CA"/>
      <w14:ligatures w14:val="none"/>
    </w:rPr>
  </w:style>
  <w:style w:type="paragraph" w:styleId="Header">
    <w:name w:val="header"/>
    <w:basedOn w:val="Normal"/>
    <w:link w:val="HeaderChar"/>
    <w:uiPriority w:val="99"/>
    <w:unhideWhenUsed/>
    <w:rsid w:val="00DE1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11"/>
  </w:style>
  <w:style w:type="paragraph" w:styleId="Footer">
    <w:name w:val="footer"/>
    <w:basedOn w:val="Normal"/>
    <w:link w:val="FooterChar"/>
    <w:uiPriority w:val="99"/>
    <w:unhideWhenUsed/>
    <w:rsid w:val="00DE1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11"/>
  </w:style>
  <w:style w:type="paragraph" w:styleId="NormalWeb">
    <w:name w:val="Normal (Web)"/>
    <w:basedOn w:val="Normal"/>
    <w:uiPriority w:val="99"/>
    <w:unhideWhenUsed/>
    <w:rsid w:val="008109F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02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8241">
      <w:bodyDiv w:val="1"/>
      <w:marLeft w:val="0"/>
      <w:marRight w:val="0"/>
      <w:marTop w:val="0"/>
      <w:marBottom w:val="0"/>
      <w:divBdr>
        <w:top w:val="none" w:sz="0" w:space="0" w:color="auto"/>
        <w:left w:val="none" w:sz="0" w:space="0" w:color="auto"/>
        <w:bottom w:val="none" w:sz="0" w:space="0" w:color="auto"/>
        <w:right w:val="none" w:sz="0" w:space="0" w:color="auto"/>
      </w:divBdr>
    </w:div>
    <w:div w:id="47655594">
      <w:bodyDiv w:val="1"/>
      <w:marLeft w:val="0"/>
      <w:marRight w:val="0"/>
      <w:marTop w:val="0"/>
      <w:marBottom w:val="0"/>
      <w:divBdr>
        <w:top w:val="none" w:sz="0" w:space="0" w:color="auto"/>
        <w:left w:val="none" w:sz="0" w:space="0" w:color="auto"/>
        <w:bottom w:val="none" w:sz="0" w:space="0" w:color="auto"/>
        <w:right w:val="none" w:sz="0" w:space="0" w:color="auto"/>
      </w:divBdr>
    </w:div>
    <w:div w:id="96602004">
      <w:bodyDiv w:val="1"/>
      <w:marLeft w:val="0"/>
      <w:marRight w:val="0"/>
      <w:marTop w:val="0"/>
      <w:marBottom w:val="0"/>
      <w:divBdr>
        <w:top w:val="none" w:sz="0" w:space="0" w:color="auto"/>
        <w:left w:val="none" w:sz="0" w:space="0" w:color="auto"/>
        <w:bottom w:val="none" w:sz="0" w:space="0" w:color="auto"/>
        <w:right w:val="none" w:sz="0" w:space="0" w:color="auto"/>
      </w:divBdr>
    </w:div>
    <w:div w:id="253250165">
      <w:bodyDiv w:val="1"/>
      <w:marLeft w:val="0"/>
      <w:marRight w:val="0"/>
      <w:marTop w:val="0"/>
      <w:marBottom w:val="0"/>
      <w:divBdr>
        <w:top w:val="none" w:sz="0" w:space="0" w:color="auto"/>
        <w:left w:val="none" w:sz="0" w:space="0" w:color="auto"/>
        <w:bottom w:val="none" w:sz="0" w:space="0" w:color="auto"/>
        <w:right w:val="none" w:sz="0" w:space="0" w:color="auto"/>
      </w:divBdr>
    </w:div>
    <w:div w:id="468593342">
      <w:bodyDiv w:val="1"/>
      <w:marLeft w:val="0"/>
      <w:marRight w:val="0"/>
      <w:marTop w:val="0"/>
      <w:marBottom w:val="0"/>
      <w:divBdr>
        <w:top w:val="none" w:sz="0" w:space="0" w:color="auto"/>
        <w:left w:val="none" w:sz="0" w:space="0" w:color="auto"/>
        <w:bottom w:val="none" w:sz="0" w:space="0" w:color="auto"/>
        <w:right w:val="none" w:sz="0" w:space="0" w:color="auto"/>
      </w:divBdr>
    </w:div>
    <w:div w:id="507451572">
      <w:bodyDiv w:val="1"/>
      <w:marLeft w:val="0"/>
      <w:marRight w:val="0"/>
      <w:marTop w:val="0"/>
      <w:marBottom w:val="0"/>
      <w:divBdr>
        <w:top w:val="none" w:sz="0" w:space="0" w:color="auto"/>
        <w:left w:val="none" w:sz="0" w:space="0" w:color="auto"/>
        <w:bottom w:val="none" w:sz="0" w:space="0" w:color="auto"/>
        <w:right w:val="none" w:sz="0" w:space="0" w:color="auto"/>
      </w:divBdr>
    </w:div>
    <w:div w:id="547499988">
      <w:bodyDiv w:val="1"/>
      <w:marLeft w:val="0"/>
      <w:marRight w:val="0"/>
      <w:marTop w:val="0"/>
      <w:marBottom w:val="0"/>
      <w:divBdr>
        <w:top w:val="none" w:sz="0" w:space="0" w:color="auto"/>
        <w:left w:val="none" w:sz="0" w:space="0" w:color="auto"/>
        <w:bottom w:val="none" w:sz="0" w:space="0" w:color="auto"/>
        <w:right w:val="none" w:sz="0" w:space="0" w:color="auto"/>
      </w:divBdr>
    </w:div>
    <w:div w:id="730734268">
      <w:bodyDiv w:val="1"/>
      <w:marLeft w:val="0"/>
      <w:marRight w:val="0"/>
      <w:marTop w:val="0"/>
      <w:marBottom w:val="0"/>
      <w:divBdr>
        <w:top w:val="none" w:sz="0" w:space="0" w:color="auto"/>
        <w:left w:val="none" w:sz="0" w:space="0" w:color="auto"/>
        <w:bottom w:val="none" w:sz="0" w:space="0" w:color="auto"/>
        <w:right w:val="none" w:sz="0" w:space="0" w:color="auto"/>
      </w:divBdr>
    </w:div>
    <w:div w:id="797646393">
      <w:bodyDiv w:val="1"/>
      <w:marLeft w:val="0"/>
      <w:marRight w:val="0"/>
      <w:marTop w:val="0"/>
      <w:marBottom w:val="0"/>
      <w:divBdr>
        <w:top w:val="none" w:sz="0" w:space="0" w:color="auto"/>
        <w:left w:val="none" w:sz="0" w:space="0" w:color="auto"/>
        <w:bottom w:val="none" w:sz="0" w:space="0" w:color="auto"/>
        <w:right w:val="none" w:sz="0" w:space="0" w:color="auto"/>
      </w:divBdr>
    </w:div>
    <w:div w:id="830146132">
      <w:bodyDiv w:val="1"/>
      <w:marLeft w:val="0"/>
      <w:marRight w:val="0"/>
      <w:marTop w:val="0"/>
      <w:marBottom w:val="0"/>
      <w:divBdr>
        <w:top w:val="none" w:sz="0" w:space="0" w:color="auto"/>
        <w:left w:val="none" w:sz="0" w:space="0" w:color="auto"/>
        <w:bottom w:val="none" w:sz="0" w:space="0" w:color="auto"/>
        <w:right w:val="none" w:sz="0" w:space="0" w:color="auto"/>
      </w:divBdr>
    </w:div>
    <w:div w:id="833842184">
      <w:bodyDiv w:val="1"/>
      <w:marLeft w:val="0"/>
      <w:marRight w:val="0"/>
      <w:marTop w:val="0"/>
      <w:marBottom w:val="0"/>
      <w:divBdr>
        <w:top w:val="none" w:sz="0" w:space="0" w:color="auto"/>
        <w:left w:val="none" w:sz="0" w:space="0" w:color="auto"/>
        <w:bottom w:val="none" w:sz="0" w:space="0" w:color="auto"/>
        <w:right w:val="none" w:sz="0" w:space="0" w:color="auto"/>
      </w:divBdr>
    </w:div>
    <w:div w:id="928776532">
      <w:bodyDiv w:val="1"/>
      <w:marLeft w:val="0"/>
      <w:marRight w:val="0"/>
      <w:marTop w:val="0"/>
      <w:marBottom w:val="0"/>
      <w:divBdr>
        <w:top w:val="none" w:sz="0" w:space="0" w:color="auto"/>
        <w:left w:val="none" w:sz="0" w:space="0" w:color="auto"/>
        <w:bottom w:val="none" w:sz="0" w:space="0" w:color="auto"/>
        <w:right w:val="none" w:sz="0" w:space="0" w:color="auto"/>
      </w:divBdr>
    </w:div>
    <w:div w:id="955067377">
      <w:bodyDiv w:val="1"/>
      <w:marLeft w:val="0"/>
      <w:marRight w:val="0"/>
      <w:marTop w:val="0"/>
      <w:marBottom w:val="0"/>
      <w:divBdr>
        <w:top w:val="none" w:sz="0" w:space="0" w:color="auto"/>
        <w:left w:val="none" w:sz="0" w:space="0" w:color="auto"/>
        <w:bottom w:val="none" w:sz="0" w:space="0" w:color="auto"/>
        <w:right w:val="none" w:sz="0" w:space="0" w:color="auto"/>
      </w:divBdr>
    </w:div>
    <w:div w:id="1015115765">
      <w:bodyDiv w:val="1"/>
      <w:marLeft w:val="0"/>
      <w:marRight w:val="0"/>
      <w:marTop w:val="0"/>
      <w:marBottom w:val="0"/>
      <w:divBdr>
        <w:top w:val="none" w:sz="0" w:space="0" w:color="auto"/>
        <w:left w:val="none" w:sz="0" w:space="0" w:color="auto"/>
        <w:bottom w:val="none" w:sz="0" w:space="0" w:color="auto"/>
        <w:right w:val="none" w:sz="0" w:space="0" w:color="auto"/>
      </w:divBdr>
    </w:div>
    <w:div w:id="1047292360">
      <w:bodyDiv w:val="1"/>
      <w:marLeft w:val="0"/>
      <w:marRight w:val="0"/>
      <w:marTop w:val="0"/>
      <w:marBottom w:val="0"/>
      <w:divBdr>
        <w:top w:val="none" w:sz="0" w:space="0" w:color="auto"/>
        <w:left w:val="none" w:sz="0" w:space="0" w:color="auto"/>
        <w:bottom w:val="none" w:sz="0" w:space="0" w:color="auto"/>
        <w:right w:val="none" w:sz="0" w:space="0" w:color="auto"/>
      </w:divBdr>
    </w:div>
    <w:div w:id="1065029518">
      <w:bodyDiv w:val="1"/>
      <w:marLeft w:val="0"/>
      <w:marRight w:val="0"/>
      <w:marTop w:val="0"/>
      <w:marBottom w:val="0"/>
      <w:divBdr>
        <w:top w:val="none" w:sz="0" w:space="0" w:color="auto"/>
        <w:left w:val="none" w:sz="0" w:space="0" w:color="auto"/>
        <w:bottom w:val="none" w:sz="0" w:space="0" w:color="auto"/>
        <w:right w:val="none" w:sz="0" w:space="0" w:color="auto"/>
      </w:divBdr>
    </w:div>
    <w:div w:id="1066801089">
      <w:bodyDiv w:val="1"/>
      <w:marLeft w:val="0"/>
      <w:marRight w:val="0"/>
      <w:marTop w:val="0"/>
      <w:marBottom w:val="0"/>
      <w:divBdr>
        <w:top w:val="none" w:sz="0" w:space="0" w:color="auto"/>
        <w:left w:val="none" w:sz="0" w:space="0" w:color="auto"/>
        <w:bottom w:val="none" w:sz="0" w:space="0" w:color="auto"/>
        <w:right w:val="none" w:sz="0" w:space="0" w:color="auto"/>
      </w:divBdr>
    </w:div>
    <w:div w:id="1067149158">
      <w:bodyDiv w:val="1"/>
      <w:marLeft w:val="0"/>
      <w:marRight w:val="0"/>
      <w:marTop w:val="0"/>
      <w:marBottom w:val="0"/>
      <w:divBdr>
        <w:top w:val="none" w:sz="0" w:space="0" w:color="auto"/>
        <w:left w:val="none" w:sz="0" w:space="0" w:color="auto"/>
        <w:bottom w:val="none" w:sz="0" w:space="0" w:color="auto"/>
        <w:right w:val="none" w:sz="0" w:space="0" w:color="auto"/>
      </w:divBdr>
    </w:div>
    <w:div w:id="1082608539">
      <w:bodyDiv w:val="1"/>
      <w:marLeft w:val="0"/>
      <w:marRight w:val="0"/>
      <w:marTop w:val="0"/>
      <w:marBottom w:val="0"/>
      <w:divBdr>
        <w:top w:val="none" w:sz="0" w:space="0" w:color="auto"/>
        <w:left w:val="none" w:sz="0" w:space="0" w:color="auto"/>
        <w:bottom w:val="none" w:sz="0" w:space="0" w:color="auto"/>
        <w:right w:val="none" w:sz="0" w:space="0" w:color="auto"/>
      </w:divBdr>
    </w:div>
    <w:div w:id="1090928267">
      <w:bodyDiv w:val="1"/>
      <w:marLeft w:val="0"/>
      <w:marRight w:val="0"/>
      <w:marTop w:val="0"/>
      <w:marBottom w:val="0"/>
      <w:divBdr>
        <w:top w:val="none" w:sz="0" w:space="0" w:color="auto"/>
        <w:left w:val="none" w:sz="0" w:space="0" w:color="auto"/>
        <w:bottom w:val="none" w:sz="0" w:space="0" w:color="auto"/>
        <w:right w:val="none" w:sz="0" w:space="0" w:color="auto"/>
      </w:divBdr>
    </w:div>
    <w:div w:id="1203909560">
      <w:bodyDiv w:val="1"/>
      <w:marLeft w:val="0"/>
      <w:marRight w:val="0"/>
      <w:marTop w:val="0"/>
      <w:marBottom w:val="0"/>
      <w:divBdr>
        <w:top w:val="none" w:sz="0" w:space="0" w:color="auto"/>
        <w:left w:val="none" w:sz="0" w:space="0" w:color="auto"/>
        <w:bottom w:val="none" w:sz="0" w:space="0" w:color="auto"/>
        <w:right w:val="none" w:sz="0" w:space="0" w:color="auto"/>
      </w:divBdr>
    </w:div>
    <w:div w:id="1237670346">
      <w:bodyDiv w:val="1"/>
      <w:marLeft w:val="0"/>
      <w:marRight w:val="0"/>
      <w:marTop w:val="0"/>
      <w:marBottom w:val="0"/>
      <w:divBdr>
        <w:top w:val="none" w:sz="0" w:space="0" w:color="auto"/>
        <w:left w:val="none" w:sz="0" w:space="0" w:color="auto"/>
        <w:bottom w:val="none" w:sz="0" w:space="0" w:color="auto"/>
        <w:right w:val="none" w:sz="0" w:space="0" w:color="auto"/>
      </w:divBdr>
    </w:div>
    <w:div w:id="1310136765">
      <w:bodyDiv w:val="1"/>
      <w:marLeft w:val="0"/>
      <w:marRight w:val="0"/>
      <w:marTop w:val="0"/>
      <w:marBottom w:val="0"/>
      <w:divBdr>
        <w:top w:val="none" w:sz="0" w:space="0" w:color="auto"/>
        <w:left w:val="none" w:sz="0" w:space="0" w:color="auto"/>
        <w:bottom w:val="none" w:sz="0" w:space="0" w:color="auto"/>
        <w:right w:val="none" w:sz="0" w:space="0" w:color="auto"/>
      </w:divBdr>
    </w:div>
    <w:div w:id="1354722374">
      <w:bodyDiv w:val="1"/>
      <w:marLeft w:val="0"/>
      <w:marRight w:val="0"/>
      <w:marTop w:val="0"/>
      <w:marBottom w:val="0"/>
      <w:divBdr>
        <w:top w:val="none" w:sz="0" w:space="0" w:color="auto"/>
        <w:left w:val="none" w:sz="0" w:space="0" w:color="auto"/>
        <w:bottom w:val="none" w:sz="0" w:space="0" w:color="auto"/>
        <w:right w:val="none" w:sz="0" w:space="0" w:color="auto"/>
      </w:divBdr>
    </w:div>
    <w:div w:id="1362710224">
      <w:bodyDiv w:val="1"/>
      <w:marLeft w:val="0"/>
      <w:marRight w:val="0"/>
      <w:marTop w:val="0"/>
      <w:marBottom w:val="0"/>
      <w:divBdr>
        <w:top w:val="none" w:sz="0" w:space="0" w:color="auto"/>
        <w:left w:val="none" w:sz="0" w:space="0" w:color="auto"/>
        <w:bottom w:val="none" w:sz="0" w:space="0" w:color="auto"/>
        <w:right w:val="none" w:sz="0" w:space="0" w:color="auto"/>
      </w:divBdr>
    </w:div>
    <w:div w:id="1413820299">
      <w:bodyDiv w:val="1"/>
      <w:marLeft w:val="0"/>
      <w:marRight w:val="0"/>
      <w:marTop w:val="0"/>
      <w:marBottom w:val="0"/>
      <w:divBdr>
        <w:top w:val="none" w:sz="0" w:space="0" w:color="auto"/>
        <w:left w:val="none" w:sz="0" w:space="0" w:color="auto"/>
        <w:bottom w:val="none" w:sz="0" w:space="0" w:color="auto"/>
        <w:right w:val="none" w:sz="0" w:space="0" w:color="auto"/>
      </w:divBdr>
    </w:div>
    <w:div w:id="1589927831">
      <w:bodyDiv w:val="1"/>
      <w:marLeft w:val="0"/>
      <w:marRight w:val="0"/>
      <w:marTop w:val="0"/>
      <w:marBottom w:val="0"/>
      <w:divBdr>
        <w:top w:val="none" w:sz="0" w:space="0" w:color="auto"/>
        <w:left w:val="none" w:sz="0" w:space="0" w:color="auto"/>
        <w:bottom w:val="none" w:sz="0" w:space="0" w:color="auto"/>
        <w:right w:val="none" w:sz="0" w:space="0" w:color="auto"/>
      </w:divBdr>
    </w:div>
    <w:div w:id="1654528872">
      <w:bodyDiv w:val="1"/>
      <w:marLeft w:val="0"/>
      <w:marRight w:val="0"/>
      <w:marTop w:val="0"/>
      <w:marBottom w:val="0"/>
      <w:divBdr>
        <w:top w:val="none" w:sz="0" w:space="0" w:color="auto"/>
        <w:left w:val="none" w:sz="0" w:space="0" w:color="auto"/>
        <w:bottom w:val="none" w:sz="0" w:space="0" w:color="auto"/>
        <w:right w:val="none" w:sz="0" w:space="0" w:color="auto"/>
      </w:divBdr>
    </w:div>
    <w:div w:id="1671444982">
      <w:bodyDiv w:val="1"/>
      <w:marLeft w:val="0"/>
      <w:marRight w:val="0"/>
      <w:marTop w:val="0"/>
      <w:marBottom w:val="0"/>
      <w:divBdr>
        <w:top w:val="none" w:sz="0" w:space="0" w:color="auto"/>
        <w:left w:val="none" w:sz="0" w:space="0" w:color="auto"/>
        <w:bottom w:val="none" w:sz="0" w:space="0" w:color="auto"/>
        <w:right w:val="none" w:sz="0" w:space="0" w:color="auto"/>
      </w:divBdr>
    </w:div>
    <w:div w:id="1696540204">
      <w:bodyDiv w:val="1"/>
      <w:marLeft w:val="0"/>
      <w:marRight w:val="0"/>
      <w:marTop w:val="0"/>
      <w:marBottom w:val="0"/>
      <w:divBdr>
        <w:top w:val="none" w:sz="0" w:space="0" w:color="auto"/>
        <w:left w:val="none" w:sz="0" w:space="0" w:color="auto"/>
        <w:bottom w:val="none" w:sz="0" w:space="0" w:color="auto"/>
        <w:right w:val="none" w:sz="0" w:space="0" w:color="auto"/>
      </w:divBdr>
    </w:div>
    <w:div w:id="1730303794">
      <w:bodyDiv w:val="1"/>
      <w:marLeft w:val="0"/>
      <w:marRight w:val="0"/>
      <w:marTop w:val="0"/>
      <w:marBottom w:val="0"/>
      <w:divBdr>
        <w:top w:val="none" w:sz="0" w:space="0" w:color="auto"/>
        <w:left w:val="none" w:sz="0" w:space="0" w:color="auto"/>
        <w:bottom w:val="none" w:sz="0" w:space="0" w:color="auto"/>
        <w:right w:val="none" w:sz="0" w:space="0" w:color="auto"/>
      </w:divBdr>
    </w:div>
    <w:div w:id="1747073472">
      <w:bodyDiv w:val="1"/>
      <w:marLeft w:val="0"/>
      <w:marRight w:val="0"/>
      <w:marTop w:val="0"/>
      <w:marBottom w:val="0"/>
      <w:divBdr>
        <w:top w:val="none" w:sz="0" w:space="0" w:color="auto"/>
        <w:left w:val="none" w:sz="0" w:space="0" w:color="auto"/>
        <w:bottom w:val="none" w:sz="0" w:space="0" w:color="auto"/>
        <w:right w:val="none" w:sz="0" w:space="0" w:color="auto"/>
      </w:divBdr>
    </w:div>
    <w:div w:id="1796487632">
      <w:bodyDiv w:val="1"/>
      <w:marLeft w:val="0"/>
      <w:marRight w:val="0"/>
      <w:marTop w:val="0"/>
      <w:marBottom w:val="0"/>
      <w:divBdr>
        <w:top w:val="none" w:sz="0" w:space="0" w:color="auto"/>
        <w:left w:val="none" w:sz="0" w:space="0" w:color="auto"/>
        <w:bottom w:val="none" w:sz="0" w:space="0" w:color="auto"/>
        <w:right w:val="none" w:sz="0" w:space="0" w:color="auto"/>
      </w:divBdr>
    </w:div>
    <w:div w:id="1896430462">
      <w:bodyDiv w:val="1"/>
      <w:marLeft w:val="0"/>
      <w:marRight w:val="0"/>
      <w:marTop w:val="0"/>
      <w:marBottom w:val="0"/>
      <w:divBdr>
        <w:top w:val="none" w:sz="0" w:space="0" w:color="auto"/>
        <w:left w:val="none" w:sz="0" w:space="0" w:color="auto"/>
        <w:bottom w:val="none" w:sz="0" w:space="0" w:color="auto"/>
        <w:right w:val="none" w:sz="0" w:space="0" w:color="auto"/>
      </w:divBdr>
    </w:div>
    <w:div w:id="1984117576">
      <w:bodyDiv w:val="1"/>
      <w:marLeft w:val="0"/>
      <w:marRight w:val="0"/>
      <w:marTop w:val="0"/>
      <w:marBottom w:val="0"/>
      <w:divBdr>
        <w:top w:val="none" w:sz="0" w:space="0" w:color="auto"/>
        <w:left w:val="none" w:sz="0" w:space="0" w:color="auto"/>
        <w:bottom w:val="none" w:sz="0" w:space="0" w:color="auto"/>
        <w:right w:val="none" w:sz="0" w:space="0" w:color="auto"/>
      </w:divBdr>
    </w:div>
    <w:div w:id="2115710549">
      <w:bodyDiv w:val="1"/>
      <w:marLeft w:val="0"/>
      <w:marRight w:val="0"/>
      <w:marTop w:val="0"/>
      <w:marBottom w:val="0"/>
      <w:divBdr>
        <w:top w:val="none" w:sz="0" w:space="0" w:color="auto"/>
        <w:left w:val="none" w:sz="0" w:space="0" w:color="auto"/>
        <w:bottom w:val="none" w:sz="0" w:space="0" w:color="auto"/>
        <w:right w:val="none" w:sz="0" w:space="0" w:color="auto"/>
      </w:divBdr>
    </w:div>
    <w:div w:id="214704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5</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15</cp:revision>
  <dcterms:created xsi:type="dcterms:W3CDTF">2024-11-04T01:24:00Z</dcterms:created>
  <dcterms:modified xsi:type="dcterms:W3CDTF">2024-11-04T01:51:00Z</dcterms:modified>
</cp:coreProperties>
</file>