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C5" w:rsidRDefault="004615C5" w:rsidP="004615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Jobsheet 6</w:t>
      </w:r>
      <w:r w:rsidRPr="00A66098">
        <w:rPr>
          <w:rFonts w:ascii="Times New Roman" w:hAnsi="Times New Roman" w:cs="Times New Roman"/>
          <w:b/>
          <w:sz w:val="28"/>
          <w:szCs w:val="24"/>
        </w:rPr>
        <w:t xml:space="preserve"> Pemrograman Web</w:t>
      </w:r>
    </w:p>
    <w:p w:rsidR="004615C5" w:rsidRDefault="004615C5" w:rsidP="004615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Pengenalan Javascript</w:t>
      </w:r>
    </w:p>
    <w:p w:rsidR="004615C5" w:rsidRDefault="004615C5" w:rsidP="004615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Kelas X TKI SMKN 1 Katapang</w:t>
      </w:r>
    </w:p>
    <w:p w:rsidR="004615C5" w:rsidRPr="004615C5" w:rsidRDefault="004615C5" w:rsidP="004615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Semester 2 Tahun Ajaran 201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>/201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6</w:t>
      </w:r>
    </w:p>
    <w:p w:rsidR="004615C5" w:rsidRDefault="004615C5" w:rsidP="004615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4615C5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bahasa pemrograman pada web client</w:t>
      </w:r>
    </w:p>
    <w:p w:rsidR="004615C5" w:rsidRPr="001D2CE1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pembuatan dokumem javascript</w:t>
      </w:r>
    </w:p>
    <w:p w:rsidR="004615C5" w:rsidRPr="004615C5" w:rsidRDefault="004615C5" w:rsidP="004615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 Pengetahuan Awal</w:t>
      </w:r>
    </w:p>
    <w:p w:rsidR="004615C5" w:rsidRPr="00395FD9" w:rsidRDefault="004615C5" w:rsidP="00461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1</w:t>
      </w:r>
    </w:p>
    <w:p w:rsidR="004615C5" w:rsidRPr="00395FD9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15C5" w:rsidRPr="00395FD9" w:rsidRDefault="004615C5" w:rsidP="00461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2</w:t>
      </w:r>
    </w:p>
    <w:p w:rsidR="004615C5" w:rsidRPr="00395FD9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15C5" w:rsidRPr="00395FD9" w:rsidRDefault="004615C5" w:rsidP="00461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3</w:t>
      </w:r>
    </w:p>
    <w:p w:rsidR="004615C5" w:rsidRPr="00395FD9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15C5" w:rsidRPr="00395FD9" w:rsidRDefault="004615C5" w:rsidP="00461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4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15C5" w:rsidRDefault="004615C5" w:rsidP="00461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6B2">
        <w:rPr>
          <w:rFonts w:ascii="Times New Roman" w:hAnsi="Times New Roman" w:cs="Times New Roman"/>
          <w:sz w:val="24"/>
          <w:szCs w:val="24"/>
          <w:lang w:val="en-US"/>
        </w:rPr>
        <w:t>Soal 5</w:t>
      </w:r>
    </w:p>
    <w:p w:rsidR="004615C5" w:rsidRP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5C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15C5" w:rsidRPr="004615C5" w:rsidRDefault="004615C5" w:rsidP="004615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p w:rsidR="004615C5" w:rsidRPr="004615C5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4615C5">
        <w:rPr>
          <w:rFonts w:ascii="Times New Roman" w:hAnsi="Times New Roman" w:cs="Times New Roman"/>
          <w:sz w:val="24"/>
          <w:szCs w:val="24"/>
        </w:rPr>
        <w:t>a.</w:t>
      </w:r>
      <w:r w:rsidRPr="004615C5">
        <w:rPr>
          <w:rFonts w:ascii="Times New Roman" w:hAnsi="Times New Roman" w:cs="Times New Roman"/>
          <w:sz w:val="24"/>
          <w:szCs w:val="24"/>
        </w:rPr>
        <w:tab/>
        <w:t>PC/Laptop</w:t>
      </w:r>
    </w:p>
    <w:p w:rsidR="004615C5" w:rsidRPr="004615C5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4615C5">
        <w:rPr>
          <w:rFonts w:ascii="Times New Roman" w:hAnsi="Times New Roman" w:cs="Times New Roman"/>
          <w:sz w:val="24"/>
          <w:szCs w:val="24"/>
        </w:rPr>
        <w:t>b.</w:t>
      </w:r>
      <w:r w:rsidRPr="004615C5">
        <w:rPr>
          <w:rFonts w:ascii="Times New Roman" w:hAnsi="Times New Roman" w:cs="Times New Roman"/>
          <w:sz w:val="24"/>
          <w:szCs w:val="24"/>
        </w:rPr>
        <w:tab/>
        <w:t>Aplikasi text editor (notepad++, sublime text, dll)</w:t>
      </w:r>
    </w:p>
    <w:p w:rsidR="004615C5" w:rsidRPr="004615C5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4615C5">
        <w:rPr>
          <w:rFonts w:ascii="Times New Roman" w:hAnsi="Times New Roman" w:cs="Times New Roman"/>
          <w:sz w:val="24"/>
          <w:szCs w:val="24"/>
        </w:rPr>
        <w:t>c.</w:t>
      </w:r>
      <w:r w:rsidRPr="004615C5">
        <w:rPr>
          <w:rFonts w:ascii="Times New Roman" w:hAnsi="Times New Roman" w:cs="Times New Roman"/>
          <w:sz w:val="24"/>
          <w:szCs w:val="24"/>
        </w:rPr>
        <w:tab/>
        <w:t>Browser</w:t>
      </w:r>
    </w:p>
    <w:p w:rsidR="004615C5" w:rsidRPr="004615C5" w:rsidRDefault="004615C5" w:rsidP="004615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Landasan Teori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Pengenalan Javascript</w:t>
      </w:r>
    </w:p>
    <w:p w:rsidR="004615C5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FB4">
        <w:rPr>
          <w:rFonts w:ascii="Times New Roman" w:hAnsi="Times New Roman" w:cs="Times New Roman"/>
          <w:sz w:val="24"/>
          <w:szCs w:val="24"/>
        </w:rPr>
        <w:t>Javascript adalah bahasa yang berbentuk kumpulan skrip yang berjalan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FB4">
        <w:rPr>
          <w:rFonts w:ascii="Times New Roman" w:hAnsi="Times New Roman" w:cs="Times New Roman"/>
          <w:sz w:val="24"/>
          <w:szCs w:val="24"/>
        </w:rPr>
        <w:t>suatu dokumen HTML. Sepanjang sejarah internet bahasa ini adalah bahasa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FB4">
        <w:rPr>
          <w:rFonts w:ascii="Times New Roman" w:hAnsi="Times New Roman" w:cs="Times New Roman"/>
          <w:sz w:val="24"/>
          <w:szCs w:val="24"/>
        </w:rPr>
        <w:t>skrip pertama untuk web. Bahasa ini adalah bahasa pemrograman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FB4">
        <w:rPr>
          <w:rFonts w:ascii="Times New Roman" w:hAnsi="Times New Roman" w:cs="Times New Roman"/>
          <w:sz w:val="24"/>
          <w:szCs w:val="24"/>
        </w:rPr>
        <w:t>memberikan kemampuan tambahan terhadap bahasa HTML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FB4">
        <w:rPr>
          <w:rFonts w:ascii="Times New Roman" w:hAnsi="Times New Roman" w:cs="Times New Roman"/>
          <w:sz w:val="24"/>
          <w:szCs w:val="24"/>
        </w:rPr>
        <w:t>mengijinkan pengeksekusian perintah perintah di sisi user, yang artinya di sisi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FB4">
        <w:rPr>
          <w:rFonts w:ascii="Times New Roman" w:hAnsi="Times New Roman" w:cs="Times New Roman"/>
          <w:sz w:val="24"/>
          <w:szCs w:val="24"/>
        </w:rPr>
        <w:t>browser bukan di sisi server web.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Penulisan Kode Javascript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6E7A">
        <w:rPr>
          <w:rFonts w:ascii="Times New Roman" w:hAnsi="Times New Roman" w:cs="Times New Roman"/>
          <w:bCs/>
          <w:sz w:val="24"/>
          <w:szCs w:val="24"/>
        </w:rPr>
        <w:t>Ada beberapa cara untuk menuliskan kode Javascript di dalam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6E7A">
        <w:rPr>
          <w:rFonts w:ascii="Times New Roman" w:hAnsi="Times New Roman" w:cs="Times New Roman"/>
          <w:bCs/>
          <w:sz w:val="24"/>
          <w:szCs w:val="24"/>
        </w:rPr>
        <w:t>dokumen/halaman HTML, yakni menggunakan tag &lt;script&gt;, menggunakan 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6E7A">
        <w:rPr>
          <w:rFonts w:ascii="Times New Roman" w:hAnsi="Times New Roman" w:cs="Times New Roman"/>
          <w:bCs/>
          <w:sz w:val="24"/>
          <w:szCs w:val="24"/>
        </w:rPr>
        <w:t>eksternal, dan melalui event tertentu.</w:t>
      </w:r>
    </w:p>
    <w:p w:rsidR="004615C5" w:rsidRDefault="004615C5" w:rsidP="00461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Menggunakan tag &lt;script&gt;</w:t>
      </w:r>
    </w:p>
    <w:p w:rsidR="004615C5" w:rsidRPr="002C6E7A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Untuk membuat kode javascript dengan menggunakan tag script, dapat dilihat pada contoh dengan nama file alert1</w:t>
      </w:r>
    </w:p>
    <w:p w:rsidR="004615C5" w:rsidRPr="004615C5" w:rsidRDefault="004615C5" w:rsidP="00461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Menggunakan file ekstrenal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615C5">
        <w:rPr>
          <w:rFonts w:ascii="Times New Roman" w:hAnsi="Times New Roman" w:cs="Times New Roman"/>
          <w:bCs/>
          <w:sz w:val="24"/>
          <w:szCs w:val="24"/>
        </w:rPr>
        <w:t>Menuliskan kode program Javascript dalam suatu file teks dan kemudian file teks yang berisi kode Javascript di panggil dari dalam dokumen HTML</w:t>
      </w:r>
    </w:p>
    <w:p w:rsidR="004615C5" w:rsidRDefault="004615C5" w:rsidP="00461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Melalui event tertentu</w:t>
      </w:r>
    </w:p>
    <w:p w:rsidR="004615C5" w:rsidRP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884">
        <w:rPr>
          <w:rFonts w:ascii="Times New Roman" w:hAnsi="Times New Roman" w:cs="Times New Roman"/>
          <w:bCs/>
          <w:sz w:val="24"/>
          <w:szCs w:val="24"/>
        </w:rPr>
        <w:t>Penanganan Event atau Event Handler adalah kemampuan javascript untuk mendeteksi event atau kejadian-kejadian yang terjadi di halaman web, kemudian menangani atau melakukan suatu proses jika terdeteksi suatu event. Event di web bisa macam-macam, seperti klik, double klik, menggerakkan mouse, bila pointer mouse berada di atas suatu objek HTML, dan sebagainya.</w:t>
      </w:r>
    </w:p>
    <w:p w:rsidR="004615C5" w:rsidRDefault="004615C5" w:rsidP="004615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percobaan</w:t>
      </w:r>
    </w:p>
    <w:p w:rsidR="004615C5" w:rsidRDefault="004615C5" w:rsidP="004615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folder di drive D:, dengan nama folder nama anda. Misal: prakweb_smt2_nama</w:t>
      </w:r>
    </w:p>
    <w:p w:rsidR="004615C5" w:rsidRDefault="004615C5" w:rsidP="004615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subfolder praktikum6 di dalam folder yang sudah dibuat sebelumnya.</w:t>
      </w:r>
    </w:p>
    <w:p w:rsidR="004615C5" w:rsidRDefault="004615C5" w:rsidP="004615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notepad++ / sublime text sebagai web editor.</w:t>
      </w:r>
    </w:p>
    <w:p w:rsidR="004615C5" w:rsidRDefault="004615C5" w:rsidP="004615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elemen-elemen struktur dokumen HTML tersebut dalam format .html dan file css eksternal dengan ekstensi .css</w:t>
      </w:r>
    </w:p>
    <w:p w:rsidR="004615C5" w:rsidRPr="005C6D95" w:rsidRDefault="004615C5" w:rsidP="004615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masing-masing contoh elemen struktur HTML tersebut dengan menggunakan web browser.</w:t>
      </w:r>
    </w:p>
    <w:p w:rsidR="004615C5" w:rsidRP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Buatlah halaman web sebagai berikut:</w:t>
      </w:r>
    </w:p>
    <w:p w:rsidR="004615C5" w:rsidRPr="00846ACD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4076700" cy="13776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18" cy="13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alert1.html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Pada contoh diatas kita telah membuat sebuah halaman web dengan menampilkan alert selamat pagi dan isi dari halaman web itu adalah kata di bawahnya: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4615C5" w:rsidRPr="00365CC6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72390</wp:posOffset>
            </wp:positionV>
            <wp:extent cx="3219450" cy="342900"/>
            <wp:effectExtent l="19050" t="0" r="0" b="0"/>
            <wp:wrapTight wrapText="bothSides">
              <wp:wrapPolygon edited="0">
                <wp:start x="-128" y="0"/>
                <wp:lineTo x="-128" y="20400"/>
                <wp:lineTo x="21600" y="20400"/>
                <wp:lineTo x="21600" y="0"/>
                <wp:lineTo x="-128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grayscl/>
                      <a:lum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ja-JP"/>
        </w:rPr>
        <w:drawing>
          <wp:inline distT="0" distB="0" distL="0" distR="0">
            <wp:extent cx="2409825" cy="111659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Buatlah halaman web sebagai berikut: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Langkah pertama buat file eksternalnya terlebih dahulu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731510" cy="69623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cetak.js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Lalu buat file htmlnya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731510" cy="1535138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eks.html</w:t>
      </w:r>
    </w:p>
    <w:p w:rsidR="004615C5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</w:t>
      </w:r>
    </w:p>
    <w:p w:rsidR="004615C5" w:rsidRPr="002C6E7A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4829175" cy="838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Pr="00031884" w:rsidRDefault="004615C5" w:rsidP="004615C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Buatlah halaman web sebagai berikut: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731510" cy="2032359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event.html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Hasilnya:</w:t>
      </w:r>
    </w:p>
    <w:p w:rsidR="004615C5" w:rsidRPr="0071128D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1247775" cy="457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noProof/>
          <w:lang w:val="en-US" w:eastAsia="ja-JP"/>
        </w:rPr>
        <w:drawing>
          <wp:inline distT="0" distB="0" distL="0" distR="0">
            <wp:extent cx="3571875" cy="1600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Pr="000B1C33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dapat merubah content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Buatlah halaman web sebagai berikut:</w:t>
      </w:r>
    </w:p>
    <w:p w:rsidR="004615C5" w:rsidRDefault="004615C5" w:rsidP="004D751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6275218" cy="781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21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Simpan file tersebut dengan nama ubahContent.html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Hasilnya: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238750" cy="1133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257800" cy="1095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dapat merubah atribut HTML (contoh pada atribut img/gambar)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Buatlah halaman web sebagai berikut:</w:t>
      </w:r>
    </w:p>
    <w:p w:rsidR="004615C5" w:rsidRDefault="004615C5" w:rsidP="004D751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731510" cy="224606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Dari contoh diatas tersedia gambar bola sepak yang apabila di klik akan menjadi bola basket.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Simpan nama file tersebut dengan nama ubahGambar.html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2314575" cy="260985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>
            <wp:extent cx="2209800" cy="25431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dapat merubah style CSS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Buatlah halaman web sebagai berikut:</w:t>
      </w:r>
    </w:p>
    <w:p w:rsidR="004615C5" w:rsidRPr="009744A3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731510" cy="195153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Ketika tombol di klik maka ukuran font akan membesar dan warnanya menjadi biru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ubahStyle.html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4829175" cy="600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>
            <wp:extent cx="5731510" cy="525388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C5" w:rsidRDefault="004615C5" w:rsidP="004615C5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15C5" w:rsidRDefault="004615C5" w:rsidP="004615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4615C5" w:rsidRDefault="004615C5" w:rsidP="004615C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slide power point mengenai pengenalan javascript yang di dalamnya terdapat juga berbagai jenis event handler beserta penjelasan dan contohnya!</w:t>
      </w:r>
    </w:p>
    <w:p w:rsidR="004615C5" w:rsidRDefault="004615C5" w:rsidP="004615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</w:t>
      </w:r>
    </w:p>
    <w:p w:rsidR="004615C5" w:rsidRDefault="004615C5" w:rsidP="004615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Teks Pemrograman Web</w:t>
      </w:r>
    </w:p>
    <w:p w:rsidR="004353BD" w:rsidRPr="004615C5" w:rsidRDefault="004615C5" w:rsidP="004615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www.w3schools.com</w:t>
      </w:r>
      <w:r w:rsidRPr="00401A3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353BD" w:rsidRPr="004615C5" w:rsidSect="001F2BBF">
      <w:footerReference w:type="default" r:id="rId25"/>
      <w:pgSz w:w="11906" w:h="16838"/>
      <w:pgMar w:top="426" w:right="1440" w:bottom="567" w:left="1440" w:header="708" w:footer="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F6E" w:rsidRDefault="00E94F6E" w:rsidP="00F91A6B">
      <w:pPr>
        <w:spacing w:after="0" w:line="240" w:lineRule="auto"/>
      </w:pPr>
      <w:r>
        <w:separator/>
      </w:r>
    </w:p>
  </w:endnote>
  <w:endnote w:type="continuationSeparator" w:id="0">
    <w:p w:rsidR="00E94F6E" w:rsidRDefault="00E94F6E" w:rsidP="00F9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8283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005" w:rsidRDefault="00F91A6B">
        <w:pPr>
          <w:pStyle w:val="Footer"/>
          <w:jc w:val="right"/>
        </w:pPr>
        <w:r>
          <w:fldChar w:fldCharType="begin"/>
        </w:r>
        <w:r w:rsidR="004615C5">
          <w:instrText xml:space="preserve"> PAGE   \* MERGEFORMAT </w:instrText>
        </w:r>
        <w:r>
          <w:fldChar w:fldCharType="separate"/>
        </w:r>
        <w:r w:rsidR="004D75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21005" w:rsidRDefault="00E94F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F6E" w:rsidRDefault="00E94F6E" w:rsidP="00F91A6B">
      <w:pPr>
        <w:spacing w:after="0" w:line="240" w:lineRule="auto"/>
      </w:pPr>
      <w:r>
        <w:separator/>
      </w:r>
    </w:p>
  </w:footnote>
  <w:footnote w:type="continuationSeparator" w:id="0">
    <w:p w:rsidR="00E94F6E" w:rsidRDefault="00E94F6E" w:rsidP="00F9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2899"/>
    <w:multiLevelType w:val="hybridMultilevel"/>
    <w:tmpl w:val="DA8E1556"/>
    <w:lvl w:ilvl="0" w:tplc="CECE3BFE">
      <w:start w:val="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>
    <w:nsid w:val="176D54E9"/>
    <w:multiLevelType w:val="hybridMultilevel"/>
    <w:tmpl w:val="E04C42A0"/>
    <w:lvl w:ilvl="0" w:tplc="7DF47FD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1FA77288"/>
    <w:multiLevelType w:val="hybridMultilevel"/>
    <w:tmpl w:val="0922E07E"/>
    <w:lvl w:ilvl="0" w:tplc="7B86271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4775296B"/>
    <w:multiLevelType w:val="hybridMultilevel"/>
    <w:tmpl w:val="A816C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5C5"/>
    <w:rsid w:val="004615C5"/>
    <w:rsid w:val="004D7512"/>
    <w:rsid w:val="00712CF0"/>
    <w:rsid w:val="0081308F"/>
    <w:rsid w:val="00E91EFD"/>
    <w:rsid w:val="00E94F6E"/>
    <w:rsid w:val="00F9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C5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1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C5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5"/>
    <w:rPr>
      <w:rFonts w:ascii="Tahoma" w:eastAsiaTheme="minorEastAsi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C5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1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C5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5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Fery Fitra G.</dc:creator>
  <cp:lastModifiedBy>rejn</cp:lastModifiedBy>
  <cp:revision>2</cp:revision>
  <cp:lastPrinted>2016-02-17T01:07:00Z</cp:lastPrinted>
  <dcterms:created xsi:type="dcterms:W3CDTF">2016-02-17T01:13:00Z</dcterms:created>
  <dcterms:modified xsi:type="dcterms:W3CDTF">2016-02-17T01:13:00Z</dcterms:modified>
</cp:coreProperties>
</file>