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77fariho8ut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Overview – NBA ETL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</w:t>
        <w:br w:type="textWrapping"/>
      </w:r>
      <w:r w:rsidDel="00000000" w:rsidR="00000000" w:rsidRPr="00000000">
        <w:rPr>
          <w:rtl w:val="0"/>
        </w:rPr>
        <w:t xml:space="preserve">The NBA ETL Pipeline project builds a foundational data engineering workflow for extracting, transforming, and storing basketball data using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nba_api</w:t>
      </w:r>
      <w:r w:rsidDel="00000000" w:rsidR="00000000" w:rsidRPr="00000000">
        <w:rPr>
          <w:rtl w:val="0"/>
        </w:rPr>
        <w:t xml:space="preserve"> Python package. The goal is to establish a modular and reusable system for collecting player statistics, team performance, game logs, and league standings for downstream analysis and modeling.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  <w:br w:type="textWrapping"/>
      </w:r>
      <w:r w:rsidDel="00000000" w:rsidR="00000000" w:rsidRPr="00000000">
        <w:rPr>
          <w:rtl w:val="0"/>
        </w:rPr>
        <w:t xml:space="preserve">This project demonstrates practical ETL (Extract, Transform, Load) skills applied in a sports analytics context. The pipeline pulls live data from the NBA Stats API, processes it into structured formats, and stores it in a clean and query-ready form (CSV). This pipeline supports scenario-based analytics, such as analyzing playoff performance, filtering by team or player, or creating season-based dashboards.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(Jupyter/Colab-ready)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nba_api</w:t>
      </w:r>
      <w:r w:rsidDel="00000000" w:rsidR="00000000" w:rsidRPr="00000000">
        <w:rPr>
          <w:rtl w:val="0"/>
        </w:rPr>
        <w:t xml:space="preserve"> for data extraction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for data transformation and manipulation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 or local directory for storage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Structure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Code &amp; Notebooks/</w:t>
      </w:r>
      <w:r w:rsidDel="00000000" w:rsidR="00000000" w:rsidRPr="00000000">
        <w:rPr>
          <w:rtl w:val="0"/>
        </w:rPr>
        <w:t xml:space="preserve"> – Includes Jupyter and </w:t>
      </w:r>
      <w:r w:rsidDel="00000000" w:rsidR="00000000" w:rsidRPr="00000000">
        <w:rPr>
          <w:rtl w:val="0"/>
        </w:rPr>
        <w:t xml:space="preserve">.py</w:t>
      </w:r>
      <w:r w:rsidDel="00000000" w:rsidR="00000000" w:rsidRPr="00000000">
        <w:rPr>
          <w:rtl w:val="0"/>
        </w:rPr>
        <w:t xml:space="preserve"> files for each data source.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Files/</w:t>
      </w:r>
      <w:r w:rsidDel="00000000" w:rsidR="00000000" w:rsidRPr="00000000">
        <w:rPr>
          <w:rtl w:val="0"/>
        </w:rPr>
        <w:t xml:space="preserve"> – Contains saved CSVs (e.g., team stats, player stats, game logs).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Visuals &amp; Reports/</w:t>
      </w:r>
      <w:r w:rsidDel="00000000" w:rsidR="00000000" w:rsidRPr="00000000">
        <w:rPr>
          <w:rtl w:val="0"/>
        </w:rPr>
        <w:t xml:space="preserve"> – Reserved for dashboards, charts, or summaries.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0"/>
        </w:rPr>
        <w:t xml:space="preserve"> – User guidance and usage examples.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Overview</w:t>
      </w:r>
      <w:r w:rsidDel="00000000" w:rsidR="00000000" w:rsidRPr="00000000">
        <w:rPr>
          <w:rtl w:val="0"/>
        </w:rPr>
        <w:t xml:space="preserve"> – This document.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Outputs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Team per-game stats for the 2023–24 season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Career stats for selected players (e.g., Jayson Tatum, Jaylen Brown)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Game logs for the Boston Celtics across multiple seasons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Eastern Conference standings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team roster metadata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Additions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SQL or SQLite loading layer for querying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Scheduled automated updates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Player-level per-game stats or shot chart integration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Author</w:t>
        <w:br w:type="textWrapping"/>
      </w:r>
      <w:r w:rsidDel="00000000" w:rsidR="00000000" w:rsidRPr="00000000">
        <w:rPr>
          <w:rtl w:val="0"/>
        </w:rPr>
        <w:t xml:space="preserve">Maekala Turner</w:t>
        <w:br w:type="textWrapping"/>
        <w:t xml:space="preserve">GitHub: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github.com/maekala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ekala" TargetMode="External"/><Relationship Id="rId7" Type="http://schemas.openxmlformats.org/officeDocument/2006/relationships/hyperlink" Target="https://github.com/maekal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