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9F753" w14:textId="77777777" w:rsidR="00991D31" w:rsidRPr="00032376" w:rsidRDefault="00C27C5F" w:rsidP="00C2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32376">
        <w:t>RAZAVET Mael</w:t>
      </w:r>
      <w:r w:rsidRPr="00032376">
        <w:tab/>
      </w:r>
      <w:r w:rsidRPr="00032376">
        <w:tab/>
      </w:r>
      <w:r w:rsidRPr="00032376">
        <w:tab/>
      </w:r>
      <w:r w:rsidRPr="00032376">
        <w:tab/>
      </w:r>
      <w:r w:rsidRPr="00032376">
        <w:tab/>
      </w:r>
      <w:r w:rsidRPr="00032376">
        <w:tab/>
      </w:r>
      <w:r w:rsidRPr="00032376">
        <w:tab/>
      </w:r>
      <w:r w:rsidRPr="00032376">
        <w:tab/>
      </w:r>
      <w:r w:rsidRPr="00032376">
        <w:tab/>
        <w:t>06/03/2014</w:t>
      </w:r>
    </w:p>
    <w:p w14:paraId="3B020631" w14:textId="77777777" w:rsidR="00C27C5F" w:rsidRPr="00032376" w:rsidRDefault="00C27C5F" w:rsidP="00C2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032376">
        <w:rPr>
          <w:b/>
          <w:sz w:val="32"/>
          <w:szCs w:val="32"/>
        </w:rPr>
        <w:t>Data Mining – Exercise 7</w:t>
      </w:r>
    </w:p>
    <w:p w14:paraId="57B453E0" w14:textId="77777777" w:rsidR="00C27C5F" w:rsidRPr="00032376" w:rsidRDefault="00C27C5F" w:rsidP="00C27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</w:p>
    <w:p w14:paraId="3C029C8E" w14:textId="77777777" w:rsidR="00C27C5F" w:rsidRPr="00032376" w:rsidRDefault="00C27C5F" w:rsidP="00C27C5F"/>
    <w:p w14:paraId="4B3CC7CE" w14:textId="047BAFDB" w:rsidR="00AC1DAE" w:rsidRPr="00032376" w:rsidRDefault="002F78D0" w:rsidP="002F78D0">
      <w:pPr>
        <w:pStyle w:val="Titre1"/>
      </w:pPr>
      <w:r w:rsidRPr="00032376">
        <w:t>Question 1:</w:t>
      </w:r>
    </w:p>
    <w:p w14:paraId="2EA59B06" w14:textId="232DB771" w:rsidR="0045300A" w:rsidRPr="00032376" w:rsidRDefault="0045300A" w:rsidP="002F78D0">
      <w:r w:rsidRPr="00032376">
        <w:t>We have:</w:t>
      </w:r>
    </w:p>
    <w:p w14:paraId="31F04EF6" w14:textId="478C40ED" w:rsidR="0045300A" w:rsidRPr="00032376" w:rsidRDefault="00BA17DD" w:rsidP="002F78D0">
      <w:r w:rsidRPr="00032376">
        <w:t xml:space="preserve">â = </w:t>
      </w:r>
      <w:r w:rsidR="001A2B32" w:rsidRPr="00032376">
        <w:t>1</w:t>
      </w:r>
      <w:r w:rsidR="00F46063" w:rsidRPr="00032376">
        <w:t>-</w:t>
      </w:r>
      <w:r w:rsidR="001A2B32" w:rsidRPr="00032376">
        <w:t>0.06</w:t>
      </w:r>
      <w:r w:rsidR="00F46063" w:rsidRPr="00032376">
        <w:t>67=</w:t>
      </w:r>
      <w:r w:rsidR="00007280" w:rsidRPr="00032376">
        <w:t>0.93</w:t>
      </w:r>
      <w:r w:rsidR="00F46063" w:rsidRPr="00032376">
        <w:t>33</w:t>
      </w:r>
    </w:p>
    <w:p w14:paraId="18162107" w14:textId="6B120DBA" w:rsidR="002F78D0" w:rsidRPr="00032376" w:rsidRDefault="00F17513" w:rsidP="002F78D0">
      <w:r w:rsidRPr="00032376">
        <w:t>n = 145 instances.</w:t>
      </w:r>
    </w:p>
    <w:p w14:paraId="0F2CEC5F" w14:textId="77777777" w:rsidR="00EE53AE" w:rsidRPr="00032376" w:rsidRDefault="00EE53AE" w:rsidP="002F78D0"/>
    <w:p w14:paraId="4974A385" w14:textId="59C61F0A" w:rsidR="00EE53AE" w:rsidRPr="00032376" w:rsidRDefault="00EE53AE" w:rsidP="002F78D0">
      <w:r w:rsidRPr="00032376">
        <w:t>Before calculating the 95% interval for the expected error, we need to make sure the normal distribution is a good approximation for the binomial one</w:t>
      </w:r>
      <w:r w:rsidR="00AF75D3" w:rsidRPr="00032376">
        <w:t xml:space="preserve"> (distribution of the estimated accuracy of a </w:t>
      </w:r>
      <w:r w:rsidR="00F94375" w:rsidRPr="00032376">
        <w:t>single test</w:t>
      </w:r>
      <w:r w:rsidR="00AF75D3" w:rsidRPr="00032376">
        <w:t xml:space="preserve"> set)</w:t>
      </w:r>
      <w:r w:rsidRPr="00032376">
        <w:t>.</w:t>
      </w:r>
    </w:p>
    <w:p w14:paraId="13905A3A" w14:textId="2BAE3AB2" w:rsidR="0036165D" w:rsidRPr="00032376" w:rsidRDefault="00D47C8D" w:rsidP="002F78D0">
      <w:r w:rsidRPr="00032376">
        <w:t>If na(1-a) &lt; 5, then this would lead to asymmetric confidence intervals.</w:t>
      </w:r>
      <w:r w:rsidR="00AF75D3" w:rsidRPr="00032376">
        <w:t xml:space="preserve"> Otherwise, we can assume </w:t>
      </w:r>
      <w:r w:rsidR="00F858C6" w:rsidRPr="00032376">
        <w:t>the normal distr</w:t>
      </w:r>
      <w:r w:rsidR="00F40B67" w:rsidRPr="00032376">
        <w:t>ibution is a good approximation and we can construct the confidence intervals.</w:t>
      </w:r>
    </w:p>
    <w:p w14:paraId="3046CDF7" w14:textId="10A8EB85" w:rsidR="007472D2" w:rsidRPr="00032376" w:rsidRDefault="005F2A7A" w:rsidP="002F78D0">
      <m:oMathPara>
        <m:oMath>
          <m:r>
            <w:rPr>
              <w:rFonts w:ascii="Cambria Math" w:hAnsi="Cambria Math"/>
            </w:rPr>
            <m:t xml:space="preserve">skew=n* </m:t>
          </m:r>
          <m:r>
            <m:rPr>
              <m:sty m:val="p"/>
            </m:rPr>
            <w:rPr>
              <w:rFonts w:ascii="Cambria Math" w:hAnsi="Cambria Math"/>
            </w:rPr>
            <m:t>â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 â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 9.064095&gt;5</m:t>
          </m:r>
        </m:oMath>
      </m:oMathPara>
    </w:p>
    <w:p w14:paraId="2D36E8E5" w14:textId="4B3B9DAC" w:rsidR="008C54A6" w:rsidRPr="00032376" w:rsidRDefault="00E37A81" w:rsidP="002F78D0">
      <w:r w:rsidRPr="00032376">
        <w:t xml:space="preserve">So, according to the skew </w:t>
      </w:r>
      <w:r w:rsidR="00D627FE" w:rsidRPr="00032376">
        <w:t>of the sampling distribution, the normal distribution is a good</w:t>
      </w:r>
      <w:r w:rsidR="00D414BF">
        <w:t xml:space="preserve"> approximation to construct symmetric </w:t>
      </w:r>
      <w:r w:rsidR="00D627FE" w:rsidRPr="00032376">
        <w:t>confidence intervals.</w:t>
      </w:r>
    </w:p>
    <w:p w14:paraId="7C3A328E" w14:textId="2E91756E" w:rsidR="00E37A81" w:rsidRPr="00032376" w:rsidRDefault="00E37A81" w:rsidP="002F78D0">
      <w:r w:rsidRPr="00032376">
        <w:t xml:space="preserve"> </w:t>
      </w:r>
    </w:p>
    <w:p w14:paraId="32471FE6" w14:textId="3D02D6BA" w:rsidR="00F17513" w:rsidRPr="00032376" w:rsidRDefault="00F17513" w:rsidP="002F78D0">
      <w:r w:rsidRPr="00032376">
        <w:t xml:space="preserve">According to the normal density function used to determine the </w:t>
      </w:r>
      <w:r w:rsidR="0062367C" w:rsidRPr="00032376">
        <w:t xml:space="preserve">95% </w:t>
      </w:r>
      <w:r w:rsidRPr="00032376">
        <w:t>confidence interval for the expected error</w:t>
      </w:r>
      <w:r w:rsidR="0062367C" w:rsidRPr="00032376">
        <w:t xml:space="preserve">, the 95% of area lies in </w:t>
      </w:r>
      <m:oMath>
        <m:r>
          <w:rPr>
            <w:rFonts w:ascii="Cambria Math" w:hAnsi="Cambria Math"/>
          </w:rPr>
          <m:t>μ±1.96σ</m:t>
        </m:r>
      </m:oMath>
      <w:r w:rsidR="00841F19" w:rsidRPr="00032376">
        <w:t>.</w:t>
      </w:r>
    </w:p>
    <w:p w14:paraId="2E4C37BB" w14:textId="77777777" w:rsidR="00841F19" w:rsidRPr="00032376" w:rsidRDefault="00841F19" w:rsidP="002F78D0"/>
    <w:p w14:paraId="30F47696" w14:textId="1AAAF204" w:rsidR="00841F19" w:rsidRPr="00032376" w:rsidRDefault="00841F19" w:rsidP="002F78D0">
      <w:r w:rsidRPr="00032376">
        <w:t xml:space="preserve">Let’s then compute the standard deviation </w:t>
      </w:r>
      <m:oMath>
        <m:r>
          <w:rPr>
            <w:rFonts w:ascii="Cambria Math" w:hAnsi="Cambria Math"/>
          </w:rPr>
          <m:t>σ</m:t>
        </m:r>
      </m:oMath>
      <w:r w:rsidRPr="00032376">
        <w:t>.</w:t>
      </w:r>
    </w:p>
    <w:p w14:paraId="288EFD8A" w14:textId="77777777" w:rsidR="00237632" w:rsidRPr="00032376" w:rsidRDefault="00237632" w:rsidP="002F78D0"/>
    <w:p w14:paraId="10A15B65" w14:textId="18697F80" w:rsidR="00237632" w:rsidRPr="00032376" w:rsidRDefault="00237632" w:rsidP="002F78D0">
      <m:oMathPara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â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â</m:t>
                      </m:r>
                    </m:e>
                  </m:d>
                </m:num>
                <m:den>
                  <m:r>
                    <w:rPr>
                      <w:rFonts w:asci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=0.02071999</m:t>
          </m:r>
        </m:oMath>
      </m:oMathPara>
    </w:p>
    <w:p w14:paraId="1E15E855" w14:textId="77777777" w:rsidR="00DA779A" w:rsidRPr="00032376" w:rsidRDefault="00DA779A" w:rsidP="002F78D0"/>
    <w:p w14:paraId="7C4BDC2C" w14:textId="4A83BC0D" w:rsidR="0086072C" w:rsidRPr="00032376" w:rsidRDefault="00FF721B" w:rsidP="002F78D0">
      <w:r w:rsidRPr="00032376">
        <w:t>Th</w:t>
      </w:r>
      <w:r w:rsidR="005F1208" w:rsidRPr="00032376">
        <w:t>e interval will be [</w:t>
      </w:r>
      <m:oMath>
        <m:r>
          <w:rPr>
            <w:rFonts w:ascii="Cambria Math" w:hAnsi="Cambria Math"/>
          </w:rPr>
          <m:t>0.9333-1.96σ; 0.9333+1.96σ</m:t>
        </m:r>
      </m:oMath>
      <w:r w:rsidRPr="00032376">
        <w:t>]</w:t>
      </w:r>
    </w:p>
    <w:p w14:paraId="6DFFA9EF" w14:textId="18193D50" w:rsidR="0062367C" w:rsidRDefault="007C4F40" w:rsidP="002F78D0">
      <w:r w:rsidRPr="00032376">
        <w:t>Therefore, the 95% interval for the expected error is: [</w:t>
      </w:r>
      <w:r w:rsidR="007B71DB" w:rsidRPr="00032376">
        <w:t>0.8926888</w:t>
      </w:r>
      <w:r w:rsidR="00721AB6" w:rsidRPr="00032376">
        <w:t xml:space="preserve">; </w:t>
      </w:r>
      <w:r w:rsidR="005F1208" w:rsidRPr="00032376">
        <w:t>0.9739112</w:t>
      </w:r>
      <w:r w:rsidRPr="00032376">
        <w:t>]</w:t>
      </w:r>
      <w:r w:rsidR="00385AB7">
        <w:t>.</w:t>
      </w:r>
    </w:p>
    <w:p w14:paraId="752E9BBB" w14:textId="581F9562" w:rsidR="00385AB7" w:rsidRPr="00032376" w:rsidRDefault="00385AB7" w:rsidP="002F78D0">
      <w:r>
        <w:t xml:space="preserve">We are 95% confident that the expected error falls in the interval </w:t>
      </w:r>
      <w:r w:rsidRPr="00032376">
        <w:t>[</w:t>
      </w:r>
      <w:r>
        <w:t>0.89</w:t>
      </w:r>
      <w:r w:rsidRPr="00032376">
        <w:t xml:space="preserve">; </w:t>
      </w:r>
      <w:r>
        <w:t>0.97</w:t>
      </w:r>
      <w:r w:rsidRPr="00032376">
        <w:t>]</w:t>
      </w:r>
      <w:r>
        <w:t>.</w:t>
      </w:r>
    </w:p>
    <w:p w14:paraId="23FDD36D" w14:textId="77777777" w:rsidR="002F78D0" w:rsidRPr="00032376" w:rsidRDefault="002F78D0" w:rsidP="002F78D0"/>
    <w:p w14:paraId="5BA4B3D2" w14:textId="5893541B" w:rsidR="002F78D0" w:rsidRPr="00032376" w:rsidRDefault="002F78D0" w:rsidP="002F78D0">
      <w:pPr>
        <w:pStyle w:val="Titre1"/>
      </w:pPr>
      <w:r w:rsidRPr="00032376">
        <w:t>Question 2:</w:t>
      </w:r>
    </w:p>
    <w:p w14:paraId="2B0AF649" w14:textId="1E34951A" w:rsidR="0068665F" w:rsidRPr="00032376" w:rsidRDefault="0068665F" w:rsidP="0068665F">
      <w:pPr>
        <w:rPr>
          <w:rFonts w:eastAsia="Times New Roman" w:cs="Times New Roman"/>
          <w:color w:val="282828"/>
          <w:shd w:val="clear" w:color="auto" w:fill="FFFFFF"/>
        </w:rPr>
      </w:pPr>
      <w:r w:rsidRPr="00032376">
        <w:t xml:space="preserve">In this question, </w:t>
      </w:r>
      <w:r w:rsidRPr="00032376">
        <w:rPr>
          <w:rFonts w:eastAsia="Times New Roman" w:cs="Times New Roman"/>
          <w:color w:val="282828"/>
          <w:shd w:val="clear" w:color="auto" w:fill="FFFFFF"/>
        </w:rPr>
        <w:t>you can assume that each fold would have at least 30 instances</w:t>
      </w:r>
      <w:r w:rsidR="00917307" w:rsidRPr="00032376">
        <w:rPr>
          <w:rFonts w:eastAsia="Times New Roman" w:cs="Times New Roman"/>
          <w:color w:val="282828"/>
          <w:shd w:val="clear" w:color="auto" w:fill="FFFFFF"/>
        </w:rPr>
        <w:t xml:space="preserve"> so that the accuracy follows a normal distribution</w:t>
      </w:r>
      <w:r w:rsidR="003F7B2D" w:rsidRPr="00032376">
        <w:rPr>
          <w:rFonts w:eastAsia="Times New Roman" w:cs="Times New Roman"/>
          <w:color w:val="282828"/>
          <w:shd w:val="clear" w:color="auto" w:fill="FFFFFF"/>
        </w:rPr>
        <w:t>.</w:t>
      </w:r>
    </w:p>
    <w:p w14:paraId="60EAAC96" w14:textId="77777777" w:rsidR="00233500" w:rsidRDefault="00D8703E" w:rsidP="0068665F">
      <w:pPr>
        <w:rPr>
          <w:rFonts w:eastAsia="Times New Roman" w:cs="Times New Roman"/>
          <w:color w:val="282828"/>
          <w:shd w:val="clear" w:color="auto" w:fill="FFFFFF"/>
        </w:rPr>
      </w:pPr>
      <w:r w:rsidRPr="00032376">
        <w:rPr>
          <w:rFonts w:eastAsia="Times New Roman" w:cs="Times New Roman"/>
          <w:color w:val="282828"/>
          <w:shd w:val="clear" w:color="auto" w:fill="FFFFFF"/>
        </w:rPr>
        <w:t>Our statistical hypothesis is that algorith</w:t>
      </w:r>
      <w:r w:rsidR="00967CE2" w:rsidRPr="00032376">
        <w:rPr>
          <w:rFonts w:eastAsia="Times New Roman" w:cs="Times New Roman"/>
          <w:color w:val="282828"/>
          <w:shd w:val="clear" w:color="auto" w:fill="FFFFFF"/>
        </w:rPr>
        <w:t>m 1 will outperform algorithm 2.</w:t>
      </w:r>
      <w:r w:rsidR="00240334" w:rsidRPr="00032376">
        <w:rPr>
          <w:rFonts w:eastAsia="Times New Roman" w:cs="Times New Roman"/>
          <w:color w:val="282828"/>
          <w:shd w:val="clear" w:color="auto" w:fill="FFFFFF"/>
        </w:rPr>
        <w:t xml:space="preserve"> </w:t>
      </w:r>
    </w:p>
    <w:p w14:paraId="79F778E9" w14:textId="77777777" w:rsidR="009D2044" w:rsidRDefault="009D2044" w:rsidP="0068665F">
      <w:pPr>
        <w:rPr>
          <w:rFonts w:eastAsia="Times New Roman" w:cs="Times New Roman"/>
          <w:color w:val="282828"/>
          <w:shd w:val="clear" w:color="auto" w:fill="FFFFFF"/>
        </w:rPr>
      </w:pPr>
    </w:p>
    <w:p w14:paraId="1620BDE8" w14:textId="77777777" w:rsidR="00D22F0E" w:rsidRDefault="001B7437" w:rsidP="0068665F">
      <w:pPr>
        <w:rPr>
          <w:rFonts w:eastAsia="Times New Roman" w:cs="Times New Roman"/>
          <w:color w:val="282828"/>
          <w:shd w:val="clear" w:color="auto" w:fill="FFFFFF"/>
        </w:rPr>
      </w:pPr>
      <w:r>
        <w:rPr>
          <w:rFonts w:eastAsia="Times New Roman" w:cs="Times New Roman"/>
          <w:color w:val="282828"/>
          <w:shd w:val="clear" w:color="auto" w:fill="FFFFFF"/>
        </w:rPr>
        <w:t>Therefore, our null hypothesis is:</w:t>
      </w:r>
    </w:p>
    <w:p w14:paraId="6721EAD1" w14:textId="1729CED0" w:rsidR="00233500" w:rsidRDefault="001B7437" w:rsidP="0068665F">
      <w:pPr>
        <w:rPr>
          <w:rFonts w:eastAsia="Times New Roman" w:cs="Times New Roman"/>
          <w:color w:val="282828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828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828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282828"/>
                <w:shd w:val="clear" w:color="auto" w:fill="FFFFFF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282828"/>
            <w:shd w:val="clear" w:color="auto" w:fill="FFFFFF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828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828"/>
                <w:shd w:val="clear" w:color="auto" w:fill="FFFFFF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282828"/>
                <w:shd w:val="clear" w:color="auto" w:fill="FFFFFF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282828"/>
            <w:shd w:val="clear" w:color="auto" w:fill="FFFFFF"/>
          </w:rPr>
          <m:t>≤0</m:t>
        </m:r>
      </m:oMath>
      <w:r>
        <w:rPr>
          <w:rFonts w:eastAsia="Times New Roman" w:cs="Times New Roman"/>
          <w:color w:val="282828"/>
          <w:shd w:val="clear" w:color="auto" w:fill="FFFFFF"/>
        </w:rPr>
        <w:t xml:space="preserve"> and if it is not rejected, then the algorithm 1 will outperform the algorithm 2 at the confidence level.</w:t>
      </w:r>
    </w:p>
    <w:p w14:paraId="63795CAE" w14:textId="30286B9F" w:rsidR="001B7437" w:rsidRDefault="00D22F0E" w:rsidP="0068665F">
      <w:pPr>
        <w:rPr>
          <w:rFonts w:eastAsia="Times New Roman" w:cs="Times New Roman"/>
          <w:color w:val="282828"/>
          <w:shd w:val="clear" w:color="auto" w:fill="FFFFFF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828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828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282828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82828"/>
            <w:shd w:val="clear" w:color="auto" w:fill="FFFFFF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828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82828"/>
                <w:shd w:val="clear" w:color="auto" w:fill="FFFFFF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282828"/>
                <w:shd w:val="clear" w:color="auto" w:fill="FFFFFF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282828"/>
            <w:shd w:val="clear" w:color="auto" w:fill="FFFFFF"/>
          </w:rPr>
          <m:t>&gt;0</m:t>
        </m:r>
      </m:oMath>
      <w:r>
        <w:rPr>
          <w:rFonts w:eastAsia="Times New Roman" w:cs="Times New Roman"/>
          <w:color w:val="282828"/>
          <w:shd w:val="clear" w:color="auto" w:fill="FFFFFF"/>
        </w:rPr>
        <w:t xml:space="preserve"> </w:t>
      </w:r>
      <w:r w:rsidR="00C120C8">
        <w:rPr>
          <w:rFonts w:eastAsia="Times New Roman" w:cs="Times New Roman"/>
          <w:color w:val="282828"/>
          <w:shd w:val="clear" w:color="auto" w:fill="FFFFFF"/>
        </w:rPr>
        <w:t>and we will assume the algorithm 1 will outperform the algorithm 2.</w:t>
      </w:r>
    </w:p>
    <w:p w14:paraId="6AD7C55E" w14:textId="74B854D1" w:rsidR="000E6E47" w:rsidRDefault="000E6E47" w:rsidP="0068665F">
      <w:pPr>
        <w:rPr>
          <w:rFonts w:eastAsia="Times New Roman" w:cs="Times New Roman"/>
          <w:color w:val="282828"/>
          <w:shd w:val="clear" w:color="auto" w:fill="FFFFFF"/>
        </w:rPr>
      </w:pPr>
      <w:r>
        <w:rPr>
          <w:rFonts w:eastAsia="Times New Roman" w:cs="Times New Roman"/>
          <w:color w:val="282828"/>
          <w:shd w:val="clear" w:color="auto" w:fill="FFFFFF"/>
        </w:rPr>
        <w:lastRenderedPageBreak/>
        <w:t>Here is a representation of our one-tailed test:</w:t>
      </w:r>
    </w:p>
    <w:p w14:paraId="409EF086" w14:textId="77777777" w:rsidR="00C763D4" w:rsidRDefault="00C763D4" w:rsidP="0068665F">
      <w:pPr>
        <w:rPr>
          <w:rFonts w:eastAsia="Times New Roman" w:cs="Times New Roman"/>
          <w:color w:val="282828"/>
          <w:shd w:val="clear" w:color="auto" w:fill="FFFFFF"/>
        </w:rPr>
      </w:pPr>
    </w:p>
    <w:p w14:paraId="21F95180" w14:textId="7A238B2B" w:rsidR="000E6E47" w:rsidRDefault="00C763D4" w:rsidP="0068665F">
      <w:pPr>
        <w:rPr>
          <w:rFonts w:eastAsia="Times New Roman" w:cs="Times New Roman"/>
          <w:color w:val="282828"/>
          <w:shd w:val="clear" w:color="auto" w:fill="FFFFFF"/>
        </w:rPr>
      </w:pPr>
      <w:r>
        <w:rPr>
          <w:rFonts w:eastAsia="Times New Roman" w:cs="Times New Roman"/>
          <w:noProof/>
          <w:color w:val="282828"/>
          <w:shd w:val="clear" w:color="auto" w:fill="FFFFFF"/>
          <w:lang w:val="fr-FR"/>
        </w:rPr>
        <w:drawing>
          <wp:inline distT="0" distB="0" distL="0" distR="0" wp14:anchorId="6EC21E5B" wp14:editId="086AF0CE">
            <wp:extent cx="2105219" cy="2085837"/>
            <wp:effectExtent l="0" t="0" r="3175" b="0"/>
            <wp:docPr id="2" name="Image 2" descr="Macintosh HD:Users:maelrazavet:Desktop:Screen Shot 2014-03-12 at 5.5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elrazavet:Desktop:Screen Shot 2014-03-12 at 5.56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219" cy="208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9969" w14:textId="77777777" w:rsidR="000E6E47" w:rsidRDefault="000E6E47" w:rsidP="0068665F">
      <w:pPr>
        <w:rPr>
          <w:rFonts w:eastAsia="Times New Roman" w:cs="Times New Roman"/>
          <w:color w:val="282828"/>
          <w:shd w:val="clear" w:color="auto" w:fill="FFFFFF"/>
        </w:rPr>
      </w:pPr>
    </w:p>
    <w:p w14:paraId="5AF303C9" w14:textId="25EBEE4E" w:rsidR="00D8703E" w:rsidRPr="00032376" w:rsidRDefault="00240334" w:rsidP="0068665F">
      <w:pPr>
        <w:rPr>
          <w:rFonts w:eastAsia="Times New Roman" w:cs="Times New Roman"/>
          <w:color w:val="282828"/>
          <w:shd w:val="clear" w:color="auto" w:fill="FFFFFF"/>
        </w:rPr>
      </w:pPr>
      <w:r w:rsidRPr="00032376">
        <w:rPr>
          <w:rFonts w:eastAsia="Times New Roman" w:cs="Times New Roman"/>
          <w:color w:val="282828"/>
          <w:shd w:val="clear" w:color="auto" w:fill="FFFFFF"/>
        </w:rPr>
        <w:t>What is the confidence level that will allow us to accept this hypothesis?</w:t>
      </w:r>
    </w:p>
    <w:p w14:paraId="64142956" w14:textId="33990379" w:rsidR="009C7435" w:rsidRPr="00032376" w:rsidRDefault="009C7435" w:rsidP="0068665F">
      <w:pPr>
        <w:rPr>
          <w:rFonts w:eastAsia="Times New Roman" w:cs="Times New Roman"/>
          <w:color w:val="282828"/>
          <w:shd w:val="clear" w:color="auto" w:fill="FFFFFF"/>
        </w:rPr>
      </w:pPr>
      <w:r w:rsidRPr="00032376">
        <w:rPr>
          <w:rFonts w:eastAsia="Times New Roman" w:cs="Times New Roman"/>
          <w:color w:val="282828"/>
          <w:shd w:val="clear" w:color="auto" w:fill="FFFFFF"/>
        </w:rPr>
        <w:t>To do so, we need to use the paired t-test.</w:t>
      </w:r>
    </w:p>
    <w:p w14:paraId="45942206" w14:textId="77777777" w:rsidR="0068323B" w:rsidRPr="00032376" w:rsidRDefault="0068323B" w:rsidP="0068665F">
      <w:pPr>
        <w:rPr>
          <w:rFonts w:eastAsia="Times New Roman" w:cs="Times New Roman"/>
          <w:color w:val="282828"/>
          <w:shd w:val="clear" w:color="auto" w:fill="FFFFFF"/>
        </w:rPr>
      </w:pPr>
    </w:p>
    <w:p w14:paraId="387A7503" w14:textId="2659DAB5" w:rsidR="003F7B2D" w:rsidRPr="00032376" w:rsidRDefault="003F7B2D" w:rsidP="0068665F">
      <w:pPr>
        <w:rPr>
          <w:rFonts w:eastAsia="Times New Roman" w:cs="Times New Roman"/>
          <w:color w:val="282828"/>
          <w:shd w:val="clear" w:color="auto" w:fill="FFFFFF"/>
        </w:rPr>
      </w:pPr>
      <w:r w:rsidRPr="00032376">
        <w:rPr>
          <w:rFonts w:eastAsia="Times New Roman" w:cs="Times New Roman"/>
          <w:color w:val="282828"/>
          <w:shd w:val="clear" w:color="auto" w:fill="FFFFFF"/>
        </w:rPr>
        <w:t>The following table provides the accuracies for the 10-fold cross validation method over two different algorithms.</w:t>
      </w:r>
      <w:r w:rsidR="002F437F" w:rsidRPr="00032376">
        <w:rPr>
          <w:rFonts w:eastAsia="Times New Roman" w:cs="Times New Roman"/>
          <w:color w:val="282828"/>
          <w:shd w:val="clear" w:color="auto" w:fill="FFFFFF"/>
        </w:rPr>
        <w:t xml:space="preserve"> I also computed the average</w:t>
      </w:r>
      <w:r w:rsidR="00065E91" w:rsidRPr="00032376">
        <w:rPr>
          <w:rFonts w:eastAsia="Times New Roman" w:cs="Times New Roman"/>
          <w:color w:val="282828"/>
          <w:shd w:val="clear" w:color="auto" w:fill="FFFFFF"/>
        </w:rPr>
        <w:t xml:space="preserve"> and the standard deviation of the accuracies</w:t>
      </w:r>
      <w:r w:rsidR="002F437F" w:rsidRPr="00032376">
        <w:rPr>
          <w:rFonts w:eastAsia="Times New Roman" w:cs="Times New Roman"/>
          <w:color w:val="282828"/>
          <w:shd w:val="clear" w:color="auto" w:fill="FFFFFF"/>
        </w:rPr>
        <w:t>.</w:t>
      </w:r>
    </w:p>
    <w:p w14:paraId="4EC326C2" w14:textId="77777777" w:rsidR="003F7B2D" w:rsidRPr="00032376" w:rsidRDefault="003F7B2D" w:rsidP="0068665F">
      <w:pPr>
        <w:rPr>
          <w:rFonts w:eastAsia="Times New Roman" w:cs="Times New Roman"/>
          <w:color w:val="282828"/>
          <w:shd w:val="clear" w:color="auto" w:fill="FFFFFF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5B5ED5" w:rsidRPr="00032376" w14:paraId="2971C651" w14:textId="77777777" w:rsidTr="005B5ED5">
        <w:tc>
          <w:tcPr>
            <w:tcW w:w="3182" w:type="dxa"/>
          </w:tcPr>
          <w:p w14:paraId="015DA9D4" w14:textId="4962B86C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CV Fold</w:t>
            </w:r>
          </w:p>
        </w:tc>
        <w:tc>
          <w:tcPr>
            <w:tcW w:w="3182" w:type="dxa"/>
          </w:tcPr>
          <w:p w14:paraId="0148D960" w14:textId="6B49DAA1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Algorithm 1</w:t>
            </w:r>
          </w:p>
        </w:tc>
        <w:tc>
          <w:tcPr>
            <w:tcW w:w="3182" w:type="dxa"/>
          </w:tcPr>
          <w:p w14:paraId="62C7E38F" w14:textId="0B5532B3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Algorithm 2</w:t>
            </w:r>
          </w:p>
        </w:tc>
      </w:tr>
      <w:tr w:rsidR="005B5ED5" w:rsidRPr="00032376" w14:paraId="4F7ADE0C" w14:textId="77777777" w:rsidTr="005B5ED5">
        <w:tc>
          <w:tcPr>
            <w:tcW w:w="3182" w:type="dxa"/>
          </w:tcPr>
          <w:p w14:paraId="0CD1E918" w14:textId="66D2C5B0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1</w:t>
            </w:r>
          </w:p>
        </w:tc>
        <w:tc>
          <w:tcPr>
            <w:tcW w:w="3182" w:type="dxa"/>
          </w:tcPr>
          <w:p w14:paraId="6BE80520" w14:textId="2D8AAD6D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91.11</w:t>
            </w:r>
          </w:p>
        </w:tc>
        <w:tc>
          <w:tcPr>
            <w:tcW w:w="3182" w:type="dxa"/>
          </w:tcPr>
          <w:p w14:paraId="3F197A70" w14:textId="12CB855E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90.7</w:t>
            </w:r>
          </w:p>
        </w:tc>
      </w:tr>
      <w:tr w:rsidR="005B5ED5" w:rsidRPr="00032376" w14:paraId="33FBDF37" w14:textId="77777777" w:rsidTr="005B5ED5">
        <w:tc>
          <w:tcPr>
            <w:tcW w:w="3182" w:type="dxa"/>
          </w:tcPr>
          <w:p w14:paraId="37A55783" w14:textId="3EF6D378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2</w:t>
            </w:r>
          </w:p>
        </w:tc>
        <w:tc>
          <w:tcPr>
            <w:tcW w:w="3182" w:type="dxa"/>
          </w:tcPr>
          <w:p w14:paraId="5D1B1EAB" w14:textId="24C81D40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90.48</w:t>
            </w:r>
          </w:p>
        </w:tc>
        <w:tc>
          <w:tcPr>
            <w:tcW w:w="3182" w:type="dxa"/>
          </w:tcPr>
          <w:p w14:paraId="74747D67" w14:textId="4C0190C0" w:rsidR="005B5ED5" w:rsidRPr="00032376" w:rsidRDefault="0026424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90.52</w:t>
            </w:r>
          </w:p>
        </w:tc>
      </w:tr>
      <w:tr w:rsidR="005B5ED5" w:rsidRPr="00032376" w14:paraId="7B0E7A2D" w14:textId="77777777" w:rsidTr="005B5ED5">
        <w:tc>
          <w:tcPr>
            <w:tcW w:w="3182" w:type="dxa"/>
          </w:tcPr>
          <w:p w14:paraId="60AF1220" w14:textId="1E1B76F7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3</w:t>
            </w:r>
          </w:p>
        </w:tc>
        <w:tc>
          <w:tcPr>
            <w:tcW w:w="3182" w:type="dxa"/>
          </w:tcPr>
          <w:p w14:paraId="37574AF7" w14:textId="2C16D946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91.87</w:t>
            </w:r>
          </w:p>
        </w:tc>
        <w:tc>
          <w:tcPr>
            <w:tcW w:w="3182" w:type="dxa"/>
          </w:tcPr>
          <w:p w14:paraId="2AE3AA71" w14:textId="731AF727" w:rsidR="005B5ED5" w:rsidRPr="00032376" w:rsidRDefault="0026424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90.88</w:t>
            </w:r>
          </w:p>
        </w:tc>
      </w:tr>
      <w:tr w:rsidR="005B5ED5" w:rsidRPr="00032376" w14:paraId="47C31D50" w14:textId="77777777" w:rsidTr="005B5ED5">
        <w:tc>
          <w:tcPr>
            <w:tcW w:w="3182" w:type="dxa"/>
          </w:tcPr>
          <w:p w14:paraId="75721B56" w14:textId="1EAFA970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4</w:t>
            </w:r>
          </w:p>
        </w:tc>
        <w:tc>
          <w:tcPr>
            <w:tcW w:w="3182" w:type="dxa"/>
          </w:tcPr>
          <w:p w14:paraId="358FB059" w14:textId="039A0EAD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90.52</w:t>
            </w:r>
          </w:p>
        </w:tc>
        <w:tc>
          <w:tcPr>
            <w:tcW w:w="3182" w:type="dxa"/>
          </w:tcPr>
          <w:p w14:paraId="646D14C8" w14:textId="6C889877" w:rsidR="005B5ED5" w:rsidRPr="00032376" w:rsidRDefault="0026424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90.87</w:t>
            </w:r>
          </w:p>
        </w:tc>
      </w:tr>
      <w:tr w:rsidR="005B5ED5" w:rsidRPr="00032376" w14:paraId="073353F7" w14:textId="77777777" w:rsidTr="005B5ED5">
        <w:tc>
          <w:tcPr>
            <w:tcW w:w="3182" w:type="dxa"/>
          </w:tcPr>
          <w:p w14:paraId="23486C0B" w14:textId="54040102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5</w:t>
            </w:r>
          </w:p>
        </w:tc>
        <w:tc>
          <w:tcPr>
            <w:tcW w:w="3182" w:type="dxa"/>
          </w:tcPr>
          <w:p w14:paraId="2C659DA4" w14:textId="4831B7D2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89.88</w:t>
            </w:r>
          </w:p>
        </w:tc>
        <w:tc>
          <w:tcPr>
            <w:tcW w:w="3182" w:type="dxa"/>
          </w:tcPr>
          <w:p w14:paraId="515D6688" w14:textId="4F4DEC77" w:rsidR="005B5ED5" w:rsidRPr="00032376" w:rsidRDefault="0026424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90.02</w:t>
            </w:r>
          </w:p>
        </w:tc>
      </w:tr>
      <w:tr w:rsidR="005B5ED5" w:rsidRPr="00032376" w14:paraId="06E3C1E7" w14:textId="77777777" w:rsidTr="005B5ED5">
        <w:tc>
          <w:tcPr>
            <w:tcW w:w="3182" w:type="dxa"/>
          </w:tcPr>
          <w:p w14:paraId="5728D510" w14:textId="38A782F8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6</w:t>
            </w:r>
          </w:p>
        </w:tc>
        <w:tc>
          <w:tcPr>
            <w:tcW w:w="3182" w:type="dxa"/>
          </w:tcPr>
          <w:p w14:paraId="5482B8B4" w14:textId="3665DD3D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89.77</w:t>
            </w:r>
          </w:p>
        </w:tc>
        <w:tc>
          <w:tcPr>
            <w:tcW w:w="3182" w:type="dxa"/>
          </w:tcPr>
          <w:p w14:paraId="35F4AED4" w14:textId="7B7565F9" w:rsidR="005B5ED5" w:rsidRPr="00032376" w:rsidRDefault="0026424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88.99</w:t>
            </w:r>
          </w:p>
        </w:tc>
      </w:tr>
      <w:tr w:rsidR="005B5ED5" w:rsidRPr="00032376" w14:paraId="6EE45A22" w14:textId="77777777" w:rsidTr="005B5ED5">
        <w:tc>
          <w:tcPr>
            <w:tcW w:w="3182" w:type="dxa"/>
          </w:tcPr>
          <w:p w14:paraId="6A9267F3" w14:textId="0D582463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7</w:t>
            </w:r>
          </w:p>
        </w:tc>
        <w:tc>
          <w:tcPr>
            <w:tcW w:w="3182" w:type="dxa"/>
          </w:tcPr>
          <w:p w14:paraId="0DAAB57D" w14:textId="7CE540DA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91.44</w:t>
            </w:r>
          </w:p>
        </w:tc>
        <w:tc>
          <w:tcPr>
            <w:tcW w:w="3182" w:type="dxa"/>
          </w:tcPr>
          <w:p w14:paraId="69013893" w14:textId="61D5EC01" w:rsidR="005B5ED5" w:rsidRPr="00032376" w:rsidRDefault="0026424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90.98</w:t>
            </w:r>
          </w:p>
        </w:tc>
      </w:tr>
      <w:tr w:rsidR="005B5ED5" w:rsidRPr="00032376" w14:paraId="7334FC6F" w14:textId="77777777" w:rsidTr="005B5ED5">
        <w:tc>
          <w:tcPr>
            <w:tcW w:w="3182" w:type="dxa"/>
          </w:tcPr>
          <w:p w14:paraId="4F6B2711" w14:textId="52C51E0B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8</w:t>
            </w:r>
          </w:p>
        </w:tc>
        <w:tc>
          <w:tcPr>
            <w:tcW w:w="3182" w:type="dxa"/>
          </w:tcPr>
          <w:p w14:paraId="5CC6900A" w14:textId="01F5E748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90.88</w:t>
            </w:r>
          </w:p>
        </w:tc>
        <w:tc>
          <w:tcPr>
            <w:tcW w:w="3182" w:type="dxa"/>
          </w:tcPr>
          <w:p w14:paraId="4890B9CE" w14:textId="66CBC797" w:rsidR="005B5ED5" w:rsidRPr="00032376" w:rsidRDefault="0026424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91.44</w:t>
            </w:r>
          </w:p>
        </w:tc>
      </w:tr>
      <w:tr w:rsidR="005B5ED5" w:rsidRPr="00032376" w14:paraId="6A22CB7E" w14:textId="77777777" w:rsidTr="005B5ED5">
        <w:tc>
          <w:tcPr>
            <w:tcW w:w="3182" w:type="dxa"/>
          </w:tcPr>
          <w:p w14:paraId="168096C1" w14:textId="53E57DE9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</w:t>
            </w:r>
          </w:p>
        </w:tc>
        <w:tc>
          <w:tcPr>
            <w:tcW w:w="3182" w:type="dxa"/>
          </w:tcPr>
          <w:p w14:paraId="5E243796" w14:textId="51B660D7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90.77</w:t>
            </w:r>
          </w:p>
        </w:tc>
        <w:tc>
          <w:tcPr>
            <w:tcW w:w="3182" w:type="dxa"/>
          </w:tcPr>
          <w:p w14:paraId="2E756EA7" w14:textId="32B4D4E8" w:rsidR="005B5ED5" w:rsidRPr="00032376" w:rsidRDefault="0026424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90.77</w:t>
            </w:r>
          </w:p>
        </w:tc>
      </w:tr>
      <w:tr w:rsidR="005B5ED5" w:rsidRPr="00032376" w14:paraId="66D127A4" w14:textId="77777777" w:rsidTr="005B5ED5">
        <w:tc>
          <w:tcPr>
            <w:tcW w:w="3182" w:type="dxa"/>
          </w:tcPr>
          <w:p w14:paraId="70C7981B" w14:textId="762FB4B1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10</w:t>
            </w:r>
          </w:p>
        </w:tc>
        <w:tc>
          <w:tcPr>
            <w:tcW w:w="3182" w:type="dxa"/>
          </w:tcPr>
          <w:p w14:paraId="3423443D" w14:textId="5CADEDF9" w:rsidR="005B5ED5" w:rsidRPr="00032376" w:rsidRDefault="002F437F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90.89</w:t>
            </w:r>
          </w:p>
        </w:tc>
        <w:tc>
          <w:tcPr>
            <w:tcW w:w="3182" w:type="dxa"/>
          </w:tcPr>
          <w:p w14:paraId="47FD9886" w14:textId="5E589515" w:rsidR="005B5ED5" w:rsidRPr="00032376" w:rsidRDefault="0026424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90.92</w:t>
            </w:r>
          </w:p>
        </w:tc>
      </w:tr>
      <w:tr w:rsidR="005B5ED5" w:rsidRPr="00032376" w14:paraId="3048DC14" w14:textId="77777777" w:rsidTr="005B5ED5">
        <w:tc>
          <w:tcPr>
            <w:tcW w:w="3182" w:type="dxa"/>
          </w:tcPr>
          <w:p w14:paraId="2620EE48" w14:textId="1F33EACE" w:rsidR="005B5ED5" w:rsidRPr="00032376" w:rsidRDefault="005B5ED5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Avg</w:t>
            </w:r>
          </w:p>
        </w:tc>
        <w:tc>
          <w:tcPr>
            <w:tcW w:w="3182" w:type="dxa"/>
          </w:tcPr>
          <w:p w14:paraId="58620204" w14:textId="09722AA6" w:rsidR="005B5ED5" w:rsidRPr="00032376" w:rsidRDefault="003E09F8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90.761</w:t>
            </w:r>
          </w:p>
        </w:tc>
        <w:tc>
          <w:tcPr>
            <w:tcW w:w="3182" w:type="dxa"/>
          </w:tcPr>
          <w:p w14:paraId="42F446B1" w14:textId="0B2BA147" w:rsidR="005B5ED5" w:rsidRPr="00032376" w:rsidRDefault="003E09F8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90.609</w:t>
            </w:r>
          </w:p>
        </w:tc>
      </w:tr>
      <w:tr w:rsidR="00370F21" w:rsidRPr="00032376" w14:paraId="64336CFE" w14:textId="77777777" w:rsidTr="005B5ED5">
        <w:tc>
          <w:tcPr>
            <w:tcW w:w="3182" w:type="dxa"/>
          </w:tcPr>
          <w:p w14:paraId="27028F13" w14:textId="23E9321A" w:rsidR="00370F21" w:rsidRPr="00032376" w:rsidRDefault="00370F21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Standard deviation</w:t>
            </w:r>
          </w:p>
        </w:tc>
        <w:tc>
          <w:tcPr>
            <w:tcW w:w="3182" w:type="dxa"/>
          </w:tcPr>
          <w:p w14:paraId="28378BBE" w14:textId="1D113C70" w:rsidR="00370F21" w:rsidRPr="00032376" w:rsidRDefault="003B62AA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0.6445403</w:t>
            </w:r>
          </w:p>
        </w:tc>
        <w:tc>
          <w:tcPr>
            <w:tcW w:w="3182" w:type="dxa"/>
          </w:tcPr>
          <w:p w14:paraId="75F8C892" w14:textId="2C8F973C" w:rsidR="00370F21" w:rsidRPr="00032376" w:rsidRDefault="00A758D0" w:rsidP="005B5ED5">
            <w:pPr>
              <w:jc w:val="center"/>
              <w:rPr>
                <w:rFonts w:eastAsia="Times New Roman" w:cs="Times New Roman"/>
              </w:rPr>
            </w:pPr>
            <w:r w:rsidRPr="00032376">
              <w:rPr>
                <w:rFonts w:eastAsia="Times New Roman" w:cs="Times New Roman"/>
              </w:rPr>
              <w:t>0.6730272</w:t>
            </w:r>
          </w:p>
        </w:tc>
      </w:tr>
    </w:tbl>
    <w:p w14:paraId="534168BD" w14:textId="77777777" w:rsidR="005B5ED5" w:rsidRPr="00032376" w:rsidRDefault="005B5ED5" w:rsidP="0068665F">
      <w:pPr>
        <w:rPr>
          <w:rFonts w:eastAsia="Times New Roman" w:cs="Times New Roman"/>
        </w:rPr>
      </w:pPr>
    </w:p>
    <w:p w14:paraId="270E8154" w14:textId="27FA271B" w:rsidR="002F78D0" w:rsidRPr="00032376" w:rsidRDefault="0025710F" w:rsidP="002F78D0">
      <w:r w:rsidRPr="00032376">
        <w:t>Let’s compute the t-test: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182"/>
        <w:gridCol w:w="3182"/>
      </w:tblGrid>
      <w:tr w:rsidR="0025710F" w:rsidRPr="00032376" w14:paraId="7CF36C2D" w14:textId="77777777" w:rsidTr="0025710F">
        <w:tc>
          <w:tcPr>
            <w:tcW w:w="3182" w:type="dxa"/>
          </w:tcPr>
          <w:p w14:paraId="02B03B87" w14:textId="41F9581F" w:rsidR="0025710F" w:rsidRPr="00032376" w:rsidRDefault="000B6FFB" w:rsidP="000B6FFB">
            <w:pPr>
              <w:jc w:val="center"/>
            </w:pPr>
            <w:r w:rsidRPr="00032376">
              <w:t>Fold</w:t>
            </w:r>
          </w:p>
        </w:tc>
        <w:tc>
          <w:tcPr>
            <w:tcW w:w="3182" w:type="dxa"/>
          </w:tcPr>
          <w:p w14:paraId="3DE861B7" w14:textId="2E768FA9" w:rsidR="0025710F" w:rsidRPr="00032376" w:rsidRDefault="000B6FFB" w:rsidP="000B6FFB">
            <w:pPr>
              <w:jc w:val="center"/>
            </w:pPr>
            <w:r w:rsidRPr="00032376">
              <w:t>Algorithm 1 – Algorithm 2</w:t>
            </w:r>
          </w:p>
        </w:tc>
      </w:tr>
      <w:tr w:rsidR="0025710F" w:rsidRPr="00032376" w14:paraId="549ACE09" w14:textId="77777777" w:rsidTr="0025710F">
        <w:tc>
          <w:tcPr>
            <w:tcW w:w="3182" w:type="dxa"/>
          </w:tcPr>
          <w:p w14:paraId="77814E5C" w14:textId="15722495" w:rsidR="0025710F" w:rsidRPr="00032376" w:rsidRDefault="000B6FFB" w:rsidP="000B6FFB">
            <w:pPr>
              <w:jc w:val="center"/>
            </w:pPr>
            <w:r w:rsidRPr="00032376">
              <w:t>1</w:t>
            </w:r>
          </w:p>
        </w:tc>
        <w:tc>
          <w:tcPr>
            <w:tcW w:w="3182" w:type="dxa"/>
          </w:tcPr>
          <w:p w14:paraId="36A82073" w14:textId="72F1AD32" w:rsidR="0025710F" w:rsidRPr="00032376" w:rsidRDefault="000C1392" w:rsidP="000B6FFB">
            <w:pPr>
              <w:jc w:val="center"/>
            </w:pPr>
            <w:r w:rsidRPr="00032376">
              <w:t>0.41</w:t>
            </w:r>
          </w:p>
        </w:tc>
      </w:tr>
      <w:tr w:rsidR="0025710F" w:rsidRPr="00032376" w14:paraId="197E2B24" w14:textId="77777777" w:rsidTr="0025710F">
        <w:tc>
          <w:tcPr>
            <w:tcW w:w="3182" w:type="dxa"/>
          </w:tcPr>
          <w:p w14:paraId="6B5986DC" w14:textId="56F227F7" w:rsidR="0025710F" w:rsidRPr="00032376" w:rsidRDefault="000B6FFB" w:rsidP="000B6FFB">
            <w:pPr>
              <w:jc w:val="center"/>
            </w:pPr>
            <w:r w:rsidRPr="00032376">
              <w:t>2</w:t>
            </w:r>
          </w:p>
        </w:tc>
        <w:tc>
          <w:tcPr>
            <w:tcW w:w="3182" w:type="dxa"/>
          </w:tcPr>
          <w:p w14:paraId="6497A29A" w14:textId="3C8E3B32" w:rsidR="0025710F" w:rsidRPr="00032376" w:rsidRDefault="000C1392" w:rsidP="000B6FFB">
            <w:pPr>
              <w:jc w:val="center"/>
            </w:pPr>
            <w:r w:rsidRPr="00032376">
              <w:t>-0.04</w:t>
            </w:r>
          </w:p>
        </w:tc>
      </w:tr>
      <w:tr w:rsidR="0025710F" w:rsidRPr="00032376" w14:paraId="1CD5C7D4" w14:textId="77777777" w:rsidTr="0025710F">
        <w:tc>
          <w:tcPr>
            <w:tcW w:w="3182" w:type="dxa"/>
          </w:tcPr>
          <w:p w14:paraId="6B6CFA1C" w14:textId="22F425A5" w:rsidR="0025710F" w:rsidRPr="00032376" w:rsidRDefault="000B6FFB" w:rsidP="000B6FFB">
            <w:pPr>
              <w:jc w:val="center"/>
            </w:pPr>
            <w:r w:rsidRPr="00032376">
              <w:t>3</w:t>
            </w:r>
          </w:p>
        </w:tc>
        <w:tc>
          <w:tcPr>
            <w:tcW w:w="3182" w:type="dxa"/>
          </w:tcPr>
          <w:p w14:paraId="4EC3EEA5" w14:textId="3781B386" w:rsidR="0025710F" w:rsidRPr="00032376" w:rsidRDefault="000C1392" w:rsidP="000B6FFB">
            <w:pPr>
              <w:jc w:val="center"/>
            </w:pPr>
            <w:r w:rsidRPr="00032376">
              <w:t>0.99</w:t>
            </w:r>
          </w:p>
        </w:tc>
      </w:tr>
      <w:tr w:rsidR="0025710F" w:rsidRPr="00032376" w14:paraId="57ECBB7A" w14:textId="77777777" w:rsidTr="0025710F">
        <w:tc>
          <w:tcPr>
            <w:tcW w:w="3182" w:type="dxa"/>
          </w:tcPr>
          <w:p w14:paraId="414A0BBC" w14:textId="0B54E889" w:rsidR="0025710F" w:rsidRPr="00032376" w:rsidRDefault="000B6FFB" w:rsidP="000B6FFB">
            <w:pPr>
              <w:jc w:val="center"/>
            </w:pPr>
            <w:r w:rsidRPr="00032376">
              <w:t>4</w:t>
            </w:r>
          </w:p>
        </w:tc>
        <w:tc>
          <w:tcPr>
            <w:tcW w:w="3182" w:type="dxa"/>
          </w:tcPr>
          <w:p w14:paraId="50B105BC" w14:textId="75E6658B" w:rsidR="0025710F" w:rsidRPr="00032376" w:rsidRDefault="000C1392" w:rsidP="000B6FFB">
            <w:pPr>
              <w:jc w:val="center"/>
            </w:pPr>
            <w:r w:rsidRPr="00032376">
              <w:t>-0.35</w:t>
            </w:r>
          </w:p>
        </w:tc>
      </w:tr>
      <w:tr w:rsidR="0025710F" w:rsidRPr="00032376" w14:paraId="32D2A2FA" w14:textId="77777777" w:rsidTr="0025710F">
        <w:tc>
          <w:tcPr>
            <w:tcW w:w="3182" w:type="dxa"/>
          </w:tcPr>
          <w:p w14:paraId="491DFA0C" w14:textId="53698F15" w:rsidR="0025710F" w:rsidRPr="00032376" w:rsidRDefault="000B6FFB" w:rsidP="000B6FFB">
            <w:pPr>
              <w:jc w:val="center"/>
            </w:pPr>
            <w:r w:rsidRPr="00032376">
              <w:t>5</w:t>
            </w:r>
          </w:p>
        </w:tc>
        <w:tc>
          <w:tcPr>
            <w:tcW w:w="3182" w:type="dxa"/>
          </w:tcPr>
          <w:p w14:paraId="1E0E8D68" w14:textId="078071E7" w:rsidR="0025710F" w:rsidRPr="00032376" w:rsidRDefault="000C1392" w:rsidP="000B6FFB">
            <w:pPr>
              <w:jc w:val="center"/>
            </w:pPr>
            <w:r w:rsidRPr="00032376">
              <w:t>-0.14</w:t>
            </w:r>
          </w:p>
        </w:tc>
      </w:tr>
      <w:tr w:rsidR="0025710F" w:rsidRPr="00032376" w14:paraId="634BF30E" w14:textId="77777777" w:rsidTr="0025710F">
        <w:tc>
          <w:tcPr>
            <w:tcW w:w="3182" w:type="dxa"/>
          </w:tcPr>
          <w:p w14:paraId="2189FADA" w14:textId="13A30521" w:rsidR="0025710F" w:rsidRPr="00032376" w:rsidRDefault="000B6FFB" w:rsidP="000B6FFB">
            <w:pPr>
              <w:jc w:val="center"/>
            </w:pPr>
            <w:r w:rsidRPr="00032376">
              <w:t>6</w:t>
            </w:r>
          </w:p>
        </w:tc>
        <w:tc>
          <w:tcPr>
            <w:tcW w:w="3182" w:type="dxa"/>
          </w:tcPr>
          <w:p w14:paraId="45694474" w14:textId="659E7193" w:rsidR="0025710F" w:rsidRPr="00032376" w:rsidRDefault="000C1392" w:rsidP="000B6FFB">
            <w:pPr>
              <w:jc w:val="center"/>
            </w:pPr>
            <w:r w:rsidRPr="00032376">
              <w:t>0.78</w:t>
            </w:r>
          </w:p>
        </w:tc>
      </w:tr>
      <w:tr w:rsidR="0025710F" w:rsidRPr="00032376" w14:paraId="34B30219" w14:textId="77777777" w:rsidTr="0025710F">
        <w:tc>
          <w:tcPr>
            <w:tcW w:w="3182" w:type="dxa"/>
          </w:tcPr>
          <w:p w14:paraId="73B84490" w14:textId="70087710" w:rsidR="0025710F" w:rsidRPr="00032376" w:rsidRDefault="000B6FFB" w:rsidP="000B6FFB">
            <w:pPr>
              <w:jc w:val="center"/>
            </w:pPr>
            <w:r w:rsidRPr="00032376">
              <w:t>7</w:t>
            </w:r>
          </w:p>
        </w:tc>
        <w:tc>
          <w:tcPr>
            <w:tcW w:w="3182" w:type="dxa"/>
          </w:tcPr>
          <w:p w14:paraId="7F2B3867" w14:textId="0A77F942" w:rsidR="0025710F" w:rsidRPr="00032376" w:rsidRDefault="000C1392" w:rsidP="000B6FFB">
            <w:pPr>
              <w:jc w:val="center"/>
            </w:pPr>
            <w:r w:rsidRPr="00032376">
              <w:t>0.46</w:t>
            </w:r>
          </w:p>
        </w:tc>
      </w:tr>
      <w:tr w:rsidR="0025710F" w:rsidRPr="00032376" w14:paraId="46BFD34C" w14:textId="77777777" w:rsidTr="0025710F">
        <w:tc>
          <w:tcPr>
            <w:tcW w:w="3182" w:type="dxa"/>
          </w:tcPr>
          <w:p w14:paraId="52644A74" w14:textId="0FCC83DF" w:rsidR="0025710F" w:rsidRPr="00032376" w:rsidRDefault="000B6FFB" w:rsidP="000B6FFB">
            <w:pPr>
              <w:jc w:val="center"/>
            </w:pPr>
            <w:r w:rsidRPr="00032376">
              <w:t>8</w:t>
            </w:r>
          </w:p>
        </w:tc>
        <w:tc>
          <w:tcPr>
            <w:tcW w:w="3182" w:type="dxa"/>
          </w:tcPr>
          <w:p w14:paraId="6C892805" w14:textId="44FDF88B" w:rsidR="0025710F" w:rsidRPr="00032376" w:rsidRDefault="00E5615C" w:rsidP="000B6FFB">
            <w:pPr>
              <w:jc w:val="center"/>
            </w:pPr>
            <w:r w:rsidRPr="00032376">
              <w:t>-0.56</w:t>
            </w:r>
          </w:p>
        </w:tc>
      </w:tr>
      <w:tr w:rsidR="0025710F" w:rsidRPr="00032376" w14:paraId="31D67A75" w14:textId="77777777" w:rsidTr="0025710F">
        <w:tc>
          <w:tcPr>
            <w:tcW w:w="3182" w:type="dxa"/>
          </w:tcPr>
          <w:p w14:paraId="4819E4AC" w14:textId="33EBBA95" w:rsidR="0025710F" w:rsidRPr="00032376" w:rsidRDefault="000B6FFB" w:rsidP="000B6FFB">
            <w:pPr>
              <w:jc w:val="center"/>
            </w:pPr>
            <w:r w:rsidRPr="00032376">
              <w:t>9</w:t>
            </w:r>
          </w:p>
        </w:tc>
        <w:tc>
          <w:tcPr>
            <w:tcW w:w="3182" w:type="dxa"/>
          </w:tcPr>
          <w:p w14:paraId="24668110" w14:textId="5F4F060F" w:rsidR="0025710F" w:rsidRPr="00032376" w:rsidRDefault="000C1392" w:rsidP="000B6FFB">
            <w:pPr>
              <w:jc w:val="center"/>
            </w:pPr>
            <w:r w:rsidRPr="00032376">
              <w:t>0</w:t>
            </w:r>
          </w:p>
        </w:tc>
      </w:tr>
      <w:tr w:rsidR="0025710F" w:rsidRPr="00032376" w14:paraId="473E6E9C" w14:textId="77777777" w:rsidTr="0025710F">
        <w:tc>
          <w:tcPr>
            <w:tcW w:w="3182" w:type="dxa"/>
          </w:tcPr>
          <w:p w14:paraId="0C249BB2" w14:textId="7561C549" w:rsidR="0025710F" w:rsidRPr="00032376" w:rsidRDefault="000B6FFB" w:rsidP="000B6FFB">
            <w:pPr>
              <w:jc w:val="center"/>
            </w:pPr>
            <w:r w:rsidRPr="00032376">
              <w:t>10</w:t>
            </w:r>
          </w:p>
        </w:tc>
        <w:tc>
          <w:tcPr>
            <w:tcW w:w="3182" w:type="dxa"/>
          </w:tcPr>
          <w:p w14:paraId="7375B030" w14:textId="7E3C0314" w:rsidR="0025710F" w:rsidRPr="00032376" w:rsidRDefault="000C1392" w:rsidP="000B6FFB">
            <w:pPr>
              <w:jc w:val="center"/>
            </w:pPr>
            <w:r w:rsidRPr="00032376">
              <w:t>-0.03</w:t>
            </w:r>
          </w:p>
        </w:tc>
      </w:tr>
      <w:tr w:rsidR="0025710F" w:rsidRPr="00032376" w14:paraId="7974E4EC" w14:textId="77777777" w:rsidTr="0025710F">
        <w:tc>
          <w:tcPr>
            <w:tcW w:w="3182" w:type="dxa"/>
          </w:tcPr>
          <w:p w14:paraId="41262A24" w14:textId="42DA7595" w:rsidR="0025710F" w:rsidRPr="00032376" w:rsidRDefault="000B6FFB" w:rsidP="000B6FFB">
            <w:pPr>
              <w:jc w:val="center"/>
            </w:pPr>
            <w:r w:rsidRPr="00032376">
              <w:t>Avg</w:t>
            </w:r>
          </w:p>
        </w:tc>
        <w:tc>
          <w:tcPr>
            <w:tcW w:w="3182" w:type="dxa"/>
          </w:tcPr>
          <w:p w14:paraId="702B8E40" w14:textId="166DF9F5" w:rsidR="0025710F" w:rsidRPr="00032376" w:rsidRDefault="005C32D9" w:rsidP="000B6FFB">
            <w:pPr>
              <w:jc w:val="center"/>
            </w:pPr>
            <w:r w:rsidRPr="00032376">
              <w:t>0.15</w:t>
            </w:r>
            <w:r w:rsidR="000E1C89" w:rsidRPr="00032376">
              <w:t>2</w:t>
            </w:r>
          </w:p>
        </w:tc>
      </w:tr>
      <w:tr w:rsidR="0025710F" w:rsidRPr="00032376" w14:paraId="27E2FE9F" w14:textId="77777777" w:rsidTr="0025710F">
        <w:tc>
          <w:tcPr>
            <w:tcW w:w="3182" w:type="dxa"/>
          </w:tcPr>
          <w:p w14:paraId="147F1C49" w14:textId="51DDBCE7" w:rsidR="0025710F" w:rsidRPr="00032376" w:rsidRDefault="000B6FFB" w:rsidP="000B6FFB">
            <w:pPr>
              <w:jc w:val="center"/>
            </w:pPr>
            <w:r w:rsidRPr="00032376">
              <w:t>Stdev</w:t>
            </w:r>
          </w:p>
        </w:tc>
        <w:tc>
          <w:tcPr>
            <w:tcW w:w="3182" w:type="dxa"/>
          </w:tcPr>
          <w:p w14:paraId="6B6CDB62" w14:textId="79F760D1" w:rsidR="0025710F" w:rsidRPr="00032376" w:rsidRDefault="007A32EB" w:rsidP="007A32EB">
            <w:pPr>
              <w:jc w:val="center"/>
            </w:pPr>
            <w:r w:rsidRPr="00032376">
              <w:t>0.4938916</w:t>
            </w:r>
          </w:p>
        </w:tc>
      </w:tr>
    </w:tbl>
    <w:p w14:paraId="1D0126E7" w14:textId="77777777" w:rsidR="00D63EBB" w:rsidRDefault="00D63EBB" w:rsidP="00D63EBB">
      <w:pPr>
        <w:pStyle w:val="Sansinterligne"/>
        <w:rPr>
          <w:rFonts w:eastAsiaTheme="minorEastAsia" w:cs="Arial"/>
          <w:sz w:val="24"/>
          <w:szCs w:val="24"/>
        </w:rPr>
      </w:pPr>
    </w:p>
    <w:p w14:paraId="7AC8918A" w14:textId="569C5958" w:rsidR="00D63EBB" w:rsidRDefault="00D63EBB" w:rsidP="00D63EBB">
      <w:pPr>
        <w:pStyle w:val="Sansinterligne"/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The mean</w:t>
      </w:r>
      <w:r w:rsidR="00633C87">
        <w:rPr>
          <w:rFonts w:eastAsiaTheme="minorEastAsia" w:cs="Arial"/>
          <w:sz w:val="24"/>
          <w:szCs w:val="24"/>
        </w:rPr>
        <w:t xml:space="preserve"> and the sample standard deviation are</w:t>
      </w:r>
      <w:r>
        <w:rPr>
          <w:rFonts w:eastAsiaTheme="minorEastAsia" w:cs="Arial"/>
          <w:sz w:val="24"/>
          <w:szCs w:val="24"/>
        </w:rPr>
        <w:t xml:space="preserve"> calculated like </w:t>
      </w:r>
      <w:r w:rsidR="00633C87">
        <w:rPr>
          <w:rFonts w:eastAsiaTheme="minorEastAsia" w:cs="Arial"/>
          <w:sz w:val="24"/>
          <w:szCs w:val="24"/>
        </w:rPr>
        <w:t>the following</w:t>
      </w:r>
      <w:r>
        <w:rPr>
          <w:rFonts w:eastAsiaTheme="minorEastAsia" w:cs="Arial"/>
          <w:sz w:val="24"/>
          <w:szCs w:val="24"/>
        </w:rPr>
        <w:t>:</w:t>
      </w:r>
    </w:p>
    <w:p w14:paraId="7B846140" w14:textId="77777777" w:rsidR="00D63EBB" w:rsidRPr="00D63EBB" w:rsidRDefault="00D63EBB" w:rsidP="00D63EBB">
      <w:pPr>
        <w:pStyle w:val="Sansinterligne"/>
        <w:rPr>
          <w:rFonts w:eastAsiaTheme="minorEastAsia" w:cs="Arial"/>
          <w:sz w:val="24"/>
          <w:szCs w:val="24"/>
        </w:rPr>
      </w:pPr>
    </w:p>
    <w:p w14:paraId="503E22C4" w14:textId="77777777" w:rsidR="00D63EBB" w:rsidRPr="00D63EBB" w:rsidRDefault="00D63EBB" w:rsidP="00D63EBB">
      <w:pPr>
        <w:pStyle w:val="Sansinterligne"/>
        <w:rPr>
          <w:rFonts w:eastAsiaTheme="minorEastAsia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0.41-0.04+0.99-0.35-0.14+0.78+0.46-0.56+0-0.03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1.52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=0.1520</m:t>
          </m:r>
        </m:oMath>
      </m:oMathPara>
    </w:p>
    <w:p w14:paraId="0B7DFC76" w14:textId="77777777" w:rsidR="00D63EBB" w:rsidRDefault="00D63EBB" w:rsidP="007C7E2E">
      <w:pPr>
        <w:ind w:left="180"/>
      </w:pPr>
    </w:p>
    <w:p w14:paraId="793E5F08" w14:textId="77777777" w:rsidR="00BB6932" w:rsidRPr="00BB6932" w:rsidRDefault="00BB6932" w:rsidP="007C7E2E">
      <w:pPr>
        <w:pStyle w:val="Sansinterligne"/>
        <w:ind w:left="27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8D0A76C" w14:textId="77777777" w:rsidR="00BB6932" w:rsidRPr="00BB6932" w:rsidRDefault="00BB6932" w:rsidP="00BB6932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14:paraId="27B3BB45" w14:textId="77777777" w:rsidR="00BB6932" w:rsidRPr="00BB6932" w:rsidRDefault="00BB6932" w:rsidP="007C7E2E">
      <w:pPr>
        <w:pStyle w:val="Sansinterligne"/>
        <w:ind w:left="45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0.41-0.152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-0.04-0.152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+⋯+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-0.03-0.152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35240229" w14:textId="77777777" w:rsidR="00BB6932" w:rsidRPr="00BB6932" w:rsidRDefault="00BB6932" w:rsidP="007C7E2E">
      <w:pPr>
        <w:pStyle w:val="Sansinterligne"/>
        <w:ind w:left="450"/>
        <w:rPr>
          <w:rFonts w:ascii="Arial" w:eastAsiaTheme="minorEastAsia" w:hAnsi="Arial" w:cs="Arial"/>
          <w:sz w:val="24"/>
          <w:szCs w:val="24"/>
        </w:rPr>
      </w:pPr>
    </w:p>
    <w:p w14:paraId="4173AC4C" w14:textId="77777777" w:rsidR="00BB6932" w:rsidRPr="00BB6932" w:rsidRDefault="00BB6932" w:rsidP="007C7E2E">
      <w:pPr>
        <w:pStyle w:val="Sansinterligne"/>
        <w:ind w:left="45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0.0666+0.0369+⋯+0.0331</m:t>
                  </m:r>
                </m:e>
              </m:d>
            </m:e>
          </m:rad>
        </m:oMath>
      </m:oMathPara>
    </w:p>
    <w:p w14:paraId="0DA5AB71" w14:textId="77777777" w:rsidR="00BB6932" w:rsidRPr="00BB6932" w:rsidRDefault="00BB6932" w:rsidP="007C7E2E">
      <w:pPr>
        <w:pStyle w:val="Sansinterligne"/>
        <w:ind w:left="450"/>
        <w:rPr>
          <w:rFonts w:ascii="Arial" w:eastAsiaTheme="minorEastAsia" w:hAnsi="Arial" w:cs="Arial"/>
          <w:sz w:val="24"/>
          <w:szCs w:val="24"/>
        </w:rPr>
      </w:pPr>
    </w:p>
    <w:p w14:paraId="27AEBAA3" w14:textId="77777777" w:rsidR="00BB6932" w:rsidRPr="00BB6932" w:rsidRDefault="00BB6932" w:rsidP="007C7E2E">
      <w:pPr>
        <w:pStyle w:val="Sansinterligne"/>
        <w:ind w:left="45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×2.1954</m:t>
              </m:r>
            </m:e>
          </m:rad>
        </m:oMath>
      </m:oMathPara>
    </w:p>
    <w:p w14:paraId="753AB59C" w14:textId="77777777" w:rsidR="00BB6932" w:rsidRPr="00BB6932" w:rsidRDefault="00BB6932" w:rsidP="007C7E2E">
      <w:pPr>
        <w:pStyle w:val="Sansinterligne"/>
        <w:ind w:left="450"/>
        <w:rPr>
          <w:rFonts w:ascii="Arial" w:eastAsiaTheme="minorEastAsia" w:hAnsi="Arial" w:cs="Arial"/>
          <w:sz w:val="24"/>
          <w:szCs w:val="24"/>
        </w:rPr>
      </w:pPr>
    </w:p>
    <w:p w14:paraId="68561CED" w14:textId="77777777" w:rsidR="00BB6932" w:rsidRPr="00131628" w:rsidRDefault="00BB6932" w:rsidP="007C7E2E">
      <w:pPr>
        <w:pStyle w:val="Sansinterligne"/>
        <w:ind w:left="45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0.243929</m:t>
              </m:r>
            </m:e>
          </m:rad>
        </m:oMath>
      </m:oMathPara>
    </w:p>
    <w:p w14:paraId="10A6EC07" w14:textId="77777777" w:rsidR="00131628" w:rsidRPr="003127F3" w:rsidRDefault="00131628" w:rsidP="007C7E2E">
      <w:pPr>
        <w:pStyle w:val="Sansinterligne"/>
        <w:ind w:left="450"/>
        <w:rPr>
          <w:rFonts w:ascii="Arial" w:eastAsiaTheme="minorEastAsia" w:hAnsi="Arial" w:cs="Arial"/>
          <w:sz w:val="24"/>
          <w:szCs w:val="24"/>
        </w:rPr>
      </w:pPr>
    </w:p>
    <w:p w14:paraId="7890F347" w14:textId="4AB4AEE9" w:rsidR="003127F3" w:rsidRPr="00CB15AC" w:rsidRDefault="00131628" w:rsidP="007C7E2E">
      <w:pPr>
        <w:pStyle w:val="Sansinterligne"/>
        <w:ind w:left="45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0.4938916</m:t>
          </m:r>
        </m:oMath>
      </m:oMathPara>
    </w:p>
    <w:p w14:paraId="4AA0A8A8" w14:textId="77777777" w:rsidR="00BB6932" w:rsidRPr="00751602" w:rsidRDefault="00BB6932" w:rsidP="00BB6932">
      <w:pPr>
        <w:pStyle w:val="Sansinterligne"/>
        <w:ind w:left="851"/>
        <w:rPr>
          <w:rFonts w:ascii="Arial" w:eastAsiaTheme="minorEastAsia" w:hAnsi="Arial" w:cs="Arial"/>
          <w:sz w:val="20"/>
          <w:szCs w:val="20"/>
        </w:rPr>
      </w:pPr>
    </w:p>
    <w:p w14:paraId="72BDDFC4" w14:textId="69A5E4DE" w:rsidR="00BB6932" w:rsidRDefault="00773643" w:rsidP="00BB6932">
      <w:r>
        <w:t>The t-statistic value is computed below:</w:t>
      </w:r>
    </w:p>
    <w:p w14:paraId="7B4AE845" w14:textId="77777777" w:rsidR="00D63EBB" w:rsidRPr="00032376" w:rsidRDefault="00D63EBB" w:rsidP="002F78D0"/>
    <w:p w14:paraId="68B7FCCC" w14:textId="01E11547" w:rsidR="00792BBB" w:rsidRPr="00032376" w:rsidRDefault="00792BBB" w:rsidP="002F78D0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avg-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stdev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0.152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0.4938916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 0.9732221</m:t>
          </m:r>
        </m:oMath>
      </m:oMathPara>
    </w:p>
    <w:p w14:paraId="6C345E72" w14:textId="77777777" w:rsidR="00957342" w:rsidRPr="00032376" w:rsidRDefault="00957342" w:rsidP="002F78D0"/>
    <w:p w14:paraId="708812F6" w14:textId="578A30E0" w:rsidR="00F524B0" w:rsidRPr="00032376" w:rsidRDefault="00F858C6" w:rsidP="002F78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524B0" w:rsidRPr="00032376">
        <w:t xml:space="preserve"> equals 0 here because of our</w:t>
      </w:r>
      <w:r w:rsidR="00D904E8">
        <w:t xml:space="preserve"> null</w:t>
      </w:r>
      <w:r w:rsidR="00F524B0" w:rsidRPr="00032376">
        <w:t xml:space="preserve"> hypothesis</w:t>
      </w:r>
      <w:r w:rsidR="00F524B0" w:rsidRPr="00032376">
        <w:rPr>
          <w:rFonts w:eastAsia="Times New Roman" w:cs="Times New Roman"/>
          <w:color w:val="282828"/>
          <w:shd w:val="clear" w:color="auto" w:fill="FFFFFF"/>
        </w:rPr>
        <w:t>.</w:t>
      </w:r>
    </w:p>
    <w:p w14:paraId="5E9B3373" w14:textId="77777777" w:rsidR="006229BC" w:rsidRDefault="006229BC" w:rsidP="00957342"/>
    <w:p w14:paraId="03119C3F" w14:textId="77777777" w:rsidR="006229BC" w:rsidRDefault="006229BC" w:rsidP="00957342"/>
    <w:p w14:paraId="0CDFEE59" w14:textId="0AA9010D" w:rsidR="00957342" w:rsidRPr="00032376" w:rsidRDefault="00957342" w:rsidP="00957342">
      <w:r w:rsidRPr="00032376">
        <w:t xml:space="preserve">Then, we compare </w:t>
      </w:r>
      <m:oMath>
        <m:r>
          <w:rPr>
            <w:rFonts w:ascii="Cambria Math" w:hAnsi="Cambria Math"/>
          </w:rPr>
          <m:t>t</m:t>
        </m:r>
      </m:oMath>
      <w:r w:rsidRPr="00032376">
        <w:t xml:space="preserve"> to the values in the t-</w:t>
      </w:r>
      <w:r w:rsidR="00334B63" w:rsidRPr="00032376">
        <w:t>distribution</w:t>
      </w:r>
      <w:r w:rsidRPr="00032376">
        <w:t xml:space="preserve"> table. The degree of freedom to use here is 9 (because we have 10 folds).</w:t>
      </w:r>
    </w:p>
    <w:p w14:paraId="5EA93F43" w14:textId="0FE27F9A" w:rsidR="00C13E40" w:rsidRPr="00032376" w:rsidRDefault="00DC73A0" w:rsidP="00957342">
      <w:r w:rsidRPr="00032376">
        <w:rPr>
          <w:noProof/>
        </w:rPr>
        <w:drawing>
          <wp:inline distT="0" distB="0" distL="0" distR="0" wp14:anchorId="7F45E0D4" wp14:editId="1290D580">
            <wp:extent cx="5972810" cy="352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07 at 4.55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2FD" w14:textId="77777777" w:rsidR="00C95E5B" w:rsidRDefault="00C95E5B" w:rsidP="00957342"/>
    <w:p w14:paraId="36C8DB82" w14:textId="77777777" w:rsidR="00C95E5B" w:rsidRDefault="00C95E5B" w:rsidP="00957342"/>
    <w:p w14:paraId="5299DB86" w14:textId="77777777" w:rsidR="00C95E5B" w:rsidRDefault="00C95E5B" w:rsidP="00957342"/>
    <w:p w14:paraId="3580915D" w14:textId="6BC13EB2" w:rsidR="00F90E88" w:rsidRPr="00032376" w:rsidRDefault="00550581" w:rsidP="00957342">
      <w:r w:rsidRPr="00032376">
        <w:t xml:space="preserve">According to the table, the </w:t>
      </w:r>
      <w:r w:rsidR="004E6901" w:rsidRPr="00032376">
        <w:t>confidence level of th</w:t>
      </w:r>
      <w:r w:rsidR="0066621C" w:rsidRPr="00032376">
        <w:t>at hypothesis would be between 80 and 85</w:t>
      </w:r>
      <w:r w:rsidR="004E6901" w:rsidRPr="00032376">
        <w:t>%.</w:t>
      </w:r>
      <w:r w:rsidRPr="00032376">
        <w:t xml:space="preserve"> </w:t>
      </w:r>
      <w:r w:rsidR="004555EB">
        <w:t>So, we are between 80 and 85% confident that the algorithm 1 will outperform the algorithm 2.</w:t>
      </w:r>
      <w:r w:rsidR="00F4726C">
        <w:t xml:space="preserve"> Therefore, we are between 15 and 20% not confident about this assumption.</w:t>
      </w:r>
    </w:p>
    <w:p w14:paraId="301832ED" w14:textId="6F5E9AE5" w:rsidR="00957342" w:rsidRPr="00032376" w:rsidRDefault="00957342" w:rsidP="002F78D0"/>
    <w:p w14:paraId="349530C5" w14:textId="77777777" w:rsidR="0058383B" w:rsidRPr="00032376" w:rsidRDefault="0058383B" w:rsidP="002F78D0"/>
    <w:p w14:paraId="53E9C3A9" w14:textId="17B35D18" w:rsidR="002F78D0" w:rsidRPr="00032376" w:rsidRDefault="009D4E39" w:rsidP="009D4E39">
      <w:pPr>
        <w:pStyle w:val="Titre1"/>
      </w:pPr>
      <w:r w:rsidRPr="00032376">
        <w:t>Question 3:</w:t>
      </w:r>
    </w:p>
    <w:p w14:paraId="0C98BE08" w14:textId="5E858E1D" w:rsidR="00405B35" w:rsidRDefault="00405B35" w:rsidP="009A3E2A"/>
    <w:p w14:paraId="0983A92F" w14:textId="75DF0B95" w:rsidR="009D4CC6" w:rsidRPr="00032376" w:rsidRDefault="009D4CC6" w:rsidP="009A3E2A">
      <w:r>
        <w:t>The question 3 has been genera</w:t>
      </w:r>
      <w:r w:rsidR="00960622">
        <w:t xml:space="preserve">ted via the pandoc package in R, to produce a pdf </w:t>
      </w:r>
      <w:r w:rsidR="00C225D8">
        <w:t>of</w:t>
      </w:r>
      <w:r w:rsidR="00960622">
        <w:t xml:space="preserve"> </w:t>
      </w:r>
      <w:r w:rsidR="00C225D8">
        <w:t>my</w:t>
      </w:r>
      <w:r w:rsidR="00960622">
        <w:t xml:space="preserve"> code </w:t>
      </w:r>
      <w:r w:rsidR="00C225D8">
        <w:t>with my working and</w:t>
      </w:r>
      <w:r w:rsidR="00960622">
        <w:t xml:space="preserve"> the interpretation</w:t>
      </w:r>
      <w:r w:rsidR="00C225D8">
        <w:t>s</w:t>
      </w:r>
      <w:bookmarkStart w:id="0" w:name="_GoBack"/>
      <w:bookmarkEnd w:id="0"/>
      <w:r w:rsidR="00960622">
        <w:t xml:space="preserve"> that I made.</w:t>
      </w:r>
    </w:p>
    <w:sectPr w:rsidR="009D4CC6" w:rsidRPr="00032376" w:rsidSect="00991D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648F"/>
    <w:multiLevelType w:val="hybridMultilevel"/>
    <w:tmpl w:val="005E7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5F"/>
    <w:rsid w:val="00007280"/>
    <w:rsid w:val="000222A3"/>
    <w:rsid w:val="00032376"/>
    <w:rsid w:val="00036A5B"/>
    <w:rsid w:val="00065040"/>
    <w:rsid w:val="00065E91"/>
    <w:rsid w:val="000742FB"/>
    <w:rsid w:val="00074E3E"/>
    <w:rsid w:val="000B6FFB"/>
    <w:rsid w:val="000C1392"/>
    <w:rsid w:val="000D32CD"/>
    <w:rsid w:val="000D4757"/>
    <w:rsid w:val="000E1C89"/>
    <w:rsid w:val="000E6E47"/>
    <w:rsid w:val="001001C0"/>
    <w:rsid w:val="001074E5"/>
    <w:rsid w:val="00131628"/>
    <w:rsid w:val="00133614"/>
    <w:rsid w:val="00145D05"/>
    <w:rsid w:val="00167776"/>
    <w:rsid w:val="00182AE1"/>
    <w:rsid w:val="001A2B32"/>
    <w:rsid w:val="001A569E"/>
    <w:rsid w:val="001B7437"/>
    <w:rsid w:val="001D0579"/>
    <w:rsid w:val="00233500"/>
    <w:rsid w:val="00233E77"/>
    <w:rsid w:val="00237632"/>
    <w:rsid w:val="00240334"/>
    <w:rsid w:val="0025710F"/>
    <w:rsid w:val="0026424A"/>
    <w:rsid w:val="00297051"/>
    <w:rsid w:val="002F437F"/>
    <w:rsid w:val="002F78D0"/>
    <w:rsid w:val="003127F3"/>
    <w:rsid w:val="00334B63"/>
    <w:rsid w:val="00334E90"/>
    <w:rsid w:val="003522C7"/>
    <w:rsid w:val="00356322"/>
    <w:rsid w:val="0036165D"/>
    <w:rsid w:val="00370F21"/>
    <w:rsid w:val="00383A2E"/>
    <w:rsid w:val="00385AB7"/>
    <w:rsid w:val="003B62AA"/>
    <w:rsid w:val="003C6627"/>
    <w:rsid w:val="003D1671"/>
    <w:rsid w:val="003D651A"/>
    <w:rsid w:val="003E09F8"/>
    <w:rsid w:val="003E48E1"/>
    <w:rsid w:val="003F12D7"/>
    <w:rsid w:val="003F7B2D"/>
    <w:rsid w:val="00405B35"/>
    <w:rsid w:val="00431F4D"/>
    <w:rsid w:val="00435B79"/>
    <w:rsid w:val="0045300A"/>
    <w:rsid w:val="004555EB"/>
    <w:rsid w:val="00476ECE"/>
    <w:rsid w:val="004E6901"/>
    <w:rsid w:val="005259E9"/>
    <w:rsid w:val="00536361"/>
    <w:rsid w:val="00550581"/>
    <w:rsid w:val="00562458"/>
    <w:rsid w:val="005824DE"/>
    <w:rsid w:val="0058383B"/>
    <w:rsid w:val="0059159F"/>
    <w:rsid w:val="005A6845"/>
    <w:rsid w:val="005B5ED5"/>
    <w:rsid w:val="005C32D9"/>
    <w:rsid w:val="005F1208"/>
    <w:rsid w:val="005F2A7A"/>
    <w:rsid w:val="0061312F"/>
    <w:rsid w:val="006229BC"/>
    <w:rsid w:val="0062367C"/>
    <w:rsid w:val="006334B8"/>
    <w:rsid w:val="00633C87"/>
    <w:rsid w:val="0066621C"/>
    <w:rsid w:val="0068323B"/>
    <w:rsid w:val="006840E2"/>
    <w:rsid w:val="0068665F"/>
    <w:rsid w:val="006E243A"/>
    <w:rsid w:val="00721AB6"/>
    <w:rsid w:val="007472D2"/>
    <w:rsid w:val="00761C7D"/>
    <w:rsid w:val="00773643"/>
    <w:rsid w:val="00792BBB"/>
    <w:rsid w:val="007A32EB"/>
    <w:rsid w:val="007B68F6"/>
    <w:rsid w:val="007B71DB"/>
    <w:rsid w:val="007C4F40"/>
    <w:rsid w:val="007C7E2E"/>
    <w:rsid w:val="00841F19"/>
    <w:rsid w:val="0086072C"/>
    <w:rsid w:val="008C54A6"/>
    <w:rsid w:val="00917307"/>
    <w:rsid w:val="00936758"/>
    <w:rsid w:val="00953F3F"/>
    <w:rsid w:val="00957342"/>
    <w:rsid w:val="00960622"/>
    <w:rsid w:val="00966344"/>
    <w:rsid w:val="00967CE2"/>
    <w:rsid w:val="0097556B"/>
    <w:rsid w:val="00991D31"/>
    <w:rsid w:val="009A3E2A"/>
    <w:rsid w:val="009B7B80"/>
    <w:rsid w:val="009C7435"/>
    <w:rsid w:val="009D2044"/>
    <w:rsid w:val="009D4B9A"/>
    <w:rsid w:val="009D4CC6"/>
    <w:rsid w:val="009D4E39"/>
    <w:rsid w:val="009E20E3"/>
    <w:rsid w:val="009F7948"/>
    <w:rsid w:val="00A120F7"/>
    <w:rsid w:val="00A14227"/>
    <w:rsid w:val="00A410D0"/>
    <w:rsid w:val="00A758D0"/>
    <w:rsid w:val="00AA465A"/>
    <w:rsid w:val="00AC1DAE"/>
    <w:rsid w:val="00AC1DE1"/>
    <w:rsid w:val="00AD7338"/>
    <w:rsid w:val="00AF7165"/>
    <w:rsid w:val="00AF75D3"/>
    <w:rsid w:val="00BA17DD"/>
    <w:rsid w:val="00BB6932"/>
    <w:rsid w:val="00BC31D8"/>
    <w:rsid w:val="00C120C8"/>
    <w:rsid w:val="00C13E40"/>
    <w:rsid w:val="00C225D8"/>
    <w:rsid w:val="00C27C5F"/>
    <w:rsid w:val="00C31F86"/>
    <w:rsid w:val="00C432EB"/>
    <w:rsid w:val="00C763D4"/>
    <w:rsid w:val="00C80FC2"/>
    <w:rsid w:val="00C95E5B"/>
    <w:rsid w:val="00CB15AC"/>
    <w:rsid w:val="00CB226C"/>
    <w:rsid w:val="00CC0AAF"/>
    <w:rsid w:val="00D22F0E"/>
    <w:rsid w:val="00D414BF"/>
    <w:rsid w:val="00D43AC8"/>
    <w:rsid w:val="00D47C8D"/>
    <w:rsid w:val="00D62315"/>
    <w:rsid w:val="00D627FE"/>
    <w:rsid w:val="00D63EBB"/>
    <w:rsid w:val="00D74123"/>
    <w:rsid w:val="00D86F7B"/>
    <w:rsid w:val="00D8703E"/>
    <w:rsid w:val="00D904E8"/>
    <w:rsid w:val="00DA779A"/>
    <w:rsid w:val="00DC73A0"/>
    <w:rsid w:val="00DD09BF"/>
    <w:rsid w:val="00DF3491"/>
    <w:rsid w:val="00E37A81"/>
    <w:rsid w:val="00E5615C"/>
    <w:rsid w:val="00ED7406"/>
    <w:rsid w:val="00EE53AE"/>
    <w:rsid w:val="00EE5F7A"/>
    <w:rsid w:val="00F17513"/>
    <w:rsid w:val="00F17ECA"/>
    <w:rsid w:val="00F40B67"/>
    <w:rsid w:val="00F46063"/>
    <w:rsid w:val="00F4726C"/>
    <w:rsid w:val="00F524B0"/>
    <w:rsid w:val="00F858C6"/>
    <w:rsid w:val="00F90697"/>
    <w:rsid w:val="00F90E88"/>
    <w:rsid w:val="00F94375"/>
    <w:rsid w:val="00FB7037"/>
    <w:rsid w:val="00FC2ED7"/>
    <w:rsid w:val="00FE3C04"/>
    <w:rsid w:val="00FE4FA8"/>
    <w:rsid w:val="00FE717E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D4A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8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8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BA17D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17D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7DD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5B5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05B35"/>
    <w:pPr>
      <w:ind w:left="720"/>
      <w:contextualSpacing/>
    </w:pPr>
  </w:style>
  <w:style w:type="paragraph" w:styleId="Sansinterligne">
    <w:name w:val="No Spacing"/>
    <w:uiPriority w:val="1"/>
    <w:qFormat/>
    <w:rsid w:val="00D63EBB"/>
    <w:rPr>
      <w:rFonts w:eastAsiaTheme="minorHAnsi"/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8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8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BA17D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17D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7DD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5B5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05B35"/>
    <w:pPr>
      <w:ind w:left="720"/>
      <w:contextualSpacing/>
    </w:pPr>
  </w:style>
  <w:style w:type="paragraph" w:styleId="Sansinterligne">
    <w:name w:val="No Spacing"/>
    <w:uiPriority w:val="1"/>
    <w:qFormat/>
    <w:rsid w:val="00D63EBB"/>
    <w:rPr>
      <w:rFonts w:eastAsiaTheme="minorHAns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533</Words>
  <Characters>2935</Characters>
  <Application>Microsoft Macintosh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Razavet</dc:creator>
  <cp:keywords/>
  <dc:description/>
  <cp:lastModifiedBy>Maël Razavet</cp:lastModifiedBy>
  <cp:revision>177</cp:revision>
  <dcterms:created xsi:type="dcterms:W3CDTF">2014-03-03T12:26:00Z</dcterms:created>
  <dcterms:modified xsi:type="dcterms:W3CDTF">2014-03-12T18:30:00Z</dcterms:modified>
</cp:coreProperties>
</file>