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8B6" w:rsidRDefault="009B18B6"/>
    <w:p w:rsidR="009B18B6" w:rsidRDefault="00C137E8">
      <w:r>
        <w:t>Idées de projets détaillées pour le Hackathon</w:t>
      </w:r>
    </w:p>
    <w:p w:rsidR="009B18B6" w:rsidRDefault="009B18B6"/>
    <w:p w:rsidR="009B18B6" w:rsidRDefault="00C137E8">
      <w:r>
        <w:t>1. Éducation &amp; Formation Digitale</w:t>
      </w:r>
    </w:p>
    <w:p w:rsidR="009B18B6" w:rsidRDefault="00C137E8">
      <w:r>
        <w:t>1.1. EduMatch – Marketplace intelligente de professeurs</w:t>
      </w:r>
    </w:p>
    <w:p w:rsidR="009B18B6" w:rsidRDefault="00C137E8">
      <w:r>
        <w:t>Problème : Trouver un professeur fiable, disponible et abordable est difficile.</w:t>
      </w:r>
    </w:p>
    <w:p w:rsidR="009B18B6" w:rsidRDefault="00C137E8">
      <w:r>
        <w:t xml:space="preserve">Solution : Plateforme avec filtres, </w:t>
      </w:r>
      <w:r>
        <w:t>calendrier, vidéo de présentation, paiement sécurisé.</w:t>
      </w:r>
    </w:p>
    <w:p w:rsidR="009B18B6" w:rsidRDefault="009B18B6"/>
    <w:p w:rsidR="009B18B6" w:rsidRDefault="00C137E8">
      <w:r>
        <w:t>1.2. SkillShot – Cours vidéo ultra-courts</w:t>
      </w:r>
    </w:p>
    <w:p w:rsidR="009B18B6" w:rsidRDefault="00C137E8">
      <w:r>
        <w:t>Solution : Micro-leçons de 2 minutes, quiz, recommandations IA.</w:t>
      </w:r>
    </w:p>
    <w:p w:rsidR="009B18B6" w:rsidRDefault="009B18B6"/>
    <w:p w:rsidR="009B18B6" w:rsidRDefault="00C137E8">
      <w:r>
        <w:t>1.3. DataLearn – Collecte intelligente des besoins</w:t>
      </w:r>
    </w:p>
    <w:p w:rsidR="009B18B6" w:rsidRDefault="00C137E8">
      <w:r>
        <w:t>Solution : Questionnaire interactif, heatma</w:t>
      </w:r>
      <w:r>
        <w:t>ps, suggestions personnalisées.</w:t>
      </w:r>
    </w:p>
    <w:p w:rsidR="009B18B6" w:rsidRDefault="009B18B6"/>
    <w:p w:rsidR="009B18B6" w:rsidRDefault="00C137E8">
      <w:r>
        <w:t>1.4. MentorIA – Tuteur virtuel local</w:t>
      </w:r>
    </w:p>
    <w:p w:rsidR="009B18B6" w:rsidRDefault="00C137E8">
      <w:r>
        <w:t>Solution : Correction automatique, explications simplifiées, mode hors ligne.</w:t>
      </w:r>
    </w:p>
    <w:p w:rsidR="009B18B6" w:rsidRDefault="009B18B6"/>
    <w:p w:rsidR="009B18B6" w:rsidRDefault="00C137E8">
      <w:r>
        <w:t>1.5. StudyBuddy – Groupes d'étude automatiques</w:t>
      </w:r>
    </w:p>
    <w:p w:rsidR="009B18B6" w:rsidRDefault="00C137E8">
      <w:r>
        <w:t xml:space="preserve">Solution : App pour créer des groupes selon les matières et </w:t>
      </w:r>
      <w:r>
        <w:t>niveaux.</w:t>
      </w:r>
    </w:p>
    <w:p w:rsidR="009B18B6" w:rsidRDefault="009B18B6"/>
    <w:p w:rsidR="009B18B6" w:rsidRDefault="00C137E8">
      <w:r>
        <w:t>2. Projets sociaux &amp; communautaires</w:t>
      </w:r>
    </w:p>
    <w:p w:rsidR="009B18B6" w:rsidRDefault="00C137E8">
      <w:r>
        <w:t>2.1. SafePill – Accès discret aux contraceptifs</w:t>
      </w:r>
    </w:p>
    <w:p w:rsidR="009B18B6" w:rsidRDefault="00C137E8">
      <w:r>
        <w:t>Solution : Commande discrète, points relais, rappels.</w:t>
      </w:r>
    </w:p>
    <w:p w:rsidR="009B18B6" w:rsidRDefault="009B18B6"/>
    <w:p w:rsidR="009B18B6" w:rsidRDefault="00C137E8">
      <w:r>
        <w:t>2.2. HelpLink – Plateforme d’entraide locale</w:t>
      </w:r>
    </w:p>
    <w:p w:rsidR="009B18B6" w:rsidRDefault="00C137E8">
      <w:r>
        <w:t>Solution : Services variés (ménage, garde, cours), échanges gr</w:t>
      </w:r>
      <w:r>
        <w:t>atuits ou payants.</w:t>
      </w:r>
    </w:p>
    <w:p w:rsidR="009B18B6" w:rsidRDefault="009B18B6"/>
    <w:p w:rsidR="009B18B6" w:rsidRDefault="00C137E8">
      <w:r>
        <w:t>2.3. FoodRescue – Redistribution des invendus alimentaires</w:t>
      </w:r>
    </w:p>
    <w:p w:rsidR="009B18B6" w:rsidRDefault="00C137E8">
      <w:r>
        <w:t>Solution : Connexion commerces-associations-familles, notifications.</w:t>
      </w:r>
    </w:p>
    <w:p w:rsidR="009B18B6" w:rsidRDefault="009B18B6"/>
    <w:p w:rsidR="009B18B6" w:rsidRDefault="00C137E8">
      <w:r>
        <w:t>2.4. RoadSafe – Sécurité routière</w:t>
      </w:r>
    </w:p>
    <w:p w:rsidR="009B18B6" w:rsidRDefault="00C137E8">
      <w:r>
        <w:t>Solution : Signalements, zones dangereuses, prévention.</w:t>
      </w:r>
    </w:p>
    <w:p w:rsidR="009B18B6" w:rsidRDefault="009B18B6"/>
    <w:p w:rsidR="009B18B6" w:rsidRDefault="00C137E8">
      <w:r>
        <w:t>3. Environnement</w:t>
      </w:r>
      <w:r>
        <w:t xml:space="preserve"> &amp; Durabilité</w:t>
      </w:r>
    </w:p>
    <w:p w:rsidR="009B18B6" w:rsidRDefault="00C137E8">
      <w:r>
        <w:t>3.1. GreenPoints – Recyclage rémunéré</w:t>
      </w:r>
    </w:p>
    <w:p w:rsidR="009B18B6" w:rsidRDefault="00C137E8">
      <w:r>
        <w:t>Solution : Scan QR, points, carte des centres de tri.</w:t>
      </w:r>
    </w:p>
    <w:p w:rsidR="009B18B6" w:rsidRDefault="009B18B6"/>
    <w:p w:rsidR="009B18B6" w:rsidRDefault="00C137E8">
      <w:r>
        <w:t>3.2. SmartWater – Gestion de l'eau agricole</w:t>
      </w:r>
    </w:p>
    <w:p w:rsidR="009B18B6" w:rsidRDefault="00C137E8">
      <w:r>
        <w:t>Solution : Dashboard, alertes, conseils personnalisés.</w:t>
      </w:r>
    </w:p>
    <w:p w:rsidR="009B18B6" w:rsidRDefault="009B18B6"/>
    <w:p w:rsidR="009B18B6" w:rsidRDefault="00C137E8">
      <w:r>
        <w:t>3.3. EcoBus – Optimisation des transports</w:t>
      </w:r>
    </w:p>
    <w:p w:rsidR="009B18B6" w:rsidRDefault="00C137E8">
      <w:r>
        <w:t>Solutio</w:t>
      </w:r>
      <w:r>
        <w:t>n : Suivi fréquentation, itinéraires optimisés.</w:t>
      </w:r>
    </w:p>
    <w:p w:rsidR="009B18B6" w:rsidRDefault="009B18B6"/>
    <w:p w:rsidR="009B18B6" w:rsidRDefault="00C137E8">
      <w:r>
        <w:t>4. Services &amp; Numérisation</w:t>
      </w:r>
    </w:p>
    <w:p w:rsidR="009B18B6" w:rsidRDefault="00C137E8">
      <w:r>
        <w:t>4.1. Qline – File d’attente virtuelle</w:t>
      </w:r>
    </w:p>
    <w:p w:rsidR="009B18B6" w:rsidRDefault="00C137E8">
      <w:r>
        <w:t>Solution : Ticket virtuel, notifications.</w:t>
      </w:r>
    </w:p>
    <w:p w:rsidR="009B18B6" w:rsidRDefault="009B18B6"/>
    <w:p w:rsidR="009B18B6" w:rsidRDefault="00C137E8">
      <w:r>
        <w:t>4.2. DocScan – Gestion numérique de documents</w:t>
      </w:r>
    </w:p>
    <w:p w:rsidR="009B18B6" w:rsidRDefault="00C137E8">
      <w:r>
        <w:t>Solution : Scan, tri automatique, rappels.</w:t>
      </w:r>
    </w:p>
    <w:p w:rsidR="009B18B6" w:rsidRDefault="009B18B6"/>
    <w:p w:rsidR="009B18B6" w:rsidRDefault="00C137E8">
      <w:r>
        <w:t>4.3. Safe</w:t>
      </w:r>
      <w:r>
        <w:t>School – Communication école-parents</w:t>
      </w:r>
    </w:p>
    <w:p w:rsidR="009B18B6" w:rsidRDefault="00C137E8">
      <w:r>
        <w:t>Solution : Messages, agenda, suivi absences.</w:t>
      </w:r>
    </w:p>
    <w:p w:rsidR="009B18B6" w:rsidRDefault="009B18B6"/>
    <w:p w:rsidR="009B18B6" w:rsidRDefault="00C137E8">
      <w:r>
        <w:t>5. Culture &amp; Création</w:t>
      </w:r>
    </w:p>
    <w:p w:rsidR="009B18B6" w:rsidRDefault="00C137E8">
      <w:r>
        <w:t xml:space="preserve">5.1. StoryBox – </w:t>
      </w:r>
      <w:proofErr w:type="spellStart"/>
      <w:r>
        <w:t>Contes</w:t>
      </w:r>
      <w:proofErr w:type="spellEnd"/>
      <w:r>
        <w:t xml:space="preserve"> </w:t>
      </w:r>
      <w:proofErr w:type="spellStart"/>
      <w:r>
        <w:t>locaux</w:t>
      </w:r>
      <w:proofErr w:type="spellEnd"/>
      <w:r>
        <w:t xml:space="preserve"> </w:t>
      </w:r>
      <w:proofErr w:type="spellStart"/>
      <w:r>
        <w:t>numériques</w:t>
      </w:r>
      <w:bookmarkStart w:id="0" w:name="_GoBack"/>
      <w:bookmarkEnd w:id="0"/>
      <w:proofErr w:type="spellEnd"/>
    </w:p>
    <w:p w:rsidR="009B18B6" w:rsidRDefault="00C137E8">
      <w:proofErr w:type="gramStart"/>
      <w:r>
        <w:t>Solution :</w:t>
      </w:r>
      <w:proofErr w:type="gramEnd"/>
      <w:r>
        <w:t xml:space="preserve"> Contes audio, illustrations, mode hors-ligne.</w:t>
      </w:r>
    </w:p>
    <w:p w:rsidR="009B18B6" w:rsidRDefault="009B18B6"/>
    <w:p w:rsidR="009B18B6" w:rsidRDefault="00C137E8">
      <w:r>
        <w:t>5.2. ArtConnect – Réseau pour artistes locaux</w:t>
      </w:r>
    </w:p>
    <w:p w:rsidR="009B18B6" w:rsidRDefault="00C137E8">
      <w:r>
        <w:t>Solution : Portfolios, mises en relation, événements.</w:t>
      </w:r>
    </w:p>
    <w:p w:rsidR="009B18B6" w:rsidRDefault="009B18B6"/>
    <w:p w:rsidR="009B18B6" w:rsidRDefault="00C137E8">
      <w:r>
        <w:t>5.3. MiniStudio – Création vidéo éducative</w:t>
      </w:r>
    </w:p>
    <w:p w:rsidR="009B18B6" w:rsidRDefault="00C137E8">
      <w:r>
        <w:t>Solution : Modèles automatiques, montage simple.</w:t>
      </w:r>
    </w:p>
    <w:p w:rsidR="009B18B6" w:rsidRDefault="009B18B6"/>
    <w:p w:rsidR="009B18B6" w:rsidRDefault="00C137E8">
      <w:r>
        <w:t>6. Idées innovantes</w:t>
      </w:r>
    </w:p>
    <w:p w:rsidR="009B18B6" w:rsidRDefault="00C137E8">
      <w:r>
        <w:t>6.1. PayClass – Paiement fractionné des cours</w:t>
      </w:r>
    </w:p>
    <w:p w:rsidR="009B18B6" w:rsidRDefault="00C137E8">
      <w:r>
        <w:t>6.2. MedicoBot – Chatbot de prévention san</w:t>
      </w:r>
      <w:r>
        <w:t>té</w:t>
      </w:r>
    </w:p>
    <w:p w:rsidR="009B18B6" w:rsidRDefault="00C137E8">
      <w:r>
        <w:t>6.3. Job360 – Orientation professionnelle automatisée</w:t>
      </w:r>
    </w:p>
    <w:p w:rsidR="009B18B6" w:rsidRDefault="00C137E8">
      <w:r>
        <w:t>6.4. FixIt – Mise en relation artisans-clients</w:t>
      </w:r>
    </w:p>
    <w:p w:rsidR="009B18B6" w:rsidRDefault="00C137E8">
      <w:r>
        <w:t>6.5. SchoolBusTrack – Suivi GPS bus scolaire</w:t>
      </w:r>
    </w:p>
    <w:p w:rsidR="009B18B6" w:rsidRDefault="009B18B6"/>
    <w:sectPr w:rsidR="009B18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7E8" w:rsidRDefault="00C137E8" w:rsidP="00915B5A">
      <w:pPr>
        <w:spacing w:after="0" w:line="240" w:lineRule="auto"/>
      </w:pPr>
      <w:r>
        <w:separator/>
      </w:r>
    </w:p>
  </w:endnote>
  <w:endnote w:type="continuationSeparator" w:id="0">
    <w:p w:rsidR="00C137E8" w:rsidRDefault="00C137E8" w:rsidP="00915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7E8" w:rsidRDefault="00C137E8" w:rsidP="00915B5A">
      <w:pPr>
        <w:spacing w:after="0" w:line="240" w:lineRule="auto"/>
      </w:pPr>
      <w:r>
        <w:separator/>
      </w:r>
    </w:p>
  </w:footnote>
  <w:footnote w:type="continuationSeparator" w:id="0">
    <w:p w:rsidR="00C137E8" w:rsidRDefault="00C137E8" w:rsidP="00915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4DA5"/>
    <w:rsid w:val="0029639D"/>
    <w:rsid w:val="00326F90"/>
    <w:rsid w:val="00915B5A"/>
    <w:rsid w:val="009B18B6"/>
    <w:rsid w:val="00AA1D8D"/>
    <w:rsid w:val="00B47730"/>
    <w:rsid w:val="00C137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FE6526C-658C-4DE5-AC99-82C7D368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DF326-B960-4E0E-B497-453ACEB2F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376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2KTECH</cp:lastModifiedBy>
  <cp:revision>3</cp:revision>
  <dcterms:created xsi:type="dcterms:W3CDTF">2013-12-23T23:15:00Z</dcterms:created>
  <dcterms:modified xsi:type="dcterms:W3CDTF">2025-11-17T17:04:00Z</dcterms:modified>
  <cp:category/>
</cp:coreProperties>
</file>