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3A1D3" w14:textId="5F0CC640" w:rsidR="00270E65" w:rsidRDefault="00341B32">
      <w:r>
        <w:t>Def : Un automate fini A est un quintuplet</w:t>
      </w:r>
    </w:p>
    <w:p w14:paraId="081E6430" w14:textId="3D295A96" w:rsidR="00341B32" w:rsidRDefault="00341B32">
      <w:r>
        <w:t>&lt;A,Q,é,S,F&gt;</w:t>
      </w:r>
    </w:p>
    <w:p w14:paraId="7684FF36" w14:textId="75B38315" w:rsidR="00341B32" w:rsidRDefault="00341B32" w:rsidP="00341B32">
      <w:pPr>
        <w:pStyle w:val="Paragraphedeliste"/>
        <w:numPr>
          <w:ilvl w:val="0"/>
          <w:numId w:val="1"/>
        </w:numPr>
      </w:pPr>
      <w:r>
        <w:t>A alphabet fini</w:t>
      </w:r>
    </w:p>
    <w:p w14:paraId="02B8A65B" w14:textId="6446C0BD" w:rsidR="00341B32" w:rsidRDefault="00341B32" w:rsidP="00341B32">
      <w:pPr>
        <w:pStyle w:val="Paragraphedeliste"/>
        <w:numPr>
          <w:ilvl w:val="0"/>
          <w:numId w:val="1"/>
        </w:numPr>
      </w:pPr>
      <w:r>
        <w:t>Q est un ensemble fini d’états</w:t>
      </w:r>
    </w:p>
    <w:p w14:paraId="095CF1BF" w14:textId="46B8E74F" w:rsidR="00341B32" w:rsidRDefault="00341B32" w:rsidP="00341B32">
      <w:pPr>
        <w:pStyle w:val="Paragraphedeliste"/>
        <w:numPr>
          <w:ilvl w:val="0"/>
          <w:numId w:val="1"/>
        </w:numPr>
      </w:pPr>
      <w:r>
        <w:t xml:space="preserve">I </w:t>
      </w:r>
      <w:r w:rsidRPr="00341B32">
        <w:rPr>
          <w:rFonts w:ascii="Cambria Math" w:hAnsi="Cambria Math" w:cs="Cambria Math"/>
        </w:rPr>
        <w:t>∈</w:t>
      </w:r>
      <w:r>
        <w:t xml:space="preserve"> Q, l’état initial</w:t>
      </w:r>
    </w:p>
    <w:p w14:paraId="0405FD29" w14:textId="14F2021D" w:rsidR="00341B32" w:rsidRDefault="00341B32" w:rsidP="00341B32">
      <w:pPr>
        <w:pStyle w:val="Paragraphedeliste"/>
        <w:numPr>
          <w:ilvl w:val="0"/>
          <w:numId w:val="1"/>
        </w:numPr>
      </w:pPr>
      <w:r>
        <w:t>S, QxA -&gt; Q fonction de transition</w:t>
      </w:r>
    </w:p>
    <w:p w14:paraId="2347BC1F" w14:textId="3E8E929F" w:rsidR="00341B32" w:rsidRDefault="00341B32" w:rsidP="00341B32">
      <w:pPr>
        <w:pStyle w:val="Paragraphedeliste"/>
        <w:numPr>
          <w:ilvl w:val="0"/>
          <w:numId w:val="1"/>
        </w:numPr>
      </w:pPr>
      <w:r>
        <w:t xml:space="preserve">F </w:t>
      </w:r>
      <w:r w:rsidRPr="00341B32">
        <w:rPr>
          <w:rFonts w:ascii="Cambria Math" w:hAnsi="Cambria Math" w:cs="Cambria Math"/>
        </w:rPr>
        <w:t>⊂</w:t>
      </w:r>
      <w:r>
        <w:t xml:space="preserve"> Q</w:t>
      </w:r>
    </w:p>
    <w:p w14:paraId="7E9BBE31" w14:textId="059AD29E" w:rsidR="00341B32" w:rsidRDefault="00341B32" w:rsidP="00341B32"/>
    <w:p w14:paraId="1F8EBA16" w14:textId="1B2227DC" w:rsidR="00341B32" w:rsidRDefault="00341B32" w:rsidP="00341B32">
      <w:r>
        <w:t>Exemple :</w:t>
      </w:r>
    </w:p>
    <w:p w14:paraId="085FF293" w14:textId="11BC1730" w:rsidR="00341B32" w:rsidRDefault="00341B32" w:rsidP="00341B32">
      <w:r>
        <w:t>A = {a,b}</w:t>
      </w:r>
    </w:p>
    <w:p w14:paraId="77D248E7" w14:textId="57339C44" w:rsidR="00341B32" w:rsidRDefault="00341B32" w:rsidP="00341B32">
      <w:r>
        <w:t>Q = {0,1,2}</w:t>
      </w:r>
    </w:p>
    <w:p w14:paraId="71FEB305" w14:textId="4A0F3BCD" w:rsidR="00341B32" w:rsidRDefault="00341B32" w:rsidP="00341B32">
      <w:r>
        <w:t>I=0</w:t>
      </w:r>
    </w:p>
    <w:p w14:paraId="47376AB3" w14:textId="340533BD" w:rsidR="00341B32" w:rsidRDefault="00341B32" w:rsidP="00341B32">
      <w:r>
        <w:t>S(0,a)=0</w:t>
      </w:r>
      <w:r>
        <w:tab/>
        <w:t>S(0,b)=1</w:t>
      </w:r>
    </w:p>
    <w:p w14:paraId="04B8838B" w14:textId="359B0D4A" w:rsidR="00341B32" w:rsidRDefault="00341B32" w:rsidP="00341B32">
      <w:r>
        <w:t>S(1,a)=2</w:t>
      </w:r>
      <w:r>
        <w:tab/>
        <w:t>S(1,b)=0</w:t>
      </w:r>
    </w:p>
    <w:p w14:paraId="29BF356B" w14:textId="555C15D2" w:rsidR="00341B32" w:rsidRDefault="00341B32" w:rsidP="00341B32">
      <w:r>
        <w:t>S(2,a)=1</w:t>
      </w:r>
      <w:r>
        <w:tab/>
        <w:t>S(2,b)=2</w:t>
      </w:r>
    </w:p>
    <w:p w14:paraId="7C357D32" w14:textId="48BE069C" w:rsidR="00341B32" w:rsidRDefault="00341B32" w:rsidP="00341B32">
      <w:r>
        <w:t>F={0,2}</w:t>
      </w:r>
    </w:p>
    <w:p w14:paraId="3D106909" w14:textId="399A5A5B" w:rsidR="00341B32" w:rsidRDefault="00341B32" w:rsidP="00341B32"/>
    <w:p w14:paraId="718937F6" w14:textId="36481D6E" w:rsidR="00341B32" w:rsidRDefault="00341B32" w:rsidP="00341B32">
      <w:r>
        <w:t>Dessin :</w:t>
      </w:r>
    </w:p>
    <w:p w14:paraId="079DD0B8" w14:textId="4C5CC875" w:rsidR="00341B32" w:rsidRDefault="00341B32" w:rsidP="00341B32"/>
    <w:p w14:paraId="1E831163" w14:textId="253ED77C" w:rsidR="00341B32" w:rsidRDefault="00341B32" w:rsidP="00341B32"/>
    <w:p w14:paraId="76DD85B0" w14:textId="486D66CD" w:rsidR="00341B32" w:rsidRDefault="00341B32" w:rsidP="00341B32">
      <w:r>
        <w:t>Exemple 2 :</w:t>
      </w:r>
    </w:p>
    <w:p w14:paraId="74F378A3" w14:textId="77777777" w:rsidR="00711CC6" w:rsidRPr="00711CC6" w:rsidRDefault="00711CC6" w:rsidP="00711CC6">
      <w:pPr>
        <w:rPr>
          <w:lang w:val="en-GB"/>
        </w:rPr>
      </w:pPr>
      <w:r w:rsidRPr="00711CC6">
        <w:rPr>
          <w:lang w:val="en-GB"/>
        </w:rPr>
        <w:t>A = {a,b}</w:t>
      </w:r>
    </w:p>
    <w:p w14:paraId="47466F7B" w14:textId="77777777" w:rsidR="00711CC6" w:rsidRPr="00711CC6" w:rsidRDefault="00711CC6" w:rsidP="00711CC6">
      <w:pPr>
        <w:rPr>
          <w:lang w:val="en-GB"/>
        </w:rPr>
      </w:pPr>
      <w:r w:rsidRPr="00711CC6">
        <w:rPr>
          <w:lang w:val="en-GB"/>
        </w:rPr>
        <w:t>Q = {0,1,2}</w:t>
      </w:r>
    </w:p>
    <w:p w14:paraId="742FAF60" w14:textId="77777777" w:rsidR="00711CC6" w:rsidRPr="00711CC6" w:rsidRDefault="00711CC6" w:rsidP="00711CC6">
      <w:pPr>
        <w:rPr>
          <w:lang w:val="en-GB"/>
        </w:rPr>
      </w:pPr>
      <w:r w:rsidRPr="00711CC6">
        <w:rPr>
          <w:lang w:val="en-GB"/>
        </w:rPr>
        <w:t>I=0</w:t>
      </w:r>
    </w:p>
    <w:p w14:paraId="314A8BC6" w14:textId="77777777" w:rsidR="00711CC6" w:rsidRPr="00711CC6" w:rsidRDefault="00711CC6" w:rsidP="00711CC6">
      <w:pPr>
        <w:rPr>
          <w:lang w:val="en-GB"/>
        </w:rPr>
      </w:pPr>
      <w:r w:rsidRPr="00711CC6">
        <w:rPr>
          <w:lang w:val="en-GB"/>
        </w:rPr>
        <w:t>S(0,a)=0</w:t>
      </w:r>
      <w:r w:rsidRPr="00711CC6">
        <w:rPr>
          <w:lang w:val="en-GB"/>
        </w:rPr>
        <w:tab/>
        <w:t>S(0,b)=1</w:t>
      </w:r>
    </w:p>
    <w:p w14:paraId="13E1017A" w14:textId="691A12A8" w:rsidR="00711CC6" w:rsidRPr="00711CC6" w:rsidRDefault="00711CC6" w:rsidP="00711CC6">
      <w:pPr>
        <w:rPr>
          <w:lang w:val="en-GB"/>
        </w:rPr>
      </w:pPr>
      <w:r w:rsidRPr="00711CC6">
        <w:rPr>
          <w:lang w:val="en-GB"/>
        </w:rPr>
        <w:t>S(1,a)=</w:t>
      </w:r>
      <w:r>
        <w:rPr>
          <w:lang w:val="en-GB"/>
        </w:rPr>
        <w:t>0</w:t>
      </w:r>
      <w:r w:rsidRPr="00711CC6">
        <w:rPr>
          <w:lang w:val="en-GB"/>
        </w:rPr>
        <w:tab/>
        <w:t>S(1,b)=</w:t>
      </w:r>
      <w:r>
        <w:rPr>
          <w:lang w:val="en-GB"/>
        </w:rPr>
        <w:t>2</w:t>
      </w:r>
    </w:p>
    <w:p w14:paraId="3A0250EE" w14:textId="444B55D0" w:rsidR="00711CC6" w:rsidRDefault="00711CC6" w:rsidP="00711CC6">
      <w:r>
        <w:t>S(2,a)=</w:t>
      </w:r>
      <w:r>
        <w:t>2</w:t>
      </w:r>
      <w:r>
        <w:tab/>
        <w:t>S(2,b)=2</w:t>
      </w:r>
    </w:p>
    <w:p w14:paraId="280DAE53" w14:textId="638105BE" w:rsidR="00341B32" w:rsidRDefault="00711CC6" w:rsidP="00711CC6">
      <w:r>
        <w:t>F={0,1}</w:t>
      </w:r>
    </w:p>
    <w:p w14:paraId="67C626A2" w14:textId="37C5022C" w:rsidR="00711CC6" w:rsidRDefault="00711CC6" w:rsidP="00711CC6"/>
    <w:p w14:paraId="1BF12C5A" w14:textId="7C7A97BF" w:rsidR="00711CC6" w:rsidRDefault="00711CC6" w:rsidP="00711CC6">
      <w:r>
        <w:t>Dessin :</w:t>
      </w:r>
    </w:p>
    <w:p w14:paraId="061C7785" w14:textId="21D53F79" w:rsidR="00711CC6" w:rsidRDefault="00711CC6" w:rsidP="00711CC6"/>
    <w:p w14:paraId="0CF0BC2F" w14:textId="6BA807B5" w:rsidR="00711CC6" w:rsidRDefault="00711CC6" w:rsidP="00711CC6">
      <w:r>
        <w:t>L’inverse :</w:t>
      </w:r>
    </w:p>
    <w:p w14:paraId="0690FD90" w14:textId="4AE32A42" w:rsidR="00711CC6" w:rsidRDefault="00711CC6" w:rsidP="00711CC6">
      <w:r>
        <w:t>Dessin :</w:t>
      </w:r>
    </w:p>
    <w:p w14:paraId="07D8F87A" w14:textId="29C11346" w:rsidR="00711CC6" w:rsidRDefault="00711CC6" w:rsidP="00711CC6"/>
    <w:p w14:paraId="6F0D2BAF" w14:textId="283CAA22" w:rsidR="00711CC6" w:rsidRDefault="00711CC6" w:rsidP="00711CC6">
      <w:r>
        <w:t>Exemple :</w:t>
      </w:r>
    </w:p>
    <w:p w14:paraId="50721B70" w14:textId="77777777" w:rsidR="00711CC6" w:rsidRPr="00711CC6" w:rsidRDefault="00711CC6" w:rsidP="00711CC6">
      <w:pPr>
        <w:rPr>
          <w:lang w:val="en-GB"/>
        </w:rPr>
      </w:pPr>
      <w:r w:rsidRPr="00711CC6">
        <w:rPr>
          <w:lang w:val="en-GB"/>
        </w:rPr>
        <w:t>A = {a,b}</w:t>
      </w:r>
    </w:p>
    <w:p w14:paraId="44938828" w14:textId="77777777" w:rsidR="00711CC6" w:rsidRPr="00711CC6" w:rsidRDefault="00711CC6" w:rsidP="00711CC6">
      <w:pPr>
        <w:rPr>
          <w:lang w:val="en-GB"/>
        </w:rPr>
      </w:pPr>
      <w:r w:rsidRPr="00711CC6">
        <w:rPr>
          <w:lang w:val="en-GB"/>
        </w:rPr>
        <w:t>Q = {0,1,2}</w:t>
      </w:r>
    </w:p>
    <w:p w14:paraId="6ADB32A8" w14:textId="77777777" w:rsidR="00711CC6" w:rsidRPr="00711CC6" w:rsidRDefault="00711CC6" w:rsidP="00711CC6">
      <w:pPr>
        <w:rPr>
          <w:lang w:val="en-GB"/>
        </w:rPr>
      </w:pPr>
      <w:r w:rsidRPr="00711CC6">
        <w:rPr>
          <w:lang w:val="en-GB"/>
        </w:rPr>
        <w:t>I=0</w:t>
      </w:r>
    </w:p>
    <w:p w14:paraId="763345D9" w14:textId="77777777" w:rsidR="00711CC6" w:rsidRPr="00711CC6" w:rsidRDefault="00711CC6" w:rsidP="00711CC6">
      <w:pPr>
        <w:rPr>
          <w:lang w:val="en-GB"/>
        </w:rPr>
      </w:pPr>
      <w:r w:rsidRPr="00711CC6">
        <w:rPr>
          <w:lang w:val="en-GB"/>
        </w:rPr>
        <w:t>S(0,a)=0</w:t>
      </w:r>
      <w:r w:rsidRPr="00711CC6">
        <w:rPr>
          <w:lang w:val="en-GB"/>
        </w:rPr>
        <w:tab/>
        <w:t>S(0,b)=1</w:t>
      </w:r>
    </w:p>
    <w:p w14:paraId="280B888D" w14:textId="77777777" w:rsidR="00711CC6" w:rsidRPr="00711CC6" w:rsidRDefault="00711CC6" w:rsidP="00711CC6">
      <w:pPr>
        <w:rPr>
          <w:lang w:val="en-GB"/>
        </w:rPr>
      </w:pPr>
      <w:r w:rsidRPr="00711CC6">
        <w:rPr>
          <w:lang w:val="en-GB"/>
        </w:rPr>
        <w:t>S(1,a)=</w:t>
      </w:r>
      <w:r>
        <w:rPr>
          <w:lang w:val="en-GB"/>
        </w:rPr>
        <w:t>0</w:t>
      </w:r>
      <w:r w:rsidRPr="00711CC6">
        <w:rPr>
          <w:lang w:val="en-GB"/>
        </w:rPr>
        <w:tab/>
        <w:t>S(1,b)=</w:t>
      </w:r>
      <w:r>
        <w:rPr>
          <w:lang w:val="en-GB"/>
        </w:rPr>
        <w:t>2</w:t>
      </w:r>
    </w:p>
    <w:p w14:paraId="5D82404B" w14:textId="5B58264D" w:rsidR="00711CC6" w:rsidRDefault="00711CC6" w:rsidP="00711CC6">
      <w:r>
        <w:t>S(2,a)=</w:t>
      </w:r>
      <w:r>
        <w:t>0</w:t>
      </w:r>
      <w:r>
        <w:tab/>
        <w:t>S(2,b)=2</w:t>
      </w:r>
    </w:p>
    <w:p w14:paraId="68E96A7D" w14:textId="72FC4CD4" w:rsidR="00711CC6" w:rsidRDefault="00711CC6" w:rsidP="00711CC6">
      <w:r>
        <w:t>F={0,</w:t>
      </w:r>
      <w:r>
        <w:t>2</w:t>
      </w:r>
      <w:r>
        <w:t>}</w:t>
      </w:r>
    </w:p>
    <w:p w14:paraId="3A57AC19" w14:textId="5FC24D02" w:rsidR="00711CC6" w:rsidRDefault="00711CC6" w:rsidP="00711CC6"/>
    <w:p w14:paraId="3C113B4A" w14:textId="14A9CE52" w:rsidR="00711CC6" w:rsidRDefault="00711CC6" w:rsidP="00711CC6">
      <w:r>
        <w:t>On étend la fonction de transition S :QxA-&gt;Q</w:t>
      </w:r>
    </w:p>
    <w:p w14:paraId="515CD55D" w14:textId="26E551C7" w:rsidR="00711CC6" w:rsidRPr="009330DA" w:rsidRDefault="00711CC6" w:rsidP="00711CC6">
      <w:pPr>
        <w:rPr>
          <w:rFonts w:cstheme="minorHAnsi"/>
        </w:rPr>
      </w:pPr>
      <w:r w:rsidRPr="009330DA">
        <w:rPr>
          <w:rFonts w:cstheme="minorHAnsi"/>
        </w:rPr>
        <w:t xml:space="preserve">En S :QxA*-&gt;Q par </w:t>
      </w:r>
      <w:r w:rsidR="009330DA" w:rsidRPr="009330DA">
        <w:rPr>
          <w:rFonts w:cstheme="minorHAnsi"/>
        </w:rPr>
        <w:t>récurrence sur la longueur des mots.</w:t>
      </w:r>
    </w:p>
    <w:p w14:paraId="412856A7" w14:textId="1C46E4EB" w:rsidR="009330DA" w:rsidRPr="009330DA" w:rsidRDefault="009330DA" w:rsidP="00711CC6">
      <w:pPr>
        <w:rPr>
          <w:rFonts w:cstheme="minorHAnsi"/>
        </w:rPr>
      </w:pPr>
      <w:r w:rsidRPr="009330DA">
        <w:rPr>
          <w:rFonts w:cstheme="minorHAnsi"/>
        </w:rPr>
        <w:t xml:space="preserve">Base : Pour tout p </w:t>
      </w:r>
      <w:r w:rsidRPr="009330DA">
        <w:rPr>
          <w:rFonts w:ascii="Cambria Math" w:hAnsi="Cambria Math" w:cs="Cambria Math"/>
        </w:rPr>
        <w:t>∈</w:t>
      </w:r>
      <w:r w:rsidRPr="009330DA">
        <w:rPr>
          <w:rFonts w:cstheme="minorHAnsi"/>
        </w:rPr>
        <w:t xml:space="preserve"> Q</w:t>
      </w:r>
      <w:r w:rsidRPr="009330DA">
        <w:rPr>
          <w:rFonts w:cstheme="minorHAnsi"/>
        </w:rPr>
        <w:tab/>
        <w:t xml:space="preserve">S(p,E)=p, c’est-à-dire que le mot vide </w:t>
      </w:r>
      <w:r>
        <w:rPr>
          <w:rFonts w:cstheme="minorHAnsi"/>
        </w:rPr>
        <w:t>n</w:t>
      </w:r>
      <w:r w:rsidRPr="009330DA">
        <w:rPr>
          <w:rFonts w:cstheme="minorHAnsi"/>
        </w:rPr>
        <w:t>e fait pas changer d’état.</w:t>
      </w:r>
    </w:p>
    <w:p w14:paraId="491154ED" w14:textId="024A0D27" w:rsidR="009330DA" w:rsidRDefault="009330DA" w:rsidP="00711CC6">
      <w:pPr>
        <w:rPr>
          <w:rFonts w:cstheme="minorHAnsi"/>
        </w:rPr>
      </w:pPr>
      <w:r w:rsidRPr="009330DA">
        <w:rPr>
          <w:rFonts w:cstheme="minorHAnsi"/>
        </w:rPr>
        <w:t xml:space="preserve">Récurrence : </w:t>
      </w:r>
      <w:r>
        <w:rPr>
          <w:rFonts w:cstheme="minorHAnsi"/>
        </w:rPr>
        <w:t xml:space="preserve">pour tout p </w:t>
      </w:r>
      <w:r w:rsidRPr="00341B32">
        <w:rPr>
          <w:rFonts w:ascii="Cambria Math" w:hAnsi="Cambria Math" w:cs="Cambria Math"/>
        </w:rPr>
        <w:t>∈</w:t>
      </w:r>
      <w:r>
        <w:rPr>
          <w:rFonts w:ascii="Cambria Math" w:hAnsi="Cambria Math" w:cs="Cambria Math"/>
        </w:rPr>
        <w:t xml:space="preserve"> </w:t>
      </w:r>
      <w:r w:rsidRPr="009330DA">
        <w:rPr>
          <w:rFonts w:cstheme="minorHAnsi"/>
        </w:rPr>
        <w:t xml:space="preserve">Q, Pour tout u </w:t>
      </w:r>
      <w:r w:rsidRPr="00341B32">
        <w:rPr>
          <w:rFonts w:ascii="Cambria Math" w:hAnsi="Cambria Math" w:cs="Cambria Math"/>
        </w:rPr>
        <w:t>∈</w:t>
      </w:r>
      <w:r>
        <w:rPr>
          <w:rFonts w:ascii="Cambria Math" w:hAnsi="Cambria Math" w:cs="Cambria Math"/>
        </w:rPr>
        <w:t xml:space="preserve"> </w:t>
      </w:r>
      <w:r w:rsidRPr="009330DA">
        <w:rPr>
          <w:rFonts w:cstheme="minorHAnsi"/>
        </w:rPr>
        <w:t xml:space="preserve">A*, Pour tout l </w:t>
      </w:r>
      <w:r w:rsidRPr="00341B32">
        <w:rPr>
          <w:rFonts w:ascii="Cambria Math" w:hAnsi="Cambria Math" w:cs="Cambria Math"/>
        </w:rPr>
        <w:t>∈</w:t>
      </w:r>
      <w:r w:rsidRPr="009330DA">
        <w:rPr>
          <w:rFonts w:cstheme="minorHAnsi"/>
        </w:rPr>
        <w:t xml:space="preserve"> A</w:t>
      </w:r>
      <w:r>
        <w:rPr>
          <w:rFonts w:ascii="Cambria Math" w:hAnsi="Cambria Math" w:cs="Cambria Math"/>
        </w:rPr>
        <w:t xml:space="preserve"> </w:t>
      </w:r>
      <w:r w:rsidRPr="009330DA">
        <w:rPr>
          <w:rFonts w:cstheme="minorHAnsi"/>
        </w:rPr>
        <w:t>S(p,ul)=S(S(p,u),l)</w:t>
      </w:r>
      <w:r>
        <w:rPr>
          <w:rFonts w:cstheme="minorHAnsi"/>
        </w:rPr>
        <w:t>.</w:t>
      </w:r>
    </w:p>
    <w:p w14:paraId="37025257" w14:textId="62C4765E" w:rsidR="009330DA" w:rsidRPr="009330DA" w:rsidRDefault="009330DA" w:rsidP="00711CC6">
      <w:pPr>
        <w:rPr>
          <w:rFonts w:cstheme="minorHAnsi"/>
        </w:rPr>
      </w:pPr>
      <w:r>
        <w:rPr>
          <w:rFonts w:cstheme="minorHAnsi"/>
        </w:rPr>
        <w:t>&lt;Regarder le bloc-note&gt;</w:t>
      </w:r>
    </w:p>
    <w:sectPr w:rsidR="009330DA" w:rsidRPr="009330DA" w:rsidSect="00143E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0B54E2"/>
    <w:multiLevelType w:val="hybridMultilevel"/>
    <w:tmpl w:val="A8C4FF20"/>
    <w:lvl w:ilvl="0" w:tplc="9FF645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B32"/>
    <w:rsid w:val="00095BDD"/>
    <w:rsid w:val="000D7D5F"/>
    <w:rsid w:val="00143E14"/>
    <w:rsid w:val="0019717B"/>
    <w:rsid w:val="002A767D"/>
    <w:rsid w:val="0033192F"/>
    <w:rsid w:val="00341B32"/>
    <w:rsid w:val="00442290"/>
    <w:rsid w:val="00491A5B"/>
    <w:rsid w:val="0052315F"/>
    <w:rsid w:val="006E6BAD"/>
    <w:rsid w:val="00711CC6"/>
    <w:rsid w:val="00723960"/>
    <w:rsid w:val="008A6B97"/>
    <w:rsid w:val="008D52A3"/>
    <w:rsid w:val="009330DA"/>
    <w:rsid w:val="00A061D9"/>
    <w:rsid w:val="00AE2779"/>
    <w:rsid w:val="00C21141"/>
    <w:rsid w:val="00C76431"/>
    <w:rsid w:val="00D76B99"/>
    <w:rsid w:val="00EA0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62903C"/>
  <w15:chartTrackingRefBased/>
  <w15:docId w15:val="{EF1C40EF-E795-48B7-B5D2-CBD55B096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1CC6"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41B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BELLIARD MAEL</dc:creator>
  <cp:keywords/>
  <dc:description/>
  <cp:lastModifiedBy>BELLIARD MAEL</cp:lastModifiedBy>
  <cp:revision>1</cp:revision>
  <dcterms:created xsi:type="dcterms:W3CDTF">2021-10-27T11:42:00Z</dcterms:created>
  <dcterms:modified xsi:type="dcterms:W3CDTF">2021-10-27T12:12:00Z</dcterms:modified>
</cp:coreProperties>
</file>