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E20A" w14:textId="6938005B" w:rsidR="00EF1796" w:rsidRDefault="00DC6C25">
      <w:r>
        <w:t xml:space="preserve">Compte rendu TP Table ronde </w:t>
      </w:r>
      <w:r w:rsidR="00EF1796">
        <w:t>Matélian Negoce Maël Gaborit</w:t>
      </w:r>
    </w:p>
    <w:p w14:paraId="64822E13" w14:textId="77777777" w:rsidR="00DC6F00" w:rsidRDefault="00DC6F00"/>
    <w:p w14:paraId="25650618" w14:textId="77777777" w:rsidR="003078FF" w:rsidRPr="003078FF" w:rsidRDefault="003078FF" w:rsidP="003078FF">
      <w:r w:rsidRPr="003078FF">
        <w:t>1. Gestion de la Table Ronde et des Chevaliers</w:t>
      </w:r>
    </w:p>
    <w:p w14:paraId="6ACA3B3D" w14:textId="5B45E097" w:rsidR="003078FF" w:rsidRDefault="003078FF" w:rsidP="003078FF">
      <w:r w:rsidRPr="003078FF">
        <w:t xml:space="preserve">Le programme permet une gestion des membres de la Table Ronde via la classe </w:t>
      </w:r>
      <w:proofErr w:type="spellStart"/>
      <w:r w:rsidRPr="003078FF">
        <w:t>TableRonde</w:t>
      </w:r>
      <w:proofErr w:type="spellEnd"/>
    </w:p>
    <w:p w14:paraId="4AE1957A" w14:textId="104CBBB8" w:rsidR="003078FF" w:rsidRPr="003078FF" w:rsidRDefault="003078FF" w:rsidP="003078FF">
      <w:r w:rsidRPr="003078FF">
        <w:t xml:space="preserve"> Les fonctionnalités suivantes ont été intégrées dans le </w:t>
      </w:r>
      <w:r w:rsidRPr="003078FF">
        <w:rPr>
          <w:b/>
          <w:bCs/>
        </w:rPr>
        <w:t>Menu Principal</w:t>
      </w:r>
      <w:r w:rsidRPr="003078FF">
        <w:t xml:space="preserve"> :</w:t>
      </w:r>
    </w:p>
    <w:p w14:paraId="165F2421" w14:textId="1F8C7CE2" w:rsidR="003078FF" w:rsidRPr="003078FF" w:rsidRDefault="003078FF" w:rsidP="003078FF">
      <w:r w:rsidRPr="003078FF">
        <w:t xml:space="preserve">• </w:t>
      </w:r>
      <w:r w:rsidRPr="003078FF">
        <w:rPr>
          <w:b/>
          <w:bCs/>
        </w:rPr>
        <w:t>Création et ajout :</w:t>
      </w:r>
      <w:r w:rsidRPr="003078FF">
        <w:t xml:space="preserve"> Saisie du nom et des initiaux d'un chevalier, puis intégration à la Table Ronde et placement</w:t>
      </w:r>
      <w:r w:rsidR="00E10B8A">
        <w:t xml:space="preserve"> aléatoire</w:t>
      </w:r>
      <w:r w:rsidRPr="003078FF">
        <w:t xml:space="preserve"> sur la carte</w:t>
      </w:r>
    </w:p>
    <w:p w14:paraId="3A247234" w14:textId="180AFBB6" w:rsidR="003078FF" w:rsidRPr="003078FF" w:rsidRDefault="003078FF" w:rsidP="003078FF">
      <w:r w:rsidRPr="003078FF">
        <w:t xml:space="preserve">• </w:t>
      </w:r>
      <w:r w:rsidRPr="003078FF">
        <w:rPr>
          <w:b/>
          <w:bCs/>
        </w:rPr>
        <w:t>Expulsion :</w:t>
      </w:r>
      <w:r w:rsidRPr="003078FF">
        <w:t xml:space="preserve"> Suppression d'un chevalier de la Table Ronde et de l'espace de jeu par son nom</w:t>
      </w:r>
      <w:r w:rsidR="00E10B8A">
        <w:t>.</w:t>
      </w:r>
    </w:p>
    <w:p w14:paraId="1E635222" w14:textId="2CAD866E" w:rsidR="003078FF" w:rsidRPr="003078FF" w:rsidRDefault="003078FF" w:rsidP="003078FF">
      <w:r w:rsidRPr="003078FF">
        <w:t xml:space="preserve">• </w:t>
      </w:r>
      <w:r w:rsidRPr="003078FF">
        <w:rPr>
          <w:b/>
          <w:bCs/>
        </w:rPr>
        <w:t>Affichage des membres :</w:t>
      </w:r>
      <w:r w:rsidRPr="003078FF">
        <w:t xml:space="preserve"> </w:t>
      </w:r>
      <w:r w:rsidR="00E10B8A">
        <w:t>Affiche</w:t>
      </w:r>
      <w:r w:rsidRPr="003078FF">
        <w:t xml:space="preserve"> chaque chevalier, son nom, ses PV et le contenu de son sac</w:t>
      </w:r>
      <w:r w:rsidR="00E10B8A">
        <w:t>.</w:t>
      </w:r>
    </w:p>
    <w:p w14:paraId="6352B286" w14:textId="77777777" w:rsidR="003078FF" w:rsidRPr="003078FF" w:rsidRDefault="003078FF" w:rsidP="003078FF">
      <w:r w:rsidRPr="003078FF">
        <w:t>2. L'Environnement "Aux quatre coins du monde"</w:t>
      </w:r>
    </w:p>
    <w:p w14:paraId="32CE2074" w14:textId="1662059A" w:rsidR="003078FF" w:rsidRPr="003078FF" w:rsidRDefault="003078FF" w:rsidP="003078FF">
      <w:r w:rsidRPr="003078FF">
        <w:t xml:space="preserve">L'espace de quête est modélisé par la classe </w:t>
      </w:r>
      <w:proofErr w:type="spellStart"/>
      <w:r w:rsidRPr="003078FF">
        <w:t>QuatreCoinDuMonde</w:t>
      </w:r>
      <w:proofErr w:type="spellEnd"/>
      <w:r w:rsidRPr="003078FF">
        <w:t xml:space="preserve">, représentant un </w:t>
      </w:r>
      <w:r w:rsidRPr="003078FF">
        <w:rPr>
          <w:b/>
          <w:bCs/>
        </w:rPr>
        <w:t>espace carré de 10x10</w:t>
      </w:r>
    </w:p>
    <w:p w14:paraId="602B231A" w14:textId="65A9ECC3" w:rsidR="003078FF" w:rsidRPr="003078FF" w:rsidRDefault="003078FF" w:rsidP="003078FF">
      <w:r w:rsidRPr="003078FF">
        <w:t xml:space="preserve">• </w:t>
      </w:r>
      <w:r w:rsidRPr="003078FF">
        <w:rPr>
          <w:b/>
          <w:bCs/>
        </w:rPr>
        <w:t>Initialisation aléatoire :</w:t>
      </w:r>
      <w:r w:rsidRPr="003078FF">
        <w:t xml:space="preserve"> Au lancement, les objets du Graal et les obstacles sont répartis aléatoirement sur la carte</w:t>
      </w:r>
    </w:p>
    <w:p w14:paraId="63CF651B" w14:textId="66CBE72A" w:rsidR="003078FF" w:rsidRPr="003078FF" w:rsidRDefault="003078FF" w:rsidP="003078FF">
      <w:r w:rsidRPr="003078FF">
        <w:t xml:space="preserve">• </w:t>
      </w:r>
      <w:r w:rsidRPr="003078FF">
        <w:rPr>
          <w:b/>
          <w:bCs/>
        </w:rPr>
        <w:t>Représentation visuelle :</w:t>
      </w:r>
      <w:r w:rsidRPr="003078FF">
        <w:t xml:space="preserve"> La carte est affichée en console à l'aide de caractères spécifiques : "E" pour Excalibur, "D" pour le Dragon, "W" pour le Magicien, et "." pour les cases vides</w:t>
      </w:r>
    </w:p>
    <w:p w14:paraId="4915AB52" w14:textId="5088803E" w:rsidR="003078FF" w:rsidRPr="003078FF" w:rsidRDefault="00E10B8A" w:rsidP="003078FF">
      <w:r>
        <w:t>Monde sphérique</w:t>
      </w:r>
      <w:r w:rsidR="003078FF" w:rsidRPr="003078FF">
        <w:rPr>
          <w:b/>
          <w:bCs/>
        </w:rPr>
        <w:t xml:space="preserve"> :</w:t>
      </w:r>
      <w:r w:rsidR="003078FF" w:rsidRPr="003078FF">
        <w:t xml:space="preserve"> Le monde est considéré comme sphérique, ce qui signifie que les bords sont reliés (par exemple, un déplacement au-delà de la colonne 9 ramène à la colonne 0)</w:t>
      </w:r>
    </w:p>
    <w:p w14:paraId="5F5A4746" w14:textId="77777777" w:rsidR="003078FF" w:rsidRPr="003078FF" w:rsidRDefault="003078FF" w:rsidP="003078FF">
      <w:r w:rsidRPr="003078FF">
        <w:t>3. Système d'Entités et Objets</w:t>
      </w:r>
    </w:p>
    <w:p w14:paraId="200C1455" w14:textId="2809948F" w:rsidR="003078FF" w:rsidRPr="003078FF" w:rsidRDefault="003078FF" w:rsidP="003078FF">
      <w:r w:rsidRPr="003078FF">
        <w:t xml:space="preserve">• </w:t>
      </w:r>
      <w:r w:rsidRPr="003078FF">
        <w:rPr>
          <w:b/>
          <w:bCs/>
        </w:rPr>
        <w:t>Les Objets du Graal :</w:t>
      </w:r>
      <w:r w:rsidRPr="003078FF">
        <w:t xml:space="preserve"> Composés d'Excalibur, la Pierre de </w:t>
      </w:r>
      <w:proofErr w:type="spellStart"/>
      <w:r w:rsidRPr="003078FF">
        <w:t>Fal</w:t>
      </w:r>
      <w:proofErr w:type="spellEnd"/>
      <w:r w:rsidRPr="003078FF">
        <w:t xml:space="preserve"> </w:t>
      </w:r>
      <w:proofErr w:type="spellStart"/>
      <w:r w:rsidRPr="003078FF">
        <w:t>Lial</w:t>
      </w:r>
      <w:proofErr w:type="spellEnd"/>
      <w:r w:rsidRPr="003078FF">
        <w:t xml:space="preserve">, la Lance de Lug et le Chaudron de la Connaissance, ils augmentent les PV et possèdent un </w:t>
      </w:r>
      <w:r w:rsidRPr="003078FF">
        <w:rPr>
          <w:b/>
          <w:bCs/>
        </w:rPr>
        <w:t>poids</w:t>
      </w:r>
      <w:r w:rsidRPr="003078FF">
        <w:t xml:space="preserve"> qui influence les déplacements</w:t>
      </w:r>
    </w:p>
    <w:p w14:paraId="3C799EBD" w14:textId="75D35106" w:rsidR="003078FF" w:rsidRPr="003078FF" w:rsidRDefault="003078FF" w:rsidP="003078FF">
      <w:r w:rsidRPr="003078FF">
        <w:t xml:space="preserve">• </w:t>
      </w:r>
      <w:r w:rsidRPr="003078FF">
        <w:rPr>
          <w:b/>
          <w:bCs/>
        </w:rPr>
        <w:t>Les Obstacles :</w:t>
      </w:r>
      <w:r w:rsidRPr="003078FF">
        <w:t xml:space="preserve"> Incluent des roches, des puits et des ronces qui diminuent la vie</w:t>
      </w:r>
    </w:p>
    <w:p w14:paraId="3947D222" w14:textId="7A959AD3" w:rsidR="003078FF" w:rsidRPr="003078FF" w:rsidRDefault="003078FF" w:rsidP="003078FF">
      <w:r w:rsidRPr="003078FF">
        <w:t xml:space="preserve">• </w:t>
      </w:r>
      <w:r w:rsidRPr="003078FF">
        <w:rPr>
          <w:b/>
          <w:bCs/>
        </w:rPr>
        <w:t>Le Dragon (One-shot) :</w:t>
      </w:r>
      <w:r w:rsidRPr="003078FF">
        <w:t xml:space="preserve"> Un obstacle spécial doté de </w:t>
      </w:r>
      <w:r w:rsidR="00E10B8A" w:rsidRPr="00E10B8A">
        <w:rPr>
          <w:b/>
          <w:bCs/>
        </w:rPr>
        <w:t>200</w:t>
      </w:r>
      <w:r w:rsidR="00E10B8A">
        <w:rPr>
          <w:b/>
          <w:bCs/>
        </w:rPr>
        <w:t xml:space="preserve"> </w:t>
      </w:r>
      <w:r w:rsidR="00E10B8A" w:rsidRPr="00E10B8A">
        <w:rPr>
          <w:b/>
          <w:bCs/>
        </w:rPr>
        <w:t>000</w:t>
      </w:r>
      <w:r w:rsidRPr="003078FF">
        <w:rPr>
          <w:b/>
          <w:bCs/>
        </w:rPr>
        <w:t>PV</w:t>
      </w:r>
      <w:r w:rsidRPr="003078FF">
        <w:t xml:space="preserve"> de dégâts, entraînant la mort immédiate du chevalier</w:t>
      </w:r>
      <w:r w:rsidR="00E10B8A">
        <w:t>.</w:t>
      </w:r>
    </w:p>
    <w:p w14:paraId="13554329" w14:textId="70824D68" w:rsidR="003078FF" w:rsidRPr="003078FF" w:rsidRDefault="003078FF" w:rsidP="003078FF">
      <w:r w:rsidRPr="003078FF">
        <w:t xml:space="preserve">• </w:t>
      </w:r>
      <w:r w:rsidRPr="003078FF">
        <w:rPr>
          <w:b/>
          <w:bCs/>
        </w:rPr>
        <w:t>Le Magicien (Merlin) :</w:t>
      </w:r>
      <w:r w:rsidRPr="003078FF">
        <w:t xml:space="preserve"> Une entité alliée qui, lors d'une rencontre, transfère instantanément tous les objets du Graal dans le sac du chevalier</w:t>
      </w:r>
    </w:p>
    <w:p w14:paraId="5E54742D" w14:textId="2EA66D9F" w:rsidR="003078FF" w:rsidRPr="003078FF" w:rsidRDefault="003078FF" w:rsidP="003078FF">
      <w:r w:rsidRPr="003078FF">
        <w:lastRenderedPageBreak/>
        <w:t>4. Logique de la Quête et Déplacement</w:t>
      </w:r>
    </w:p>
    <w:p w14:paraId="53306704" w14:textId="3BE1ACC3" w:rsidR="003078FF" w:rsidRPr="003078FF" w:rsidRDefault="003078FF" w:rsidP="003078FF">
      <w:r w:rsidRPr="003078FF">
        <w:t xml:space="preserve">La quête est gérée par une boucle de cycles de déplacements dans la méthode </w:t>
      </w:r>
      <w:proofErr w:type="spellStart"/>
      <w:r w:rsidRPr="003078FF">
        <w:t>seDeplacer</w:t>
      </w:r>
      <w:proofErr w:type="spellEnd"/>
    </w:p>
    <w:p w14:paraId="580C8765" w14:textId="2DF9875B" w:rsidR="003078FF" w:rsidRPr="003078FF" w:rsidRDefault="003078FF" w:rsidP="003078FF">
      <w:r w:rsidRPr="003078FF">
        <w:t xml:space="preserve">• </w:t>
      </w:r>
      <w:r w:rsidRPr="003078FF">
        <w:rPr>
          <w:b/>
          <w:bCs/>
        </w:rPr>
        <w:t>Coût du transport :</w:t>
      </w:r>
      <w:r w:rsidRPr="003078FF">
        <w:t xml:space="preserve"> À chaque pas, le niveau de vie du chevalier diminue selon le </w:t>
      </w:r>
      <w:r w:rsidRPr="003078FF">
        <w:rPr>
          <w:b/>
          <w:bCs/>
        </w:rPr>
        <w:t>poids total</w:t>
      </w:r>
      <w:r w:rsidRPr="003078FF">
        <w:t xml:space="preserve"> des objets portés dans son sac</w:t>
      </w:r>
    </w:p>
    <w:p w14:paraId="37378971" w14:textId="6B76439D" w:rsidR="003078FF" w:rsidRPr="003078FF" w:rsidRDefault="003078FF" w:rsidP="003078FF">
      <w:r w:rsidRPr="003078FF">
        <w:t xml:space="preserve">• </w:t>
      </w:r>
      <w:r w:rsidRPr="003078FF">
        <w:rPr>
          <w:b/>
          <w:bCs/>
        </w:rPr>
        <w:t>Rencontres :</w:t>
      </w:r>
      <w:r w:rsidRPr="003078FF">
        <w:t xml:space="preserve"> Le programme détecte les collisions avec les objets. S'il s'agit d'un Graal, il est ajouté à </w:t>
      </w:r>
      <w:proofErr w:type="gramStart"/>
      <w:r w:rsidRPr="003078FF">
        <w:t xml:space="preserve">l' </w:t>
      </w:r>
      <w:proofErr w:type="spellStart"/>
      <w:r w:rsidRPr="003078FF">
        <w:t>ArrayList</w:t>
      </w:r>
      <w:proofErr w:type="spellEnd"/>
      <w:proofErr w:type="gramEnd"/>
      <w:r w:rsidRPr="003078FF">
        <w:t xml:space="preserve"> du sac</w:t>
      </w:r>
    </w:p>
    <w:p w14:paraId="68A0912F" w14:textId="77777777" w:rsidR="003078FF" w:rsidRPr="003078FF" w:rsidRDefault="003078FF" w:rsidP="003078FF">
      <w:r w:rsidRPr="003078FF">
        <w:t xml:space="preserve">• </w:t>
      </w:r>
      <w:r w:rsidRPr="003078FF">
        <w:rPr>
          <w:b/>
          <w:bCs/>
        </w:rPr>
        <w:t>Conditions de fin :</w:t>
      </w:r>
    </w:p>
    <w:p w14:paraId="49DB7C14" w14:textId="0E664B1E" w:rsidR="003078FF" w:rsidRPr="003078FF" w:rsidRDefault="003078FF" w:rsidP="003078FF">
      <w:r w:rsidRPr="003078FF">
        <w:t xml:space="preserve">    ◦ </w:t>
      </w:r>
      <w:r w:rsidRPr="003078FF">
        <w:rPr>
          <w:b/>
          <w:bCs/>
        </w:rPr>
        <w:t>Victoire :</w:t>
      </w:r>
      <w:r w:rsidRPr="003078FF">
        <w:t xml:space="preserve"> La quête réussit si le sac contient les </w:t>
      </w:r>
      <w:r w:rsidRPr="003078FF">
        <w:rPr>
          <w:b/>
          <w:bCs/>
        </w:rPr>
        <w:t>4 objets</w:t>
      </w:r>
      <w:r w:rsidRPr="003078FF">
        <w:t xml:space="preserve"> du Graal</w:t>
      </w:r>
    </w:p>
    <w:p w14:paraId="56A6C5F2" w14:textId="460066D9" w:rsidR="003078FF" w:rsidRPr="003078FF" w:rsidRDefault="003078FF" w:rsidP="003078FF">
      <w:r w:rsidRPr="003078FF">
        <w:t xml:space="preserve">    ◦ </w:t>
      </w:r>
      <w:r w:rsidRPr="003078FF">
        <w:rPr>
          <w:b/>
          <w:bCs/>
        </w:rPr>
        <w:t>Échec :</w:t>
      </w:r>
      <w:r w:rsidRPr="003078FF">
        <w:t xml:space="preserve"> La quête s'arrête si les PV tombent à </w:t>
      </w:r>
      <w:r w:rsidRPr="003078FF">
        <w:rPr>
          <w:b/>
          <w:bCs/>
        </w:rPr>
        <w:t>zéro ou moins</w:t>
      </w:r>
    </w:p>
    <w:p w14:paraId="0E12B3B8" w14:textId="77777777" w:rsidR="003078FF" w:rsidRPr="003078FF" w:rsidRDefault="003078FF" w:rsidP="003078FF"/>
    <w:p w14:paraId="4A5190DA" w14:textId="08909052" w:rsidR="00410AC9" w:rsidRDefault="00DC6F00">
      <w:r>
        <w:t xml:space="preserve">Exemple de </w:t>
      </w:r>
      <w:proofErr w:type="spellStart"/>
      <w:r>
        <w:t>gamplay</w:t>
      </w:r>
      <w:proofErr w:type="spellEnd"/>
      <w:r>
        <w:t> :</w:t>
      </w:r>
    </w:p>
    <w:p w14:paraId="65833CF4" w14:textId="491C6C1C" w:rsidR="00DC6C25" w:rsidRDefault="00410AC9">
      <w:r w:rsidRPr="00410AC9">
        <w:rPr>
          <w:noProof/>
        </w:rPr>
        <w:drawing>
          <wp:anchor distT="0" distB="0" distL="114300" distR="114300" simplePos="0" relativeHeight="251658240" behindDoc="0" locked="0" layoutInCell="1" allowOverlap="1" wp14:anchorId="184EEBB8" wp14:editId="0E668EB2">
            <wp:simplePos x="0" y="0"/>
            <wp:positionH relativeFrom="margin">
              <wp:align>center</wp:align>
            </wp:positionH>
            <wp:positionV relativeFrom="paragraph">
              <wp:posOffset>594479</wp:posOffset>
            </wp:positionV>
            <wp:extent cx="3486150" cy="1733550"/>
            <wp:effectExtent l="0" t="0" r="0" b="0"/>
            <wp:wrapNone/>
            <wp:docPr id="11522521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5218" name="Image 1" descr="Une image contenant texte, capture d’écran, Police&#10;&#10;Le contenu généré par l’IA peut être incorrect."/>
                    <pic:cNvPicPr/>
                  </pic:nvPicPr>
                  <pic:blipFill>
                    <a:blip r:embed="rId4">
                      <a:extLst>
                        <a:ext uri="{28A0092B-C50C-407E-A947-70E740481C1C}">
                          <a14:useLocalDpi xmlns:a14="http://schemas.microsoft.com/office/drawing/2010/main" val="0"/>
                        </a:ext>
                      </a:extLst>
                    </a:blip>
                    <a:stretch>
                      <a:fillRect/>
                    </a:stretch>
                  </pic:blipFill>
                  <pic:spPr>
                    <a:xfrm>
                      <a:off x="0" y="0"/>
                      <a:ext cx="3486150" cy="1733550"/>
                    </a:xfrm>
                    <a:prstGeom prst="rect">
                      <a:avLst/>
                    </a:prstGeom>
                  </pic:spPr>
                </pic:pic>
              </a:graphicData>
            </a:graphic>
          </wp:anchor>
        </w:drawing>
      </w:r>
      <w:r>
        <w:t>Lors du lancement du programme on arrive sur cette « interface </w:t>
      </w:r>
      <w:proofErr w:type="gramStart"/>
      <w:r>
        <w:t>»  On</w:t>
      </w:r>
      <w:proofErr w:type="gramEnd"/>
      <w:r>
        <w:t xml:space="preserve"> remarque directement le dragon qu’on a ajouter pour plus de fun.</w:t>
      </w:r>
    </w:p>
    <w:p w14:paraId="70863C13" w14:textId="77777777" w:rsidR="00410AC9" w:rsidRDefault="00410AC9"/>
    <w:p w14:paraId="027A65F8" w14:textId="77777777" w:rsidR="00410AC9" w:rsidRDefault="00410AC9"/>
    <w:p w14:paraId="0D9B5E80" w14:textId="77777777" w:rsidR="00410AC9" w:rsidRDefault="00410AC9"/>
    <w:p w14:paraId="37254CC5" w14:textId="77777777" w:rsidR="00410AC9" w:rsidRDefault="00410AC9"/>
    <w:p w14:paraId="498FFE07" w14:textId="77777777" w:rsidR="00410AC9" w:rsidRDefault="00410AC9"/>
    <w:p w14:paraId="11118697" w14:textId="77777777" w:rsidR="00410AC9" w:rsidRDefault="00410AC9"/>
    <w:p w14:paraId="047F1AEB" w14:textId="77777777" w:rsidR="00410AC9" w:rsidRDefault="00410AC9"/>
    <w:p w14:paraId="5DB33277" w14:textId="478500FA" w:rsidR="00410AC9" w:rsidRDefault="00410AC9">
      <w:r>
        <w:t xml:space="preserve">On </w:t>
      </w:r>
      <w:proofErr w:type="gramStart"/>
      <w:r>
        <w:t>peux</w:t>
      </w:r>
      <w:proofErr w:type="gramEnd"/>
      <w:r>
        <w:t xml:space="preserve"> ensuite ajouter un chevalier (pour l’exemple il </w:t>
      </w:r>
      <w:proofErr w:type="spellStart"/>
      <w:r>
        <w:t>aurra</w:t>
      </w:r>
      <w:proofErr w:type="spellEnd"/>
      <w:r>
        <w:t xml:space="preserve"> énormément de </w:t>
      </w:r>
      <w:proofErr w:type="spellStart"/>
      <w:r>
        <w:t>pv</w:t>
      </w:r>
      <w:proofErr w:type="spellEnd"/>
      <w:r>
        <w:t xml:space="preserve"> pour qu’il finisse la quête) On prend au hasard le nom David.</w:t>
      </w:r>
    </w:p>
    <w:p w14:paraId="4B3066C9" w14:textId="1DECD69D" w:rsidR="00410AC9" w:rsidRDefault="00410AC9"/>
    <w:p w14:paraId="6CBEE9F8" w14:textId="77777777" w:rsidR="00410AC9" w:rsidRDefault="00410AC9"/>
    <w:p w14:paraId="389A1C87" w14:textId="0B452C48" w:rsidR="00410AC9" w:rsidRDefault="00410AC9">
      <w:r w:rsidRPr="00410AC9">
        <w:rPr>
          <w:noProof/>
        </w:rPr>
        <w:drawing>
          <wp:anchor distT="0" distB="0" distL="114300" distR="114300" simplePos="0" relativeHeight="251659264" behindDoc="0" locked="0" layoutInCell="1" allowOverlap="1" wp14:anchorId="23BBBA34" wp14:editId="4F779A79">
            <wp:simplePos x="0" y="0"/>
            <wp:positionH relativeFrom="margin">
              <wp:align>center</wp:align>
            </wp:positionH>
            <wp:positionV relativeFrom="paragraph">
              <wp:posOffset>10687</wp:posOffset>
            </wp:positionV>
            <wp:extent cx="2534004" cy="1152686"/>
            <wp:effectExtent l="0" t="0" r="0" b="9525"/>
            <wp:wrapNone/>
            <wp:docPr id="820037484" name="Image 1"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37484" name="Image 1" descr="Une image contenant texte, Police, capture d’écran, nombre&#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2534004" cy="1152686"/>
                    </a:xfrm>
                    <a:prstGeom prst="rect">
                      <a:avLst/>
                    </a:prstGeom>
                  </pic:spPr>
                </pic:pic>
              </a:graphicData>
            </a:graphic>
          </wp:anchor>
        </w:drawing>
      </w:r>
    </w:p>
    <w:p w14:paraId="0147F174" w14:textId="77777777" w:rsidR="00410AC9" w:rsidRDefault="00410AC9"/>
    <w:p w14:paraId="56F017B8" w14:textId="77777777" w:rsidR="00410AC9" w:rsidRDefault="00410AC9"/>
    <w:p w14:paraId="29A564D8" w14:textId="77777777" w:rsidR="00410AC9" w:rsidRDefault="00410AC9"/>
    <w:p w14:paraId="2706343F" w14:textId="77777777" w:rsidR="00410AC9" w:rsidRDefault="00410AC9"/>
    <w:p w14:paraId="6FDDD032" w14:textId="4346D0C3" w:rsidR="00410AC9" w:rsidRDefault="00410AC9">
      <w:r>
        <w:lastRenderedPageBreak/>
        <w:t xml:space="preserve">On peut ensuite afficher les différents membres (on a toujours un membre par défaut utile pour </w:t>
      </w:r>
      <w:proofErr w:type="gramStart"/>
      <w:r>
        <w:t>debuggé</w:t>
      </w:r>
      <w:proofErr w:type="gramEnd"/>
      <w:r>
        <w:t>).</w:t>
      </w:r>
    </w:p>
    <w:p w14:paraId="482B63BE" w14:textId="38BF0194" w:rsidR="00410AC9" w:rsidRDefault="00DD56C7">
      <w:r w:rsidRPr="00DD56C7">
        <w:rPr>
          <w:noProof/>
        </w:rPr>
        <w:drawing>
          <wp:inline distT="0" distB="0" distL="0" distR="0" wp14:anchorId="0531696C" wp14:editId="26F24E9F">
            <wp:extent cx="5760720" cy="767715"/>
            <wp:effectExtent l="0" t="0" r="0" b="0"/>
            <wp:docPr id="640994899"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4899" name="Image 1" descr="Une image contenant texte, Police, capture d’écran&#10;&#10;Le contenu généré par l’IA peut être incorrect."/>
                    <pic:cNvPicPr/>
                  </pic:nvPicPr>
                  <pic:blipFill>
                    <a:blip r:embed="rId6"/>
                    <a:stretch>
                      <a:fillRect/>
                    </a:stretch>
                  </pic:blipFill>
                  <pic:spPr>
                    <a:xfrm>
                      <a:off x="0" y="0"/>
                      <a:ext cx="5760720" cy="767715"/>
                    </a:xfrm>
                    <a:prstGeom prst="rect">
                      <a:avLst/>
                    </a:prstGeom>
                  </pic:spPr>
                </pic:pic>
              </a:graphicData>
            </a:graphic>
          </wp:inline>
        </w:drawing>
      </w:r>
    </w:p>
    <w:p w14:paraId="233CFAA8" w14:textId="4F0C941F" w:rsidR="00410AC9" w:rsidRDefault="00410AC9">
      <w:r>
        <w:t xml:space="preserve">Puis on </w:t>
      </w:r>
      <w:r w:rsidR="00DD56C7">
        <w:t>peut</w:t>
      </w:r>
      <w:r>
        <w:t xml:space="preserve"> ensuite expulser certain chevalier au hasard François</w:t>
      </w:r>
      <w:r w:rsidR="00DD56C7">
        <w:t>.</w:t>
      </w:r>
    </w:p>
    <w:p w14:paraId="52D3E6CD" w14:textId="2E6658E6" w:rsidR="00DD56C7" w:rsidRDefault="00DD56C7">
      <w:r w:rsidRPr="00DD56C7">
        <w:rPr>
          <w:noProof/>
        </w:rPr>
        <w:drawing>
          <wp:inline distT="0" distB="0" distL="0" distR="0" wp14:anchorId="276D305F" wp14:editId="554F96B1">
            <wp:extent cx="4201111" cy="2114845"/>
            <wp:effectExtent l="0" t="0" r="9525" b="0"/>
            <wp:docPr id="182828599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85992" name="Image 1" descr="Une image contenant texte, capture d’écran, Police&#10;&#10;Le contenu généré par l’IA peut être incorrect."/>
                    <pic:cNvPicPr/>
                  </pic:nvPicPr>
                  <pic:blipFill>
                    <a:blip r:embed="rId7"/>
                    <a:stretch>
                      <a:fillRect/>
                    </a:stretch>
                  </pic:blipFill>
                  <pic:spPr>
                    <a:xfrm>
                      <a:off x="0" y="0"/>
                      <a:ext cx="4201111" cy="2114845"/>
                    </a:xfrm>
                    <a:prstGeom prst="rect">
                      <a:avLst/>
                    </a:prstGeom>
                  </pic:spPr>
                </pic:pic>
              </a:graphicData>
            </a:graphic>
          </wp:inline>
        </w:drawing>
      </w:r>
    </w:p>
    <w:p w14:paraId="7A5BDFE8" w14:textId="418A0762" w:rsidR="00DD56C7" w:rsidRDefault="00DD56C7">
      <w:r>
        <w:t>C’</w:t>
      </w:r>
      <w:proofErr w:type="spellStart"/>
      <w:r>
        <w:t>étais</w:t>
      </w:r>
      <w:proofErr w:type="spellEnd"/>
      <w:r>
        <w:t xml:space="preserve"> la partie configuration passons maintenant </w:t>
      </w:r>
      <w:proofErr w:type="spellStart"/>
      <w:proofErr w:type="gramStart"/>
      <w:r>
        <w:t>a</w:t>
      </w:r>
      <w:proofErr w:type="spellEnd"/>
      <w:proofErr w:type="gramEnd"/>
      <w:r>
        <w:t xml:space="preserve"> la partie intéressante. Comment se déroule une quête.</w:t>
      </w:r>
    </w:p>
    <w:p w14:paraId="79EFE7BD" w14:textId="5E45666E" w:rsidR="00DD56C7" w:rsidRDefault="00DD56C7">
      <w:r>
        <w:t xml:space="preserve">On sélectionne se déplacer pour commencer et on choisit un chevalier </w:t>
      </w:r>
    </w:p>
    <w:p w14:paraId="2E10B50C" w14:textId="630225E3" w:rsidR="00DD56C7" w:rsidRDefault="00DD56C7">
      <w:r w:rsidRPr="00DD56C7">
        <w:rPr>
          <w:noProof/>
        </w:rPr>
        <w:drawing>
          <wp:inline distT="0" distB="0" distL="0" distR="0" wp14:anchorId="64746016" wp14:editId="1CADE209">
            <wp:extent cx="4048690" cy="2305372"/>
            <wp:effectExtent l="0" t="0" r="9525" b="0"/>
            <wp:docPr id="28260751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07518" name="Image 1" descr="Une image contenant texte, capture d’écran, Police&#10;&#10;Le contenu généré par l’IA peut être incorrect."/>
                    <pic:cNvPicPr/>
                  </pic:nvPicPr>
                  <pic:blipFill>
                    <a:blip r:embed="rId8"/>
                    <a:stretch>
                      <a:fillRect/>
                    </a:stretch>
                  </pic:blipFill>
                  <pic:spPr>
                    <a:xfrm>
                      <a:off x="0" y="0"/>
                      <a:ext cx="4048690" cy="2305372"/>
                    </a:xfrm>
                    <a:prstGeom prst="rect">
                      <a:avLst/>
                    </a:prstGeom>
                  </pic:spPr>
                </pic:pic>
              </a:graphicData>
            </a:graphic>
          </wp:inline>
        </w:drawing>
      </w:r>
    </w:p>
    <w:p w14:paraId="1277E58C" w14:textId="6DEBA519" w:rsidR="00DD56C7" w:rsidRDefault="00DD56C7">
      <w:r>
        <w:t xml:space="preserve">Miracle David a </w:t>
      </w:r>
      <w:proofErr w:type="gramStart"/>
      <w:r>
        <w:t>gagner</w:t>
      </w:r>
      <w:proofErr w:type="gramEnd"/>
      <w:r>
        <w:t xml:space="preserve"> il a rencontré un magicien qui lui a invoquer le graal.</w:t>
      </w:r>
    </w:p>
    <w:p w14:paraId="4A7FDEC1" w14:textId="72351B7C" w:rsidR="00DD56C7" w:rsidRDefault="00DD56C7">
      <w:r>
        <w:t xml:space="preserve">On a </w:t>
      </w:r>
      <w:proofErr w:type="gramStart"/>
      <w:r>
        <w:t>ajouter</w:t>
      </w:r>
      <w:proofErr w:type="gramEnd"/>
      <w:r>
        <w:t xml:space="preserve"> un magicien pour nous aider </w:t>
      </w:r>
      <w:proofErr w:type="gramStart"/>
      <w:r>
        <w:t>a</w:t>
      </w:r>
      <w:proofErr w:type="gramEnd"/>
      <w:r>
        <w:t xml:space="preserve"> finir le jeu. Car avec l’ajout du dragon c’</w:t>
      </w:r>
      <w:proofErr w:type="spellStart"/>
      <w:r>
        <w:t>étais</w:t>
      </w:r>
      <w:proofErr w:type="spellEnd"/>
      <w:r>
        <w:t xml:space="preserve"> encore plus dure de finir le jeu donc il a fallu balancer cette contrainte.</w:t>
      </w:r>
    </w:p>
    <w:p w14:paraId="27216D1C" w14:textId="72A63C70" w:rsidR="00DD56C7" w:rsidRDefault="00DD56C7">
      <w:r>
        <w:t>Mais il existe plusieurs cas</w:t>
      </w:r>
    </w:p>
    <w:p w14:paraId="62D54855" w14:textId="63B45905" w:rsidR="00DD56C7" w:rsidRDefault="00DD56C7">
      <w:r w:rsidRPr="00DD56C7">
        <w:rPr>
          <w:noProof/>
        </w:rPr>
        <w:lastRenderedPageBreak/>
        <w:drawing>
          <wp:inline distT="0" distB="0" distL="0" distR="0" wp14:anchorId="18C80E34" wp14:editId="4FA9D7AD">
            <wp:extent cx="2724530" cy="2019582"/>
            <wp:effectExtent l="0" t="0" r="0" b="0"/>
            <wp:docPr id="285188056"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88056" name="Image 1" descr="Une image contenant texte, capture d’écran, Police, conception&#10;&#10;Le contenu généré par l’IA peut être incorrect."/>
                    <pic:cNvPicPr/>
                  </pic:nvPicPr>
                  <pic:blipFill>
                    <a:blip r:embed="rId9"/>
                    <a:stretch>
                      <a:fillRect/>
                    </a:stretch>
                  </pic:blipFill>
                  <pic:spPr>
                    <a:xfrm>
                      <a:off x="0" y="0"/>
                      <a:ext cx="2724530" cy="2019582"/>
                    </a:xfrm>
                    <a:prstGeom prst="rect">
                      <a:avLst/>
                    </a:prstGeom>
                  </pic:spPr>
                </pic:pic>
              </a:graphicData>
            </a:graphic>
          </wp:inline>
        </w:drawing>
      </w:r>
    </w:p>
    <w:p w14:paraId="165384F8" w14:textId="5EE4D40F" w:rsidR="00DD56C7" w:rsidRDefault="00DD56C7">
      <w:r>
        <w:t xml:space="preserve">Dans celui-ci-dessus on peut voir que le </w:t>
      </w:r>
      <w:proofErr w:type="spellStart"/>
      <w:r>
        <w:t>chavalier</w:t>
      </w:r>
      <w:proofErr w:type="spellEnd"/>
      <w:r>
        <w:t xml:space="preserve"> a </w:t>
      </w:r>
      <w:proofErr w:type="spellStart"/>
      <w:r>
        <w:t>reconter</w:t>
      </w:r>
      <w:proofErr w:type="spellEnd"/>
      <w:r>
        <w:t xml:space="preserve"> 1 obstacle : Un dragon. Il est donc mort sur le coup.</w:t>
      </w:r>
    </w:p>
    <w:p w14:paraId="370D1BD7" w14:textId="77777777" w:rsidR="00DC6F00" w:rsidRDefault="00DC6F00"/>
    <w:p w14:paraId="35A01D7A" w14:textId="4F29F882" w:rsidR="00DC6F00" w:rsidRDefault="00DC6F00">
      <w:r w:rsidRPr="00DC6F00">
        <w:rPr>
          <w:noProof/>
        </w:rPr>
        <w:drawing>
          <wp:inline distT="0" distB="0" distL="0" distR="0" wp14:anchorId="182F80D9" wp14:editId="6DB9A05A">
            <wp:extent cx="2505425" cy="3172268"/>
            <wp:effectExtent l="0" t="0" r="9525" b="9525"/>
            <wp:docPr id="1824990262"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90262" name="Image 1" descr="Une image contenant texte, capture d’écran, Police, conception&#10;&#10;Le contenu généré par l’IA peut être incorrect."/>
                    <pic:cNvPicPr/>
                  </pic:nvPicPr>
                  <pic:blipFill>
                    <a:blip r:embed="rId10"/>
                    <a:stretch>
                      <a:fillRect/>
                    </a:stretch>
                  </pic:blipFill>
                  <pic:spPr>
                    <a:xfrm>
                      <a:off x="0" y="0"/>
                      <a:ext cx="2505425" cy="3172268"/>
                    </a:xfrm>
                    <a:prstGeom prst="rect">
                      <a:avLst/>
                    </a:prstGeom>
                  </pic:spPr>
                </pic:pic>
              </a:graphicData>
            </a:graphic>
          </wp:inline>
        </w:drawing>
      </w:r>
    </w:p>
    <w:p w14:paraId="74055A89" w14:textId="75ACA290" w:rsidR="00DC6F00" w:rsidRDefault="00DC6F00">
      <w:r>
        <w:t>Cet exemple est très intéressant on voit qu’il prend -10pv au début ainsi on sait que David s’est coincé dans des ronces. Puis il est tomber par hasard sur la lance Lug puis ares de multiple obstacle il est tombé sur Excalibur. Mais il est mort on peut ainsi en déduire qu’il est mort d’épuisement du au poids de son sac.</w:t>
      </w:r>
    </w:p>
    <w:p w14:paraId="77888596" w14:textId="77777777" w:rsidR="00DC6F00" w:rsidRDefault="00DC6F00"/>
    <w:p w14:paraId="4F522D86" w14:textId="77777777" w:rsidR="00510F8D" w:rsidRDefault="00510F8D"/>
    <w:p w14:paraId="65D84CAE" w14:textId="2AD61B83" w:rsidR="00510F8D" w:rsidRDefault="00510F8D">
      <w:r>
        <w:t>Nous avons donc terminé en intégrant une mécanique selon laquelle, lorsqu’un chevalier meurt, il laisse tomber les objets du Graal qu’il transportait. Cela permet au chevalier suivant de récupérer ces objets au cours de sa propre quête et ne bloque ainsi pas le jeu.</w:t>
      </w:r>
    </w:p>
    <w:p w14:paraId="1DBB17BA" w14:textId="1A1A1C9A" w:rsidR="00510F8D" w:rsidRDefault="00510F8D">
      <w:pPr>
        <w:rPr>
          <w:kern w:val="0"/>
          <w14:ligatures w14:val="none"/>
        </w:rPr>
      </w:pPr>
      <w:r>
        <w:lastRenderedPageBreak/>
        <w:t xml:space="preserve">Pour ce qui est </w:t>
      </w:r>
      <w:r w:rsidR="00851873">
        <w:t>des difficultés rencontrées</w:t>
      </w:r>
      <w:r>
        <w:t xml:space="preserve"> au cours du </w:t>
      </w:r>
      <w:r w:rsidR="004A2AFA">
        <w:t>TP</w:t>
      </w:r>
      <w:r>
        <w:t xml:space="preserve">, elle repose principalement sur un manque de temps </w:t>
      </w:r>
      <w:proofErr w:type="gramStart"/>
      <w:r>
        <w:t>suite au</w:t>
      </w:r>
      <w:proofErr w:type="gramEnd"/>
      <w:r>
        <w:t xml:space="preserve"> partiels se d</w:t>
      </w:r>
      <w:r w:rsidR="004A2AFA">
        <w:t>é</w:t>
      </w:r>
      <w:r>
        <w:t>roulant sur la même durée mais la vrai difficulté</w:t>
      </w:r>
      <w:r w:rsidR="00681804">
        <w:t xml:space="preserve"> é été </w:t>
      </w:r>
      <w:r>
        <w:t>de créer et de définir correcteme</w:t>
      </w:r>
      <w:r w:rsidR="004A2AFA">
        <w:t>n</w:t>
      </w:r>
      <w:r>
        <w:t>t le s</w:t>
      </w:r>
      <w:r w:rsidR="004A2AFA">
        <w:t>c</w:t>
      </w:r>
      <w:r>
        <w:t>h</w:t>
      </w:r>
      <w:r w:rsidR="004A2AFA">
        <w:t>é</w:t>
      </w:r>
      <w:r>
        <w:t xml:space="preserve">ma </w:t>
      </w:r>
      <w:r w:rsidR="004A2AFA">
        <w:t>UML</w:t>
      </w:r>
      <w:r>
        <w:t xml:space="preserve"> ci-dessous</w:t>
      </w:r>
    </w:p>
    <w:p w14:paraId="77C56C68" w14:textId="0EA1E2A1" w:rsidR="00510F8D" w:rsidRPr="00510F8D" w:rsidRDefault="00510F8D" w:rsidP="00510F8D">
      <w:r w:rsidRPr="00510F8D">
        <w:t xml:space="preserve"> </w:t>
      </w:r>
    </w:p>
    <w:p w14:paraId="1B8E73E0" w14:textId="76969C0D" w:rsidR="00510F8D" w:rsidRPr="00510F8D" w:rsidRDefault="00510F8D" w:rsidP="00510F8D">
      <w:r w:rsidRPr="00510F8D">
        <w:t xml:space="preserve"> </w:t>
      </w:r>
    </w:p>
    <w:p w14:paraId="126A77DE" w14:textId="6D71CEB9" w:rsidR="00510F8D" w:rsidRPr="00510F8D" w:rsidRDefault="00510F8D" w:rsidP="00510F8D">
      <w:r w:rsidRPr="00510F8D">
        <w:t xml:space="preserve"> </w:t>
      </w:r>
      <w:r w:rsidR="00851873">
        <w:rPr>
          <w:noProof/>
        </w:rPr>
        <w:drawing>
          <wp:inline distT="0" distB="0" distL="0" distR="0" wp14:anchorId="42149242" wp14:editId="76C81150">
            <wp:extent cx="5148943" cy="7280284"/>
            <wp:effectExtent l="0" t="0" r="0" b="0"/>
            <wp:docPr id="1530869533" name="Image 1" descr="Une image contenant texte, diagramme, Police,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69533" name="Image 1" descr="Une image contenant texte, diagramme, Police, noir et blanc&#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67427" cy="7306420"/>
                    </a:xfrm>
                    <a:prstGeom prst="rect">
                      <a:avLst/>
                    </a:prstGeom>
                    <a:noFill/>
                    <a:ln>
                      <a:noFill/>
                    </a:ln>
                  </pic:spPr>
                </pic:pic>
              </a:graphicData>
            </a:graphic>
          </wp:inline>
        </w:drawing>
      </w:r>
    </w:p>
    <w:sectPr w:rsidR="00510F8D" w:rsidRPr="00510F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C25"/>
    <w:rsid w:val="003078FF"/>
    <w:rsid w:val="00393FAC"/>
    <w:rsid w:val="00410AC9"/>
    <w:rsid w:val="004A2AFA"/>
    <w:rsid w:val="00510F8D"/>
    <w:rsid w:val="00681804"/>
    <w:rsid w:val="0073667E"/>
    <w:rsid w:val="00851873"/>
    <w:rsid w:val="00CE5297"/>
    <w:rsid w:val="00DC6C25"/>
    <w:rsid w:val="00DC6F00"/>
    <w:rsid w:val="00DD56C7"/>
    <w:rsid w:val="00E10B8A"/>
    <w:rsid w:val="00E12B2C"/>
    <w:rsid w:val="00EF17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28D04"/>
  <w15:chartTrackingRefBased/>
  <w15:docId w15:val="{EDB8F3C4-754C-4DAC-B7AB-258EEB68B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6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C6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C6C2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C6C2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C6C2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C6C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6C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6C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6C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6C2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C6C2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C6C2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C6C2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C6C2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C6C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6C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6C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6C25"/>
    <w:rPr>
      <w:rFonts w:eastAsiaTheme="majorEastAsia" w:cstheme="majorBidi"/>
      <w:color w:val="272727" w:themeColor="text1" w:themeTint="D8"/>
    </w:rPr>
  </w:style>
  <w:style w:type="paragraph" w:styleId="Titre">
    <w:name w:val="Title"/>
    <w:basedOn w:val="Normal"/>
    <w:next w:val="Normal"/>
    <w:link w:val="TitreCar"/>
    <w:uiPriority w:val="10"/>
    <w:qFormat/>
    <w:rsid w:val="00DC6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6C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6C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6C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6C25"/>
    <w:pPr>
      <w:spacing w:before="160"/>
      <w:jc w:val="center"/>
    </w:pPr>
    <w:rPr>
      <w:i/>
      <w:iCs/>
      <w:color w:val="404040" w:themeColor="text1" w:themeTint="BF"/>
    </w:rPr>
  </w:style>
  <w:style w:type="character" w:customStyle="1" w:styleId="CitationCar">
    <w:name w:val="Citation Car"/>
    <w:basedOn w:val="Policepardfaut"/>
    <w:link w:val="Citation"/>
    <w:uiPriority w:val="29"/>
    <w:rsid w:val="00DC6C25"/>
    <w:rPr>
      <w:i/>
      <w:iCs/>
      <w:color w:val="404040" w:themeColor="text1" w:themeTint="BF"/>
    </w:rPr>
  </w:style>
  <w:style w:type="paragraph" w:styleId="Paragraphedeliste">
    <w:name w:val="List Paragraph"/>
    <w:basedOn w:val="Normal"/>
    <w:uiPriority w:val="34"/>
    <w:qFormat/>
    <w:rsid w:val="00DC6C25"/>
    <w:pPr>
      <w:ind w:left="720"/>
      <w:contextualSpacing/>
    </w:pPr>
  </w:style>
  <w:style w:type="character" w:styleId="Accentuationintense">
    <w:name w:val="Intense Emphasis"/>
    <w:basedOn w:val="Policepardfaut"/>
    <w:uiPriority w:val="21"/>
    <w:qFormat/>
    <w:rsid w:val="00DC6C25"/>
    <w:rPr>
      <w:i/>
      <w:iCs/>
      <w:color w:val="0F4761" w:themeColor="accent1" w:themeShade="BF"/>
    </w:rPr>
  </w:style>
  <w:style w:type="paragraph" w:styleId="Citationintense">
    <w:name w:val="Intense Quote"/>
    <w:basedOn w:val="Normal"/>
    <w:next w:val="Normal"/>
    <w:link w:val="CitationintenseCar"/>
    <w:uiPriority w:val="30"/>
    <w:qFormat/>
    <w:rsid w:val="00DC6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6C25"/>
    <w:rPr>
      <w:i/>
      <w:iCs/>
      <w:color w:val="0F4761" w:themeColor="accent1" w:themeShade="BF"/>
    </w:rPr>
  </w:style>
  <w:style w:type="character" w:styleId="Rfrenceintense">
    <w:name w:val="Intense Reference"/>
    <w:basedOn w:val="Policepardfaut"/>
    <w:uiPriority w:val="32"/>
    <w:qFormat/>
    <w:rsid w:val="00DC6C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731</Words>
  <Characters>3462</Characters>
  <Application>Microsoft Office Word</Application>
  <DocSecurity>0</DocSecurity>
  <Lines>96</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Matelian Negoce</dc:creator>
  <cp:keywords/>
  <dc:description/>
  <cp:lastModifiedBy>Maël Gaborit</cp:lastModifiedBy>
  <cp:revision>8</cp:revision>
  <cp:lastPrinted>2025-12-19T22:16:00Z</cp:lastPrinted>
  <dcterms:created xsi:type="dcterms:W3CDTF">2025-12-19T13:23:00Z</dcterms:created>
  <dcterms:modified xsi:type="dcterms:W3CDTF">2025-12-19T22:20:00Z</dcterms:modified>
</cp:coreProperties>
</file>