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B34A6" w14:textId="77777777" w:rsidR="00EC3DA2" w:rsidRDefault="00000000">
      <w:pPr>
        <w:pBdr>
          <w:top w:val="nil"/>
          <w:left w:val="nil"/>
          <w:bottom w:val="nil"/>
          <w:right w:val="nil"/>
          <w:between w:val="nil"/>
        </w:pBdr>
        <w:spacing w:after="0" w:line="240" w:lineRule="auto"/>
        <w:jc w:val="center"/>
        <w:rPr>
          <w:rFonts w:ascii="Arial" w:eastAsia="Arial" w:hAnsi="Arial" w:cs="Arial"/>
          <w:b/>
          <w:bCs/>
          <w:color w:val="000000"/>
        </w:rPr>
      </w:pPr>
      <w:r>
        <w:rPr>
          <w:rFonts w:ascii="Arial" w:eastAsia="Arial" w:hAnsi="Arial" w:cs="Arial"/>
          <w:b/>
          <w:bCs/>
          <w:color w:val="000000"/>
        </w:rPr>
        <w:t xml:space="preserve"> UNIVERSITY OF SAN JOSE – RECOLETOS</w:t>
      </w:r>
      <w:r>
        <w:rPr>
          <w:noProof/>
        </w:rPr>
        <w:drawing>
          <wp:anchor distT="0" distB="0" distL="114300" distR="114300" simplePos="0" relativeHeight="251658240" behindDoc="0" locked="0" layoutInCell="1" hidden="0" allowOverlap="1" wp14:anchorId="61144B11" wp14:editId="6290BE90">
            <wp:simplePos x="0" y="0"/>
            <wp:positionH relativeFrom="column">
              <wp:posOffset>6124471</wp:posOffset>
            </wp:positionH>
            <wp:positionV relativeFrom="paragraph">
              <wp:posOffset>4445</wp:posOffset>
            </wp:positionV>
            <wp:extent cx="733529" cy="73074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33529" cy="730743"/>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5EB9006" wp14:editId="19011DBC">
            <wp:simplePos x="0" y="0"/>
            <wp:positionH relativeFrom="column">
              <wp:posOffset>1</wp:posOffset>
            </wp:positionH>
            <wp:positionV relativeFrom="paragraph">
              <wp:posOffset>0</wp:posOffset>
            </wp:positionV>
            <wp:extent cx="683288" cy="714399"/>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83288" cy="714399"/>
                    </a:xfrm>
                    <a:prstGeom prst="rect">
                      <a:avLst/>
                    </a:prstGeom>
                    <a:ln/>
                  </pic:spPr>
                </pic:pic>
              </a:graphicData>
            </a:graphic>
          </wp:anchor>
        </w:drawing>
      </w:r>
    </w:p>
    <w:p w14:paraId="2F6F8A10" w14:textId="77777777" w:rsidR="00EC3DA2" w:rsidRDefault="00000000">
      <w:pPr>
        <w:pBdr>
          <w:top w:val="nil"/>
          <w:left w:val="nil"/>
          <w:bottom w:val="nil"/>
          <w:right w:val="nil"/>
          <w:between w:val="nil"/>
        </w:pBdr>
        <w:spacing w:after="0" w:line="240" w:lineRule="auto"/>
        <w:jc w:val="center"/>
        <w:rPr>
          <w:rFonts w:ascii="Arial" w:eastAsia="Arial" w:hAnsi="Arial" w:cs="Arial"/>
          <w:i/>
          <w:iCs/>
          <w:color w:val="000000"/>
        </w:rPr>
      </w:pPr>
      <w:r>
        <w:rPr>
          <w:rFonts w:ascii="Arial" w:eastAsia="Arial" w:hAnsi="Arial" w:cs="Arial"/>
          <w:i/>
          <w:iCs/>
          <w:color w:val="000000"/>
        </w:rPr>
        <w:t>School of Computer Studies</w:t>
      </w:r>
    </w:p>
    <w:p w14:paraId="651065C5" w14:textId="77777777" w:rsidR="00EC3DA2" w:rsidRDefault="00000000">
      <w:pPr>
        <w:pBdr>
          <w:top w:val="nil"/>
          <w:left w:val="nil"/>
          <w:bottom w:val="nil"/>
          <w:right w:val="nil"/>
          <w:between w:val="nil"/>
        </w:pBdr>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Quadricentennial Campus, Colon Street, Barangay Pahina Central, Cebu City</w:t>
      </w:r>
    </w:p>
    <w:p w14:paraId="411D2E3A" w14:textId="77777777" w:rsidR="00EC3DA2" w:rsidRDefault="00000000">
      <w:pPr>
        <w:pBdr>
          <w:top w:val="nil"/>
          <w:left w:val="nil"/>
          <w:bottom w:val="nil"/>
          <w:right w:val="nil"/>
          <w:between w:val="nil"/>
        </w:pBdr>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Tel: (63-32) 253-7900</w:t>
      </w:r>
    </w:p>
    <w:p w14:paraId="178343FC" w14:textId="77777777" w:rsidR="00EC3DA2"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 xml:space="preserve"> </w:t>
      </w:r>
      <w:r>
        <w:rPr>
          <w:color w:val="000000"/>
        </w:rPr>
        <w:t xml:space="preserve"> </w:t>
      </w:r>
      <w:r>
        <w:rPr>
          <w:rFonts w:ascii="Arial" w:eastAsia="Arial" w:hAnsi="Arial" w:cs="Arial"/>
          <w:color w:val="000000"/>
          <w:sz w:val="16"/>
          <w:szCs w:val="16"/>
        </w:rPr>
        <w:t>scs@usjr.edu.ph</w:t>
      </w:r>
      <w:r>
        <w:rPr>
          <w:noProof/>
        </w:rPr>
        <mc:AlternateContent>
          <mc:Choice Requires="wps">
            <w:drawing>
              <wp:anchor distT="45720" distB="45720" distL="114300" distR="114300" simplePos="0" relativeHeight="251660288" behindDoc="0" locked="0" layoutInCell="1" hidden="0" allowOverlap="1" wp14:anchorId="5ADE69D2" wp14:editId="218E83CB">
                <wp:simplePos x="0" y="0"/>
                <wp:positionH relativeFrom="column">
                  <wp:posOffset>14289</wp:posOffset>
                </wp:positionH>
                <wp:positionV relativeFrom="paragraph">
                  <wp:posOffset>322898</wp:posOffset>
                </wp:positionV>
                <wp:extent cx="6848475" cy="66582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1926525" y="3465675"/>
                          <a:ext cx="6838950" cy="6286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349B49AA" w14:textId="77777777" w:rsidR="00EC3DA2" w:rsidRDefault="00000000">
                            <w:pPr>
                              <w:spacing w:line="258" w:lineRule="auto"/>
                              <w:jc w:val="center"/>
                              <w:textDirection w:val="btLr"/>
                            </w:pPr>
                            <w:r>
                              <w:rPr>
                                <w:rFonts w:ascii="Arial Black" w:eastAsia="Arial Black" w:hAnsi="Arial Black" w:cs="Arial Black"/>
                                <w:color w:val="000000"/>
                                <w:sz w:val="30"/>
                              </w:rPr>
                              <w:t>CAPSTONE PROJECT</w:t>
                            </w:r>
                            <w:r>
                              <w:rPr>
                                <w:rFonts w:ascii="Arial Black" w:eastAsia="Arial Black" w:hAnsi="Arial Black" w:cs="Arial Black"/>
                                <w:color w:val="000000"/>
                                <w:sz w:val="30"/>
                              </w:rPr>
                              <w:br/>
                            </w:r>
                            <w:r>
                              <w:rPr>
                                <w:rFonts w:ascii="Arial" w:eastAsia="Arial" w:hAnsi="Arial" w:cs="Arial"/>
                                <w:color w:val="000000"/>
                                <w:sz w:val="30"/>
                              </w:rPr>
                              <w:t>PROPOSAL FORM</w:t>
                            </w:r>
                          </w:p>
                        </w:txbxContent>
                      </wps:txbx>
                      <wps:bodyPr spcFirstLastPara="1" wrap="square" lIns="91425" tIns="45700" rIns="91425" bIns="45700" anchor="t" anchorCtr="0">
                        <a:noAutofit/>
                      </wps:bodyPr>
                    </wps:wsp>
                  </a:graphicData>
                </a:graphic>
              </wp:anchor>
            </w:drawing>
          </mc:Choice>
          <mc:Fallback>
            <w:pict>
              <v:rect w14:anchorId="5ADE69D2" id="Rectangle 1" o:spid="_x0000_s1026" style="position:absolute;left:0;text-align:left;margin-left:1.15pt;margin-top:25.45pt;width:539.25pt;height:52.4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">
                <v:stroke startarrowwidth="narrow" startarrowlength="short" endarrowwidth="narrow" endarrowlength="short" miterlimit="5243f"/>
                <v:textbox inset="2.53958mm,1.2694mm,2.53958mm,1.2694mm">
                  <w:txbxContent>
                    <w:p w14:paraId="349B49AA" w14:textId="77777777" w:rsidR="00EC3DA2" w:rsidRDefault="00000000">
                      <w:pPr>
                        <w:spacing w:line="258" w:lineRule="auto"/>
                        <w:jc w:val="center"/>
                        <w:textDirection w:val="btLr"/>
                      </w:pPr>
                      <w:r>
                        <w:rPr>
                          <w:rFonts w:ascii="Arial Black" w:eastAsia="Arial Black" w:hAnsi="Arial Black" w:cs="Arial Black"/>
                          <w:color w:val="000000"/>
                          <w:sz w:val="30"/>
                        </w:rPr>
                        <w:t>CAPSTONE PROJECT</w:t>
                      </w:r>
                      <w:r>
                        <w:rPr>
                          <w:rFonts w:ascii="Arial Black" w:eastAsia="Arial Black" w:hAnsi="Arial Black" w:cs="Arial Black"/>
                          <w:color w:val="000000"/>
                          <w:sz w:val="30"/>
                        </w:rPr>
                        <w:br/>
                      </w:r>
                      <w:r>
                        <w:rPr>
                          <w:rFonts w:ascii="Arial" w:eastAsia="Arial" w:hAnsi="Arial" w:cs="Arial"/>
                          <w:color w:val="000000"/>
                          <w:sz w:val="30"/>
                        </w:rPr>
                        <w:t>PROPOSAL FORM</w:t>
                      </w:r>
                    </w:p>
                  </w:txbxContent>
                </v:textbox>
                <w10:wrap type="square"/>
              </v:rect>
            </w:pict>
          </mc:Fallback>
        </mc:AlternateContent>
      </w:r>
    </w:p>
    <w:tbl>
      <w:tblPr>
        <w:tblStyle w:val="a"/>
        <w:tblW w:w="10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2"/>
        <w:gridCol w:w="3053"/>
        <w:gridCol w:w="2610"/>
        <w:gridCol w:w="2415"/>
      </w:tblGrid>
      <w:tr w:rsidR="00EC3DA2" w14:paraId="49B76077" w14:textId="77777777">
        <w:trPr>
          <w:trHeight w:val="255"/>
        </w:trPr>
        <w:tc>
          <w:tcPr>
            <w:tcW w:w="5745" w:type="dxa"/>
            <w:gridSpan w:val="2"/>
            <w:tcBorders>
              <w:top w:val="single" w:sz="12" w:space="0" w:color="000000"/>
              <w:left w:val="single" w:sz="12" w:space="0" w:color="000000"/>
              <w:bottom w:val="single" w:sz="4" w:space="0" w:color="000000"/>
              <w:right w:val="single" w:sz="12" w:space="0" w:color="000000"/>
            </w:tcBorders>
            <w:shd w:val="clear" w:color="auto" w:fill="0D0D0D"/>
            <w:vAlign w:val="center"/>
          </w:tcPr>
          <w:p w14:paraId="21D3D704"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STUDENT NAMES</w:t>
            </w:r>
          </w:p>
        </w:tc>
        <w:tc>
          <w:tcPr>
            <w:tcW w:w="5025" w:type="dxa"/>
            <w:gridSpan w:val="2"/>
            <w:tcBorders>
              <w:top w:val="single" w:sz="12" w:space="0" w:color="000000"/>
              <w:left w:val="single" w:sz="12" w:space="0" w:color="000000"/>
              <w:bottom w:val="single" w:sz="4" w:space="0" w:color="000000"/>
              <w:right w:val="single" w:sz="12" w:space="0" w:color="000000"/>
            </w:tcBorders>
            <w:shd w:val="clear" w:color="auto" w:fill="0D0D0D"/>
            <w:vAlign w:val="center"/>
          </w:tcPr>
          <w:p w14:paraId="56EC7E55"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PROPOSAL DATE &amp; TIME</w:t>
            </w:r>
          </w:p>
        </w:tc>
      </w:tr>
      <w:tr w:rsidR="00EC3DA2" w14:paraId="37C17555" w14:textId="77777777">
        <w:trPr>
          <w:trHeight w:val="255"/>
        </w:trPr>
        <w:tc>
          <w:tcPr>
            <w:tcW w:w="5745" w:type="dxa"/>
            <w:gridSpan w:val="2"/>
            <w:tcBorders>
              <w:top w:val="single" w:sz="4" w:space="0" w:color="000000"/>
              <w:left w:val="single" w:sz="4" w:space="0" w:color="000000"/>
              <w:bottom w:val="single" w:sz="4" w:space="0" w:color="000000"/>
              <w:right w:val="single" w:sz="4" w:space="0" w:color="000000"/>
            </w:tcBorders>
            <w:vAlign w:val="center"/>
          </w:tcPr>
          <w:p w14:paraId="1AFC8A0D" w14:textId="77777777" w:rsidR="00EC3DA2" w:rsidRDefault="00000000">
            <w:pPr>
              <w:jc w:val="center"/>
              <w:rPr>
                <w:rFonts w:ascii="Arial" w:eastAsia="Arial" w:hAnsi="Arial" w:cs="Arial"/>
              </w:rPr>
            </w:pPr>
            <w:r>
              <w:rPr>
                <w:rFonts w:ascii="Arial" w:eastAsia="Arial" w:hAnsi="Arial" w:cs="Arial"/>
              </w:rPr>
              <w:t>Aratia, Brian Joseph B.</w:t>
            </w:r>
          </w:p>
        </w:tc>
        <w:tc>
          <w:tcPr>
            <w:tcW w:w="502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548DFE0" w14:textId="77777777" w:rsidR="00EC3DA2" w:rsidRDefault="00EC3DA2">
            <w:pPr>
              <w:pBdr>
                <w:top w:val="nil"/>
                <w:left w:val="nil"/>
                <w:bottom w:val="nil"/>
                <w:right w:val="nil"/>
                <w:between w:val="nil"/>
              </w:pBdr>
              <w:jc w:val="center"/>
              <w:rPr>
                <w:rFonts w:ascii="Arial" w:eastAsia="Arial" w:hAnsi="Arial" w:cs="Arial"/>
                <w:color w:val="000000"/>
              </w:rPr>
            </w:pPr>
          </w:p>
        </w:tc>
      </w:tr>
      <w:tr w:rsidR="00EC3DA2" w14:paraId="2FB61DF0" w14:textId="77777777">
        <w:tc>
          <w:tcPr>
            <w:tcW w:w="5745"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3BF195F" w14:textId="77777777" w:rsidR="00EC3DA2" w:rsidRDefault="00000000">
            <w:pPr>
              <w:jc w:val="center"/>
              <w:rPr>
                <w:rFonts w:ascii="Arial" w:eastAsia="Arial" w:hAnsi="Arial" w:cs="Arial"/>
              </w:rPr>
            </w:pPr>
            <w:r>
              <w:rPr>
                <w:rFonts w:ascii="Arial" w:eastAsia="Arial" w:hAnsi="Arial" w:cs="Arial"/>
              </w:rPr>
              <w:t>Avelino, Robert Emmanuel C.</w:t>
            </w:r>
          </w:p>
        </w:tc>
        <w:tc>
          <w:tcPr>
            <w:tcW w:w="5025" w:type="dxa"/>
            <w:gridSpan w:val="2"/>
            <w:vMerge/>
            <w:tcBorders>
              <w:top w:val="single" w:sz="4" w:space="0" w:color="000000"/>
              <w:left w:val="single" w:sz="4" w:space="0" w:color="000000"/>
              <w:bottom w:val="single" w:sz="4" w:space="0" w:color="000000"/>
              <w:right w:val="single" w:sz="4" w:space="0" w:color="000000"/>
            </w:tcBorders>
            <w:vAlign w:val="center"/>
          </w:tcPr>
          <w:p w14:paraId="253CFCAC" w14:textId="77777777" w:rsidR="00EC3DA2" w:rsidRDefault="00EC3DA2">
            <w:pPr>
              <w:widowControl w:val="0"/>
              <w:pBdr>
                <w:top w:val="nil"/>
                <w:left w:val="nil"/>
                <w:bottom w:val="nil"/>
                <w:right w:val="nil"/>
                <w:between w:val="nil"/>
              </w:pBdr>
              <w:spacing w:line="276" w:lineRule="auto"/>
              <w:rPr>
                <w:rFonts w:ascii="Arial" w:eastAsia="Arial" w:hAnsi="Arial" w:cs="Arial"/>
                <w:color w:val="000000"/>
              </w:rPr>
            </w:pPr>
          </w:p>
        </w:tc>
      </w:tr>
      <w:tr w:rsidR="00EC3DA2" w14:paraId="0A89CA5E" w14:textId="77777777">
        <w:tc>
          <w:tcPr>
            <w:tcW w:w="5745" w:type="dxa"/>
            <w:gridSpan w:val="2"/>
            <w:tcBorders>
              <w:top w:val="single" w:sz="4" w:space="0" w:color="000000"/>
              <w:left w:val="single" w:sz="4" w:space="0" w:color="000000"/>
              <w:bottom w:val="single" w:sz="4" w:space="0" w:color="000000"/>
              <w:right w:val="single" w:sz="4" w:space="0" w:color="000000"/>
            </w:tcBorders>
            <w:vAlign w:val="center"/>
          </w:tcPr>
          <w:p w14:paraId="78A756A7" w14:textId="77777777" w:rsidR="00EC3DA2" w:rsidRDefault="00000000">
            <w:pPr>
              <w:jc w:val="center"/>
              <w:rPr>
                <w:rFonts w:ascii="Arial" w:eastAsia="Arial" w:hAnsi="Arial" w:cs="Arial"/>
              </w:rPr>
            </w:pPr>
            <w:r>
              <w:rPr>
                <w:rFonts w:ascii="Arial" w:eastAsia="Arial" w:hAnsi="Arial" w:cs="Arial"/>
              </w:rPr>
              <w:t>Perez, Mel Stephen A</w:t>
            </w:r>
          </w:p>
        </w:tc>
        <w:tc>
          <w:tcPr>
            <w:tcW w:w="5025" w:type="dxa"/>
            <w:gridSpan w:val="2"/>
            <w:vMerge/>
            <w:tcBorders>
              <w:top w:val="single" w:sz="4" w:space="0" w:color="000000"/>
              <w:left w:val="single" w:sz="4" w:space="0" w:color="000000"/>
              <w:bottom w:val="single" w:sz="4" w:space="0" w:color="000000"/>
              <w:right w:val="single" w:sz="4" w:space="0" w:color="000000"/>
            </w:tcBorders>
            <w:vAlign w:val="center"/>
          </w:tcPr>
          <w:p w14:paraId="46B43609" w14:textId="77777777" w:rsidR="00EC3DA2" w:rsidRDefault="00EC3DA2">
            <w:pPr>
              <w:widowControl w:val="0"/>
              <w:pBdr>
                <w:top w:val="nil"/>
                <w:left w:val="nil"/>
                <w:bottom w:val="nil"/>
                <w:right w:val="nil"/>
                <w:between w:val="nil"/>
              </w:pBdr>
              <w:spacing w:line="276" w:lineRule="auto"/>
              <w:rPr>
                <w:rFonts w:ascii="Arial" w:eastAsia="Arial" w:hAnsi="Arial" w:cs="Arial"/>
                <w:color w:val="000000"/>
              </w:rPr>
            </w:pPr>
          </w:p>
        </w:tc>
      </w:tr>
      <w:tr w:rsidR="00EC3DA2" w14:paraId="268E2DB3" w14:textId="77777777">
        <w:trPr>
          <w:trHeight w:val="355"/>
        </w:trPr>
        <w:tc>
          <w:tcPr>
            <w:tcW w:w="10770" w:type="dxa"/>
            <w:gridSpan w:val="4"/>
            <w:tcBorders>
              <w:top w:val="single" w:sz="4" w:space="0" w:color="000000"/>
              <w:left w:val="nil"/>
              <w:bottom w:val="single" w:sz="4" w:space="0" w:color="000000"/>
              <w:right w:val="nil"/>
            </w:tcBorders>
            <w:vAlign w:val="center"/>
          </w:tcPr>
          <w:p w14:paraId="63253C7B" w14:textId="77777777" w:rsidR="00EC3DA2" w:rsidRDefault="00EC3DA2">
            <w:pPr>
              <w:pBdr>
                <w:top w:val="nil"/>
                <w:left w:val="nil"/>
                <w:bottom w:val="nil"/>
                <w:right w:val="nil"/>
                <w:between w:val="nil"/>
              </w:pBdr>
              <w:jc w:val="center"/>
              <w:rPr>
                <w:rFonts w:ascii="Arial" w:eastAsia="Arial" w:hAnsi="Arial" w:cs="Arial"/>
                <w:color w:val="000000"/>
              </w:rPr>
            </w:pPr>
          </w:p>
        </w:tc>
      </w:tr>
      <w:tr w:rsidR="00EC3DA2" w14:paraId="2AEE9359" w14:textId="77777777">
        <w:tc>
          <w:tcPr>
            <w:tcW w:w="10770" w:type="dxa"/>
            <w:gridSpan w:val="4"/>
            <w:tcBorders>
              <w:top w:val="single" w:sz="4" w:space="0" w:color="000000"/>
              <w:left w:val="single" w:sz="4" w:space="0" w:color="000000"/>
              <w:bottom w:val="single" w:sz="4" w:space="0" w:color="000000"/>
              <w:right w:val="single" w:sz="4" w:space="0" w:color="000000"/>
            </w:tcBorders>
            <w:shd w:val="clear" w:color="auto" w:fill="0D0D0D"/>
            <w:vAlign w:val="center"/>
          </w:tcPr>
          <w:p w14:paraId="377BFEE6" w14:textId="77777777" w:rsidR="00EC3DA2"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PRODUCT NAME</w:t>
            </w:r>
          </w:p>
        </w:tc>
      </w:tr>
      <w:tr w:rsidR="00EC3DA2" w14:paraId="5B6FA614" w14:textId="77777777">
        <w:trPr>
          <w:trHeight w:val="553"/>
        </w:trPr>
        <w:tc>
          <w:tcPr>
            <w:tcW w:w="10770" w:type="dxa"/>
            <w:gridSpan w:val="4"/>
            <w:tcBorders>
              <w:top w:val="single" w:sz="4" w:space="0" w:color="000000"/>
            </w:tcBorders>
            <w:vAlign w:val="center"/>
          </w:tcPr>
          <w:p w14:paraId="1D979659" w14:textId="77777777" w:rsidR="00EC3DA2" w:rsidRDefault="00000000">
            <w:pPr>
              <w:pBdr>
                <w:top w:val="nil"/>
                <w:left w:val="nil"/>
                <w:bottom w:val="nil"/>
                <w:right w:val="nil"/>
                <w:between w:val="nil"/>
              </w:pBdr>
              <w:jc w:val="center"/>
              <w:rPr>
                <w:rFonts w:ascii="Arial" w:eastAsia="Arial" w:hAnsi="Arial" w:cs="Arial"/>
                <w:b/>
                <w:bCs/>
                <w:color w:val="000000"/>
                <w:sz w:val="40"/>
                <w:szCs w:val="40"/>
              </w:rPr>
            </w:pPr>
            <w:r>
              <w:rPr>
                <w:rFonts w:ascii="Arial" w:eastAsia="Arial" w:hAnsi="Arial" w:cs="Arial"/>
                <w:b/>
                <w:bCs/>
                <w:sz w:val="40"/>
                <w:szCs w:val="40"/>
              </w:rPr>
              <w:t>Kuyog</w:t>
            </w:r>
          </w:p>
        </w:tc>
      </w:tr>
      <w:tr w:rsidR="00EC3DA2" w14:paraId="5D3A1D3A" w14:textId="77777777">
        <w:tc>
          <w:tcPr>
            <w:tcW w:w="10770" w:type="dxa"/>
            <w:gridSpan w:val="4"/>
            <w:tcBorders>
              <w:bottom w:val="single" w:sz="4" w:space="0" w:color="000000"/>
            </w:tcBorders>
            <w:shd w:val="clear" w:color="auto" w:fill="0D0D0D"/>
            <w:vAlign w:val="center"/>
          </w:tcPr>
          <w:p w14:paraId="65432D9F" w14:textId="77777777" w:rsidR="00EC3DA2"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PAPER TITLE</w:t>
            </w:r>
          </w:p>
        </w:tc>
      </w:tr>
      <w:tr w:rsidR="00EC3DA2" w14:paraId="653A58C4" w14:textId="77777777">
        <w:trPr>
          <w:trHeight w:val="440"/>
        </w:trPr>
        <w:tc>
          <w:tcPr>
            <w:tcW w:w="10770" w:type="dxa"/>
            <w:gridSpan w:val="4"/>
            <w:tcBorders>
              <w:top w:val="single" w:sz="4" w:space="0" w:color="000000"/>
              <w:left w:val="single" w:sz="4" w:space="0" w:color="000000"/>
              <w:bottom w:val="single" w:sz="4" w:space="0" w:color="000000"/>
              <w:right w:val="single" w:sz="4" w:space="0" w:color="000000"/>
            </w:tcBorders>
            <w:vAlign w:val="center"/>
          </w:tcPr>
          <w:p w14:paraId="19802C90" w14:textId="77777777" w:rsidR="00EC3DA2"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rPr>
              <w:t xml:space="preserve">Kuyog: A Real-Time Group Travel Coordination Mobile Application with Collaborative Planning, Live Location Awareness, and Expense Management for Filipino Travel Groups </w:t>
            </w:r>
          </w:p>
        </w:tc>
      </w:tr>
      <w:tr w:rsidR="00EC3DA2" w14:paraId="7759B9DC" w14:textId="77777777">
        <w:trPr>
          <w:trHeight w:val="283"/>
        </w:trPr>
        <w:tc>
          <w:tcPr>
            <w:tcW w:w="10770" w:type="dxa"/>
            <w:gridSpan w:val="4"/>
            <w:tcBorders>
              <w:top w:val="single" w:sz="4" w:space="0" w:color="000000"/>
              <w:left w:val="nil"/>
              <w:bottom w:val="single" w:sz="4" w:space="0" w:color="000000"/>
              <w:right w:val="nil"/>
            </w:tcBorders>
          </w:tcPr>
          <w:p w14:paraId="0A6C49D9" w14:textId="77777777" w:rsidR="00EC3DA2" w:rsidRDefault="00EC3DA2">
            <w:pPr>
              <w:pBdr>
                <w:top w:val="nil"/>
                <w:left w:val="nil"/>
                <w:bottom w:val="nil"/>
                <w:right w:val="nil"/>
                <w:between w:val="nil"/>
              </w:pBdr>
              <w:rPr>
                <w:rFonts w:ascii="Arial" w:eastAsia="Arial" w:hAnsi="Arial" w:cs="Arial"/>
                <w:b/>
                <w:bCs/>
                <w:color w:val="000000"/>
              </w:rPr>
            </w:pPr>
          </w:p>
        </w:tc>
      </w:tr>
      <w:tr w:rsidR="00EC3DA2" w14:paraId="44577BEE" w14:textId="77777777">
        <w:tc>
          <w:tcPr>
            <w:tcW w:w="10770" w:type="dxa"/>
            <w:gridSpan w:val="4"/>
            <w:tcBorders>
              <w:top w:val="single" w:sz="4" w:space="0" w:color="000000"/>
              <w:left w:val="single" w:sz="4" w:space="0" w:color="000000"/>
              <w:bottom w:val="single" w:sz="4" w:space="0" w:color="000000"/>
              <w:right w:val="single" w:sz="4" w:space="0" w:color="000000"/>
            </w:tcBorders>
            <w:shd w:val="clear" w:color="auto" w:fill="0D0D0D"/>
            <w:vAlign w:val="center"/>
          </w:tcPr>
          <w:p w14:paraId="483C1752" w14:textId="77777777" w:rsidR="00EC3DA2"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 xml:space="preserve">PROJECT DESCRIPTION </w:t>
            </w:r>
          </w:p>
        </w:tc>
      </w:tr>
      <w:tr w:rsidR="00EC3DA2" w14:paraId="7AC83584" w14:textId="77777777">
        <w:trPr>
          <w:trHeight w:val="4324"/>
        </w:trPr>
        <w:tc>
          <w:tcPr>
            <w:tcW w:w="10770" w:type="dxa"/>
            <w:gridSpan w:val="4"/>
            <w:tcBorders>
              <w:top w:val="single" w:sz="4" w:space="0" w:color="000000"/>
            </w:tcBorders>
          </w:tcPr>
          <w:p w14:paraId="6B3A3CD0" w14:textId="77777777" w:rsidR="00EC3DA2"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Kuyog is a mobile application built with Flutter that keeps friend groups and travel parties connected, coordinated, and accountable throughout the entire trip. The name Kuyog, Cebuano for "to go together as a group," captures the app's core purpose.</w:t>
            </w:r>
            <w:r>
              <w:rPr>
                <w:rFonts w:ascii="Arial" w:eastAsia="Arial" w:hAnsi="Arial" w:cs="Arial"/>
                <w:sz w:val="24"/>
                <w:szCs w:val="24"/>
              </w:rPr>
              <w:br/>
            </w:r>
          </w:p>
          <w:p w14:paraId="343BF239" w14:textId="5FC75FAA" w:rsidR="00EC3DA2"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Before the trip, members collaboratively build a shared itinerary, propose and vote on activities, and lock in a finalized plan that syncs across all devices in real time. During the trip, the flagship Kuyog Now feature provides a live dashboard of every member's location, current status, and ETA to the next meetup point</w:t>
            </w:r>
            <w:r w:rsidR="007A48EF">
              <w:rPr>
                <w:rFonts w:ascii="Arial" w:eastAsia="Arial" w:hAnsi="Arial" w:cs="Arial"/>
                <w:sz w:val="24"/>
                <w:szCs w:val="24"/>
              </w:rPr>
              <w:t>,</w:t>
            </w:r>
            <w:r>
              <w:rPr>
                <w:rFonts w:ascii="Arial" w:eastAsia="Arial" w:hAnsi="Arial" w:cs="Arial"/>
                <w:sz w:val="24"/>
                <w:szCs w:val="24"/>
              </w:rPr>
              <w:t xml:space="preserve"> updated passively every 30 seconds. If someone gets lost, one tap drops an SOS pin to the entire group instantly. Expenses are logged as they happen and the app computes the most efficient settle-up path after the trip. A Trip Commitment Deposit via GCash ensures members follow through on plans, directly addressing the common problem of last-minute dropouts. After the trip, Kuyog auto-generates a shareable visual recap of the entire experience.</w:t>
            </w:r>
          </w:p>
        </w:tc>
      </w:tr>
      <w:tr w:rsidR="00EC3DA2" w14:paraId="15AD6D51" w14:textId="77777777">
        <w:tc>
          <w:tcPr>
            <w:tcW w:w="10770" w:type="dxa"/>
            <w:gridSpan w:val="4"/>
            <w:tcBorders>
              <w:top w:val="single" w:sz="4" w:space="0" w:color="000000"/>
              <w:bottom w:val="single" w:sz="4" w:space="0" w:color="000000"/>
            </w:tcBorders>
            <w:shd w:val="clear" w:color="auto" w:fill="0D0D0D"/>
            <w:vAlign w:val="center"/>
          </w:tcPr>
          <w:p w14:paraId="6DBA0DB9" w14:textId="77777777" w:rsidR="00EC3DA2" w:rsidRDefault="00000000">
            <w:pPr>
              <w:pBdr>
                <w:top w:val="nil"/>
                <w:left w:val="nil"/>
                <w:bottom w:val="nil"/>
                <w:right w:val="nil"/>
                <w:between w:val="nil"/>
              </w:pBdr>
              <w:jc w:val="center"/>
              <w:rPr>
                <w:rFonts w:ascii="Arial" w:eastAsia="Arial" w:hAnsi="Arial" w:cs="Arial"/>
                <w:color w:val="FFFFFF"/>
              </w:rPr>
            </w:pPr>
            <w:r>
              <w:rPr>
                <w:rFonts w:ascii="Arial" w:eastAsia="Arial" w:hAnsi="Arial" w:cs="Arial"/>
                <w:b/>
                <w:bCs/>
                <w:color w:val="FFFFFF"/>
              </w:rPr>
              <w:t>DEVELOPMENT TOOL</w:t>
            </w:r>
            <w:r>
              <w:rPr>
                <w:rFonts w:ascii="Arial" w:eastAsia="Arial" w:hAnsi="Arial" w:cs="Arial"/>
                <w:b/>
                <w:bCs/>
                <w:color w:val="FFFFFF"/>
                <w:shd w:val="clear" w:color="auto" w:fill="0D0D0D"/>
              </w:rPr>
              <w:t>S</w:t>
            </w:r>
          </w:p>
        </w:tc>
      </w:tr>
      <w:tr w:rsidR="00EC3DA2" w14:paraId="06C90DF2" w14:textId="77777777">
        <w:trPr>
          <w:trHeight w:val="1255"/>
        </w:trPr>
        <w:tc>
          <w:tcPr>
            <w:tcW w:w="10770" w:type="dxa"/>
            <w:gridSpan w:val="4"/>
            <w:tcBorders>
              <w:top w:val="single" w:sz="4" w:space="0" w:color="000000"/>
              <w:left w:val="single" w:sz="4" w:space="0" w:color="000000"/>
              <w:bottom w:val="single" w:sz="4" w:space="0" w:color="000000"/>
              <w:right w:val="single" w:sz="4" w:space="0" w:color="000000"/>
            </w:tcBorders>
          </w:tcPr>
          <w:p w14:paraId="394780B0" w14:textId="77777777" w:rsidR="00EC3DA2" w:rsidRDefault="00000000">
            <w:pPr>
              <w:numPr>
                <w:ilvl w:val="0"/>
                <w:numId w:val="1"/>
              </w:numPr>
            </w:pPr>
            <w:r>
              <w:rPr>
                <w:rFonts w:ascii="Arial" w:eastAsia="Arial" w:hAnsi="Arial" w:cs="Arial"/>
              </w:rPr>
              <w:t xml:space="preserve">Mobile Framework - Flutter / Dart </w:t>
            </w:r>
            <w:r>
              <w:rPr>
                <w:rFonts w:ascii="Arial" w:eastAsia="Arial" w:hAnsi="Arial" w:cs="Arial"/>
              </w:rPr>
              <w:tab/>
              <w:t xml:space="preserve"> </w:t>
            </w:r>
          </w:p>
          <w:p w14:paraId="0720A5A0" w14:textId="77777777" w:rsidR="00EC3DA2" w:rsidRDefault="00000000">
            <w:pPr>
              <w:numPr>
                <w:ilvl w:val="0"/>
                <w:numId w:val="1"/>
              </w:numPr>
              <w:rPr>
                <w:rFonts w:ascii="Arial" w:eastAsia="Arial" w:hAnsi="Arial" w:cs="Arial"/>
              </w:rPr>
            </w:pPr>
            <w:r>
              <w:rPr>
                <w:rFonts w:ascii="Arial" w:eastAsia="Arial" w:hAnsi="Arial" w:cs="Arial"/>
              </w:rPr>
              <w:t xml:space="preserve">State Management  - Riverpod </w:t>
            </w:r>
          </w:p>
          <w:p w14:paraId="0A7E9BC2" w14:textId="77777777" w:rsidR="00EC3DA2" w:rsidRDefault="00000000">
            <w:pPr>
              <w:numPr>
                <w:ilvl w:val="0"/>
                <w:numId w:val="1"/>
              </w:numPr>
              <w:rPr>
                <w:rFonts w:ascii="Arial" w:eastAsia="Arial" w:hAnsi="Arial" w:cs="Arial"/>
              </w:rPr>
            </w:pPr>
            <w:r>
              <w:rPr>
                <w:rFonts w:ascii="Arial" w:eastAsia="Arial" w:hAnsi="Arial" w:cs="Arial"/>
              </w:rPr>
              <w:t xml:space="preserve">Maps &amp; Routing  - Mapbox Directions API, Mapbox Static Tiles  </w:t>
            </w:r>
          </w:p>
          <w:p w14:paraId="362A1088" w14:textId="77777777" w:rsidR="00EC3DA2" w:rsidRDefault="00000000">
            <w:pPr>
              <w:numPr>
                <w:ilvl w:val="0"/>
                <w:numId w:val="1"/>
              </w:numPr>
              <w:rPr>
                <w:rFonts w:ascii="Arial" w:eastAsia="Arial" w:hAnsi="Arial" w:cs="Arial"/>
              </w:rPr>
            </w:pPr>
            <w:r>
              <w:rPr>
                <w:rFonts w:ascii="Arial" w:eastAsia="Arial" w:hAnsi="Arial" w:cs="Arial"/>
              </w:rPr>
              <w:t xml:space="preserve">Backend &amp; Auth - Firebase Auth, Firestore, Realtime Database </w:t>
            </w:r>
          </w:p>
        </w:tc>
      </w:tr>
      <w:tr w:rsidR="00EC3DA2" w14:paraId="37E3C867" w14:textId="77777777">
        <w:trPr>
          <w:trHeight w:val="355"/>
        </w:trPr>
        <w:tc>
          <w:tcPr>
            <w:tcW w:w="10770" w:type="dxa"/>
            <w:gridSpan w:val="4"/>
            <w:tcBorders>
              <w:top w:val="single" w:sz="4" w:space="0" w:color="000000"/>
              <w:left w:val="nil"/>
              <w:bottom w:val="nil"/>
              <w:right w:val="nil"/>
            </w:tcBorders>
            <w:vAlign w:val="center"/>
          </w:tcPr>
          <w:p w14:paraId="6A28BCE7" w14:textId="77777777" w:rsidR="00EC3DA2" w:rsidRDefault="00EC3DA2">
            <w:pPr>
              <w:pBdr>
                <w:top w:val="nil"/>
                <w:left w:val="nil"/>
                <w:bottom w:val="nil"/>
                <w:right w:val="nil"/>
                <w:between w:val="nil"/>
              </w:pBdr>
              <w:jc w:val="center"/>
              <w:rPr>
                <w:rFonts w:ascii="Arial" w:eastAsia="Arial" w:hAnsi="Arial" w:cs="Arial"/>
                <w:b/>
                <w:bCs/>
                <w:color w:val="000000"/>
              </w:rPr>
            </w:pPr>
          </w:p>
        </w:tc>
      </w:tr>
      <w:tr w:rsidR="00EC3DA2" w14:paraId="1BF10AF7" w14:textId="77777777">
        <w:tc>
          <w:tcPr>
            <w:tcW w:w="10770" w:type="dxa"/>
            <w:gridSpan w:val="4"/>
            <w:tcBorders>
              <w:top w:val="nil"/>
              <w:left w:val="nil"/>
              <w:bottom w:val="nil"/>
              <w:right w:val="nil"/>
            </w:tcBorders>
            <w:vAlign w:val="center"/>
          </w:tcPr>
          <w:p w14:paraId="388BF322" w14:textId="77777777" w:rsidR="00EC3DA2"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u w:val="single"/>
              </w:rPr>
              <w:t>NOTE:</w:t>
            </w:r>
            <w:r>
              <w:rPr>
                <w:rFonts w:ascii="Arial" w:eastAsia="Arial" w:hAnsi="Arial" w:cs="Arial"/>
                <w:b/>
                <w:bCs/>
                <w:color w:val="000000"/>
              </w:rPr>
              <w:t xml:space="preserve"> This becomes a valid project proposal if and only if all signatories below </w:t>
            </w:r>
          </w:p>
          <w:p w14:paraId="6BFB1F6A" w14:textId="77777777" w:rsidR="00EC3DA2"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are confirmed and validated.</w:t>
            </w:r>
          </w:p>
        </w:tc>
      </w:tr>
      <w:tr w:rsidR="00EC3DA2" w14:paraId="37A09B8C" w14:textId="77777777">
        <w:trPr>
          <w:trHeight w:val="297"/>
        </w:trPr>
        <w:tc>
          <w:tcPr>
            <w:tcW w:w="10770" w:type="dxa"/>
            <w:gridSpan w:val="4"/>
            <w:tcBorders>
              <w:top w:val="nil"/>
              <w:left w:val="nil"/>
              <w:bottom w:val="single" w:sz="4" w:space="0" w:color="000000"/>
              <w:right w:val="nil"/>
            </w:tcBorders>
            <w:vAlign w:val="center"/>
          </w:tcPr>
          <w:p w14:paraId="093E571D" w14:textId="77777777" w:rsidR="00EC3DA2" w:rsidRDefault="00EC3DA2">
            <w:pPr>
              <w:pBdr>
                <w:top w:val="nil"/>
                <w:left w:val="nil"/>
                <w:bottom w:val="nil"/>
                <w:right w:val="nil"/>
                <w:between w:val="nil"/>
              </w:pBdr>
              <w:jc w:val="center"/>
              <w:rPr>
                <w:rFonts w:ascii="Arial" w:eastAsia="Arial" w:hAnsi="Arial" w:cs="Arial"/>
                <w:b/>
                <w:bCs/>
                <w:color w:val="000000"/>
              </w:rPr>
            </w:pPr>
          </w:p>
        </w:tc>
      </w:tr>
      <w:tr w:rsidR="00EC3DA2" w14:paraId="59A8CA18" w14:textId="77777777">
        <w:trPr>
          <w:trHeight w:val="283"/>
        </w:trPr>
        <w:tc>
          <w:tcPr>
            <w:tcW w:w="2692" w:type="dxa"/>
            <w:tcBorders>
              <w:top w:val="single" w:sz="4" w:space="0" w:color="000000"/>
              <w:left w:val="single" w:sz="4" w:space="0" w:color="000000"/>
              <w:bottom w:val="single" w:sz="4" w:space="0" w:color="000000"/>
              <w:right w:val="single" w:sz="4" w:space="0" w:color="000000"/>
            </w:tcBorders>
            <w:shd w:val="clear" w:color="auto" w:fill="0D0D0D"/>
            <w:vAlign w:val="center"/>
          </w:tcPr>
          <w:p w14:paraId="277C238D"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PROJECT ADVISOR</w:t>
            </w:r>
          </w:p>
        </w:tc>
        <w:tc>
          <w:tcPr>
            <w:tcW w:w="3053" w:type="dxa"/>
            <w:tcBorders>
              <w:top w:val="single" w:sz="4" w:space="0" w:color="000000"/>
              <w:left w:val="single" w:sz="4" w:space="0" w:color="000000"/>
              <w:bottom w:val="single" w:sz="4" w:space="0" w:color="000000"/>
              <w:right w:val="single" w:sz="4" w:space="0" w:color="000000"/>
            </w:tcBorders>
            <w:shd w:val="clear" w:color="auto" w:fill="3B3838"/>
            <w:vAlign w:val="center"/>
          </w:tcPr>
          <w:p w14:paraId="606C9BF5"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PROJECT COORDINATOR</w:t>
            </w:r>
          </w:p>
        </w:tc>
        <w:tc>
          <w:tcPr>
            <w:tcW w:w="2610" w:type="dxa"/>
            <w:tcBorders>
              <w:top w:val="single" w:sz="4" w:space="0" w:color="000000"/>
              <w:left w:val="single" w:sz="4" w:space="0" w:color="000000"/>
              <w:bottom w:val="single" w:sz="4" w:space="0" w:color="000000"/>
              <w:right w:val="single" w:sz="4" w:space="0" w:color="000000"/>
            </w:tcBorders>
            <w:shd w:val="clear" w:color="auto" w:fill="0D0D0D"/>
            <w:vAlign w:val="center"/>
          </w:tcPr>
          <w:p w14:paraId="41A7E7A3"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PANEL CHAIR</w:t>
            </w:r>
          </w:p>
        </w:tc>
        <w:tc>
          <w:tcPr>
            <w:tcW w:w="2415" w:type="dxa"/>
            <w:tcBorders>
              <w:top w:val="single" w:sz="4" w:space="0" w:color="000000"/>
              <w:left w:val="single" w:sz="4" w:space="0" w:color="000000"/>
              <w:bottom w:val="single" w:sz="4" w:space="0" w:color="000000"/>
              <w:right w:val="single" w:sz="4" w:space="0" w:color="000000"/>
            </w:tcBorders>
            <w:shd w:val="clear" w:color="auto" w:fill="3B3838"/>
            <w:vAlign w:val="center"/>
          </w:tcPr>
          <w:p w14:paraId="616E25B0" w14:textId="77777777" w:rsidR="00EC3DA2" w:rsidRDefault="00000000">
            <w:pPr>
              <w:pBdr>
                <w:top w:val="nil"/>
                <w:left w:val="nil"/>
                <w:bottom w:val="nil"/>
                <w:right w:val="nil"/>
                <w:between w:val="nil"/>
              </w:pBdr>
              <w:jc w:val="center"/>
              <w:rPr>
                <w:rFonts w:ascii="Arial" w:eastAsia="Arial" w:hAnsi="Arial" w:cs="Arial"/>
                <w:b/>
                <w:bCs/>
                <w:color w:val="FFFFFF"/>
              </w:rPr>
            </w:pPr>
            <w:r>
              <w:rPr>
                <w:rFonts w:ascii="Arial" w:eastAsia="Arial" w:hAnsi="Arial" w:cs="Arial"/>
                <w:b/>
                <w:bCs/>
                <w:color w:val="FFFFFF"/>
              </w:rPr>
              <w:t>PANELIST</w:t>
            </w:r>
          </w:p>
        </w:tc>
      </w:tr>
      <w:tr w:rsidR="00EC3DA2" w14:paraId="0D277221" w14:textId="77777777">
        <w:trPr>
          <w:trHeight w:val="540"/>
        </w:trPr>
        <w:tc>
          <w:tcPr>
            <w:tcW w:w="2692" w:type="dxa"/>
            <w:tcBorders>
              <w:top w:val="single" w:sz="4" w:space="0" w:color="000000"/>
              <w:left w:val="single" w:sz="4" w:space="0" w:color="000000"/>
              <w:right w:val="single" w:sz="4" w:space="0" w:color="000000"/>
            </w:tcBorders>
            <w:vAlign w:val="center"/>
          </w:tcPr>
          <w:p w14:paraId="3B5DEFE8" w14:textId="535DE32D" w:rsidR="00EC3DA2" w:rsidRDefault="00AB5122">
            <w:pPr>
              <w:jc w:val="center"/>
              <w:rPr>
                <w:rFonts w:ascii="Arial" w:eastAsia="Arial" w:hAnsi="Arial" w:cs="Arial"/>
              </w:rPr>
            </w:pPr>
            <w:r>
              <w:rPr>
                <w:rFonts w:ascii="Arial" w:eastAsia="Arial" w:hAnsi="Arial" w:cs="Arial"/>
              </w:rPr>
              <w:t>Engr. Violdan Bayocot</w:t>
            </w:r>
          </w:p>
        </w:tc>
        <w:tc>
          <w:tcPr>
            <w:tcW w:w="3053" w:type="dxa"/>
            <w:tcBorders>
              <w:top w:val="single" w:sz="4" w:space="0" w:color="000000"/>
              <w:left w:val="single" w:sz="4" w:space="0" w:color="000000"/>
              <w:right w:val="single" w:sz="4" w:space="0" w:color="000000"/>
            </w:tcBorders>
            <w:vAlign w:val="center"/>
          </w:tcPr>
          <w:p w14:paraId="1DC9746B" w14:textId="067108AF" w:rsidR="00EC3DA2" w:rsidRDefault="00C345AA">
            <w:pPr>
              <w:jc w:val="center"/>
              <w:rPr>
                <w:rFonts w:ascii="Arial" w:eastAsia="Arial" w:hAnsi="Arial" w:cs="Arial"/>
              </w:rPr>
            </w:pPr>
            <w:r>
              <w:rPr>
                <w:rFonts w:ascii="Arial" w:eastAsia="Arial" w:hAnsi="Arial" w:cs="Arial"/>
              </w:rPr>
              <w:t>Engr</w:t>
            </w:r>
            <w:r w:rsidR="00460EAD">
              <w:rPr>
                <w:rFonts w:ascii="Arial" w:eastAsia="Arial" w:hAnsi="Arial" w:cs="Arial"/>
              </w:rPr>
              <w:t>. Alyssa Joyce Tan</w:t>
            </w:r>
          </w:p>
        </w:tc>
        <w:tc>
          <w:tcPr>
            <w:tcW w:w="2610" w:type="dxa"/>
            <w:tcBorders>
              <w:top w:val="single" w:sz="4" w:space="0" w:color="000000"/>
              <w:left w:val="single" w:sz="4" w:space="0" w:color="000000"/>
              <w:right w:val="single" w:sz="4" w:space="0" w:color="000000"/>
            </w:tcBorders>
            <w:vAlign w:val="center"/>
          </w:tcPr>
          <w:p w14:paraId="5483FE3E" w14:textId="77777777" w:rsidR="00EC3DA2" w:rsidRDefault="00EC3DA2">
            <w:pPr>
              <w:pBdr>
                <w:top w:val="nil"/>
                <w:left w:val="nil"/>
                <w:bottom w:val="nil"/>
                <w:right w:val="nil"/>
                <w:between w:val="nil"/>
              </w:pBdr>
              <w:jc w:val="center"/>
              <w:rPr>
                <w:rFonts w:ascii="Arial" w:eastAsia="Arial" w:hAnsi="Arial" w:cs="Arial"/>
                <w:b/>
                <w:bCs/>
                <w:color w:val="000000"/>
              </w:rPr>
            </w:pPr>
          </w:p>
        </w:tc>
        <w:tc>
          <w:tcPr>
            <w:tcW w:w="2415" w:type="dxa"/>
            <w:tcBorders>
              <w:top w:val="single" w:sz="4" w:space="0" w:color="000000"/>
              <w:left w:val="single" w:sz="4" w:space="0" w:color="000000"/>
              <w:right w:val="single" w:sz="4" w:space="0" w:color="000000"/>
            </w:tcBorders>
            <w:vAlign w:val="center"/>
          </w:tcPr>
          <w:p w14:paraId="66BD7467" w14:textId="77777777" w:rsidR="00EC3DA2" w:rsidRDefault="00EC3DA2">
            <w:pPr>
              <w:pBdr>
                <w:top w:val="nil"/>
                <w:left w:val="nil"/>
                <w:bottom w:val="nil"/>
                <w:right w:val="nil"/>
                <w:between w:val="nil"/>
              </w:pBdr>
              <w:jc w:val="center"/>
              <w:rPr>
                <w:rFonts w:ascii="Arial" w:eastAsia="Arial" w:hAnsi="Arial" w:cs="Arial"/>
                <w:b/>
                <w:bCs/>
                <w:color w:val="000000"/>
              </w:rPr>
            </w:pPr>
          </w:p>
        </w:tc>
      </w:tr>
    </w:tbl>
    <w:p w14:paraId="3D52263E" w14:textId="77777777" w:rsidR="00EC3DA2" w:rsidRDefault="00EC3DA2">
      <w:pPr>
        <w:pBdr>
          <w:top w:val="nil"/>
          <w:left w:val="nil"/>
          <w:bottom w:val="nil"/>
          <w:right w:val="nil"/>
          <w:between w:val="nil"/>
        </w:pBdr>
        <w:spacing w:after="0" w:line="240" w:lineRule="auto"/>
        <w:jc w:val="center"/>
        <w:rPr>
          <w:rFonts w:ascii="Arial" w:eastAsia="Arial" w:hAnsi="Arial" w:cs="Arial"/>
          <w:color w:val="000000"/>
        </w:rPr>
      </w:pPr>
    </w:p>
    <w:p w14:paraId="1391F297" w14:textId="77777777" w:rsidR="00EC3DA2" w:rsidRDefault="00EC3DA2">
      <w:pPr>
        <w:pBdr>
          <w:top w:val="nil"/>
          <w:left w:val="nil"/>
          <w:bottom w:val="nil"/>
          <w:right w:val="nil"/>
          <w:between w:val="nil"/>
        </w:pBdr>
        <w:spacing w:after="0" w:line="240" w:lineRule="auto"/>
        <w:rPr>
          <w:rFonts w:ascii="Arial" w:eastAsia="Arial" w:hAnsi="Arial" w:cs="Arial"/>
          <w:color w:val="000000"/>
        </w:rPr>
      </w:pPr>
    </w:p>
    <w:sectPr w:rsidR="00EC3DA2">
      <w:pgSz w:w="12240" w:h="15840"/>
      <w:pgMar w:top="720" w:right="720" w:bottom="45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C08F044-EFA1-4C73-B5C4-81C514293E4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2F6FEE2-BBFD-4C2F-84CA-089B854014A9}"/>
    <w:embedBold r:id="rId3" w:fontKey="{4113242C-5F9E-4C33-BE7C-D14948C4D30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62FDEB7-A666-44F0-8643-3649005D2D4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5" w:fontKey="{C1A4F3B7-109A-4EFA-8535-21086C5FB1FF}"/>
  </w:font>
  <w:font w:name="Cambria">
    <w:panose1 w:val="02040503050406030204"/>
    <w:charset w:val="00"/>
    <w:family w:val="roman"/>
    <w:pitch w:val="variable"/>
    <w:sig w:usb0="E00006FF" w:usb1="420024FF" w:usb2="02000000" w:usb3="00000000" w:csb0="0000019F" w:csb1="00000000"/>
    <w:embedRegular r:id="rId6" w:fontKey="{7908BA7C-73F3-4EC8-8A1F-38EA888C6C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73AE"/>
    <w:multiLevelType w:val="multilevel"/>
    <w:tmpl w:val="E9D07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965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DA2"/>
    <w:rsid w:val="00460EAD"/>
    <w:rsid w:val="00770B7B"/>
    <w:rsid w:val="007A48EF"/>
    <w:rsid w:val="00AB5122"/>
    <w:rsid w:val="00C345AA"/>
    <w:rsid w:val="00EC3DA2"/>
    <w:rsid w:val="00F002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F8DC"/>
  <w15:docId w15:val="{C80C9446-32BE-4508-ABAD-BA1508F6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 Perez</cp:lastModifiedBy>
  <cp:revision>5</cp:revision>
  <dcterms:created xsi:type="dcterms:W3CDTF">2026-06-02T04:51:00Z</dcterms:created>
  <dcterms:modified xsi:type="dcterms:W3CDTF">2026-06-02T04:54:00Z</dcterms:modified>
</cp:coreProperties>
</file>