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5xbcrgn4m2" w:id="0"/>
      <w:bookmarkEnd w:id="0"/>
      <w:r w:rsidDel="00000000" w:rsidR="00000000" w:rsidRPr="00000000">
        <w:rPr>
          <w:rFonts w:ascii="Times New Roman" w:cs="Times New Roman" w:eastAsia="Times New Roman" w:hAnsi="Times New Roman"/>
          <w:b w:val="1"/>
          <w:bCs w:val="1"/>
          <w:sz w:val="26"/>
          <w:szCs w:val="26"/>
          <w:rtl w:val="0"/>
        </w:rPr>
        <w:t xml:space="preserve">CodeLit: A Windows Desktop and Web Application for Secure Exam Lockdown and Automated Programming Assessment in Philippine Computing Education </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Joseph B. Aratia  |  Robert Emmanuel C. Avelino  |  Mel Stephen A. Perez</w:t>
      </w:r>
    </w:p>
    <w:p w:rsidR="00000000" w:rsidDel="00000000" w:rsidP="00000000" w:rsidRDefault="00000000" w:rsidRPr="00000000" w14:paraId="0000000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School of Computer Studies, University of San Jose-Recoletos, Cebu, Philippines</w:t>
      </w:r>
    </w:p>
    <w:p w:rsidR="00000000" w:rsidDel="00000000" w:rsidP="00000000" w:rsidRDefault="00000000" w:rsidRPr="00000000" w14:paraId="00000004">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examinations in Philippine computing education increasingly rely on computer-based delivery, often using web-based platforms for exam administration and automatic grading of code. These tools have made it easier to deploy programming activities and monitor student performance, but they often separate two critical needs: (1) securing the entire Windows desktop during high‑stakes exams and (2) providing fast, automated assessment of programming solutions. Existing secure browsers such as Safe Exam Browser or LockDown Browser focus on restricting access to system functions and other applications but do not provide built-in programming evaluation. In contrast, platforms like CodeChum emphasize online programming exercises, auto‑checking of code, and web-based class management but operate mainly inside a standard browser with server‑side compilation.</w:t>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most of these solutions are web-based and server‑centric, they depend on sending code to remote servers for compilation and grading, which can slow down significantly during peak exam periods. They also do not fully lock down the Windows desktop at the level of low‑level keyboard interception and process monitoring. CodeLit is proposed as a Windows desktop and cloud-based platform that integrates system-wide exam lockdown, local code compilation and automated assessment, multi-type exam delivery, and real-time teacher monitoring into a single solution tailored for Philippine computing programs. Teachers build and manage exams through a web portal, while students use a locked-down Windows client to answer both traditional item types and live coding questions, with all exam data synchronized through the cloud in real time.</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CodeLit, a Windows desktop application integrated with a web-based teacher portal, intended to address the absence of a single, integrated solution for secure exam lockdown and automated programming assessment in Philippine computing education. Specifically, this study seeks to answer the following questions:</w:t>
      </w:r>
    </w:p>
    <w:p w:rsidR="00000000" w:rsidDel="00000000" w:rsidP="00000000" w:rsidRDefault="00000000" w:rsidRPr="00000000" w14:paraId="0000000C">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functional and non-functional requirements of a Windows desktop and web application that combines system-wide exam lockdown with local programming assessment for Philippine computing classrooms?</w:t>
      </w:r>
      <w:r w:rsidDel="00000000" w:rsidR="00000000" w:rsidRPr="00000000">
        <w:rPr>
          <w:rtl w:val="0"/>
        </w:rPr>
      </w:r>
    </w:p>
    <w:p w:rsidR="00000000" w:rsidDel="00000000" w:rsidP="00000000" w:rsidRDefault="00000000" w:rsidRPr="00000000" w14:paraId="0000000D">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desktop client be designed and developed to enforce system-wide desktop lockdown through low-level keyboard interception and active process monitoring on the Windows platform?</w:t>
      </w:r>
    </w:p>
    <w:p w:rsidR="00000000" w:rsidDel="00000000" w:rsidP="00000000" w:rsidRDefault="00000000" w:rsidRPr="00000000" w14:paraId="0000000E">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desktop client be designed and developed to perform local compilation and automated grading of student-submitted code, independent of server-side compilation?</w:t>
      </w:r>
    </w:p>
    <w:p w:rsidR="00000000" w:rsidDel="00000000" w:rsidP="00000000" w:rsidRDefault="00000000" w:rsidRPr="00000000" w14:paraId="0000000F">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system be designed and developed to support multi-type exam delivery, allowing traditional item types and live coding questions to be administered within a single locked-down session?</w:t>
      </w:r>
    </w:p>
    <w:p w:rsidR="00000000" w:rsidDel="00000000" w:rsidP="00000000" w:rsidRDefault="00000000" w:rsidRPr="00000000" w14:paraId="00000010">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desktop client and web application be designed and developed to enable real-time teacher monitoring and data synchronization between students and teachers?</w:t>
      </w:r>
    </w:p>
    <w:p w:rsidR="00000000" w:rsidDel="00000000" w:rsidP="00000000" w:rsidRDefault="00000000" w:rsidRPr="00000000" w14:paraId="0000001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be beneficial to the following:</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The students of the School of Computer Studies will benefit from a secure and standardized testing environment during programming examinations, reducing opportunities for academic dishonesty while ensuring that their performance is evaluated fairly and consistently. The automated assessment of C programming submissions will also allow students to receive immediate feedback on their code, rather than waiting for manual checking.</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Instructors.</w:t>
      </w:r>
      <w:r w:rsidDel="00000000" w:rsidR="00000000" w:rsidRPr="00000000">
        <w:rPr>
          <w:rFonts w:ascii="Times New Roman" w:cs="Times New Roman" w:eastAsia="Times New Roman" w:hAnsi="Times New Roman"/>
          <w:sz w:val="24"/>
          <w:szCs w:val="24"/>
          <w:rtl w:val="0"/>
        </w:rPr>
        <w:t xml:space="preserve"> Instructors will benefit from the reduced manual workload associated with checking and grading programming examinations, as the system will automatically compile and assess student code. The exam lockdown feature will also give instructors greater confidence in the integrity of student submissions, while the real-time monitoring function will allow them to track student progress during an ongoing exam without needing to manually patrol the examination room.</w:t>
      </w:r>
    </w:p>
    <w:p w:rsidR="00000000" w:rsidDel="00000000" w:rsidP="00000000" w:rsidRDefault="00000000" w:rsidRPr="00000000" w14:paraId="0000001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Scope and Delimitations</w:t>
      </w:r>
    </w:p>
    <w:p w:rsidR="00000000" w:rsidDel="00000000" w:rsidP="00000000" w:rsidRDefault="00000000" w:rsidRPr="00000000" w14:paraId="00000017">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purpose of this study is to design, develop, and evaluate CodeLit, a Windows desktop and web application intended for secure exam lockdown and automated assessment of programming examinations written in the C programming language, for use in Philippine computing education.</w:t>
      </w:r>
      <w:r w:rsidDel="00000000" w:rsidR="00000000" w:rsidRPr="00000000">
        <w:rPr>
          <w:rtl w:val="0"/>
        </w:rPr>
      </w:r>
    </w:p>
    <w:p w:rsidR="00000000" w:rsidDel="00000000" w:rsidP="00000000" w:rsidRDefault="00000000" w:rsidRPr="00000000" w14:paraId="00000018">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study will only focus on the design, development, and evaluation of the CodeLit Windows desktop client and its accompanying web application. It will not address platforms other than Windows, such as macOS, Linux, or mobile operating systems. </w:t>
      </w:r>
    </w:p>
    <w:p w:rsidR="00000000" w:rsidDel="00000000" w:rsidP="00000000" w:rsidRDefault="00000000" w:rsidRPr="00000000" w14:paraId="00000019">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C programming language will be supported for local compilation and automated grading, and not any other programming language. </w:t>
      </w:r>
    </w:p>
    <w:p w:rsidR="00000000" w:rsidDel="00000000" w:rsidP="00000000" w:rsidRDefault="00000000" w:rsidRPr="00000000" w14:paraId="0000001A">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lockdown features of the system will be limited to software-level restrictions, such as keyboard interception and process monitoring, and will not include webcam-based, biometric, or AI-driven proctoring. </w:t>
      </w:r>
    </w:p>
    <w:p w:rsidR="00000000" w:rsidDel="00000000" w:rsidP="00000000" w:rsidRDefault="00000000" w:rsidRPr="00000000" w14:paraId="0000001B">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not include plagiarism or code-similarity detection, nor will it integrate with existing learning management systems. </w:t>
      </w:r>
    </w:p>
    <w:p w:rsidR="00000000" w:rsidDel="00000000" w:rsidP="00000000" w:rsidRDefault="00000000" w:rsidRPr="00000000" w14:paraId="0000001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