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jc w:val="both"/>
        <w:rPr/>
      </w:pPr>
      <w:r w:rsidDel="00000000" w:rsidR="00000000" w:rsidRPr="00000000">
        <w:rPr>
          <w:b w:val="1"/>
          <w:bCs w:val="1"/>
          <w:rtl w:val="0"/>
        </w:rPr>
        <w:t xml:space="preserve">Title</w:t>
      </w:r>
      <w:r w:rsidDel="00000000" w:rsidR="00000000" w:rsidRPr="00000000">
        <w:rPr>
          <w:rtl w:val="0"/>
        </w:rPr>
        <w:t xml:space="preserve"> CodeLit: A Windows Desktop Application for Secure Exam Lockdown and Automated Programming Assessment in Philippine Computing Education </w:t>
      </w:r>
    </w:p>
    <w:p w:rsidR="00000000" w:rsidDel="00000000" w:rsidP="00000000" w:rsidRDefault="00000000" w:rsidRPr="00000000" w14:paraId="00000002">
      <w:pPr>
        <w:spacing w:after="240" w:before="240" w:lineRule="auto"/>
        <w:jc w:val="both"/>
        <w:rPr/>
      </w:pPr>
      <w:r w:rsidDel="00000000" w:rsidR="00000000" w:rsidRPr="00000000">
        <w:rPr>
          <w:b w:val="1"/>
          <w:bCs w:val="1"/>
          <w:rtl w:val="0"/>
        </w:rPr>
        <w:t xml:space="preserve">Description</w:t>
      </w:r>
      <w:r w:rsidDel="00000000" w:rsidR="00000000" w:rsidRPr="00000000">
        <w:rPr>
          <w:rtl w:val="0"/>
        </w:rPr>
        <w:t xml:space="preserve"> </w:t>
        <w:br w:type="textWrapping"/>
        <w:t xml:space="preserve">CodeLit is a Windows desktop application that combines secure exam lockdown and automated programming assessment for Philippine computing education. Teachers create and manage examinations through a cloud-based platform, while students join using a class code through the desktop application. Exam data, user authentication, real-time synchronization, and assessment records are managed through the cloud, enabling centralized administration and access across participating devices.</w:t>
      </w:r>
    </w:p>
    <w:p w:rsidR="00000000" w:rsidDel="00000000" w:rsidP="00000000" w:rsidRDefault="00000000" w:rsidRPr="00000000" w14:paraId="00000003">
      <w:pPr>
        <w:spacing w:after="240" w:before="240" w:lineRule="auto"/>
        <w:jc w:val="both"/>
        <w:rPr/>
      </w:pPr>
      <w:r w:rsidDel="00000000" w:rsidR="00000000" w:rsidRPr="00000000">
        <w:rPr>
          <w:rtl w:val="0"/>
        </w:rPr>
        <w:t xml:space="preserve">The platform features a built-in automated assessment engine that compiles and evaluates programming submissions directly on each student machine. By performing code compilation and output verification locally, CodeLit delivers fast assessment results without network latency or bandwidth overhead while reducing server-side processing requirements. This approach allows programming evaluations to remain responsive even in environments with limited internet bandwidth.</w:t>
      </w:r>
    </w:p>
    <w:p w:rsidR="00000000" w:rsidDel="00000000" w:rsidP="00000000" w:rsidRDefault="00000000" w:rsidRPr="00000000" w14:paraId="00000004">
      <w:pPr>
        <w:spacing w:after="240" w:before="240" w:lineRule="auto"/>
        <w:jc w:val="both"/>
        <w:rPr/>
      </w:pPr>
      <w:r w:rsidDel="00000000" w:rsidR="00000000" w:rsidRPr="00000000">
        <w:rPr>
          <w:rtl w:val="0"/>
        </w:rPr>
        <w:t xml:space="preserve">In addition to automated code assessment, CodeLit provides system-wide exam lockdown capabilities that restrict access to unauthorized applications, system shortcuts, and external resources during examinations. By combining secure exam delivery, automated programming evaluation, real-time monitoring, and centralized exam management in a single platform, CodeLit offers computing educators a practical and cost-effective solution for conducting programming examinations in Philippine educational institutions.</w:t>
      </w:r>
    </w:p>
    <w:p w:rsidR="00000000" w:rsidDel="00000000" w:rsidP="00000000" w:rsidRDefault="00000000" w:rsidRPr="00000000" w14:paraId="00000005">
      <w:pPr>
        <w:spacing w:after="240" w:before="240" w:lineRule="auto"/>
        <w:jc w:val="both"/>
        <w:rPr/>
      </w:pPr>
      <w:r w:rsidDel="00000000" w:rsidR="00000000" w:rsidRPr="00000000">
        <w:rPr>
          <w:b w:val="1"/>
          <w:bCs w:val="1"/>
          <w:rtl w:val="0"/>
        </w:rPr>
        <w:t xml:space="preserve">Problem Statement</w:t>
      </w:r>
      <w:r w:rsidDel="00000000" w:rsidR="00000000" w:rsidRPr="00000000">
        <w:rPr>
          <w:rtl w:val="0"/>
        </w:rPr>
        <w:t xml:space="preserve"> </w:t>
        <w:br w:type="textWrapping"/>
        <w:t xml:space="preserve">Philippine computing teachers currently have no single tool that can both restrict a student's desktop environment and automatically grade code. Existing exam security tools can lock the screen but have no ability to evaluate student submissions. Cloud-based coding assessment platforms can grade code but run entirely online with no desktop enforcement, leaving students free to switch applications, copy-paste answers, or use AI tools during an exam. Using both types of tools simultaneously is not feasible in a live exam setting.</w:t>
      </w:r>
    </w:p>
    <w:p w:rsidR="00000000" w:rsidDel="00000000" w:rsidP="00000000" w:rsidRDefault="00000000" w:rsidRPr="00000000" w14:paraId="00000006">
      <w:pPr>
        <w:spacing w:after="240" w:before="240" w:lineRule="auto"/>
        <w:jc w:val="both"/>
        <w:rPr/>
      </w:pPr>
      <w:r w:rsidDel="00000000" w:rsidR="00000000" w:rsidRPr="00000000">
        <w:rPr>
          <w:rtl w:val="0"/>
        </w:rPr>
        <w:t xml:space="preserve">Beyond the security gap, cloud-based platforms require stable internet connectivity and recurring subscription fees that many provincial schools and state universities in the Philippines cannot reliably sustain. No existing tool consolidates system-wide lockdown, automated code execution, cloud-based exam management, and traditional question types into a single integrated platform. </w:t>
      </w:r>
    </w:p>
    <w:p w:rsidR="00000000" w:rsidDel="00000000" w:rsidP="00000000" w:rsidRDefault="00000000" w:rsidRPr="00000000" w14:paraId="00000007">
      <w:pPr>
        <w:spacing w:after="240" w:before="240" w:lineRule="auto"/>
        <w:jc w:val="both"/>
        <w:rPr>
          <w:b w:val="1"/>
          <w:bCs w:val="1"/>
        </w:rPr>
      </w:pPr>
      <w:r w:rsidDel="00000000" w:rsidR="00000000" w:rsidRPr="00000000">
        <w:rPr>
          <w:b w:val="1"/>
          <w:bCs w:val="1"/>
          <w:rtl w:val="0"/>
        </w:rPr>
        <w:t xml:space="preserve">MUST HAVES</w:t>
      </w:r>
    </w:p>
    <w:p w:rsidR="00000000" w:rsidDel="00000000" w:rsidP="00000000" w:rsidRDefault="00000000" w:rsidRPr="00000000" w14:paraId="00000008">
      <w:pPr>
        <w:spacing w:after="240" w:before="240" w:lineRule="auto"/>
        <w:jc w:val="both"/>
        <w:rPr>
          <w:b w:val="1"/>
          <w:bCs w:val="1"/>
        </w:rPr>
      </w:pPr>
      <w:r w:rsidDel="00000000" w:rsidR="00000000" w:rsidRPr="00000000">
        <w:rPr>
          <w:b w:val="1"/>
          <w:bCs w:val="1"/>
          <w:rtl w:val="0"/>
        </w:rPr>
        <w:t xml:space="preserve">1. System-Wide Exam Lockdown (Windows API Level)</w:t>
      </w:r>
    </w:p>
    <w:p w:rsidR="00000000" w:rsidDel="00000000" w:rsidP="00000000" w:rsidRDefault="00000000" w:rsidRPr="00000000" w14:paraId="00000009">
      <w:pPr>
        <w:spacing w:after="240" w:before="240" w:lineRule="auto"/>
        <w:jc w:val="both"/>
        <w:rPr/>
      </w:pPr>
      <w:r w:rsidDel="00000000" w:rsidR="00000000" w:rsidRPr="00000000">
        <w:rPr>
          <w:rtl w:val="0"/>
        </w:rPr>
        <w:t xml:space="preserve">When referring to OS-level lockdown in this project, the term describes system-wide input interception using low-level Windows API hooks, not kernel-driver programming. Specifically, the application uses SetWindowsHookEx with the WH_KEYBOARD_LL flag to intercept all keyboard input at the Windows message pipeline before any other application or shell component can act on it. This is the same technical approach used by commercial exam security browsers. It is implemented in userspace (Ring 3) and requires no kernel driver.</w:t>
      </w:r>
    </w:p>
    <w:p w:rsidR="00000000" w:rsidDel="00000000" w:rsidP="00000000" w:rsidRDefault="00000000" w:rsidRPr="00000000" w14:paraId="0000000A">
      <w:pPr>
        <w:spacing w:after="240" w:before="240" w:lineRule="auto"/>
        <w:jc w:val="both"/>
        <w:rPr/>
      </w:pPr>
      <w:r w:rsidDel="00000000" w:rsidR="00000000" w:rsidRPr="00000000">
        <w:rPr>
          <w:rtl w:val="0"/>
        </w:rPr>
        <w:t xml:space="preserve">What this lockdown covers:</w:t>
      </w:r>
    </w:p>
    <w:p w:rsidR="00000000" w:rsidDel="00000000" w:rsidP="00000000" w:rsidRDefault="00000000" w:rsidRPr="00000000" w14:paraId="0000000B">
      <w:pPr>
        <w:numPr>
          <w:ilvl w:val="0"/>
          <w:numId w:val="3"/>
        </w:numPr>
        <w:spacing w:after="0" w:afterAutospacing="0" w:before="240" w:lineRule="auto"/>
        <w:ind w:left="720" w:hanging="360"/>
        <w:jc w:val="both"/>
      </w:pPr>
      <w:r w:rsidDel="00000000" w:rsidR="00000000" w:rsidRPr="00000000">
        <w:rPr>
          <w:rtl w:val="0"/>
        </w:rPr>
        <w:t xml:space="preserve">When the teacher starts an exam, lockdown activates simultaneously across all connected student machines</w:t>
      </w:r>
    </w:p>
    <w:p w:rsidR="00000000" w:rsidDel="00000000" w:rsidP="00000000" w:rsidRDefault="00000000" w:rsidRPr="00000000" w14:paraId="0000000C">
      <w:pPr>
        <w:numPr>
          <w:ilvl w:val="0"/>
          <w:numId w:val="3"/>
        </w:numPr>
        <w:spacing w:after="0" w:afterAutospacing="0" w:before="0" w:beforeAutospacing="0" w:lineRule="auto"/>
        <w:ind w:left="720" w:hanging="360"/>
        <w:jc w:val="both"/>
      </w:pPr>
      <w:r w:rsidDel="00000000" w:rsidR="00000000" w:rsidRPr="00000000">
        <w:rPr>
          <w:rtl w:val="0"/>
        </w:rPr>
        <w:t xml:space="preserve">The following are intercepted and suppressed via low-level keyboard hooks:</w:t>
      </w:r>
    </w:p>
    <w:p w:rsidR="00000000" w:rsidDel="00000000" w:rsidP="00000000" w:rsidRDefault="00000000" w:rsidRPr="00000000" w14:paraId="0000000D">
      <w:pPr>
        <w:numPr>
          <w:ilvl w:val="1"/>
          <w:numId w:val="3"/>
        </w:numPr>
        <w:spacing w:after="0" w:afterAutospacing="0" w:before="0" w:beforeAutospacing="0" w:lineRule="auto"/>
        <w:ind w:left="1440" w:hanging="360"/>
        <w:jc w:val="both"/>
      </w:pPr>
      <w:r w:rsidDel="00000000" w:rsidR="00000000" w:rsidRPr="00000000">
        <w:rPr>
          <w:rtl w:val="0"/>
        </w:rPr>
        <w:t xml:space="preserve">Alt+Tab and all application-switching shortcuts</w:t>
      </w:r>
    </w:p>
    <w:p w:rsidR="00000000" w:rsidDel="00000000" w:rsidP="00000000" w:rsidRDefault="00000000" w:rsidRPr="00000000" w14:paraId="0000000E">
      <w:pPr>
        <w:numPr>
          <w:ilvl w:val="1"/>
          <w:numId w:val="3"/>
        </w:numPr>
        <w:spacing w:after="0" w:afterAutospacing="0" w:before="0" w:beforeAutospacing="0" w:lineRule="auto"/>
        <w:ind w:left="1440" w:hanging="360"/>
        <w:jc w:val="both"/>
      </w:pPr>
      <w:r w:rsidDel="00000000" w:rsidR="00000000" w:rsidRPr="00000000">
        <w:rPr>
          <w:rtl w:val="0"/>
        </w:rPr>
        <w:t xml:space="preserve">The Windows key and Start menu</w:t>
      </w:r>
    </w:p>
    <w:p w:rsidR="00000000" w:rsidDel="00000000" w:rsidP="00000000" w:rsidRDefault="00000000" w:rsidRPr="00000000" w14:paraId="0000000F">
      <w:pPr>
        <w:numPr>
          <w:ilvl w:val="1"/>
          <w:numId w:val="3"/>
        </w:numPr>
        <w:spacing w:after="0" w:afterAutospacing="0" w:before="0" w:beforeAutospacing="0" w:lineRule="auto"/>
        <w:ind w:left="1440" w:hanging="360"/>
        <w:jc w:val="both"/>
      </w:pPr>
      <w:r w:rsidDel="00000000" w:rsidR="00000000" w:rsidRPr="00000000">
        <w:rPr>
          <w:rtl w:val="0"/>
        </w:rPr>
        <w:t xml:space="preserve">Task Manager (Ctrl+Shift+Esc and Ctrl+Alt+Del handling)</w:t>
      </w:r>
    </w:p>
    <w:p w:rsidR="00000000" w:rsidDel="00000000" w:rsidP="00000000" w:rsidRDefault="00000000" w:rsidRPr="00000000" w14:paraId="00000010">
      <w:pPr>
        <w:numPr>
          <w:ilvl w:val="1"/>
          <w:numId w:val="3"/>
        </w:numPr>
        <w:spacing w:after="0" w:afterAutospacing="0" w:before="0" w:beforeAutospacing="0" w:lineRule="auto"/>
        <w:ind w:left="1440" w:hanging="360"/>
        <w:jc w:val="both"/>
      </w:pPr>
      <w:r w:rsidDel="00000000" w:rsidR="00000000" w:rsidRPr="00000000">
        <w:rPr>
          <w:rtl w:val="0"/>
        </w:rPr>
        <w:t xml:space="preserve">Copy-paste shortcuts (Ctrl+C, Ctrl+V, Ctrl+X)</w:t>
      </w:r>
    </w:p>
    <w:p w:rsidR="00000000" w:rsidDel="00000000" w:rsidP="00000000" w:rsidRDefault="00000000" w:rsidRPr="00000000" w14:paraId="00000011">
      <w:pPr>
        <w:numPr>
          <w:ilvl w:val="1"/>
          <w:numId w:val="3"/>
        </w:numPr>
        <w:spacing w:after="0" w:afterAutospacing="0" w:before="0" w:beforeAutospacing="0" w:lineRule="auto"/>
        <w:ind w:left="1440" w:hanging="360"/>
        <w:jc w:val="both"/>
      </w:pPr>
      <w:r w:rsidDel="00000000" w:rsidR="00000000" w:rsidRPr="00000000">
        <w:rPr>
          <w:rtl w:val="0"/>
        </w:rPr>
        <w:t xml:space="preserve">Screenshot tools (PrintScreen, Win+Shift+S)</w:t>
      </w:r>
    </w:p>
    <w:p w:rsidR="00000000" w:rsidDel="00000000" w:rsidP="00000000" w:rsidRDefault="00000000" w:rsidRPr="00000000" w14:paraId="00000012">
      <w:pPr>
        <w:numPr>
          <w:ilvl w:val="0"/>
          <w:numId w:val="3"/>
        </w:numPr>
        <w:spacing w:after="0" w:afterAutospacing="0" w:before="0" w:beforeAutospacing="0" w:lineRule="auto"/>
        <w:ind w:left="720" w:hanging="360"/>
        <w:jc w:val="both"/>
      </w:pPr>
      <w:r w:rsidDel="00000000" w:rsidR="00000000" w:rsidRPr="00000000">
        <w:rPr>
          <w:rtl w:val="0"/>
        </w:rPr>
        <w:t xml:space="preserve">A fullscreen, always-on-top kiosk window captures focus so no background application can receive input</w:t>
      </w:r>
    </w:p>
    <w:p w:rsidR="00000000" w:rsidDel="00000000" w:rsidP="00000000" w:rsidRDefault="00000000" w:rsidRPr="00000000" w14:paraId="00000013">
      <w:pPr>
        <w:numPr>
          <w:ilvl w:val="0"/>
          <w:numId w:val="3"/>
        </w:numPr>
        <w:spacing w:after="0" w:afterAutospacing="0" w:before="0" w:beforeAutospacing="0" w:lineRule="auto"/>
        <w:ind w:left="720" w:hanging="360"/>
        <w:jc w:val="both"/>
      </w:pPr>
      <w:r w:rsidDel="00000000" w:rsidR="00000000" w:rsidRPr="00000000">
        <w:rPr>
          <w:rtl w:val="0"/>
        </w:rPr>
        <w:t xml:space="preserve">Active process monitoring detects and flags any attempt to open disallowed applications</w:t>
      </w:r>
    </w:p>
    <w:p w:rsidR="00000000" w:rsidDel="00000000" w:rsidP="00000000" w:rsidRDefault="00000000" w:rsidRPr="00000000" w14:paraId="00000014">
      <w:pPr>
        <w:numPr>
          <w:ilvl w:val="0"/>
          <w:numId w:val="3"/>
        </w:numPr>
        <w:spacing w:after="0" w:afterAutospacing="0" w:before="0" w:beforeAutospacing="0" w:lineRule="auto"/>
        <w:ind w:left="720" w:hanging="360"/>
        <w:jc w:val="both"/>
      </w:pPr>
      <w:r w:rsidDel="00000000" w:rsidR="00000000" w:rsidRPr="00000000">
        <w:rPr>
          <w:rtl w:val="0"/>
        </w:rPr>
        <w:t xml:space="preserve">Any bypass attempt is silently logged with a timestamp and flagged immediately on the teacher dashboard</w:t>
      </w:r>
    </w:p>
    <w:p w:rsidR="00000000" w:rsidDel="00000000" w:rsidP="00000000" w:rsidRDefault="00000000" w:rsidRPr="00000000" w14:paraId="00000015">
      <w:pPr>
        <w:numPr>
          <w:ilvl w:val="0"/>
          <w:numId w:val="3"/>
        </w:numPr>
        <w:spacing w:after="240" w:before="0" w:beforeAutospacing="0" w:lineRule="auto"/>
        <w:ind w:left="720" w:hanging="360"/>
        <w:jc w:val="both"/>
      </w:pPr>
      <w:r w:rsidDel="00000000" w:rsidR="00000000" w:rsidRPr="00000000">
        <w:rPr>
          <w:rtl w:val="0"/>
        </w:rPr>
        <w:t xml:space="preserve">Lockdown is lifted only when the teacher explicitly ends the exam session</w:t>
      </w:r>
    </w:p>
    <w:p w:rsidR="00000000" w:rsidDel="00000000" w:rsidP="00000000" w:rsidRDefault="00000000" w:rsidRPr="00000000" w14:paraId="00000016">
      <w:pPr>
        <w:spacing w:after="240" w:before="240" w:lineRule="auto"/>
        <w:jc w:val="both"/>
        <w:rPr>
          <w:b w:val="1"/>
          <w:bCs w:val="1"/>
        </w:rPr>
      </w:pPr>
      <w:r w:rsidDel="00000000" w:rsidR="00000000" w:rsidRPr="00000000">
        <w:rPr>
          <w:b w:val="1"/>
          <w:bCs w:val="1"/>
          <w:rtl w:val="0"/>
        </w:rPr>
        <w:t xml:space="preserve">2. Live Teacher Monitoring Dashboard (Web-Based)</w:t>
      </w:r>
    </w:p>
    <w:p w:rsidR="00000000" w:rsidDel="00000000" w:rsidP="00000000" w:rsidRDefault="00000000" w:rsidRPr="00000000" w14:paraId="00000017">
      <w:pPr>
        <w:spacing w:after="240" w:before="240" w:lineRule="auto"/>
        <w:jc w:val="both"/>
        <w:rPr/>
      </w:pPr>
      <w:r w:rsidDel="00000000" w:rsidR="00000000" w:rsidRPr="00000000">
        <w:rPr>
          <w:rtl w:val="0"/>
        </w:rPr>
        <w:t xml:space="preserve">The teacher dashboard runs in a web browser and is accessible through the cloud-based platform, providing real-time visibility into the entire exam session. It provides real-time visibility into the entire exam session.</w:t>
      </w:r>
    </w:p>
    <w:p w:rsidR="00000000" w:rsidDel="00000000" w:rsidP="00000000" w:rsidRDefault="00000000" w:rsidRPr="00000000" w14:paraId="00000018">
      <w:pPr>
        <w:numPr>
          <w:ilvl w:val="0"/>
          <w:numId w:val="9"/>
        </w:numPr>
        <w:spacing w:after="0" w:afterAutospacing="0" w:before="240" w:lineRule="auto"/>
        <w:ind w:left="720" w:hanging="360"/>
        <w:jc w:val="both"/>
      </w:pPr>
      <w:r w:rsidDel="00000000" w:rsidR="00000000" w:rsidRPr="00000000">
        <w:rPr>
          <w:rtl w:val="0"/>
        </w:rPr>
        <w:t xml:space="preserve">Displays all connected students, their current question, and their progress status in real time</w:t>
      </w:r>
    </w:p>
    <w:p w:rsidR="00000000" w:rsidDel="00000000" w:rsidP="00000000" w:rsidRDefault="00000000" w:rsidRPr="00000000" w14:paraId="00000019">
      <w:pPr>
        <w:numPr>
          <w:ilvl w:val="0"/>
          <w:numId w:val="9"/>
        </w:numPr>
        <w:spacing w:after="0" w:afterAutospacing="0" w:before="0" w:beforeAutospacing="0" w:lineRule="auto"/>
        <w:ind w:left="720" w:hanging="360"/>
        <w:jc w:val="both"/>
      </w:pPr>
      <w:r w:rsidDel="00000000" w:rsidR="00000000" w:rsidRPr="00000000">
        <w:rPr>
          <w:rtl w:val="0"/>
        </w:rPr>
        <w:t xml:space="preserve">Violation alerts appear instantly showing the student name, violation type, and exact timestamp</w:t>
      </w:r>
    </w:p>
    <w:p w:rsidR="00000000" w:rsidDel="00000000" w:rsidP="00000000" w:rsidRDefault="00000000" w:rsidRPr="00000000" w14:paraId="0000001A">
      <w:pPr>
        <w:numPr>
          <w:ilvl w:val="0"/>
          <w:numId w:val="9"/>
        </w:numPr>
        <w:spacing w:after="0" w:afterAutospacing="0" w:before="0" w:beforeAutospacing="0" w:lineRule="auto"/>
        <w:ind w:left="720" w:hanging="360"/>
        <w:jc w:val="both"/>
      </w:pPr>
      <w:r w:rsidDel="00000000" w:rsidR="00000000" w:rsidRPr="00000000">
        <w:rPr>
          <w:rtl w:val="0"/>
        </w:rPr>
        <w:t xml:space="preserve">Teacher can end the entire exam session or remove a specific student directly from the dashboard</w:t>
      </w:r>
    </w:p>
    <w:p w:rsidR="00000000" w:rsidDel="00000000" w:rsidP="00000000" w:rsidRDefault="00000000" w:rsidRPr="00000000" w14:paraId="0000001B">
      <w:pPr>
        <w:numPr>
          <w:ilvl w:val="0"/>
          <w:numId w:val="9"/>
        </w:numPr>
        <w:spacing w:after="0" w:afterAutospacing="0" w:before="0" w:beforeAutospacing="0" w:lineRule="auto"/>
        <w:ind w:left="720" w:hanging="360"/>
        <w:jc w:val="both"/>
      </w:pPr>
      <w:r w:rsidDel="00000000" w:rsidR="00000000" w:rsidRPr="00000000">
        <w:rPr>
          <w:rtl w:val="0"/>
        </w:rPr>
        <w:t xml:space="preserve">Student movement tracker logs every action taken during the exam, including question navigation, focus changes, and submission events</w:t>
      </w:r>
    </w:p>
    <w:p w:rsidR="00000000" w:rsidDel="00000000" w:rsidP="00000000" w:rsidRDefault="00000000" w:rsidRPr="00000000" w14:paraId="0000001C">
      <w:pPr>
        <w:numPr>
          <w:ilvl w:val="0"/>
          <w:numId w:val="9"/>
        </w:numPr>
        <w:spacing w:after="240" w:before="0" w:beforeAutospacing="0" w:lineRule="auto"/>
        <w:ind w:left="720" w:hanging="360"/>
        <w:jc w:val="both"/>
      </w:pPr>
      <w:r w:rsidDel="00000000" w:rsidR="00000000" w:rsidRPr="00000000">
        <w:rPr>
          <w:rtl w:val="0"/>
        </w:rPr>
        <w:t xml:space="preserve">Score analytics are displayed after the exam, including per-student breakdowns and question-level performance</w:t>
      </w:r>
    </w:p>
    <w:p w:rsidR="00000000" w:rsidDel="00000000" w:rsidP="00000000" w:rsidRDefault="00000000" w:rsidRPr="00000000" w14:paraId="0000001D">
      <w:pPr>
        <w:spacing w:after="240" w:before="240" w:lineRule="auto"/>
        <w:jc w:val="both"/>
        <w:rPr>
          <w:b w:val="1"/>
          <w:bCs w:val="1"/>
        </w:rPr>
      </w:pPr>
      <w:r w:rsidDel="00000000" w:rsidR="00000000" w:rsidRPr="00000000">
        <w:rPr>
          <w:b w:val="1"/>
          <w:bCs w:val="1"/>
          <w:rtl w:val="0"/>
        </w:rPr>
        <w:t xml:space="preserve">3. Local Code Compiler and Automated Assessment Engine </w:t>
      </w:r>
    </w:p>
    <w:p w:rsidR="00000000" w:rsidDel="00000000" w:rsidP="00000000" w:rsidRDefault="00000000" w:rsidRPr="00000000" w14:paraId="0000001E">
      <w:pPr>
        <w:spacing w:after="240" w:before="240" w:lineRule="auto"/>
        <w:jc w:val="both"/>
        <w:rPr/>
      </w:pPr>
      <w:r w:rsidDel="00000000" w:rsidR="00000000" w:rsidRPr="00000000">
        <w:rPr>
          <w:rtl w:val="0"/>
        </w:rPr>
        <w:t xml:space="preserve">The platform runs its own code execution engine locally. No external grading API or internet connection is involved.</w:t>
      </w:r>
    </w:p>
    <w:p w:rsidR="00000000" w:rsidDel="00000000" w:rsidP="00000000" w:rsidRDefault="00000000" w:rsidRPr="00000000" w14:paraId="0000001F">
      <w:pPr>
        <w:numPr>
          <w:ilvl w:val="0"/>
          <w:numId w:val="7"/>
        </w:numPr>
        <w:spacing w:after="0" w:afterAutospacing="0" w:before="240" w:lineRule="auto"/>
        <w:ind w:left="720" w:hanging="360"/>
        <w:jc w:val="both"/>
      </w:pPr>
      <w:r w:rsidDel="00000000" w:rsidR="00000000" w:rsidRPr="00000000">
        <w:rPr>
          <w:rtl w:val="0"/>
        </w:rPr>
        <w:t xml:space="preserve">Supports C and Java using compiler and runtime tools pre-installed on the host machine (GCC for C, JDK for Java)</w:t>
      </w:r>
    </w:p>
    <w:p w:rsidR="00000000" w:rsidDel="00000000" w:rsidP="00000000" w:rsidRDefault="00000000" w:rsidRPr="00000000" w14:paraId="00000020">
      <w:pPr>
        <w:numPr>
          <w:ilvl w:val="0"/>
          <w:numId w:val="7"/>
        </w:numPr>
        <w:spacing w:after="0" w:afterAutospacing="0" w:before="0" w:beforeAutospacing="0" w:lineRule="auto"/>
        <w:ind w:left="720" w:hanging="360"/>
        <w:jc w:val="both"/>
      </w:pPr>
      <w:r w:rsidDel="00000000" w:rsidR="00000000" w:rsidRPr="00000000">
        <w:rPr>
          <w:rtl w:val="0"/>
        </w:rPr>
        <w:t xml:space="preserve">On submission, the engine compiles the student's code, runs it against hidden teacher-defined test cases, compares output, and returns a pass/fail result with partial credit scoring</w:t>
      </w:r>
    </w:p>
    <w:p w:rsidR="00000000" w:rsidDel="00000000" w:rsidP="00000000" w:rsidRDefault="00000000" w:rsidRPr="00000000" w14:paraId="00000021">
      <w:pPr>
        <w:numPr>
          <w:ilvl w:val="0"/>
          <w:numId w:val="7"/>
        </w:numPr>
        <w:spacing w:after="0" w:afterAutospacing="0" w:before="0" w:beforeAutospacing="0" w:lineRule="auto"/>
        <w:ind w:left="720" w:hanging="360"/>
        <w:jc w:val="both"/>
      </w:pPr>
      <w:r w:rsidDel="00000000" w:rsidR="00000000" w:rsidRPr="00000000">
        <w:rPr>
          <w:rtl w:val="0"/>
        </w:rPr>
        <w:t xml:space="preserve">Each execution runs in process isolation with a configurable time limit and automatic temporary file cleanup</w:t>
      </w:r>
    </w:p>
    <w:p w:rsidR="00000000" w:rsidDel="00000000" w:rsidP="00000000" w:rsidRDefault="00000000" w:rsidRPr="00000000" w14:paraId="00000022">
      <w:pPr>
        <w:numPr>
          <w:ilvl w:val="0"/>
          <w:numId w:val="7"/>
        </w:numPr>
        <w:spacing w:after="240" w:before="0" w:beforeAutospacing="0" w:lineRule="auto"/>
        <w:ind w:left="720" w:hanging="360"/>
        <w:jc w:val="both"/>
      </w:pPr>
      <w:r w:rsidDel="00000000" w:rsidR="00000000" w:rsidRPr="00000000">
        <w:rPr>
          <w:rtl w:val="0"/>
        </w:rPr>
        <w:t xml:space="preserve">One student's submission cannot affect another's execution environment</w:t>
      </w:r>
    </w:p>
    <w:p w:rsidR="00000000" w:rsidDel="00000000" w:rsidP="00000000" w:rsidRDefault="00000000" w:rsidRPr="00000000" w14:paraId="00000023">
      <w:pPr>
        <w:spacing w:after="240" w:before="240" w:lineRule="auto"/>
        <w:jc w:val="both"/>
        <w:rPr>
          <w:b w:val="1"/>
          <w:bCs w:val="1"/>
        </w:rPr>
      </w:pPr>
      <w:r w:rsidDel="00000000" w:rsidR="00000000" w:rsidRPr="00000000">
        <w:rPr>
          <w:b w:val="1"/>
          <w:bCs w:val="1"/>
          <w:rtl w:val="0"/>
        </w:rPr>
        <w:t xml:space="preserve">4. Multi-Type Exam Builder</w:t>
      </w:r>
    </w:p>
    <w:p w:rsidR="00000000" w:rsidDel="00000000" w:rsidP="00000000" w:rsidRDefault="00000000" w:rsidRPr="00000000" w14:paraId="00000024">
      <w:pPr>
        <w:spacing w:after="240" w:before="240" w:lineRule="auto"/>
        <w:jc w:val="both"/>
        <w:rPr/>
      </w:pPr>
      <w:r w:rsidDel="00000000" w:rsidR="00000000" w:rsidRPr="00000000">
        <w:rPr>
          <w:rtl w:val="0"/>
        </w:rPr>
        <w:t xml:space="preserve">Teachers build exams entirely through the web-based teacher portal. A single exam can combine any mix of the following question types:</w:t>
      </w:r>
    </w:p>
    <w:p w:rsidR="00000000" w:rsidDel="00000000" w:rsidP="00000000" w:rsidRDefault="00000000" w:rsidRPr="00000000" w14:paraId="00000025">
      <w:pPr>
        <w:numPr>
          <w:ilvl w:val="0"/>
          <w:numId w:val="5"/>
        </w:numPr>
        <w:spacing w:after="0" w:afterAutospacing="0" w:before="240" w:lineRule="auto"/>
        <w:ind w:left="720" w:hanging="360"/>
        <w:jc w:val="both"/>
      </w:pPr>
      <w:r w:rsidDel="00000000" w:rsidR="00000000" w:rsidRPr="00000000">
        <w:rPr>
          <w:rtl w:val="0"/>
        </w:rPr>
        <w:t xml:space="preserve">Multiple Choice</w:t>
      </w:r>
    </w:p>
    <w:p w:rsidR="00000000" w:rsidDel="00000000" w:rsidP="00000000" w:rsidRDefault="00000000" w:rsidRPr="00000000" w14:paraId="00000026">
      <w:pPr>
        <w:numPr>
          <w:ilvl w:val="0"/>
          <w:numId w:val="5"/>
        </w:numPr>
        <w:spacing w:after="0" w:afterAutospacing="0" w:before="0" w:beforeAutospacing="0" w:lineRule="auto"/>
        <w:ind w:left="720" w:hanging="360"/>
        <w:jc w:val="both"/>
      </w:pPr>
      <w:r w:rsidDel="00000000" w:rsidR="00000000" w:rsidRPr="00000000">
        <w:rPr>
          <w:rtl w:val="0"/>
        </w:rPr>
        <w:t xml:space="preserve">True or False</w:t>
      </w:r>
    </w:p>
    <w:p w:rsidR="00000000" w:rsidDel="00000000" w:rsidP="00000000" w:rsidRDefault="00000000" w:rsidRPr="00000000" w14:paraId="00000027">
      <w:pPr>
        <w:numPr>
          <w:ilvl w:val="0"/>
          <w:numId w:val="5"/>
        </w:numPr>
        <w:spacing w:after="0" w:afterAutospacing="0" w:before="0" w:beforeAutospacing="0" w:lineRule="auto"/>
        <w:ind w:left="720" w:hanging="360"/>
        <w:jc w:val="both"/>
      </w:pPr>
      <w:r w:rsidDel="00000000" w:rsidR="00000000" w:rsidRPr="00000000">
        <w:rPr>
          <w:rtl w:val="0"/>
        </w:rPr>
        <w:t xml:space="preserve">Short Answer</w:t>
      </w:r>
    </w:p>
    <w:p w:rsidR="00000000" w:rsidDel="00000000" w:rsidP="00000000" w:rsidRDefault="00000000" w:rsidRPr="00000000" w14:paraId="00000028">
      <w:pPr>
        <w:numPr>
          <w:ilvl w:val="0"/>
          <w:numId w:val="5"/>
        </w:numPr>
        <w:spacing w:after="0" w:afterAutospacing="0" w:before="0" w:beforeAutospacing="0" w:lineRule="auto"/>
        <w:ind w:left="720" w:hanging="360"/>
        <w:jc w:val="both"/>
      </w:pPr>
      <w:r w:rsidDel="00000000" w:rsidR="00000000" w:rsidRPr="00000000">
        <w:rPr>
          <w:rtl w:val="0"/>
        </w:rPr>
        <w:t xml:space="preserve">Fill-in-the-Blank</w:t>
      </w:r>
    </w:p>
    <w:p w:rsidR="00000000" w:rsidDel="00000000" w:rsidP="00000000" w:rsidRDefault="00000000" w:rsidRPr="00000000" w14:paraId="00000029">
      <w:pPr>
        <w:numPr>
          <w:ilvl w:val="0"/>
          <w:numId w:val="5"/>
        </w:numPr>
        <w:spacing w:after="240" w:before="0" w:beforeAutospacing="0" w:lineRule="auto"/>
        <w:ind w:left="720" w:hanging="360"/>
        <w:jc w:val="both"/>
      </w:pPr>
      <w:r w:rsidDel="00000000" w:rsidR="00000000" w:rsidRPr="00000000">
        <w:rPr>
          <w:rtl w:val="0"/>
        </w:rPr>
        <w:t xml:space="preserve">Live Coding</w:t>
      </w:r>
    </w:p>
    <w:p w:rsidR="00000000" w:rsidDel="00000000" w:rsidP="00000000" w:rsidRDefault="00000000" w:rsidRPr="00000000" w14:paraId="0000002A">
      <w:pPr>
        <w:spacing w:after="240" w:before="240" w:lineRule="auto"/>
        <w:jc w:val="both"/>
        <w:rPr/>
      </w:pPr>
      <w:r w:rsidDel="00000000" w:rsidR="00000000" w:rsidRPr="00000000">
        <w:rPr>
          <w:rtl w:val="0"/>
        </w:rPr>
        <w:t xml:space="preserve">Additional exam builder features:</w:t>
      </w:r>
    </w:p>
    <w:p w:rsidR="00000000" w:rsidDel="00000000" w:rsidP="00000000" w:rsidRDefault="00000000" w:rsidRPr="00000000" w14:paraId="0000002B">
      <w:pPr>
        <w:numPr>
          <w:ilvl w:val="0"/>
          <w:numId w:val="11"/>
        </w:numPr>
        <w:spacing w:after="0" w:afterAutospacing="0" w:before="240" w:lineRule="auto"/>
        <w:ind w:left="720" w:hanging="360"/>
        <w:jc w:val="both"/>
      </w:pPr>
      <w:r w:rsidDel="00000000" w:rsidR="00000000" w:rsidRPr="00000000">
        <w:rPr>
          <w:rtl w:val="0"/>
        </w:rPr>
        <w:t xml:space="preserve">For coding questions, teachers define hidden test cases and expected outputs during setup. Students never see these.</w:t>
      </w:r>
    </w:p>
    <w:p w:rsidR="00000000" w:rsidDel="00000000" w:rsidP="00000000" w:rsidRDefault="00000000" w:rsidRPr="00000000" w14:paraId="0000002C">
      <w:pPr>
        <w:numPr>
          <w:ilvl w:val="0"/>
          <w:numId w:val="11"/>
        </w:numPr>
        <w:spacing w:after="0" w:afterAutospacing="0" w:before="0" w:beforeAutospacing="0" w:lineRule="auto"/>
        <w:ind w:left="720" w:hanging="360"/>
        <w:jc w:val="both"/>
      </w:pPr>
      <w:r w:rsidDel="00000000" w:rsidR="00000000" w:rsidRPr="00000000">
        <w:rPr>
          <w:rtl w:val="0"/>
        </w:rPr>
        <w:t xml:space="preserve">Question order can be randomized per student to reduce answer sharing</w:t>
      </w:r>
    </w:p>
    <w:p w:rsidR="00000000" w:rsidDel="00000000" w:rsidP="00000000" w:rsidRDefault="00000000" w:rsidRPr="00000000" w14:paraId="0000002D">
      <w:pPr>
        <w:numPr>
          <w:ilvl w:val="0"/>
          <w:numId w:val="11"/>
        </w:numPr>
        <w:spacing w:after="240" w:before="0" w:beforeAutospacing="0" w:lineRule="auto"/>
        <w:ind w:left="720" w:hanging="360"/>
        <w:jc w:val="both"/>
      </w:pPr>
      <w:r w:rsidDel="00000000" w:rsidR="00000000" w:rsidRPr="00000000">
        <w:rPr>
          <w:rtl w:val="0"/>
        </w:rPr>
        <w:t xml:space="preserve">The teacher portal is web-based and accessible through the cloud-based platform from any authorized device. </w:t>
      </w:r>
    </w:p>
    <w:p w:rsidR="00000000" w:rsidDel="00000000" w:rsidP="00000000" w:rsidRDefault="00000000" w:rsidRPr="00000000" w14:paraId="0000002E">
      <w:pPr>
        <w:spacing w:after="240" w:before="240" w:lineRule="auto"/>
        <w:jc w:val="both"/>
        <w:rPr>
          <w:b w:val="1"/>
          <w:bCs w:val="1"/>
        </w:rPr>
      </w:pPr>
      <w:r w:rsidDel="00000000" w:rsidR="00000000" w:rsidRPr="00000000">
        <w:rPr>
          <w:b w:val="1"/>
          <w:bCs w:val="1"/>
          <w:rtl w:val="0"/>
        </w:rPr>
        <w:t xml:space="preserve">5. In-App Code Editor for Students</w:t>
      </w:r>
    </w:p>
    <w:p w:rsidR="00000000" w:rsidDel="00000000" w:rsidP="00000000" w:rsidRDefault="00000000" w:rsidRPr="00000000" w14:paraId="0000002F">
      <w:pPr>
        <w:numPr>
          <w:ilvl w:val="0"/>
          <w:numId w:val="10"/>
        </w:numPr>
        <w:spacing w:after="0" w:afterAutospacing="0" w:before="240" w:lineRule="auto"/>
        <w:ind w:left="720" w:hanging="360"/>
        <w:jc w:val="both"/>
      </w:pPr>
      <w:r w:rsidDel="00000000" w:rsidR="00000000" w:rsidRPr="00000000">
        <w:rPr>
          <w:rtl w:val="0"/>
        </w:rPr>
        <w:t xml:space="preserve">Students write and run code inside a built-in Monaco editor (the same engine powering Visual Studio Code) rendered within the locked application window</w:t>
      </w:r>
    </w:p>
    <w:p w:rsidR="00000000" w:rsidDel="00000000" w:rsidP="00000000" w:rsidRDefault="00000000" w:rsidRPr="00000000" w14:paraId="00000030">
      <w:pPr>
        <w:numPr>
          <w:ilvl w:val="0"/>
          <w:numId w:val="10"/>
        </w:numPr>
        <w:spacing w:after="0" w:afterAutospacing="0" w:before="0" w:beforeAutospacing="0" w:lineRule="auto"/>
        <w:ind w:left="720" w:hanging="360"/>
        <w:jc w:val="both"/>
      </w:pPr>
      <w:r w:rsidDel="00000000" w:rsidR="00000000" w:rsidRPr="00000000">
        <w:rPr>
          <w:rtl w:val="0"/>
        </w:rPr>
        <w:t xml:space="preserve">Students can run their code against visible sample test cases before final submission</w:t>
      </w:r>
    </w:p>
    <w:p w:rsidR="00000000" w:rsidDel="00000000" w:rsidP="00000000" w:rsidRDefault="00000000" w:rsidRPr="00000000" w14:paraId="00000031">
      <w:pPr>
        <w:numPr>
          <w:ilvl w:val="0"/>
          <w:numId w:val="10"/>
        </w:numPr>
        <w:spacing w:after="240" w:before="0" w:beforeAutospacing="0" w:lineRule="auto"/>
        <w:ind w:left="720" w:hanging="360"/>
        <w:jc w:val="both"/>
      </w:pPr>
      <w:r w:rsidDel="00000000" w:rsidR="00000000" w:rsidRPr="00000000">
        <w:rPr>
          <w:rtl w:val="0"/>
        </w:rPr>
        <w:t xml:space="preserve">The editor is fully self-contained with no file system access, no external tools, and no browser access</w:t>
      </w:r>
    </w:p>
    <w:p w:rsidR="00000000" w:rsidDel="00000000" w:rsidP="00000000" w:rsidRDefault="00000000" w:rsidRPr="00000000" w14:paraId="00000032">
      <w:pPr>
        <w:spacing w:after="240" w:before="240" w:lineRule="auto"/>
        <w:jc w:val="both"/>
        <w:rPr>
          <w:b w:val="1"/>
          <w:bCs w:val="1"/>
        </w:rPr>
      </w:pPr>
      <w:r w:rsidDel="00000000" w:rsidR="00000000" w:rsidRPr="00000000">
        <w:rPr>
          <w:b w:val="1"/>
          <w:bCs w:val="1"/>
          <w:rtl w:val="0"/>
        </w:rPr>
        <w:t xml:space="preserve">6. Join by Class Code</w:t>
      </w:r>
    </w:p>
    <w:p w:rsidR="00000000" w:rsidDel="00000000" w:rsidP="00000000" w:rsidRDefault="00000000" w:rsidRPr="00000000" w14:paraId="00000033">
      <w:pPr>
        <w:numPr>
          <w:ilvl w:val="0"/>
          <w:numId w:val="2"/>
        </w:numPr>
        <w:spacing w:after="0" w:afterAutospacing="0" w:before="240" w:lineRule="auto"/>
        <w:ind w:left="720" w:hanging="360"/>
        <w:jc w:val="both"/>
      </w:pPr>
      <w:r w:rsidDel="00000000" w:rsidR="00000000" w:rsidRPr="00000000">
        <w:rPr>
          <w:rtl w:val="0"/>
        </w:rPr>
        <w:t xml:space="preserve">Students join an exam by entering a single-use class code generated by the teacher through the cloud-based exam management system. </w:t>
      </w:r>
    </w:p>
    <w:p w:rsidR="00000000" w:rsidDel="00000000" w:rsidP="00000000" w:rsidRDefault="00000000" w:rsidRPr="00000000" w14:paraId="00000034">
      <w:pPr>
        <w:numPr>
          <w:ilvl w:val="0"/>
          <w:numId w:val="2"/>
        </w:numPr>
        <w:spacing w:after="240" w:before="0" w:beforeAutospacing="0" w:lineRule="auto"/>
        <w:ind w:left="720" w:hanging="360"/>
        <w:jc w:val="both"/>
      </w:pPr>
      <w:r w:rsidDel="00000000" w:rsidR="00000000" w:rsidRPr="00000000">
        <w:rPr>
          <w:rtl w:val="0"/>
        </w:rPr>
        <w:t xml:space="preserve">Once the exam ends, the session closes and the class code is invalidated automatically</w:t>
      </w:r>
      <w:r w:rsidDel="00000000" w:rsidR="00000000" w:rsidRPr="00000000">
        <w:rPr>
          <w:rtl w:val="0"/>
        </w:rPr>
      </w:r>
    </w:p>
    <w:p w:rsidR="00000000" w:rsidDel="00000000" w:rsidP="00000000" w:rsidRDefault="00000000" w:rsidRPr="00000000" w14:paraId="00000035">
      <w:pPr>
        <w:spacing w:after="240" w:before="240" w:lineRule="auto"/>
        <w:jc w:val="both"/>
        <w:rPr>
          <w:b w:val="1"/>
          <w:bCs w:val="1"/>
        </w:rPr>
      </w:pPr>
      <w:r w:rsidDel="00000000" w:rsidR="00000000" w:rsidRPr="00000000">
        <w:rPr>
          <w:b w:val="1"/>
          <w:bCs w:val="1"/>
          <w:rtl w:val="0"/>
        </w:rPr>
        <w:t xml:space="preserve">7. Cloud-Based Data Storage and Centralized Management  </w:t>
      </w:r>
    </w:p>
    <w:p w:rsidR="00000000" w:rsidDel="00000000" w:rsidP="00000000" w:rsidRDefault="00000000" w:rsidRPr="00000000" w14:paraId="00000036">
      <w:pPr>
        <w:numPr>
          <w:ilvl w:val="0"/>
          <w:numId w:val="1"/>
        </w:numPr>
        <w:spacing w:after="0" w:afterAutospacing="0" w:before="240" w:lineRule="auto"/>
        <w:ind w:left="720" w:hanging="360"/>
        <w:jc w:val="both"/>
      </w:pPr>
      <w:r w:rsidDel="00000000" w:rsidR="00000000" w:rsidRPr="00000000">
        <w:rPr>
          <w:rtl w:val="0"/>
        </w:rPr>
        <w:t xml:space="preserve">All exam data, including questions, student answers, scores, violation logs, and exam configurations, is stored in a secure cloud database </w:t>
      </w:r>
    </w:p>
    <w:p w:rsidR="00000000" w:rsidDel="00000000" w:rsidP="00000000" w:rsidRDefault="00000000" w:rsidRPr="00000000" w14:paraId="00000037">
      <w:pPr>
        <w:numPr>
          <w:ilvl w:val="0"/>
          <w:numId w:val="1"/>
        </w:numPr>
        <w:spacing w:after="0" w:afterAutospacing="0" w:before="0" w:beforeAutospacing="0" w:lineRule="auto"/>
        <w:ind w:left="720" w:hanging="360"/>
        <w:jc w:val="both"/>
      </w:pPr>
      <w:r w:rsidDel="00000000" w:rsidR="00000000" w:rsidRPr="00000000">
        <w:rPr>
          <w:rtl w:val="0"/>
        </w:rPr>
        <w:t xml:space="preserve">Teachers can access and manage exams through their accounts from any authorized device with an internet connection </w:t>
      </w:r>
    </w:p>
    <w:p w:rsidR="00000000" w:rsidDel="00000000" w:rsidP="00000000" w:rsidRDefault="00000000" w:rsidRPr="00000000" w14:paraId="00000038">
      <w:pPr>
        <w:numPr>
          <w:ilvl w:val="0"/>
          <w:numId w:val="1"/>
        </w:numPr>
        <w:spacing w:after="0" w:afterAutospacing="0" w:before="0" w:beforeAutospacing="0" w:lineRule="auto"/>
        <w:ind w:left="720" w:hanging="360"/>
        <w:jc w:val="both"/>
      </w:pPr>
      <w:r w:rsidDel="00000000" w:rsidR="00000000" w:rsidRPr="00000000">
        <w:rPr>
          <w:rtl w:val="0"/>
        </w:rPr>
        <w:t xml:space="preserve">Student responses, progress updates, and assessment results are synchronized automatically in real time </w:t>
      </w:r>
    </w:p>
    <w:p w:rsidR="00000000" w:rsidDel="00000000" w:rsidP="00000000" w:rsidRDefault="00000000" w:rsidRPr="00000000" w14:paraId="00000039">
      <w:pPr>
        <w:numPr>
          <w:ilvl w:val="0"/>
          <w:numId w:val="1"/>
        </w:numPr>
        <w:spacing w:after="0" w:afterAutospacing="0" w:before="0" w:beforeAutospacing="0" w:lineRule="auto"/>
        <w:ind w:left="720" w:hanging="360"/>
        <w:jc w:val="both"/>
        <w:rPr>
          <w:u w:val="none"/>
        </w:rPr>
      </w:pPr>
      <w:r w:rsidDel="00000000" w:rsidR="00000000" w:rsidRPr="00000000">
        <w:rPr>
          <w:rtl w:val="0"/>
        </w:rPr>
        <w:t xml:space="preserve">Data remains available after the exam ends and can be reviewed, exported, or reused for future assessments </w:t>
      </w:r>
    </w:p>
    <w:p w:rsidR="00000000" w:rsidDel="00000000" w:rsidP="00000000" w:rsidRDefault="00000000" w:rsidRPr="00000000" w14:paraId="0000003A">
      <w:pPr>
        <w:numPr>
          <w:ilvl w:val="0"/>
          <w:numId w:val="1"/>
        </w:numPr>
        <w:spacing w:after="240" w:before="0" w:beforeAutospacing="0" w:lineRule="auto"/>
        <w:ind w:left="720" w:hanging="360"/>
        <w:jc w:val="both"/>
        <w:rPr>
          <w:u w:val="none"/>
        </w:rPr>
      </w:pPr>
      <w:r w:rsidDel="00000000" w:rsidR="00000000" w:rsidRPr="00000000">
        <w:rPr>
          <w:rtl w:val="0"/>
        </w:rPr>
        <w:t xml:space="preserve">The platform maintains centralized ownership and management of examination records while reducing dependence on local machine storage </w:t>
      </w:r>
    </w:p>
    <w:p w:rsidR="00000000" w:rsidDel="00000000" w:rsidP="00000000" w:rsidRDefault="00000000" w:rsidRPr="00000000" w14:paraId="0000003B">
      <w:pPr>
        <w:spacing w:after="240" w:before="240" w:lineRule="auto"/>
        <w:jc w:val="both"/>
        <w:rPr>
          <w:b w:val="1"/>
          <w:bCs w:val="1"/>
        </w:rPr>
      </w:pPr>
      <w:r w:rsidDel="00000000" w:rsidR="00000000" w:rsidRPr="00000000">
        <w:rPr>
          <w:b w:val="1"/>
          <w:bCs w:val="1"/>
          <w:rtl w:val="0"/>
        </w:rPr>
        <w:t xml:space="preserve">8. Result and Incident Report Export</w:t>
      </w:r>
    </w:p>
    <w:p w:rsidR="00000000" w:rsidDel="00000000" w:rsidP="00000000" w:rsidRDefault="00000000" w:rsidRPr="00000000" w14:paraId="0000003C">
      <w:pPr>
        <w:numPr>
          <w:ilvl w:val="0"/>
          <w:numId w:val="6"/>
        </w:numPr>
        <w:spacing w:after="0" w:afterAutospacing="0" w:before="240" w:lineRule="auto"/>
        <w:ind w:left="720" w:hanging="360"/>
        <w:jc w:val="both"/>
      </w:pPr>
      <w:r w:rsidDel="00000000" w:rsidR="00000000" w:rsidRPr="00000000">
        <w:rPr>
          <w:rtl w:val="0"/>
        </w:rPr>
        <w:t xml:space="preserve">After the exam, the teacher can export a full results sheet as a CSV file and a formatted incident report as a PDF</w:t>
      </w:r>
    </w:p>
    <w:p w:rsidR="00000000" w:rsidDel="00000000" w:rsidP="00000000" w:rsidRDefault="00000000" w:rsidRPr="00000000" w14:paraId="0000003D">
      <w:pPr>
        <w:numPr>
          <w:ilvl w:val="0"/>
          <w:numId w:val="6"/>
        </w:numPr>
        <w:spacing w:after="0" w:afterAutospacing="0" w:before="0" w:beforeAutospacing="0" w:lineRule="auto"/>
        <w:ind w:left="720" w:hanging="360"/>
        <w:jc w:val="both"/>
      </w:pPr>
      <w:r w:rsidDel="00000000" w:rsidR="00000000" w:rsidRPr="00000000">
        <w:rPr>
          <w:rtl w:val="0"/>
        </w:rPr>
        <w:t xml:space="preserve">Results include per-student scores broken down by question</w:t>
      </w:r>
    </w:p>
    <w:p w:rsidR="00000000" w:rsidDel="00000000" w:rsidP="00000000" w:rsidRDefault="00000000" w:rsidRPr="00000000" w14:paraId="0000003E">
      <w:pPr>
        <w:numPr>
          <w:ilvl w:val="0"/>
          <w:numId w:val="6"/>
        </w:numPr>
        <w:spacing w:after="0" w:afterAutospacing="0" w:before="0" w:beforeAutospacing="0" w:lineRule="auto"/>
        <w:ind w:left="720" w:hanging="360"/>
        <w:jc w:val="both"/>
      </w:pPr>
      <w:r w:rsidDel="00000000" w:rsidR="00000000" w:rsidRPr="00000000">
        <w:rPr>
          <w:rtl w:val="0"/>
        </w:rPr>
        <w:t xml:space="preserve">The incident report lists all logged violations with timestamps</w:t>
      </w:r>
    </w:p>
    <w:p w:rsidR="00000000" w:rsidDel="00000000" w:rsidP="00000000" w:rsidRDefault="00000000" w:rsidRPr="00000000" w14:paraId="0000003F">
      <w:pPr>
        <w:numPr>
          <w:ilvl w:val="0"/>
          <w:numId w:val="6"/>
        </w:numPr>
        <w:spacing w:after="240" w:before="0" w:beforeAutospacing="0" w:lineRule="auto"/>
        <w:ind w:left="720" w:hanging="360"/>
        <w:jc w:val="both"/>
      </w:pPr>
      <w:r w:rsidDel="00000000" w:rsidR="00000000" w:rsidRPr="00000000">
        <w:rPr>
          <w:rtl w:val="0"/>
        </w:rPr>
        <w:t xml:space="preserve">Exports are generated immediately after the exam ends with no additional configuration</w:t>
      </w:r>
    </w:p>
    <w:p w:rsidR="00000000" w:rsidDel="00000000" w:rsidP="00000000" w:rsidRDefault="00000000" w:rsidRPr="00000000" w14:paraId="00000040">
      <w:pPr>
        <w:spacing w:after="240" w:before="240" w:lineRule="auto"/>
        <w:jc w:val="both"/>
        <w:rPr>
          <w:b w:val="1"/>
          <w:bCs w:val="1"/>
        </w:rPr>
      </w:pPr>
      <w:r w:rsidDel="00000000" w:rsidR="00000000" w:rsidRPr="00000000">
        <w:rPr>
          <w:b w:val="1"/>
          <w:bCs w:val="1"/>
          <w:rtl w:val="0"/>
        </w:rPr>
        <w:t xml:space="preserve">9. Cloud-Based Real-Time Synchronization </w:t>
      </w:r>
    </w:p>
    <w:p w:rsidR="00000000" w:rsidDel="00000000" w:rsidP="00000000" w:rsidRDefault="00000000" w:rsidRPr="00000000" w14:paraId="00000041">
      <w:pPr>
        <w:numPr>
          <w:ilvl w:val="0"/>
          <w:numId w:val="8"/>
        </w:numPr>
        <w:spacing w:after="0" w:afterAutospacing="0" w:before="240" w:lineRule="auto"/>
        <w:ind w:left="720" w:hanging="360"/>
        <w:jc w:val="both"/>
      </w:pPr>
      <w:r w:rsidDel="00000000" w:rsidR="00000000" w:rsidRPr="00000000">
        <w:rPr>
          <w:rtl w:val="0"/>
        </w:rPr>
        <w:t xml:space="preserve">The platform uses cloud-hosted real-time communication services to synchronize exam activities across all connected devices </w:t>
      </w:r>
    </w:p>
    <w:p w:rsidR="00000000" w:rsidDel="00000000" w:rsidP="00000000" w:rsidRDefault="00000000" w:rsidRPr="00000000" w14:paraId="00000042">
      <w:pPr>
        <w:numPr>
          <w:ilvl w:val="0"/>
          <w:numId w:val="8"/>
        </w:numPr>
        <w:spacing w:after="0" w:afterAutospacing="0" w:before="0" w:beforeAutospacing="0" w:lineRule="auto"/>
        <w:ind w:left="720" w:hanging="360"/>
        <w:jc w:val="both"/>
      </w:pPr>
      <w:r w:rsidDel="00000000" w:rsidR="00000000" w:rsidRPr="00000000">
        <w:rPr>
          <w:rtl w:val="0"/>
        </w:rPr>
        <w:t xml:space="preserve">Exam delivery, student progress updates, violation alerts, and submission results are synchronized in near real time </w:t>
      </w:r>
    </w:p>
    <w:p w:rsidR="00000000" w:rsidDel="00000000" w:rsidP="00000000" w:rsidRDefault="00000000" w:rsidRPr="00000000" w14:paraId="00000043">
      <w:pPr>
        <w:numPr>
          <w:ilvl w:val="0"/>
          <w:numId w:val="8"/>
        </w:numPr>
        <w:spacing w:after="0" w:afterAutospacing="0" w:before="0" w:beforeAutospacing="0" w:lineRule="auto"/>
        <w:ind w:left="720" w:hanging="360"/>
        <w:jc w:val="both"/>
      </w:pPr>
      <w:r w:rsidDel="00000000" w:rsidR="00000000" w:rsidRPr="00000000">
        <w:rPr>
          <w:rtl w:val="0"/>
        </w:rPr>
        <w:t xml:space="preserve">Teachers receive live updates through the monitoring dashboard regardless of device location</w:t>
      </w:r>
    </w:p>
    <w:p w:rsidR="00000000" w:rsidDel="00000000" w:rsidP="00000000" w:rsidRDefault="00000000" w:rsidRPr="00000000" w14:paraId="00000044">
      <w:pPr>
        <w:numPr>
          <w:ilvl w:val="0"/>
          <w:numId w:val="8"/>
        </w:numPr>
        <w:spacing w:after="0" w:afterAutospacing="0" w:before="0" w:beforeAutospacing="0" w:lineRule="auto"/>
        <w:ind w:left="720" w:hanging="360"/>
        <w:jc w:val="both"/>
        <w:rPr>
          <w:u w:val="none"/>
        </w:rPr>
      </w:pPr>
      <w:r w:rsidDel="00000000" w:rsidR="00000000" w:rsidRPr="00000000">
        <w:rPr>
          <w:rtl w:val="0"/>
        </w:rPr>
        <w:t xml:space="preserve">Local code compilation and assessment occur on the student machine, while synchronization and result reporting are handled through the cloud </w:t>
      </w:r>
    </w:p>
    <w:p w:rsidR="00000000" w:rsidDel="00000000" w:rsidP="00000000" w:rsidRDefault="00000000" w:rsidRPr="00000000" w14:paraId="00000045">
      <w:pPr>
        <w:numPr>
          <w:ilvl w:val="0"/>
          <w:numId w:val="8"/>
        </w:numPr>
        <w:spacing w:after="240" w:before="0" w:beforeAutospacing="0" w:lineRule="auto"/>
        <w:ind w:left="720" w:hanging="360"/>
        <w:jc w:val="both"/>
        <w:rPr>
          <w:u w:val="none"/>
        </w:rPr>
      </w:pPr>
      <w:r w:rsidDel="00000000" w:rsidR="00000000" w:rsidRPr="00000000">
        <w:rPr>
          <w:rtl w:val="0"/>
        </w:rPr>
        <w:t xml:space="preserve">The system remains responsive by limiting network traffic to exam data and synchronization events rather than code execution tasks </w:t>
      </w:r>
    </w:p>
    <w:p w:rsidR="00000000" w:rsidDel="00000000" w:rsidP="00000000" w:rsidRDefault="00000000" w:rsidRPr="00000000" w14:paraId="00000046">
      <w:pPr>
        <w:spacing w:after="240" w:before="240" w:lineRule="auto"/>
        <w:jc w:val="both"/>
        <w:rPr>
          <w:b w:val="1"/>
          <w:bCs w:val="1"/>
        </w:rPr>
      </w:pPr>
      <w:r w:rsidDel="00000000" w:rsidR="00000000" w:rsidRPr="00000000">
        <w:rPr>
          <w:b w:val="1"/>
          <w:bCs w:val="1"/>
          <w:rtl w:val="0"/>
        </w:rPr>
        <w:t xml:space="preserve">10. Guided Installation and Deployment Package </w:t>
      </w:r>
    </w:p>
    <w:p w:rsidR="00000000" w:rsidDel="00000000" w:rsidP="00000000" w:rsidRDefault="00000000" w:rsidRPr="00000000" w14:paraId="00000047">
      <w:pPr>
        <w:numPr>
          <w:ilvl w:val="0"/>
          <w:numId w:val="4"/>
        </w:numPr>
        <w:spacing w:after="0" w:afterAutospacing="0" w:before="240" w:lineRule="auto"/>
        <w:ind w:left="720" w:hanging="360"/>
        <w:jc w:val="both"/>
        <w:rPr/>
      </w:pPr>
      <w:r w:rsidDel="00000000" w:rsidR="00000000" w:rsidRPr="00000000">
        <w:rPr>
          <w:rtl w:val="0"/>
        </w:rPr>
        <w:t xml:space="preserve">The platform is distributed as an installer package with a guided setup wizard for both teachers and students</w:t>
      </w:r>
    </w:p>
    <w:p w:rsidR="00000000" w:rsidDel="00000000" w:rsidP="00000000" w:rsidRDefault="00000000" w:rsidRPr="00000000" w14:paraId="00000048">
      <w:pPr>
        <w:numPr>
          <w:ilvl w:val="0"/>
          <w:numId w:val="4"/>
        </w:numPr>
        <w:spacing w:after="0" w:afterAutospacing="0" w:before="0" w:beforeAutospacing="0" w:lineRule="auto"/>
        <w:ind w:left="720" w:hanging="360"/>
        <w:jc w:val="both"/>
        <w:rPr/>
      </w:pPr>
      <w:r w:rsidDel="00000000" w:rsidR="00000000" w:rsidRPr="00000000">
        <w:rPr>
          <w:rtl w:val="0"/>
        </w:rPr>
        <w:t xml:space="preserve">The installer automatically configures required application components and dependencies</w:t>
      </w:r>
    </w:p>
    <w:p w:rsidR="00000000" w:rsidDel="00000000" w:rsidP="00000000" w:rsidRDefault="00000000" w:rsidRPr="00000000" w14:paraId="00000049">
      <w:pPr>
        <w:numPr>
          <w:ilvl w:val="0"/>
          <w:numId w:val="4"/>
        </w:numPr>
        <w:spacing w:after="0" w:afterAutospacing="0" w:before="0" w:beforeAutospacing="0" w:lineRule="auto"/>
        <w:ind w:left="720" w:hanging="360"/>
        <w:jc w:val="both"/>
        <w:rPr/>
      </w:pPr>
      <w:r w:rsidDel="00000000" w:rsidR="00000000" w:rsidRPr="00000000">
        <w:rPr>
          <w:rtl w:val="0"/>
        </w:rPr>
        <w:t xml:space="preserve">Teachers can install the desktop application and access the web-based management portal after setup</w:t>
      </w:r>
    </w:p>
    <w:p w:rsidR="00000000" w:rsidDel="00000000" w:rsidP="00000000" w:rsidRDefault="00000000" w:rsidRPr="00000000" w14:paraId="0000004A">
      <w:pPr>
        <w:numPr>
          <w:ilvl w:val="0"/>
          <w:numId w:val="4"/>
        </w:numPr>
        <w:spacing w:after="0" w:afterAutospacing="0" w:before="0" w:beforeAutospacing="0" w:lineRule="auto"/>
        <w:ind w:left="720" w:hanging="360"/>
        <w:jc w:val="both"/>
        <w:rPr/>
      </w:pPr>
      <w:r w:rsidDel="00000000" w:rsidR="00000000" w:rsidRPr="00000000">
        <w:rPr>
          <w:rtl w:val="0"/>
        </w:rPr>
        <w:t xml:space="preserve">Students can install the application through a standard installation process without manual configuration</w:t>
      </w:r>
    </w:p>
    <w:p w:rsidR="00000000" w:rsidDel="00000000" w:rsidP="00000000" w:rsidRDefault="00000000" w:rsidRPr="00000000" w14:paraId="0000004B">
      <w:pPr>
        <w:numPr>
          <w:ilvl w:val="0"/>
          <w:numId w:val="4"/>
        </w:numPr>
        <w:spacing w:after="0" w:afterAutospacing="0" w:before="0" w:beforeAutospacing="0" w:lineRule="auto"/>
        <w:ind w:left="720" w:hanging="360"/>
        <w:jc w:val="both"/>
        <w:rPr/>
      </w:pPr>
      <w:r w:rsidDel="00000000" w:rsidR="00000000" w:rsidRPr="00000000">
        <w:rPr>
          <w:rtl w:val="0"/>
        </w:rPr>
        <w:t xml:space="preserve">The installation package verifies required software components for supported programming languages and provides setup instructions when dependencies are missing</w:t>
      </w:r>
    </w:p>
    <w:p w:rsidR="00000000" w:rsidDel="00000000" w:rsidP="00000000" w:rsidRDefault="00000000" w:rsidRPr="00000000" w14:paraId="0000004C">
      <w:pPr>
        <w:numPr>
          <w:ilvl w:val="0"/>
          <w:numId w:val="4"/>
        </w:numPr>
        <w:spacing w:after="240" w:before="0" w:beforeAutospacing="0" w:lineRule="auto"/>
        <w:ind w:left="720" w:hanging="360"/>
        <w:jc w:val="both"/>
        <w:rPr/>
      </w:pPr>
      <w:r w:rsidDel="00000000" w:rsidR="00000000" w:rsidRPr="00000000">
        <w:rPr>
          <w:rtl w:val="0"/>
        </w:rPr>
        <w:t xml:space="preserve">Application updates can be deployed through future installer releases without requiring manual reconfiguration</w:t>
      </w:r>
    </w:p>
    <w:p w:rsidR="00000000" w:rsidDel="00000000" w:rsidP="00000000" w:rsidRDefault="00000000" w:rsidRPr="00000000" w14:paraId="0000004D">
      <w:pPr>
        <w:jc w:val="both"/>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E">
      <w:pPr>
        <w:spacing w:after="240" w:before="240" w:lineRule="auto"/>
        <w:jc w:val="both"/>
        <w:rPr/>
      </w:pPr>
      <w:r w:rsidDel="00000000" w:rsidR="00000000" w:rsidRPr="00000000">
        <w:rPr>
          <w:b w:val="1"/>
          <w:bCs w:val="1"/>
          <w:rtl w:val="0"/>
        </w:rPr>
        <w:t xml:space="preserve">NICE TO HAVES</w:t>
      </w:r>
      <w:r w:rsidDel="00000000" w:rsidR="00000000" w:rsidRPr="00000000">
        <w:rPr>
          <w:rtl w:val="0"/>
        </w:rPr>
      </w:r>
    </w:p>
    <w:p w:rsidR="00000000" w:rsidDel="00000000" w:rsidP="00000000" w:rsidRDefault="00000000" w:rsidRPr="00000000" w14:paraId="0000004F">
      <w:pPr>
        <w:numPr>
          <w:ilvl w:val="0"/>
          <w:numId w:val="12"/>
        </w:numPr>
        <w:spacing w:after="0" w:afterAutospacing="0" w:before="240" w:lineRule="auto"/>
        <w:ind w:left="720" w:hanging="360"/>
        <w:jc w:val="both"/>
      </w:pPr>
      <w:r w:rsidDel="00000000" w:rsidR="00000000" w:rsidRPr="00000000">
        <w:rPr>
          <w:rtl w:val="0"/>
        </w:rPr>
        <w:t xml:space="preserve">Student Exam Review Mode: Allow students to review their submitted answers and the correct answers after the teacher releases results, without re-enabling lockdown</w:t>
      </w:r>
    </w:p>
    <w:p w:rsidR="00000000" w:rsidDel="00000000" w:rsidP="00000000" w:rsidRDefault="00000000" w:rsidRPr="00000000" w14:paraId="00000050">
      <w:pPr>
        <w:numPr>
          <w:ilvl w:val="0"/>
          <w:numId w:val="12"/>
        </w:numPr>
        <w:spacing w:after="0" w:afterAutospacing="0" w:before="0" w:beforeAutospacing="0" w:lineRule="auto"/>
        <w:ind w:left="720" w:hanging="360"/>
        <w:jc w:val="both"/>
      </w:pPr>
      <w:r w:rsidDel="00000000" w:rsidR="00000000" w:rsidRPr="00000000">
        <w:rPr>
          <w:rtl w:val="0"/>
        </w:rPr>
        <w:t xml:space="preserve">Exam Timer with Auto-Submit: Enforce a per-exam time limit with a visible countdown on the student side. Automatically submit whatever the student has answered when time runs out.</w:t>
      </w:r>
    </w:p>
    <w:p w:rsidR="00000000" w:rsidDel="00000000" w:rsidP="00000000" w:rsidRDefault="00000000" w:rsidRPr="00000000" w14:paraId="00000051">
      <w:pPr>
        <w:numPr>
          <w:ilvl w:val="0"/>
          <w:numId w:val="12"/>
        </w:numPr>
        <w:spacing w:after="240" w:before="0" w:beforeAutospacing="0" w:lineRule="auto"/>
        <w:ind w:left="720" w:hanging="360"/>
        <w:jc w:val="both"/>
      </w:pPr>
      <w:r w:rsidDel="00000000" w:rsidR="00000000" w:rsidRPr="00000000">
        <w:rPr>
          <w:rtl w:val="0"/>
        </w:rPr>
        <w:t xml:space="preserve">Dark Mode for Student Interface: Reduce eye strain during long coding exams with an optional dark theme for the Monaco editor and surrounding UI</w:t>
      </w:r>
    </w:p>
    <w:p w:rsidR="00000000" w:rsidDel="00000000" w:rsidP="00000000" w:rsidRDefault="00000000" w:rsidRPr="00000000" w14:paraId="00000052">
      <w:pPr>
        <w:spacing w:after="240" w:before="240" w:lineRule="auto"/>
        <w:ind w:left="720" w:firstLine="0"/>
        <w:jc w:val="both"/>
        <w:rPr/>
      </w:pPr>
      <w:r w:rsidDel="00000000" w:rsidR="00000000" w:rsidRPr="00000000">
        <w:rPr>
          <w:rtl w:val="0"/>
        </w:rPr>
      </w:r>
    </w:p>
    <w:p w:rsidR="00000000" w:rsidDel="00000000" w:rsidP="00000000" w:rsidRDefault="00000000" w:rsidRPr="00000000" w14:paraId="00000053">
      <w:pPr>
        <w:jc w:val="both"/>
        <w:rPr>
          <w:b w:val="1"/>
          <w:bCs w:val="1"/>
        </w:rPr>
      </w:pPr>
      <w:r w:rsidDel="00000000" w:rsidR="00000000" w:rsidRPr="00000000">
        <w:rPr>
          <w:rtl w:val="0"/>
        </w:rPr>
      </w:r>
    </w:p>
    <w:p w:rsidR="00000000" w:rsidDel="00000000" w:rsidP="00000000" w:rsidRDefault="00000000" w:rsidRPr="00000000" w14:paraId="00000054">
      <w:pPr>
        <w:jc w:val="both"/>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