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shd w:fill="2B746F"/>
      </w:pPr>
      <w:r>
        <w:rPr>
          <w:rFonts w:ascii="Arial" w:hAnsi="Arial"/>
          <w:b/>
          <w:color w:val="FFFFFF"/>
          <w:sz w:val="18"/>
        </w:rPr>
        <w:t>STARTING-POINT CHECK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Unit 1 · What can you already do?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20–25 minutes · This is not a grade. Try independently so your next lessons fit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DCEAF2"/>
          </w:tcPr>
          <w:p>
            <w:pPr>
              <w:spacing w:after="0"/>
            </w:pPr>
            <w:r>
              <w:rPr>
                <w:rFonts w:ascii="Arial" w:hAnsi="Arial"/>
                <w:b/>
                <w:color w:val="2B746F"/>
                <w:sz w:val="18"/>
              </w:rPr>
              <w:t xml:space="preserve">YOUR MISSION  </w:t>
            </w:r>
            <w:r>
              <w:rPr>
                <w:rFonts w:ascii="Arial" w:hAnsi="Arial"/>
                <w:color w:val="202B33"/>
                <w:sz w:val="20"/>
              </w:rPr>
              <w:t>Show what you can do now. If you are unsure, make your best attempt. Do not use a dictionary or translator.</w:t>
            </w:r>
          </w:p>
        </w:tc>
      </w:tr>
    </w:tbl>
    <w:p>
      <w:pPr>
        <w:spacing w:after="0"/>
      </w:pPr>
    </w:p>
    <w:p>
      <w:pPr>
        <w:pStyle w:val="Heading1"/>
      </w:pPr>
      <w:r>
        <w:t>A · Quick speaking</w:t>
      </w:r>
    </w:p>
    <w:p>
      <w:pPr>
        <w:pStyle w:val="ListBullet"/>
        <w:spacing w:after="60"/>
      </w:pPr>
      <w:r>
        <w:t>D01 · What time do you usually get up on a school day?</w:t>
      </w:r>
    </w:p>
    <w:p>
      <w:pPr>
        <w:pStyle w:val="ListBullet"/>
        <w:spacing w:after="60"/>
      </w:pPr>
      <w:r>
        <w:t>D02 · What do you do before school?</w:t>
      </w:r>
    </w:p>
    <w:p>
      <w:pPr>
        <w:pStyle w:val="ListBullet"/>
        <w:spacing w:after="60"/>
      </w:pPr>
      <w:r>
        <w:t>D03 · How do you travel to school?</w:t>
      </w:r>
    </w:p>
    <w:p>
      <w:pPr>
        <w:pStyle w:val="ListBullet"/>
        <w:spacing w:after="60"/>
      </w:pPr>
      <w:r>
        <w:t>D04 · What do you usually do in the evening?</w:t>
      </w:r>
    </w:p>
    <w:p>
      <w:pPr>
        <w:pStyle w:val="ListBullet"/>
        <w:spacing w:after="60"/>
      </w:pPr>
      <w:r>
        <w:t>D05 · What is your favourite part of the day? Why?</w:t>
      </w:r>
    </w:p>
    <w:p>
      <w:pPr>
        <w:pStyle w:val="Heading1"/>
      </w:pPr>
      <w:r>
        <w:t>B · Build the routine phrase</w:t>
      </w:r>
    </w:p>
    <w:p>
      <w:r>
        <w:t>Use each word once:  breakfast · bus · online · bed · TV · friends · up · English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5616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456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D06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get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D07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have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D08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catch the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D09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study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D10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watch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D11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go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D12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relax with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D13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go to __________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</w:t>
            </w:r>
          </w:p>
        </w:tc>
      </w:tr>
    </w:tbl>
    <w:p>
      <w:r>
        <w:br w:type="page"/>
      </w:r>
    </w:p>
    <w:p>
      <w:pPr>
        <w:spacing w:after="80"/>
        <w:shd w:fill="2B746F"/>
      </w:pPr>
      <w:r>
        <w:rPr>
          <w:rFonts w:ascii="Arial" w:hAnsi="Arial"/>
          <w:b/>
          <w:color w:val="FFFFFF"/>
          <w:sz w:val="18"/>
        </w:rPr>
        <w:t>STARTING-POINT CHECK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Grammar detective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Find the problem, repair it, then show what you can say.</w:t>
      </w:r>
    </w:p>
    <w:p>
      <w:pPr>
        <w:pStyle w:val="Heading1"/>
      </w:pPr>
      <w:r>
        <w:t>C · Correct the sentence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561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Sentence</w:t>
            </w:r>
          </w:p>
        </w:tc>
        <w:tc>
          <w:tcPr>
            <w:tcW w:type="dxa" w:w="34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Your correction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D14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She get up at 6:30 every day.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D15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He watch TV in the evening.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D16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My sister try to study after dinner.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D17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I am go to school by bus.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D18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My brother always is tired after school.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D19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Anna catch to the bus at 7:15.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</w:t>
            </w:r>
          </w:p>
        </w:tc>
      </w:tr>
    </w:tbl>
    <w:p>
      <w:pPr>
        <w:pStyle w:val="Heading1"/>
      </w:pPr>
      <w:r>
        <w:t>D · Speak for 30–45 seconds</w:t>
      </w:r>
    </w:p>
    <w:p>
      <w:r>
        <w:t>Describe an average school day. You may write six keywords, but do not write a full script.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Morning</w:t>
            </w:r>
          </w:p>
        </w:tc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School</w:t>
            </w:r>
          </w:p>
        </w:tc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Evening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9"/>
              </w:rPr>
              <w:t>______________</w:t>
              <w:br/>
              <w:t>______________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9"/>
              </w:rPr>
              <w:t>______________</w:t>
              <w:br/>
              <w:t>______________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9"/>
              </w:rPr>
              <w:t>______________</w:t>
              <w:br/>
              <w:t>______________</w:t>
            </w:r>
          </w:p>
        </w:tc>
      </w:tr>
    </w:tbl>
    <w:p>
      <w:pPr>
        <w:pStyle w:val="Heading1"/>
      </w:pPr>
      <w:r>
        <w:t>E · One-minute exit</w:t>
      </w:r>
    </w:p>
    <w:p>
      <w:r>
        <w:t>D20 · Complete: My best English skill today is __________. I want help with __________.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7324D"/>
        <w:sz w:val="16"/>
      </w:rPr>
      <w:t xml:space="preserve">zamery  ·  rooted in strength     |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STUDENT WORKSHEET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