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A2A" w:rsidRDefault="00617A2A" w:rsidP="00617A2A">
      <w:pPr>
        <w:jc w:val="center"/>
      </w:pPr>
      <w:r>
        <w:rPr>
          <w:rFonts w:ascii="inherit" w:hAnsi="inherit"/>
          <w:b/>
          <w:bCs/>
          <w:sz w:val="44"/>
          <w:szCs w:val="44"/>
          <w:shd w:val="clear" w:color="auto" w:fill="FFFFFF"/>
        </w:rPr>
        <w:t>Erfah</w:t>
      </w:r>
      <w:r w:rsidR="005B0F82">
        <w:rPr>
          <w:rFonts w:ascii="inherit" w:hAnsi="inherit"/>
          <w:b/>
          <w:bCs/>
          <w:sz w:val="44"/>
          <w:szCs w:val="44"/>
          <w:shd w:val="clear" w:color="auto" w:fill="FFFFFF"/>
        </w:rPr>
        <w:t>r</w:t>
      </w:r>
      <w:r>
        <w:rPr>
          <w:rFonts w:ascii="inherit" w:hAnsi="inherit"/>
          <w:b/>
          <w:bCs/>
          <w:sz w:val="44"/>
          <w:szCs w:val="44"/>
          <w:shd w:val="clear" w:color="auto" w:fill="FFFFFF"/>
        </w:rPr>
        <w:t>ungsbericht</w:t>
      </w:r>
    </w:p>
    <w:p w:rsidR="00783DBD" w:rsidRDefault="00617A2A" w:rsidP="00617A2A">
      <w:pPr>
        <w:rPr>
          <w:rFonts w:ascii="inherit" w:hAnsi="inherit"/>
          <w:b/>
          <w:bCs/>
          <w:sz w:val="28"/>
          <w:szCs w:val="28"/>
          <w:shd w:val="clear" w:color="auto" w:fill="FFFFFF"/>
        </w:rPr>
      </w:pPr>
      <w:r w:rsidRPr="00617A2A">
        <w:rPr>
          <w:rFonts w:ascii="inherit" w:hAnsi="inherit"/>
          <w:b/>
          <w:bCs/>
          <w:sz w:val="28"/>
          <w:szCs w:val="28"/>
          <w:shd w:val="clear" w:color="auto" w:fill="FFFFFF"/>
        </w:rPr>
        <w:t>Innovationsprojekt - Daten aus dem "Motoren-Linearitätstest" eines Diagnostischen Instruments</w:t>
      </w:r>
    </w:p>
    <w:p w:rsidR="00893B44" w:rsidRDefault="00893B44" w:rsidP="00F00938">
      <w:pPr>
        <w:rPr>
          <w:rFonts w:ascii="Arial" w:hAnsi="Arial" w:cs="Arial"/>
          <w:sz w:val="24"/>
          <w:szCs w:val="24"/>
        </w:rPr>
      </w:pPr>
    </w:p>
    <w:p w:rsidR="00892785" w:rsidRPr="00F00938" w:rsidRDefault="00893B44" w:rsidP="00F00938">
      <w:pPr>
        <w:rPr>
          <w:rFonts w:ascii="Arial" w:hAnsi="Arial" w:cs="Arial"/>
          <w:sz w:val="24"/>
          <w:szCs w:val="24"/>
        </w:rPr>
      </w:pPr>
      <w:r>
        <w:rPr>
          <w:rFonts w:ascii="Arial" w:hAnsi="Arial" w:cs="Arial"/>
          <w:sz w:val="24"/>
          <w:szCs w:val="24"/>
        </w:rPr>
        <w:t>Bevor ein d</w:t>
      </w:r>
      <w:r w:rsidRPr="00F00938">
        <w:rPr>
          <w:rFonts w:ascii="Arial" w:hAnsi="Arial" w:cs="Arial"/>
          <w:sz w:val="24"/>
          <w:szCs w:val="24"/>
        </w:rPr>
        <w:t>iagnostisches</w:t>
      </w:r>
      <w:r w:rsidR="00892785" w:rsidRPr="00F00938">
        <w:rPr>
          <w:rFonts w:ascii="Arial" w:hAnsi="Arial" w:cs="Arial"/>
          <w:sz w:val="24"/>
          <w:szCs w:val="24"/>
        </w:rPr>
        <w:t xml:space="preserve"> Instrument für den Verkauf freigegeben wird, müssen diese </w:t>
      </w:r>
      <w:r w:rsidRPr="00F00938">
        <w:rPr>
          <w:rFonts w:ascii="Arial" w:hAnsi="Arial" w:cs="Arial"/>
          <w:sz w:val="24"/>
          <w:szCs w:val="24"/>
        </w:rPr>
        <w:t>etliche</w:t>
      </w:r>
      <w:r w:rsidR="00892785" w:rsidRPr="00F00938">
        <w:rPr>
          <w:rFonts w:ascii="Arial" w:hAnsi="Arial" w:cs="Arial"/>
          <w:sz w:val="24"/>
          <w:szCs w:val="24"/>
        </w:rPr>
        <w:t xml:space="preserve"> Tests in der Produktion durchlaufen. Diese Tests stellen sicher, dass die Instrumente innerhalb ihrer definierten Spezifikationen liegen.</w:t>
      </w:r>
    </w:p>
    <w:p w:rsidR="00893B44" w:rsidRPr="00F00938" w:rsidRDefault="00892785" w:rsidP="00F00938">
      <w:pPr>
        <w:rPr>
          <w:rFonts w:ascii="Arial" w:hAnsi="Arial" w:cs="Arial"/>
          <w:sz w:val="24"/>
          <w:szCs w:val="24"/>
        </w:rPr>
      </w:pPr>
      <w:r w:rsidRPr="00F00938">
        <w:rPr>
          <w:rFonts w:ascii="Arial" w:hAnsi="Arial" w:cs="Arial"/>
          <w:sz w:val="24"/>
          <w:szCs w:val="24"/>
        </w:rPr>
        <w:t>Im Rahmen diese</w:t>
      </w:r>
      <w:r w:rsidR="00C90AA4">
        <w:rPr>
          <w:rFonts w:ascii="Arial" w:hAnsi="Arial" w:cs="Arial"/>
          <w:sz w:val="24"/>
          <w:szCs w:val="24"/>
        </w:rPr>
        <w:t>s</w:t>
      </w:r>
      <w:r w:rsidR="00893B44">
        <w:rPr>
          <w:rFonts w:ascii="Arial" w:hAnsi="Arial" w:cs="Arial"/>
          <w:sz w:val="24"/>
          <w:szCs w:val="24"/>
        </w:rPr>
        <w:t xml:space="preserve"> Innovationsprojektes wurde </w:t>
      </w:r>
      <w:r w:rsidRPr="00F00938">
        <w:rPr>
          <w:rFonts w:ascii="Arial" w:hAnsi="Arial" w:cs="Arial"/>
          <w:sz w:val="24"/>
          <w:szCs w:val="24"/>
        </w:rPr>
        <w:t xml:space="preserve">die Daten aus dem </w:t>
      </w:r>
      <w:proofErr w:type="spellStart"/>
      <w:r w:rsidRPr="00F00938">
        <w:rPr>
          <w:rFonts w:ascii="Arial" w:hAnsi="Arial" w:cs="Arial"/>
          <w:sz w:val="24"/>
          <w:szCs w:val="24"/>
        </w:rPr>
        <w:t>cobas</w:t>
      </w:r>
      <w:proofErr w:type="spellEnd"/>
      <w:r w:rsidRPr="00F00938">
        <w:rPr>
          <w:rFonts w:ascii="Arial" w:hAnsi="Arial" w:cs="Arial"/>
          <w:sz w:val="24"/>
          <w:szCs w:val="24"/>
        </w:rPr>
        <w:t>® LIAT "Motoren Linearitätstests" analysiert. Es sollte untersucht werden, ob die Konfigurationsdaten mit den Daten zur Motoren</w:t>
      </w:r>
      <w:r w:rsidR="00893B44">
        <w:rPr>
          <w:rFonts w:ascii="Arial" w:hAnsi="Arial" w:cs="Arial"/>
          <w:sz w:val="24"/>
          <w:szCs w:val="24"/>
        </w:rPr>
        <w:t>li</w:t>
      </w:r>
      <w:r w:rsidRPr="00F00938">
        <w:rPr>
          <w:rFonts w:ascii="Arial" w:hAnsi="Arial" w:cs="Arial"/>
          <w:sz w:val="24"/>
          <w:szCs w:val="24"/>
        </w:rPr>
        <w:t>nearität korrelieren und ob ggf. anhand der vorhanden Daten eine Voraussage gemacht werden kann, ob der Lin0-Test "Passen" oder "</w:t>
      </w:r>
      <w:proofErr w:type="spellStart"/>
      <w:r w:rsidRPr="00F00938">
        <w:rPr>
          <w:rFonts w:ascii="Arial" w:hAnsi="Arial" w:cs="Arial"/>
          <w:sz w:val="24"/>
          <w:szCs w:val="24"/>
        </w:rPr>
        <w:t>Failen</w:t>
      </w:r>
      <w:proofErr w:type="spellEnd"/>
      <w:r w:rsidRPr="00F00938">
        <w:rPr>
          <w:rFonts w:ascii="Arial" w:hAnsi="Arial" w:cs="Arial"/>
          <w:sz w:val="24"/>
          <w:szCs w:val="24"/>
        </w:rPr>
        <w:t>" wird.</w:t>
      </w:r>
    </w:p>
    <w:p w:rsidR="005B0F82" w:rsidRDefault="00892785" w:rsidP="00F00938">
      <w:pPr>
        <w:rPr>
          <w:rFonts w:ascii="Arial" w:hAnsi="Arial" w:cs="Arial"/>
          <w:sz w:val="24"/>
          <w:szCs w:val="24"/>
        </w:rPr>
      </w:pPr>
      <w:r w:rsidRPr="00F00938">
        <w:rPr>
          <w:rFonts w:ascii="Arial" w:hAnsi="Arial" w:cs="Arial"/>
          <w:sz w:val="24"/>
          <w:szCs w:val="24"/>
        </w:rPr>
        <w:t>Anfänglich wurden Daten mit 3800 Beispielen und 67 Features geliefert. Das H</w:t>
      </w:r>
      <w:r w:rsidR="00F00938" w:rsidRPr="00F00938">
        <w:rPr>
          <w:rFonts w:ascii="Arial" w:hAnsi="Arial" w:cs="Arial"/>
          <w:sz w:val="24"/>
          <w:szCs w:val="24"/>
        </w:rPr>
        <w:t>a</w:t>
      </w:r>
      <w:r w:rsidRPr="00F00938">
        <w:rPr>
          <w:rFonts w:ascii="Arial" w:hAnsi="Arial" w:cs="Arial"/>
          <w:sz w:val="24"/>
          <w:szCs w:val="24"/>
        </w:rPr>
        <w:t>uptproblem bestand jedoch darin, dass Daten sehr „</w:t>
      </w:r>
      <w:proofErr w:type="spellStart"/>
      <w:r w:rsidRPr="00F00938">
        <w:rPr>
          <w:rFonts w:ascii="Arial" w:hAnsi="Arial" w:cs="Arial"/>
          <w:sz w:val="24"/>
          <w:szCs w:val="24"/>
        </w:rPr>
        <w:t>Imabalanced</w:t>
      </w:r>
      <w:proofErr w:type="spellEnd"/>
      <w:r w:rsidRPr="00F00938">
        <w:rPr>
          <w:rFonts w:ascii="Arial" w:hAnsi="Arial" w:cs="Arial"/>
          <w:sz w:val="24"/>
          <w:szCs w:val="24"/>
        </w:rPr>
        <w:t xml:space="preserve">“ waren. </w:t>
      </w:r>
      <w:r w:rsidR="00F00938" w:rsidRPr="00F00938">
        <w:rPr>
          <w:rFonts w:ascii="Arial" w:hAnsi="Arial" w:cs="Arial"/>
          <w:sz w:val="24"/>
          <w:szCs w:val="24"/>
        </w:rPr>
        <w:t>Es waren lediglich 60 von 3800 Datensätzen als „</w:t>
      </w:r>
      <w:proofErr w:type="spellStart"/>
      <w:r w:rsidR="00F00938" w:rsidRPr="00F00938">
        <w:rPr>
          <w:rFonts w:ascii="Arial" w:hAnsi="Arial" w:cs="Arial"/>
          <w:sz w:val="24"/>
          <w:szCs w:val="24"/>
        </w:rPr>
        <w:t>Failed</w:t>
      </w:r>
      <w:proofErr w:type="spellEnd"/>
      <w:r w:rsidR="00F00938" w:rsidRPr="00F00938">
        <w:rPr>
          <w:rFonts w:ascii="Arial" w:hAnsi="Arial" w:cs="Arial"/>
          <w:sz w:val="24"/>
          <w:szCs w:val="24"/>
        </w:rPr>
        <w:t xml:space="preserve">“ </w:t>
      </w:r>
      <w:proofErr w:type="spellStart"/>
      <w:r w:rsidR="00F00938" w:rsidRPr="00F00938">
        <w:rPr>
          <w:rFonts w:ascii="Arial" w:hAnsi="Arial" w:cs="Arial"/>
          <w:sz w:val="24"/>
          <w:szCs w:val="24"/>
        </w:rPr>
        <w:t>gelabled</w:t>
      </w:r>
      <w:proofErr w:type="spellEnd"/>
      <w:r w:rsidR="00F00938" w:rsidRPr="00F00938">
        <w:rPr>
          <w:rFonts w:ascii="Arial" w:hAnsi="Arial" w:cs="Arial"/>
          <w:sz w:val="24"/>
          <w:szCs w:val="24"/>
        </w:rPr>
        <w:t xml:space="preserve">. Die Daten wurden </w:t>
      </w:r>
      <w:r w:rsidR="003034AF" w:rsidRPr="00F00938">
        <w:rPr>
          <w:rFonts w:ascii="Arial" w:hAnsi="Arial" w:cs="Arial"/>
          <w:sz w:val="24"/>
          <w:szCs w:val="24"/>
        </w:rPr>
        <w:t>bereinigt</w:t>
      </w:r>
      <w:r w:rsidR="00F00938" w:rsidRPr="00F00938">
        <w:rPr>
          <w:rFonts w:ascii="Arial" w:hAnsi="Arial" w:cs="Arial"/>
          <w:sz w:val="24"/>
          <w:szCs w:val="24"/>
        </w:rPr>
        <w:t xml:space="preserve"> und es wurden die Features, welche stark korrelierten von der weiteren Betrachtung ausgeschlossen. Wegen dem „</w:t>
      </w:r>
      <w:proofErr w:type="spellStart"/>
      <w:r w:rsidR="00F00938" w:rsidRPr="00F00938">
        <w:rPr>
          <w:rFonts w:ascii="Arial" w:hAnsi="Arial" w:cs="Arial"/>
          <w:sz w:val="24"/>
          <w:szCs w:val="24"/>
        </w:rPr>
        <w:t>Imabalanced</w:t>
      </w:r>
      <w:proofErr w:type="spellEnd"/>
      <w:r w:rsidR="00F00938" w:rsidRPr="00F00938">
        <w:rPr>
          <w:rFonts w:ascii="Arial" w:hAnsi="Arial" w:cs="Arial"/>
          <w:sz w:val="24"/>
          <w:szCs w:val="24"/>
        </w:rPr>
        <w:t xml:space="preserve"> Dataset“ wurde die „</w:t>
      </w:r>
      <w:proofErr w:type="spellStart"/>
      <w:r w:rsidR="00F00938" w:rsidRPr="00F00938">
        <w:rPr>
          <w:rFonts w:ascii="Arial" w:hAnsi="Arial" w:cs="Arial"/>
          <w:sz w:val="24"/>
          <w:szCs w:val="24"/>
        </w:rPr>
        <w:t>Anomaly</w:t>
      </w:r>
      <w:proofErr w:type="spellEnd"/>
      <w:r w:rsidR="00F00938" w:rsidRPr="00F00938">
        <w:rPr>
          <w:rFonts w:ascii="Arial" w:hAnsi="Arial" w:cs="Arial"/>
          <w:sz w:val="24"/>
          <w:szCs w:val="24"/>
        </w:rPr>
        <w:t xml:space="preserve"> </w:t>
      </w:r>
      <w:proofErr w:type="spellStart"/>
      <w:r w:rsidR="00F00938" w:rsidRPr="00F00938">
        <w:rPr>
          <w:rFonts w:ascii="Arial" w:hAnsi="Arial" w:cs="Arial"/>
          <w:sz w:val="24"/>
          <w:szCs w:val="24"/>
        </w:rPr>
        <w:t>Detection</w:t>
      </w:r>
      <w:proofErr w:type="spellEnd"/>
      <w:r w:rsidR="00F00938" w:rsidRPr="00F00938">
        <w:rPr>
          <w:rFonts w:ascii="Arial" w:hAnsi="Arial" w:cs="Arial"/>
          <w:sz w:val="24"/>
          <w:szCs w:val="24"/>
        </w:rPr>
        <w:t xml:space="preserve">“ auf die Daten angewendet. </w:t>
      </w:r>
      <w:r w:rsidR="00C90AA4">
        <w:rPr>
          <w:rFonts w:ascii="Arial" w:hAnsi="Arial" w:cs="Arial"/>
          <w:sz w:val="24"/>
          <w:szCs w:val="24"/>
        </w:rPr>
        <w:t>Kurz nach</w:t>
      </w:r>
      <w:r w:rsidR="00893B44">
        <w:rPr>
          <w:rFonts w:ascii="Arial" w:hAnsi="Arial" w:cs="Arial"/>
          <w:sz w:val="24"/>
          <w:szCs w:val="24"/>
        </w:rPr>
        <w:t xml:space="preserve">dem die </w:t>
      </w:r>
      <w:r w:rsidR="00F00938" w:rsidRPr="00F00938">
        <w:rPr>
          <w:rFonts w:ascii="Arial" w:hAnsi="Arial" w:cs="Arial"/>
          <w:sz w:val="24"/>
          <w:szCs w:val="24"/>
        </w:rPr>
        <w:t>„</w:t>
      </w:r>
      <w:proofErr w:type="spellStart"/>
      <w:r w:rsidR="00F00938" w:rsidRPr="00F00938">
        <w:rPr>
          <w:rFonts w:ascii="Arial" w:hAnsi="Arial" w:cs="Arial"/>
          <w:sz w:val="24"/>
          <w:szCs w:val="24"/>
        </w:rPr>
        <w:t>Anomaly</w:t>
      </w:r>
      <w:proofErr w:type="spellEnd"/>
      <w:r w:rsidR="00F00938" w:rsidRPr="00F00938">
        <w:rPr>
          <w:rFonts w:ascii="Arial" w:hAnsi="Arial" w:cs="Arial"/>
          <w:sz w:val="24"/>
          <w:szCs w:val="24"/>
        </w:rPr>
        <w:t xml:space="preserve"> </w:t>
      </w:r>
      <w:proofErr w:type="spellStart"/>
      <w:r w:rsidR="00F00938" w:rsidRPr="00F00938">
        <w:rPr>
          <w:rFonts w:ascii="Arial" w:hAnsi="Arial" w:cs="Arial"/>
          <w:sz w:val="24"/>
          <w:szCs w:val="24"/>
        </w:rPr>
        <w:t>Detection</w:t>
      </w:r>
      <w:proofErr w:type="spellEnd"/>
      <w:r w:rsidR="00F00938" w:rsidRPr="00F00938">
        <w:rPr>
          <w:rFonts w:ascii="Arial" w:hAnsi="Arial" w:cs="Arial"/>
          <w:sz w:val="24"/>
          <w:szCs w:val="24"/>
        </w:rPr>
        <w:t xml:space="preserve">“ </w:t>
      </w:r>
      <w:r w:rsidR="00F00938">
        <w:rPr>
          <w:rFonts w:ascii="Arial" w:hAnsi="Arial" w:cs="Arial"/>
          <w:sz w:val="24"/>
          <w:szCs w:val="24"/>
        </w:rPr>
        <w:t xml:space="preserve">durchgeführt war wurden komplett neue Daten geliefert, welche sich strukturell stark vom ersten </w:t>
      </w:r>
      <w:proofErr w:type="spellStart"/>
      <w:r w:rsidR="00F00938">
        <w:rPr>
          <w:rFonts w:ascii="Arial" w:hAnsi="Arial" w:cs="Arial"/>
          <w:sz w:val="24"/>
          <w:szCs w:val="24"/>
        </w:rPr>
        <w:t>Datens</w:t>
      </w:r>
      <w:r w:rsidR="00893B44">
        <w:rPr>
          <w:rFonts w:ascii="Arial" w:hAnsi="Arial" w:cs="Arial"/>
          <w:sz w:val="24"/>
          <w:szCs w:val="24"/>
        </w:rPr>
        <w:t>h</w:t>
      </w:r>
      <w:r w:rsidR="00F00938">
        <w:rPr>
          <w:rFonts w:ascii="Arial" w:hAnsi="Arial" w:cs="Arial"/>
          <w:sz w:val="24"/>
          <w:szCs w:val="24"/>
        </w:rPr>
        <w:t>et</w:t>
      </w:r>
      <w:proofErr w:type="spellEnd"/>
      <w:r w:rsidR="00F00938">
        <w:rPr>
          <w:rFonts w:ascii="Arial" w:hAnsi="Arial" w:cs="Arial"/>
          <w:sz w:val="24"/>
          <w:szCs w:val="24"/>
        </w:rPr>
        <w:t xml:space="preserve"> unterschieden haben. Die Originaldaten </w:t>
      </w:r>
      <w:r w:rsidR="005435BD">
        <w:rPr>
          <w:rFonts w:ascii="Arial" w:hAnsi="Arial" w:cs="Arial"/>
          <w:sz w:val="24"/>
          <w:szCs w:val="24"/>
        </w:rPr>
        <w:t xml:space="preserve">hatten ein Shape von (15630, 1036) welches sich jedoch nach der Bereinigung auf ein Shape von </w:t>
      </w:r>
      <w:r w:rsidR="005B0F82">
        <w:rPr>
          <w:rFonts w:ascii="Arial" w:hAnsi="Arial" w:cs="Arial"/>
          <w:sz w:val="24"/>
          <w:szCs w:val="24"/>
        </w:rPr>
        <w:t>(8719, 574) reduzierte. Der neue Datensatz ist zwar auch „</w:t>
      </w:r>
      <w:proofErr w:type="spellStart"/>
      <w:r w:rsidR="005B0F82">
        <w:rPr>
          <w:rFonts w:ascii="Arial" w:hAnsi="Arial" w:cs="Arial"/>
          <w:sz w:val="24"/>
          <w:szCs w:val="24"/>
        </w:rPr>
        <w:t>Imablanced</w:t>
      </w:r>
      <w:proofErr w:type="spellEnd"/>
      <w:r w:rsidR="005B0F82">
        <w:rPr>
          <w:rFonts w:ascii="Arial" w:hAnsi="Arial" w:cs="Arial"/>
          <w:sz w:val="24"/>
          <w:szCs w:val="24"/>
        </w:rPr>
        <w:t xml:space="preserve">“ jedoch nicht so stark wie der erste Datensatz. Von insgesamt 8719 Beispielen sind 1630 </w:t>
      </w:r>
      <w:proofErr w:type="spellStart"/>
      <w:r w:rsidR="005B0F82">
        <w:rPr>
          <w:rFonts w:ascii="Arial" w:hAnsi="Arial" w:cs="Arial"/>
          <w:sz w:val="24"/>
          <w:szCs w:val="24"/>
        </w:rPr>
        <w:t>Failed</w:t>
      </w:r>
      <w:proofErr w:type="spellEnd"/>
      <w:r w:rsidR="005B0F82">
        <w:rPr>
          <w:rFonts w:ascii="Arial" w:hAnsi="Arial" w:cs="Arial"/>
          <w:sz w:val="24"/>
          <w:szCs w:val="24"/>
        </w:rPr>
        <w:t xml:space="preserve"> und 7098 </w:t>
      </w:r>
      <w:proofErr w:type="spellStart"/>
      <w:r w:rsidR="005B0F82">
        <w:rPr>
          <w:rFonts w:ascii="Arial" w:hAnsi="Arial" w:cs="Arial"/>
          <w:sz w:val="24"/>
          <w:szCs w:val="24"/>
        </w:rPr>
        <w:t>Passed</w:t>
      </w:r>
      <w:proofErr w:type="spellEnd"/>
      <w:r w:rsidR="005B0F82">
        <w:rPr>
          <w:rFonts w:ascii="Arial" w:hAnsi="Arial" w:cs="Arial"/>
          <w:sz w:val="24"/>
          <w:szCs w:val="24"/>
        </w:rPr>
        <w:t>.</w:t>
      </w:r>
    </w:p>
    <w:p w:rsidR="00287C0D" w:rsidRDefault="00287C0D" w:rsidP="00287C0D">
      <w:pPr>
        <w:rPr>
          <w:rFonts w:ascii="Arial" w:hAnsi="Arial" w:cs="Arial"/>
          <w:sz w:val="24"/>
          <w:szCs w:val="24"/>
        </w:rPr>
      </w:pPr>
      <w:r>
        <w:rPr>
          <w:rFonts w:ascii="Arial" w:hAnsi="Arial" w:cs="Arial"/>
          <w:sz w:val="24"/>
          <w:szCs w:val="24"/>
        </w:rPr>
        <w:t>Nach Rücksprache mit unserem Betreuer wurde die Entscheidung getroffen, dass wir uns nur noch auf die neuen Daten konzentrieren und dass die Untersuchungen basierend auf dem ersten Datensatz auch nicht Teil des einzureiche</w:t>
      </w:r>
      <w:r w:rsidR="00893B44">
        <w:rPr>
          <w:rFonts w:ascii="Arial" w:hAnsi="Arial" w:cs="Arial"/>
          <w:sz w:val="24"/>
          <w:szCs w:val="24"/>
        </w:rPr>
        <w:t>nden Innovatio</w:t>
      </w:r>
      <w:r>
        <w:rPr>
          <w:rFonts w:ascii="Arial" w:hAnsi="Arial" w:cs="Arial"/>
          <w:sz w:val="24"/>
          <w:szCs w:val="24"/>
        </w:rPr>
        <w:t>n</w:t>
      </w:r>
      <w:r w:rsidR="00893B44">
        <w:rPr>
          <w:rFonts w:ascii="Arial" w:hAnsi="Arial" w:cs="Arial"/>
          <w:sz w:val="24"/>
          <w:szCs w:val="24"/>
        </w:rPr>
        <w:t>s</w:t>
      </w:r>
      <w:r>
        <w:rPr>
          <w:rFonts w:ascii="Arial" w:hAnsi="Arial" w:cs="Arial"/>
          <w:sz w:val="24"/>
          <w:szCs w:val="24"/>
        </w:rPr>
        <w:t>projektes sein sollen.</w:t>
      </w:r>
    </w:p>
    <w:p w:rsidR="00287C0D" w:rsidRDefault="00287C0D" w:rsidP="00F00938">
      <w:pPr>
        <w:rPr>
          <w:rFonts w:ascii="Arial" w:hAnsi="Arial" w:cs="Arial"/>
          <w:sz w:val="24"/>
          <w:szCs w:val="24"/>
        </w:rPr>
      </w:pPr>
      <w:r>
        <w:rPr>
          <w:rFonts w:ascii="Arial" w:hAnsi="Arial" w:cs="Arial"/>
          <w:sz w:val="24"/>
          <w:szCs w:val="24"/>
        </w:rPr>
        <w:t>Die Bereinigung des ne</w:t>
      </w:r>
      <w:r w:rsidR="003034AF">
        <w:rPr>
          <w:rFonts w:ascii="Arial" w:hAnsi="Arial" w:cs="Arial"/>
          <w:sz w:val="24"/>
          <w:szCs w:val="24"/>
        </w:rPr>
        <w:t>uen Datensatzes erforderte das E</w:t>
      </w:r>
      <w:r>
        <w:rPr>
          <w:rFonts w:ascii="Arial" w:hAnsi="Arial" w:cs="Arial"/>
          <w:sz w:val="24"/>
          <w:szCs w:val="24"/>
        </w:rPr>
        <w:t xml:space="preserve">ntfernen von Duplikaten, Nullwerten und Features, welche mehr als 95% miteinander korrelierten. </w:t>
      </w:r>
      <w:r w:rsidR="00893B44">
        <w:rPr>
          <w:rFonts w:ascii="Arial" w:hAnsi="Arial" w:cs="Arial"/>
          <w:sz w:val="24"/>
          <w:szCs w:val="24"/>
        </w:rPr>
        <w:t xml:space="preserve">Des </w:t>
      </w:r>
      <w:r w:rsidR="003034AF">
        <w:rPr>
          <w:rFonts w:ascii="Arial" w:hAnsi="Arial" w:cs="Arial"/>
          <w:sz w:val="24"/>
          <w:szCs w:val="24"/>
        </w:rPr>
        <w:t>Weiteren</w:t>
      </w:r>
      <w:r>
        <w:rPr>
          <w:rFonts w:ascii="Arial" w:hAnsi="Arial" w:cs="Arial"/>
          <w:sz w:val="24"/>
          <w:szCs w:val="24"/>
        </w:rPr>
        <w:t xml:space="preserve"> wurden 44 Statuswerte (Kategorische Features) entfernt, da diese sehr stark mit </w:t>
      </w:r>
      <w:proofErr w:type="spellStart"/>
      <w:r>
        <w:rPr>
          <w:rFonts w:ascii="Arial" w:hAnsi="Arial" w:cs="Arial"/>
          <w:sz w:val="24"/>
          <w:szCs w:val="24"/>
        </w:rPr>
        <w:t>Labelwert</w:t>
      </w:r>
      <w:proofErr w:type="spellEnd"/>
      <w:r>
        <w:rPr>
          <w:rFonts w:ascii="Arial" w:hAnsi="Arial" w:cs="Arial"/>
          <w:sz w:val="24"/>
          <w:szCs w:val="24"/>
        </w:rPr>
        <w:t xml:space="preserve"> „</w:t>
      </w:r>
      <w:r w:rsidRPr="00287C0D">
        <w:rPr>
          <w:rFonts w:ascii="Arial" w:hAnsi="Arial" w:cs="Arial"/>
          <w:sz w:val="24"/>
          <w:szCs w:val="24"/>
        </w:rPr>
        <w:t>lin0_bonsai_state</w:t>
      </w:r>
      <w:r>
        <w:rPr>
          <w:rFonts w:ascii="Arial" w:hAnsi="Arial" w:cs="Arial"/>
          <w:sz w:val="24"/>
          <w:szCs w:val="24"/>
        </w:rPr>
        <w:t>“ korrelierten (war einer dieser Statuswerte „</w:t>
      </w:r>
      <w:proofErr w:type="spellStart"/>
      <w:r>
        <w:rPr>
          <w:rFonts w:ascii="Arial" w:hAnsi="Arial" w:cs="Arial"/>
          <w:sz w:val="24"/>
          <w:szCs w:val="24"/>
        </w:rPr>
        <w:t>Failed</w:t>
      </w:r>
      <w:proofErr w:type="spellEnd"/>
      <w:r>
        <w:rPr>
          <w:rFonts w:ascii="Arial" w:hAnsi="Arial" w:cs="Arial"/>
          <w:sz w:val="24"/>
          <w:szCs w:val="24"/>
        </w:rPr>
        <w:t xml:space="preserve">“ war in fast allen Fällen auch der </w:t>
      </w:r>
      <w:proofErr w:type="spellStart"/>
      <w:r>
        <w:rPr>
          <w:rFonts w:ascii="Arial" w:hAnsi="Arial" w:cs="Arial"/>
          <w:sz w:val="24"/>
          <w:szCs w:val="24"/>
        </w:rPr>
        <w:t>Labelwert</w:t>
      </w:r>
      <w:proofErr w:type="spellEnd"/>
      <w:r>
        <w:rPr>
          <w:rFonts w:ascii="Arial" w:hAnsi="Arial" w:cs="Arial"/>
          <w:sz w:val="24"/>
          <w:szCs w:val="24"/>
        </w:rPr>
        <w:t xml:space="preserve"> „</w:t>
      </w:r>
      <w:proofErr w:type="spellStart"/>
      <w:r>
        <w:rPr>
          <w:rFonts w:ascii="Arial" w:hAnsi="Arial" w:cs="Arial"/>
          <w:sz w:val="24"/>
          <w:szCs w:val="24"/>
        </w:rPr>
        <w:t>Failed</w:t>
      </w:r>
      <w:proofErr w:type="spellEnd"/>
      <w:r>
        <w:rPr>
          <w:rFonts w:ascii="Arial" w:hAnsi="Arial" w:cs="Arial"/>
          <w:sz w:val="24"/>
          <w:szCs w:val="24"/>
        </w:rPr>
        <w:t xml:space="preserve">“). </w:t>
      </w:r>
    </w:p>
    <w:p w:rsidR="005B0F82" w:rsidRDefault="00287C0D" w:rsidP="00F00938">
      <w:pPr>
        <w:rPr>
          <w:rFonts w:ascii="Arial" w:hAnsi="Arial" w:cs="Arial"/>
          <w:sz w:val="24"/>
          <w:szCs w:val="24"/>
        </w:rPr>
      </w:pPr>
      <w:r>
        <w:rPr>
          <w:rFonts w:ascii="Arial" w:hAnsi="Arial" w:cs="Arial"/>
          <w:sz w:val="24"/>
          <w:szCs w:val="24"/>
        </w:rPr>
        <w:t xml:space="preserve">Für den weiteren Verlauf haben wir uns dazu entschieden eine „Random </w:t>
      </w:r>
      <w:proofErr w:type="spellStart"/>
      <w:r>
        <w:rPr>
          <w:rFonts w:ascii="Arial" w:hAnsi="Arial" w:cs="Arial"/>
          <w:sz w:val="24"/>
          <w:szCs w:val="24"/>
        </w:rPr>
        <w:t>Forest</w:t>
      </w:r>
      <w:proofErr w:type="spellEnd"/>
      <w:r>
        <w:rPr>
          <w:rFonts w:ascii="Arial" w:hAnsi="Arial" w:cs="Arial"/>
          <w:sz w:val="24"/>
          <w:szCs w:val="24"/>
        </w:rPr>
        <w:t xml:space="preserve">“ Analyse auf die </w:t>
      </w:r>
      <w:r w:rsidR="00296ED0">
        <w:rPr>
          <w:rFonts w:ascii="Arial" w:hAnsi="Arial" w:cs="Arial"/>
          <w:sz w:val="24"/>
          <w:szCs w:val="24"/>
        </w:rPr>
        <w:t>Daten anzuwenden.</w:t>
      </w:r>
      <w:r>
        <w:rPr>
          <w:rFonts w:ascii="Arial" w:hAnsi="Arial" w:cs="Arial"/>
          <w:sz w:val="24"/>
          <w:szCs w:val="24"/>
        </w:rPr>
        <w:t xml:space="preserve"> </w:t>
      </w:r>
      <w:r w:rsidR="00296ED0">
        <w:rPr>
          <w:rFonts w:ascii="Arial" w:hAnsi="Arial" w:cs="Arial"/>
          <w:sz w:val="24"/>
          <w:szCs w:val="24"/>
        </w:rPr>
        <w:t>Das Random</w:t>
      </w:r>
      <w:r w:rsidR="00893B44">
        <w:rPr>
          <w:rFonts w:ascii="Arial" w:hAnsi="Arial" w:cs="Arial"/>
          <w:sz w:val="24"/>
          <w:szCs w:val="24"/>
        </w:rPr>
        <w:t xml:space="preserve"> </w:t>
      </w:r>
      <w:proofErr w:type="spellStart"/>
      <w:r w:rsidR="00296ED0">
        <w:rPr>
          <w:rFonts w:ascii="Arial" w:hAnsi="Arial" w:cs="Arial"/>
          <w:sz w:val="24"/>
          <w:szCs w:val="24"/>
        </w:rPr>
        <w:t>Forest</w:t>
      </w:r>
      <w:proofErr w:type="spellEnd"/>
      <w:r w:rsidR="00296ED0">
        <w:rPr>
          <w:rFonts w:ascii="Arial" w:hAnsi="Arial" w:cs="Arial"/>
          <w:sz w:val="24"/>
          <w:szCs w:val="24"/>
        </w:rPr>
        <w:t xml:space="preserve"> Modell </w:t>
      </w:r>
      <w:proofErr w:type="spellStart"/>
      <w:r w:rsidR="00296ED0">
        <w:rPr>
          <w:rFonts w:ascii="Arial" w:hAnsi="Arial" w:cs="Arial"/>
          <w:sz w:val="24"/>
          <w:szCs w:val="24"/>
        </w:rPr>
        <w:t>perfo</w:t>
      </w:r>
      <w:r w:rsidR="00893B44">
        <w:rPr>
          <w:rFonts w:ascii="Arial" w:hAnsi="Arial" w:cs="Arial"/>
          <w:sz w:val="24"/>
          <w:szCs w:val="24"/>
        </w:rPr>
        <w:t>r</w:t>
      </w:r>
      <w:r w:rsidR="00296ED0">
        <w:rPr>
          <w:rFonts w:ascii="Arial" w:hAnsi="Arial" w:cs="Arial"/>
          <w:sz w:val="24"/>
          <w:szCs w:val="24"/>
        </w:rPr>
        <w:t>mte</w:t>
      </w:r>
      <w:proofErr w:type="spellEnd"/>
      <w:r w:rsidR="00296ED0">
        <w:rPr>
          <w:rFonts w:ascii="Arial" w:hAnsi="Arial" w:cs="Arial"/>
          <w:sz w:val="24"/>
          <w:szCs w:val="24"/>
        </w:rPr>
        <w:t xml:space="preserve"> mit einem Recall von ca. 98</w:t>
      </w:r>
      <w:r w:rsidR="0042019E">
        <w:rPr>
          <w:rFonts w:ascii="Arial" w:hAnsi="Arial" w:cs="Arial"/>
          <w:sz w:val="24"/>
          <w:szCs w:val="24"/>
        </w:rPr>
        <w:t>% und einer Precision von ca. 93</w:t>
      </w:r>
      <w:r w:rsidR="00296ED0">
        <w:rPr>
          <w:rFonts w:ascii="Arial" w:hAnsi="Arial" w:cs="Arial"/>
          <w:sz w:val="24"/>
          <w:szCs w:val="24"/>
        </w:rPr>
        <w:t>% was aus unserer Sicht für ein erstes Modell zufriedenstellend i</w:t>
      </w:r>
      <w:bookmarkStart w:id="0" w:name="_GoBack"/>
      <w:bookmarkEnd w:id="0"/>
      <w:r w:rsidR="00296ED0">
        <w:rPr>
          <w:rFonts w:ascii="Arial" w:hAnsi="Arial" w:cs="Arial"/>
          <w:sz w:val="24"/>
          <w:szCs w:val="24"/>
        </w:rPr>
        <w:t>st und als Refe</w:t>
      </w:r>
      <w:r w:rsidR="0042019E">
        <w:rPr>
          <w:rFonts w:ascii="Arial" w:hAnsi="Arial" w:cs="Arial"/>
          <w:sz w:val="24"/>
          <w:szCs w:val="24"/>
        </w:rPr>
        <w:t>renz für weitere Modelle dient.</w:t>
      </w:r>
    </w:p>
    <w:p w:rsidR="0042019E" w:rsidRDefault="0042019E" w:rsidP="00F00938">
      <w:pPr>
        <w:rPr>
          <w:rFonts w:ascii="Arial" w:hAnsi="Arial" w:cs="Arial"/>
          <w:sz w:val="24"/>
          <w:szCs w:val="24"/>
        </w:rPr>
      </w:pPr>
      <w:r>
        <w:rPr>
          <w:rFonts w:ascii="Arial" w:hAnsi="Arial" w:cs="Arial"/>
          <w:sz w:val="24"/>
          <w:szCs w:val="24"/>
        </w:rPr>
        <w:lastRenderedPageBreak/>
        <w:t xml:space="preserve">Im nächsten Schritt </w:t>
      </w:r>
      <w:r w:rsidR="003D0A3D">
        <w:rPr>
          <w:rFonts w:ascii="Arial" w:hAnsi="Arial" w:cs="Arial"/>
          <w:sz w:val="24"/>
          <w:szCs w:val="24"/>
        </w:rPr>
        <w:t xml:space="preserve">wurde untersucht, ob sich Cluster finden in denen besonders viele </w:t>
      </w:r>
      <w:proofErr w:type="spellStart"/>
      <w:r w:rsidR="003D0A3D">
        <w:rPr>
          <w:rFonts w:ascii="Arial" w:hAnsi="Arial" w:cs="Arial"/>
          <w:sz w:val="24"/>
          <w:szCs w:val="24"/>
        </w:rPr>
        <w:t>Failed</w:t>
      </w:r>
      <w:proofErr w:type="spellEnd"/>
      <w:r w:rsidR="003D0A3D">
        <w:rPr>
          <w:rFonts w:ascii="Arial" w:hAnsi="Arial" w:cs="Arial"/>
          <w:sz w:val="24"/>
          <w:szCs w:val="24"/>
        </w:rPr>
        <w:t xml:space="preserve"> Tests wiederfinden würden. Dabei bestand die Hoffnung, dass bei so einem Cluster ggf. Muster für </w:t>
      </w:r>
      <w:proofErr w:type="spellStart"/>
      <w:r w:rsidR="003D0A3D">
        <w:rPr>
          <w:rFonts w:ascii="Arial" w:hAnsi="Arial" w:cs="Arial"/>
          <w:sz w:val="24"/>
          <w:szCs w:val="24"/>
        </w:rPr>
        <w:t>Failed</w:t>
      </w:r>
      <w:proofErr w:type="spellEnd"/>
      <w:r w:rsidR="003D0A3D">
        <w:rPr>
          <w:rFonts w:ascii="Arial" w:hAnsi="Arial" w:cs="Arial"/>
          <w:sz w:val="24"/>
          <w:szCs w:val="24"/>
        </w:rPr>
        <w:t xml:space="preserve"> </w:t>
      </w:r>
      <w:r w:rsidR="00893B44">
        <w:rPr>
          <w:rFonts w:ascii="Arial" w:hAnsi="Arial" w:cs="Arial"/>
          <w:sz w:val="24"/>
          <w:szCs w:val="24"/>
        </w:rPr>
        <w:t>Tests</w:t>
      </w:r>
      <w:r w:rsidR="003D0A3D">
        <w:rPr>
          <w:rFonts w:ascii="Arial" w:hAnsi="Arial" w:cs="Arial"/>
          <w:sz w:val="24"/>
          <w:szCs w:val="24"/>
        </w:rPr>
        <w:t xml:space="preserve"> zu finden sein könnten. Die Anwendung von </w:t>
      </w:r>
      <w:proofErr w:type="spellStart"/>
      <w:r w:rsidR="003D0A3D">
        <w:rPr>
          <w:rFonts w:ascii="Arial" w:hAnsi="Arial" w:cs="Arial"/>
          <w:sz w:val="24"/>
          <w:szCs w:val="24"/>
        </w:rPr>
        <w:t>KMeans</w:t>
      </w:r>
      <w:proofErr w:type="spellEnd"/>
      <w:r w:rsidR="003D0A3D">
        <w:rPr>
          <w:rFonts w:ascii="Arial" w:hAnsi="Arial" w:cs="Arial"/>
          <w:sz w:val="24"/>
          <w:szCs w:val="24"/>
        </w:rPr>
        <w:t xml:space="preserve"> erzeugte je</w:t>
      </w:r>
      <w:r w:rsidR="00957B16">
        <w:rPr>
          <w:rFonts w:ascii="Arial" w:hAnsi="Arial" w:cs="Arial"/>
          <w:sz w:val="24"/>
          <w:szCs w:val="24"/>
        </w:rPr>
        <w:t>doch kein Cluster mit mehr als 6</w:t>
      </w:r>
      <w:r w:rsidR="003D0A3D">
        <w:rPr>
          <w:rFonts w:ascii="Arial" w:hAnsi="Arial" w:cs="Arial"/>
          <w:sz w:val="24"/>
          <w:szCs w:val="24"/>
        </w:rPr>
        <w:t xml:space="preserve">0% </w:t>
      </w:r>
      <w:proofErr w:type="spellStart"/>
      <w:r w:rsidR="003D0A3D">
        <w:rPr>
          <w:rFonts w:ascii="Arial" w:hAnsi="Arial" w:cs="Arial"/>
          <w:sz w:val="24"/>
          <w:szCs w:val="24"/>
        </w:rPr>
        <w:t>Failed</w:t>
      </w:r>
      <w:proofErr w:type="spellEnd"/>
      <w:r w:rsidR="003D0A3D">
        <w:rPr>
          <w:rFonts w:ascii="Arial" w:hAnsi="Arial" w:cs="Arial"/>
          <w:sz w:val="24"/>
          <w:szCs w:val="24"/>
        </w:rPr>
        <w:t xml:space="preserve"> Tests. Die Cluster wurden daher nicht weiter berücksichtigt.</w:t>
      </w:r>
    </w:p>
    <w:p w:rsidR="005B0F82" w:rsidRDefault="00117801" w:rsidP="00F00938">
      <w:pPr>
        <w:rPr>
          <w:rFonts w:ascii="Arial" w:hAnsi="Arial" w:cs="Arial"/>
          <w:sz w:val="24"/>
          <w:szCs w:val="24"/>
        </w:rPr>
      </w:pPr>
      <w:r>
        <w:rPr>
          <w:rFonts w:ascii="Arial" w:hAnsi="Arial" w:cs="Arial"/>
          <w:sz w:val="24"/>
          <w:szCs w:val="24"/>
        </w:rPr>
        <w:t>Als nächstes wurden mehrere „</w:t>
      </w:r>
      <w:proofErr w:type="spellStart"/>
      <w:r>
        <w:rPr>
          <w:rFonts w:ascii="Arial" w:hAnsi="Arial" w:cs="Arial"/>
          <w:sz w:val="24"/>
          <w:szCs w:val="24"/>
        </w:rPr>
        <w:t>Deep</w:t>
      </w:r>
      <w:proofErr w:type="spellEnd"/>
      <w:r>
        <w:rPr>
          <w:rFonts w:ascii="Arial" w:hAnsi="Arial" w:cs="Arial"/>
          <w:sz w:val="24"/>
          <w:szCs w:val="24"/>
        </w:rPr>
        <w:t xml:space="preserve"> Neuronal Network“ Modelle erstellt. Ein erstes Modell ohne L2 Regulierung zeigte sta</w:t>
      </w:r>
      <w:r w:rsidR="00893B44">
        <w:rPr>
          <w:rFonts w:ascii="Arial" w:hAnsi="Arial" w:cs="Arial"/>
          <w:sz w:val="24"/>
          <w:szCs w:val="24"/>
        </w:rPr>
        <w:t>r</w:t>
      </w:r>
      <w:r>
        <w:rPr>
          <w:rFonts w:ascii="Arial" w:hAnsi="Arial" w:cs="Arial"/>
          <w:sz w:val="24"/>
          <w:szCs w:val="24"/>
        </w:rPr>
        <w:t>kes „</w:t>
      </w:r>
      <w:proofErr w:type="spellStart"/>
      <w:r>
        <w:rPr>
          <w:rFonts w:ascii="Arial" w:hAnsi="Arial" w:cs="Arial"/>
          <w:sz w:val="24"/>
          <w:szCs w:val="24"/>
        </w:rPr>
        <w:t>Overfitting</w:t>
      </w:r>
      <w:proofErr w:type="spellEnd"/>
      <w:r>
        <w:rPr>
          <w:rFonts w:ascii="Arial" w:hAnsi="Arial" w:cs="Arial"/>
          <w:sz w:val="24"/>
          <w:szCs w:val="24"/>
        </w:rPr>
        <w:t>“. Ein weiteres Modell mit L2 Regulierung zeigte zwar ein wenig bessere Werte hinsichtlich dem „</w:t>
      </w:r>
      <w:proofErr w:type="spellStart"/>
      <w:r>
        <w:rPr>
          <w:rFonts w:ascii="Arial" w:hAnsi="Arial" w:cs="Arial"/>
          <w:sz w:val="24"/>
          <w:szCs w:val="24"/>
        </w:rPr>
        <w:t>Overfitting</w:t>
      </w:r>
      <w:proofErr w:type="spellEnd"/>
      <w:r>
        <w:rPr>
          <w:rFonts w:ascii="Arial" w:hAnsi="Arial" w:cs="Arial"/>
          <w:sz w:val="24"/>
          <w:szCs w:val="24"/>
        </w:rPr>
        <w:t>“ Verhalten approximierte aber wie auch schon das erste Modell schlecht. In einem dritten Modell wurden dann noch die Gewichte für „</w:t>
      </w:r>
      <w:proofErr w:type="spellStart"/>
      <w:r>
        <w:rPr>
          <w:rFonts w:ascii="Arial" w:hAnsi="Arial" w:cs="Arial"/>
          <w:sz w:val="24"/>
          <w:szCs w:val="24"/>
        </w:rPr>
        <w:t>Passed</w:t>
      </w:r>
      <w:proofErr w:type="spellEnd"/>
      <w:r>
        <w:rPr>
          <w:rFonts w:ascii="Arial" w:hAnsi="Arial" w:cs="Arial"/>
          <w:sz w:val="24"/>
          <w:szCs w:val="24"/>
        </w:rPr>
        <w:t>“ und „</w:t>
      </w:r>
      <w:proofErr w:type="spellStart"/>
      <w:r>
        <w:rPr>
          <w:rFonts w:ascii="Arial" w:hAnsi="Arial" w:cs="Arial"/>
          <w:sz w:val="24"/>
          <w:szCs w:val="24"/>
        </w:rPr>
        <w:t>Failed</w:t>
      </w:r>
      <w:proofErr w:type="spellEnd"/>
      <w:r>
        <w:rPr>
          <w:rFonts w:ascii="Arial" w:hAnsi="Arial" w:cs="Arial"/>
          <w:sz w:val="24"/>
          <w:szCs w:val="24"/>
        </w:rPr>
        <w:t>“ angepasst um ggf. die „</w:t>
      </w:r>
      <w:proofErr w:type="spellStart"/>
      <w:r>
        <w:rPr>
          <w:rFonts w:ascii="Arial" w:hAnsi="Arial" w:cs="Arial"/>
          <w:sz w:val="24"/>
          <w:szCs w:val="24"/>
        </w:rPr>
        <w:t>Imabalance</w:t>
      </w:r>
      <w:proofErr w:type="spellEnd"/>
      <w:r>
        <w:rPr>
          <w:rFonts w:ascii="Arial" w:hAnsi="Arial" w:cs="Arial"/>
          <w:sz w:val="24"/>
          <w:szCs w:val="24"/>
        </w:rPr>
        <w:t>“ zwischen den „</w:t>
      </w:r>
      <w:proofErr w:type="spellStart"/>
      <w:r>
        <w:rPr>
          <w:rFonts w:ascii="Arial" w:hAnsi="Arial" w:cs="Arial"/>
          <w:sz w:val="24"/>
          <w:szCs w:val="24"/>
        </w:rPr>
        <w:t>Passed</w:t>
      </w:r>
      <w:proofErr w:type="spellEnd"/>
      <w:r>
        <w:rPr>
          <w:rFonts w:ascii="Arial" w:hAnsi="Arial" w:cs="Arial"/>
          <w:sz w:val="24"/>
          <w:szCs w:val="24"/>
        </w:rPr>
        <w:t>“ und „</w:t>
      </w:r>
      <w:proofErr w:type="spellStart"/>
      <w:r>
        <w:rPr>
          <w:rFonts w:ascii="Arial" w:hAnsi="Arial" w:cs="Arial"/>
          <w:sz w:val="24"/>
          <w:szCs w:val="24"/>
        </w:rPr>
        <w:t>Failed</w:t>
      </w:r>
      <w:proofErr w:type="spellEnd"/>
      <w:r>
        <w:rPr>
          <w:rFonts w:ascii="Arial" w:hAnsi="Arial" w:cs="Arial"/>
          <w:sz w:val="24"/>
          <w:szCs w:val="24"/>
        </w:rPr>
        <w:t xml:space="preserve">“ Beispielen auszugleichen. </w:t>
      </w:r>
      <w:r w:rsidR="00CA1EDC">
        <w:rPr>
          <w:rFonts w:ascii="Arial" w:hAnsi="Arial" w:cs="Arial"/>
          <w:sz w:val="24"/>
          <w:szCs w:val="24"/>
        </w:rPr>
        <w:t>Diese</w:t>
      </w:r>
      <w:r w:rsidR="00893B44">
        <w:rPr>
          <w:rFonts w:ascii="Arial" w:hAnsi="Arial" w:cs="Arial"/>
          <w:sz w:val="24"/>
          <w:szCs w:val="24"/>
        </w:rPr>
        <w:t>s</w:t>
      </w:r>
      <w:r w:rsidR="00CA1EDC">
        <w:rPr>
          <w:rFonts w:ascii="Arial" w:hAnsi="Arial" w:cs="Arial"/>
          <w:sz w:val="24"/>
          <w:szCs w:val="24"/>
        </w:rPr>
        <w:t xml:space="preserve"> dritte Modell approximierte nun um einiges besser und es zeigte auch akzeptable Werte hinsichtlich „</w:t>
      </w:r>
      <w:proofErr w:type="spellStart"/>
      <w:r w:rsidR="00CA1EDC">
        <w:rPr>
          <w:rFonts w:ascii="Arial" w:hAnsi="Arial" w:cs="Arial"/>
          <w:sz w:val="24"/>
          <w:szCs w:val="24"/>
        </w:rPr>
        <w:t>Overfitting</w:t>
      </w:r>
      <w:proofErr w:type="spellEnd"/>
      <w:r w:rsidR="00CA1EDC">
        <w:rPr>
          <w:rFonts w:ascii="Arial" w:hAnsi="Arial" w:cs="Arial"/>
          <w:sz w:val="24"/>
          <w:szCs w:val="24"/>
        </w:rPr>
        <w:t>“.</w:t>
      </w:r>
    </w:p>
    <w:p w:rsidR="00882046" w:rsidRDefault="00882046" w:rsidP="00F00938">
      <w:pPr>
        <w:rPr>
          <w:rFonts w:ascii="Arial" w:hAnsi="Arial" w:cs="Arial"/>
          <w:sz w:val="24"/>
          <w:szCs w:val="24"/>
        </w:rPr>
      </w:pPr>
      <w:r>
        <w:rPr>
          <w:rFonts w:ascii="Arial" w:hAnsi="Arial" w:cs="Arial"/>
          <w:sz w:val="24"/>
          <w:szCs w:val="24"/>
        </w:rPr>
        <w:t>Bei den neuronalen Netzen wurde noch versucht mit „Dropout Layer“ und weniger tiefen Netzen die Performance zu verbessern. Hiermit konnten allerdings keine verwertbaren Ergebnisse erzielt werden. Es wurde daher nicht weiter in dieser Richtung evaluiert.</w:t>
      </w:r>
    </w:p>
    <w:p w:rsidR="00A2175B" w:rsidRDefault="00A2175B" w:rsidP="00F00938">
      <w:pPr>
        <w:rPr>
          <w:rFonts w:ascii="Arial" w:hAnsi="Arial" w:cs="Arial"/>
          <w:sz w:val="24"/>
          <w:szCs w:val="24"/>
        </w:rPr>
      </w:pPr>
      <w:r>
        <w:rPr>
          <w:rFonts w:ascii="Arial" w:hAnsi="Arial" w:cs="Arial"/>
          <w:sz w:val="24"/>
          <w:szCs w:val="24"/>
        </w:rPr>
        <w:t>Nun wurden von allen vier Modellen mit dem Test-</w:t>
      </w:r>
      <w:proofErr w:type="spellStart"/>
      <w:r>
        <w:rPr>
          <w:rFonts w:ascii="Arial" w:hAnsi="Arial" w:cs="Arial"/>
          <w:sz w:val="24"/>
          <w:szCs w:val="24"/>
        </w:rPr>
        <w:t>Datenset</w:t>
      </w:r>
      <w:proofErr w:type="spellEnd"/>
      <w:r>
        <w:rPr>
          <w:rFonts w:ascii="Arial" w:hAnsi="Arial" w:cs="Arial"/>
          <w:sz w:val="24"/>
          <w:szCs w:val="24"/>
        </w:rPr>
        <w:t xml:space="preserve"> eine </w:t>
      </w:r>
      <w:proofErr w:type="spellStart"/>
      <w:r>
        <w:rPr>
          <w:rFonts w:ascii="Arial" w:hAnsi="Arial" w:cs="Arial"/>
          <w:sz w:val="24"/>
          <w:szCs w:val="24"/>
        </w:rPr>
        <w:t>Prediction</w:t>
      </w:r>
      <w:proofErr w:type="spellEnd"/>
      <w:r>
        <w:rPr>
          <w:rFonts w:ascii="Arial" w:hAnsi="Arial" w:cs="Arial"/>
          <w:sz w:val="24"/>
          <w:szCs w:val="24"/>
        </w:rPr>
        <w:t xml:space="preserve"> erstellt und die Ergebnisse evaluiert. Da die Daten „</w:t>
      </w:r>
      <w:proofErr w:type="spellStart"/>
      <w:r>
        <w:rPr>
          <w:rFonts w:ascii="Arial" w:hAnsi="Arial" w:cs="Arial"/>
          <w:sz w:val="24"/>
          <w:szCs w:val="24"/>
        </w:rPr>
        <w:t>Imbalanced</w:t>
      </w:r>
      <w:proofErr w:type="spellEnd"/>
      <w:r>
        <w:rPr>
          <w:rFonts w:ascii="Arial" w:hAnsi="Arial" w:cs="Arial"/>
          <w:sz w:val="24"/>
          <w:szCs w:val="24"/>
        </w:rPr>
        <w:t xml:space="preserve">“ sind wurde die </w:t>
      </w:r>
      <w:proofErr w:type="spellStart"/>
      <w:r>
        <w:rPr>
          <w:rFonts w:ascii="Arial" w:hAnsi="Arial" w:cs="Arial"/>
          <w:sz w:val="24"/>
          <w:szCs w:val="24"/>
        </w:rPr>
        <w:t>Accuracy</w:t>
      </w:r>
      <w:proofErr w:type="spellEnd"/>
      <w:r>
        <w:rPr>
          <w:rFonts w:ascii="Arial" w:hAnsi="Arial" w:cs="Arial"/>
          <w:sz w:val="24"/>
          <w:szCs w:val="24"/>
        </w:rPr>
        <w:t xml:space="preserve"> nicht als Metrik für die Bewertung verwendet, sondern Recall und Precision. </w:t>
      </w:r>
    </w:p>
    <w:p w:rsidR="00882046" w:rsidRDefault="00882046" w:rsidP="00F00938">
      <w:pPr>
        <w:rPr>
          <w:rFonts w:ascii="Arial" w:hAnsi="Arial" w:cs="Arial"/>
          <w:sz w:val="24"/>
          <w:szCs w:val="24"/>
        </w:rPr>
      </w:pPr>
      <w:r>
        <w:rPr>
          <w:rFonts w:ascii="Arial" w:hAnsi="Arial" w:cs="Arial"/>
          <w:sz w:val="24"/>
          <w:szCs w:val="24"/>
        </w:rPr>
        <w:t xml:space="preserve">In dem Innovationsprojekt hat sich gezeigt, dass wir mit dem bisher angeeigneten Wissen in der Lage sind die gelieferten Daten angemessen zu beurteilen und Modelle zu finden die weitaus besser sind als „Random“. In dem Projekt konnte auch gezeigt werden, dass durch </w:t>
      </w:r>
      <w:r w:rsidR="00AA680C">
        <w:rPr>
          <w:rFonts w:ascii="Arial" w:hAnsi="Arial" w:cs="Arial"/>
          <w:sz w:val="24"/>
          <w:szCs w:val="24"/>
        </w:rPr>
        <w:t>die Anwendung von Regulierung, und das Ausgleichen von „</w:t>
      </w:r>
      <w:proofErr w:type="spellStart"/>
      <w:r w:rsidR="00AA680C">
        <w:rPr>
          <w:rFonts w:ascii="Arial" w:hAnsi="Arial" w:cs="Arial"/>
          <w:sz w:val="24"/>
          <w:szCs w:val="24"/>
        </w:rPr>
        <w:t>Imbalanced</w:t>
      </w:r>
      <w:proofErr w:type="spellEnd"/>
      <w:r w:rsidR="00AA680C">
        <w:rPr>
          <w:rFonts w:ascii="Arial" w:hAnsi="Arial" w:cs="Arial"/>
          <w:sz w:val="24"/>
          <w:szCs w:val="24"/>
        </w:rPr>
        <w:t>“ Daten du</w:t>
      </w:r>
      <w:r w:rsidR="00893B44">
        <w:rPr>
          <w:rFonts w:ascii="Arial" w:hAnsi="Arial" w:cs="Arial"/>
          <w:sz w:val="24"/>
          <w:szCs w:val="24"/>
        </w:rPr>
        <w:t>r</w:t>
      </w:r>
      <w:r w:rsidR="00AA680C">
        <w:rPr>
          <w:rFonts w:ascii="Arial" w:hAnsi="Arial" w:cs="Arial"/>
          <w:sz w:val="24"/>
          <w:szCs w:val="24"/>
        </w:rPr>
        <w:t xml:space="preserve">ch Anpassen der Gewichte in einem Neuronalen Netzwerk die </w:t>
      </w:r>
      <w:r w:rsidR="00893B44">
        <w:rPr>
          <w:rFonts w:ascii="Arial" w:hAnsi="Arial" w:cs="Arial"/>
          <w:sz w:val="24"/>
          <w:szCs w:val="24"/>
        </w:rPr>
        <w:t>Performance</w:t>
      </w:r>
      <w:r w:rsidR="00AA680C">
        <w:rPr>
          <w:rFonts w:ascii="Arial" w:hAnsi="Arial" w:cs="Arial"/>
          <w:sz w:val="24"/>
          <w:szCs w:val="24"/>
        </w:rPr>
        <w:t xml:space="preserve"> solcher Netzwerke gesteigert werden kann.</w:t>
      </w:r>
      <w:r w:rsidR="006066F4">
        <w:rPr>
          <w:rFonts w:ascii="Arial" w:hAnsi="Arial" w:cs="Arial"/>
          <w:sz w:val="24"/>
          <w:szCs w:val="24"/>
        </w:rPr>
        <w:t xml:space="preserve"> </w:t>
      </w:r>
    </w:p>
    <w:p w:rsidR="00882046" w:rsidRDefault="006066F4" w:rsidP="00F00938">
      <w:pPr>
        <w:rPr>
          <w:rFonts w:ascii="Arial" w:hAnsi="Arial" w:cs="Arial"/>
          <w:sz w:val="24"/>
          <w:szCs w:val="24"/>
        </w:rPr>
      </w:pPr>
      <w:r>
        <w:rPr>
          <w:rFonts w:ascii="Arial" w:hAnsi="Arial" w:cs="Arial"/>
          <w:sz w:val="24"/>
          <w:szCs w:val="24"/>
        </w:rPr>
        <w:t>Im Rahmen des Innovationsprojektes wurde die Modelle zu „</w:t>
      </w:r>
      <w:proofErr w:type="spellStart"/>
      <w:r>
        <w:rPr>
          <w:rFonts w:ascii="Arial" w:hAnsi="Arial" w:cs="Arial"/>
          <w:sz w:val="24"/>
          <w:szCs w:val="24"/>
        </w:rPr>
        <w:t>Anomly</w:t>
      </w:r>
      <w:proofErr w:type="spellEnd"/>
      <w:r>
        <w:rPr>
          <w:rFonts w:ascii="Arial" w:hAnsi="Arial" w:cs="Arial"/>
          <w:sz w:val="24"/>
          <w:szCs w:val="24"/>
        </w:rPr>
        <w:t xml:space="preserve"> </w:t>
      </w:r>
      <w:proofErr w:type="spellStart"/>
      <w:r>
        <w:rPr>
          <w:rFonts w:ascii="Arial" w:hAnsi="Arial" w:cs="Arial"/>
          <w:sz w:val="24"/>
          <w:szCs w:val="24"/>
        </w:rPr>
        <w:t>Detection</w:t>
      </w:r>
      <w:proofErr w:type="spellEnd"/>
      <w:r>
        <w:rPr>
          <w:rFonts w:ascii="Arial" w:hAnsi="Arial" w:cs="Arial"/>
          <w:sz w:val="24"/>
          <w:szCs w:val="24"/>
        </w:rPr>
        <w:t xml:space="preserve">“, „Random </w:t>
      </w:r>
      <w:proofErr w:type="spellStart"/>
      <w:r>
        <w:rPr>
          <w:rFonts w:ascii="Arial" w:hAnsi="Arial" w:cs="Arial"/>
          <w:sz w:val="24"/>
          <w:szCs w:val="24"/>
        </w:rPr>
        <w:t>Forest</w:t>
      </w:r>
      <w:proofErr w:type="spellEnd"/>
      <w:r>
        <w:rPr>
          <w:rFonts w:ascii="Arial" w:hAnsi="Arial" w:cs="Arial"/>
          <w:sz w:val="24"/>
          <w:szCs w:val="24"/>
        </w:rPr>
        <w:t>“, „</w:t>
      </w:r>
      <w:proofErr w:type="spellStart"/>
      <w:r>
        <w:rPr>
          <w:rFonts w:ascii="Arial" w:hAnsi="Arial" w:cs="Arial"/>
          <w:sz w:val="24"/>
          <w:szCs w:val="24"/>
        </w:rPr>
        <w:t>KMeans</w:t>
      </w:r>
      <w:proofErr w:type="spellEnd"/>
      <w:r>
        <w:rPr>
          <w:rFonts w:ascii="Arial" w:hAnsi="Arial" w:cs="Arial"/>
          <w:sz w:val="24"/>
          <w:szCs w:val="24"/>
        </w:rPr>
        <w:t>“ und „</w:t>
      </w:r>
      <w:proofErr w:type="spellStart"/>
      <w:r>
        <w:rPr>
          <w:rFonts w:ascii="Arial" w:hAnsi="Arial" w:cs="Arial"/>
          <w:sz w:val="24"/>
          <w:szCs w:val="24"/>
        </w:rPr>
        <w:t>Deep</w:t>
      </w:r>
      <w:proofErr w:type="spellEnd"/>
      <w:r>
        <w:rPr>
          <w:rFonts w:ascii="Arial" w:hAnsi="Arial" w:cs="Arial"/>
          <w:sz w:val="24"/>
          <w:szCs w:val="24"/>
        </w:rPr>
        <w:t xml:space="preserve"> Neuronal Networks“ auf bereitgestellte Daten angewendet. So konnte das Wissen über diese Modelle auch vertieft werden.</w:t>
      </w:r>
    </w:p>
    <w:p w:rsidR="00893B44" w:rsidRPr="00F00938" w:rsidRDefault="006066F4" w:rsidP="00F00938">
      <w:pPr>
        <w:rPr>
          <w:rFonts w:ascii="Arial" w:hAnsi="Arial" w:cs="Arial"/>
          <w:sz w:val="24"/>
          <w:szCs w:val="24"/>
        </w:rPr>
      </w:pPr>
      <w:r>
        <w:rPr>
          <w:rFonts w:ascii="Arial" w:hAnsi="Arial" w:cs="Arial"/>
          <w:sz w:val="24"/>
          <w:szCs w:val="24"/>
        </w:rPr>
        <w:t xml:space="preserve">Aus unserer Sicht ist mit den Vorlesungen und den Übungen zum Kurs </w:t>
      </w:r>
      <w:proofErr w:type="spellStart"/>
      <w:r>
        <w:rPr>
          <w:rFonts w:ascii="Arial" w:hAnsi="Arial" w:cs="Arial"/>
          <w:sz w:val="24"/>
          <w:szCs w:val="24"/>
        </w:rPr>
        <w:t>Machine</w:t>
      </w:r>
      <w:proofErr w:type="spellEnd"/>
      <w:r>
        <w:rPr>
          <w:rFonts w:ascii="Arial" w:hAnsi="Arial" w:cs="Arial"/>
          <w:sz w:val="24"/>
          <w:szCs w:val="24"/>
        </w:rPr>
        <w:t xml:space="preserve"> Learning ein</w:t>
      </w:r>
      <w:r w:rsidR="00893B44">
        <w:rPr>
          <w:rFonts w:ascii="Arial" w:hAnsi="Arial" w:cs="Arial"/>
          <w:sz w:val="24"/>
          <w:szCs w:val="24"/>
        </w:rPr>
        <w:t>e</w:t>
      </w:r>
      <w:r>
        <w:rPr>
          <w:rFonts w:ascii="Arial" w:hAnsi="Arial" w:cs="Arial"/>
          <w:sz w:val="24"/>
          <w:szCs w:val="24"/>
        </w:rPr>
        <w:t xml:space="preserve"> gute Basis für die Vertiefung der </w:t>
      </w:r>
      <w:r w:rsidR="00893B44">
        <w:rPr>
          <w:rFonts w:ascii="Arial" w:hAnsi="Arial" w:cs="Arial"/>
          <w:sz w:val="24"/>
          <w:szCs w:val="24"/>
        </w:rPr>
        <w:t>Kenntnisse</w:t>
      </w:r>
      <w:r>
        <w:rPr>
          <w:rFonts w:ascii="Arial" w:hAnsi="Arial" w:cs="Arial"/>
          <w:sz w:val="24"/>
          <w:szCs w:val="24"/>
        </w:rPr>
        <w:t xml:space="preserve"> geschaffen. </w:t>
      </w:r>
      <w:r w:rsidR="00433BCA">
        <w:rPr>
          <w:rFonts w:ascii="Arial" w:hAnsi="Arial" w:cs="Arial"/>
          <w:sz w:val="24"/>
          <w:szCs w:val="24"/>
        </w:rPr>
        <w:t>Unsicherheiten bestehen im Wesentlichen noch bei der systematischen Anwendung von Hyperparametern bei neuronalen Netzen. Unsicherheiten best</w:t>
      </w:r>
      <w:r w:rsidR="00D53186">
        <w:rPr>
          <w:rFonts w:ascii="Arial" w:hAnsi="Arial" w:cs="Arial"/>
          <w:sz w:val="24"/>
          <w:szCs w:val="24"/>
        </w:rPr>
        <w:t>e</w:t>
      </w:r>
      <w:r w:rsidR="00433BCA">
        <w:rPr>
          <w:rFonts w:ascii="Arial" w:hAnsi="Arial" w:cs="Arial"/>
          <w:sz w:val="24"/>
          <w:szCs w:val="24"/>
        </w:rPr>
        <w:t xml:space="preserve">hen auch bei Modellen, welche im Innovationsprojekt nicht berücksichtigt wurden. Wir gehen allerdings davon aus, dass mit Hilfe der </w:t>
      </w:r>
      <w:r w:rsidR="00893B44">
        <w:rPr>
          <w:rFonts w:ascii="Arial" w:hAnsi="Arial" w:cs="Arial"/>
          <w:sz w:val="24"/>
          <w:szCs w:val="24"/>
        </w:rPr>
        <w:t>Ressourcen</w:t>
      </w:r>
      <w:r w:rsidR="00433BCA">
        <w:rPr>
          <w:rFonts w:ascii="Arial" w:hAnsi="Arial" w:cs="Arial"/>
          <w:sz w:val="24"/>
          <w:szCs w:val="24"/>
        </w:rPr>
        <w:t xml:space="preserve"> aus den Vorlesungen, den Übungen und den Informationen im Internet auch diese Modelle auf konkrete Probleme angewendet werden können.</w:t>
      </w:r>
      <w:r w:rsidR="00893B44">
        <w:rPr>
          <w:rFonts w:ascii="Arial" w:hAnsi="Arial" w:cs="Arial"/>
          <w:sz w:val="24"/>
          <w:szCs w:val="24"/>
        </w:rPr>
        <w:t xml:space="preserve"> </w:t>
      </w:r>
    </w:p>
    <w:sectPr w:rsidR="00893B44" w:rsidRPr="00F00938" w:rsidSect="00C712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783DBD"/>
    <w:rsid w:val="00117801"/>
    <w:rsid w:val="00287C0D"/>
    <w:rsid w:val="00296ED0"/>
    <w:rsid w:val="003034AF"/>
    <w:rsid w:val="003D0A3D"/>
    <w:rsid w:val="0042019E"/>
    <w:rsid w:val="00433BCA"/>
    <w:rsid w:val="005435BD"/>
    <w:rsid w:val="005B0F82"/>
    <w:rsid w:val="006066F4"/>
    <w:rsid w:val="00617A2A"/>
    <w:rsid w:val="00783DBD"/>
    <w:rsid w:val="00882046"/>
    <w:rsid w:val="00892674"/>
    <w:rsid w:val="00892785"/>
    <w:rsid w:val="00893B44"/>
    <w:rsid w:val="00957B16"/>
    <w:rsid w:val="00A2175B"/>
    <w:rsid w:val="00AA680C"/>
    <w:rsid w:val="00C71293"/>
    <w:rsid w:val="00C90AA4"/>
    <w:rsid w:val="00CA1EDC"/>
    <w:rsid w:val="00D53186"/>
    <w:rsid w:val="00F0093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1287"/>
  <w15:docId w15:val="{011B6EE4-3676-4FD5-80E5-46FF5A56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78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22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martin.jaeger</dc:creator>
  <cp:lastModifiedBy>Martin Jaeger</cp:lastModifiedBy>
  <cp:revision>14</cp:revision>
  <dcterms:created xsi:type="dcterms:W3CDTF">2019-12-19T11:48:00Z</dcterms:created>
  <dcterms:modified xsi:type="dcterms:W3CDTF">2019-12-20T10:39:00Z</dcterms:modified>
</cp:coreProperties>
</file>