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E84" w:rsidRDefault="0052767B">
      <w:r w:rsidRPr="00E56091">
        <w:rPr>
          <w:noProof/>
          <w:lang w:val="ru-RU" w:eastAsia="ru-RU"/>
        </w:rPr>
        <w:drawing>
          <wp:anchor distT="0" distB="0" distL="114300" distR="114300" simplePos="0" relativeHeight="251665408" behindDoc="1" locked="0" layoutInCell="1" allowOverlap="1" wp14:anchorId="18FF54F2" wp14:editId="166A98B1">
            <wp:simplePos x="0" y="0"/>
            <wp:positionH relativeFrom="page">
              <wp:align>right</wp:align>
            </wp:positionH>
            <wp:positionV relativeFrom="paragraph">
              <wp:posOffset>-900089</wp:posOffset>
            </wp:positionV>
            <wp:extent cx="7550150" cy="10680065"/>
            <wp:effectExtent l="0" t="0" r="0" b="6985"/>
            <wp:wrapNone/>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50717" cy="10680612"/>
                    </a:xfrm>
                    <a:prstGeom prst="rect">
                      <a:avLst/>
                    </a:prstGeom>
                  </pic:spPr>
                </pic:pic>
              </a:graphicData>
            </a:graphic>
            <wp14:sizeRelH relativeFrom="page">
              <wp14:pctWidth>0</wp14:pctWidth>
            </wp14:sizeRelH>
            <wp14:sizeRelV relativeFrom="page">
              <wp14:pctHeight>0</wp14:pctHeight>
            </wp14:sizeRelV>
          </wp:anchor>
        </w:drawing>
      </w:r>
    </w:p>
    <w:p w:rsidR="001557F8" w:rsidRDefault="001557F8"/>
    <w:p w:rsidR="001557F8" w:rsidRDefault="001557F8"/>
    <w:p w:rsidR="00AC4E84" w:rsidRDefault="00AC4E84"/>
    <w:p w:rsidR="00AC4E84" w:rsidRDefault="00AC4E84"/>
    <w:p w:rsidR="00AC4E84" w:rsidRDefault="00AC4E84"/>
    <w:p w:rsidR="00AC4E84" w:rsidRDefault="00AC4E84"/>
    <w:p w:rsidR="00AC4E84" w:rsidRDefault="00AC4E84"/>
    <w:p w:rsidR="00AC4E84" w:rsidRDefault="0052767B">
      <w:r>
        <w:rPr>
          <w:noProof/>
          <w:lang w:val="ru-RU" w:eastAsia="ru-RU"/>
        </w:rPr>
        <mc:AlternateContent>
          <mc:Choice Requires="wps">
            <w:drawing>
              <wp:anchor distT="0" distB="0" distL="114300" distR="114300" simplePos="0" relativeHeight="251667456" behindDoc="0" locked="0" layoutInCell="1" allowOverlap="1" wp14:anchorId="28A6A468" wp14:editId="1BFDFD65">
                <wp:simplePos x="0" y="0"/>
                <wp:positionH relativeFrom="page">
                  <wp:align>center</wp:align>
                </wp:positionH>
                <wp:positionV relativeFrom="paragraph">
                  <wp:posOffset>132051</wp:posOffset>
                </wp:positionV>
                <wp:extent cx="5895227" cy="1763395"/>
                <wp:effectExtent l="0" t="0" r="0" b="0"/>
                <wp:wrapNone/>
                <wp:docPr id="3" name="Прямоугольник 3"/>
                <wp:cNvGraphicFramePr/>
                <a:graphic xmlns:a="http://schemas.openxmlformats.org/drawingml/2006/main">
                  <a:graphicData uri="http://schemas.microsoft.com/office/word/2010/wordprocessingShape">
                    <wps:wsp>
                      <wps:cNvSpPr/>
                      <wps:spPr>
                        <a:xfrm>
                          <a:off x="0" y="0"/>
                          <a:ext cx="5895227" cy="17633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3F95" w:rsidRPr="00855F88" w:rsidRDefault="00855F88" w:rsidP="00683F95">
                            <w:pPr>
                              <w:jc w:val="center"/>
                              <w:rPr>
                                <w:rFonts w:eastAsia="Kozuka Gothic Pro B" w:cstheme="minorHAnsi"/>
                                <w:b/>
                                <w:color w:val="404040" w:themeColor="text1" w:themeTint="BF"/>
                                <w:sz w:val="96"/>
                                <w:szCs w:val="28"/>
                                <w:lang w:val="ru-RU"/>
                              </w:rPr>
                            </w:pPr>
                            <w:proofErr w:type="spellStart"/>
                            <w:r>
                              <w:rPr>
                                <w:rFonts w:eastAsia="Kozuka Gothic Pro B" w:cstheme="minorHAnsi"/>
                                <w:b/>
                                <w:color w:val="404040" w:themeColor="text1" w:themeTint="BF"/>
                                <w:sz w:val="96"/>
                                <w:szCs w:val="28"/>
                                <w:lang w:val="ru-RU"/>
                              </w:rPr>
                              <w:t>Cyber</w:t>
                            </w:r>
                            <w:proofErr w:type="spellEnd"/>
                            <w:r>
                              <w:rPr>
                                <w:rFonts w:eastAsia="Kozuka Gothic Pro B" w:cstheme="minorHAnsi"/>
                                <w:b/>
                                <w:color w:val="404040" w:themeColor="text1" w:themeTint="BF"/>
                                <w:sz w:val="96"/>
                                <w:szCs w:val="28"/>
                                <w:lang w:val="ru-RU"/>
                              </w:rPr>
                              <w:t xml:space="preserve"> </w:t>
                            </w:r>
                            <w:proofErr w:type="spellStart"/>
                            <w:r>
                              <w:rPr>
                                <w:rFonts w:eastAsia="Kozuka Gothic Pro B" w:cstheme="minorHAnsi"/>
                                <w:b/>
                                <w:color w:val="404040" w:themeColor="text1" w:themeTint="BF"/>
                                <w:sz w:val="96"/>
                                <w:szCs w:val="28"/>
                                <w:lang w:val="ru-RU"/>
                              </w:rPr>
                              <w:t>Battle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6A468" id="Прямоугольник 3" o:spid="_x0000_s1026" style="position:absolute;margin-left:0;margin-top:10.4pt;width:464.2pt;height:138.8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" filled="f" stroked="f" strokeweight="1pt">
                <v:textbox>
                  <w:txbxContent>
                    <w:p w:rsidR="00683F95" w:rsidRPr="00855F88" w:rsidRDefault="00855F88" w:rsidP="00683F95">
                      <w:pPr>
                        <w:jc w:val="center"/>
                        <w:rPr>
                          <w:rFonts w:eastAsia="Kozuka Gothic Pro B" w:cstheme="minorHAnsi"/>
                          <w:b/>
                          <w:color w:val="404040" w:themeColor="text1" w:themeTint="BF"/>
                          <w:sz w:val="96"/>
                          <w:szCs w:val="28"/>
                          <w:lang w:val="ru-RU"/>
                        </w:rPr>
                      </w:pPr>
                      <w:proofErr w:type="spellStart"/>
                      <w:r>
                        <w:rPr>
                          <w:rFonts w:eastAsia="Kozuka Gothic Pro B" w:cstheme="minorHAnsi"/>
                          <w:b/>
                          <w:color w:val="404040" w:themeColor="text1" w:themeTint="BF"/>
                          <w:sz w:val="96"/>
                          <w:szCs w:val="28"/>
                          <w:lang w:val="ru-RU"/>
                        </w:rPr>
                        <w:t>Cyber</w:t>
                      </w:r>
                      <w:proofErr w:type="spellEnd"/>
                      <w:r>
                        <w:rPr>
                          <w:rFonts w:eastAsia="Kozuka Gothic Pro B" w:cstheme="minorHAnsi"/>
                          <w:b/>
                          <w:color w:val="404040" w:themeColor="text1" w:themeTint="BF"/>
                          <w:sz w:val="96"/>
                          <w:szCs w:val="28"/>
                          <w:lang w:val="ru-RU"/>
                        </w:rPr>
                        <w:t xml:space="preserve"> </w:t>
                      </w:r>
                      <w:proofErr w:type="spellStart"/>
                      <w:r>
                        <w:rPr>
                          <w:rFonts w:eastAsia="Kozuka Gothic Pro B" w:cstheme="minorHAnsi"/>
                          <w:b/>
                          <w:color w:val="404040" w:themeColor="text1" w:themeTint="BF"/>
                          <w:sz w:val="96"/>
                          <w:szCs w:val="28"/>
                          <w:lang w:val="ru-RU"/>
                        </w:rPr>
                        <w:t>Battle</w:t>
                      </w:r>
                      <w:proofErr w:type="spellEnd"/>
                    </w:p>
                  </w:txbxContent>
                </v:textbox>
                <w10:wrap anchorx="page"/>
              </v:rect>
            </w:pict>
          </mc:Fallback>
        </mc:AlternateContent>
      </w:r>
    </w:p>
    <w:p w:rsidR="00AC4E84" w:rsidRDefault="00AC4E84"/>
    <w:p w:rsidR="00AC4E84" w:rsidRDefault="00AC4E84"/>
    <w:p w:rsidR="00AC4E84" w:rsidRDefault="00AC4E84">
      <w:pPr>
        <w:rPr>
          <w:lang w:val="ru-RU"/>
        </w:rPr>
      </w:pPr>
    </w:p>
    <w:p w:rsidR="00045F46" w:rsidRDefault="00045F46">
      <w:pPr>
        <w:rPr>
          <w:lang w:val="ru-RU"/>
        </w:rPr>
      </w:pPr>
    </w:p>
    <w:p w:rsidR="00045F46" w:rsidRDefault="00045F46">
      <w:pPr>
        <w:rPr>
          <w:lang w:val="ru-RU"/>
        </w:rPr>
      </w:pPr>
    </w:p>
    <w:p w:rsidR="00045F46" w:rsidRPr="00045F46" w:rsidRDefault="0052767B">
      <w:pPr>
        <w:rPr>
          <w:lang w:val="ru-RU"/>
        </w:rPr>
      </w:pPr>
      <w:r>
        <w:rPr>
          <w:noProof/>
          <w:lang w:val="ru-RU" w:eastAsia="ru-RU"/>
        </w:rPr>
        <mc:AlternateContent>
          <mc:Choice Requires="wps">
            <w:drawing>
              <wp:anchor distT="0" distB="0" distL="114300" distR="114300" simplePos="0" relativeHeight="251664384" behindDoc="0" locked="0" layoutInCell="1" allowOverlap="1" wp14:anchorId="443D53E6" wp14:editId="7FC875FE">
                <wp:simplePos x="0" y="0"/>
                <wp:positionH relativeFrom="page">
                  <wp:posOffset>1112520</wp:posOffset>
                </wp:positionH>
                <wp:positionV relativeFrom="paragraph">
                  <wp:posOffset>9525</wp:posOffset>
                </wp:positionV>
                <wp:extent cx="5433060" cy="781050"/>
                <wp:effectExtent l="0" t="0" r="0" b="0"/>
                <wp:wrapNone/>
                <wp:docPr id="8" name="Прямоугольник 8"/>
                <wp:cNvGraphicFramePr/>
                <a:graphic xmlns:a="http://schemas.openxmlformats.org/drawingml/2006/main">
                  <a:graphicData uri="http://schemas.microsoft.com/office/word/2010/wordprocessingShape">
                    <wps:wsp>
                      <wps:cNvSpPr/>
                      <wps:spPr>
                        <a:xfrm>
                          <a:off x="0" y="0"/>
                          <a:ext cx="543306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4E84" w:rsidRPr="00BE126B" w:rsidRDefault="00855F88" w:rsidP="00AC4E84">
                            <w:pPr>
                              <w:jc w:val="center"/>
                              <w:rPr>
                                <w:rFonts w:eastAsia="Kozuka Gothic Pro B" w:cstheme="minorHAnsi"/>
                                <w:b/>
                                <w:color w:val="404040" w:themeColor="text1" w:themeTint="BF"/>
                                <w:sz w:val="36"/>
                                <w:szCs w:val="28"/>
                                <w:lang w:val="ru-RU"/>
                              </w:rPr>
                            </w:pPr>
                            <w:r>
                              <w:rPr>
                                <w:rFonts w:eastAsia="Kozuka Gothic Pro B" w:cstheme="minorHAnsi"/>
                                <w:b/>
                                <w:color w:val="404040" w:themeColor="text1" w:themeTint="BF"/>
                                <w:sz w:val="36"/>
                                <w:szCs w:val="28"/>
                                <w:lang w:val="ru-RU"/>
                              </w:rPr>
                              <w:t>«Стань лучше, чем остальные</w:t>
                            </w:r>
                            <w:r w:rsidR="00007856">
                              <w:rPr>
                                <w:rFonts w:eastAsia="Kozuka Gothic Pro B" w:cstheme="minorHAnsi"/>
                                <w:b/>
                                <w:color w:val="404040" w:themeColor="text1" w:themeTint="BF"/>
                                <w:sz w:val="36"/>
                                <w:szCs w:val="28"/>
                                <w:lang w:val="ru-RU"/>
                              </w:rPr>
                              <w:br/>
                              <w:t xml:space="preserve"> 7 миллиардов</w:t>
                            </w:r>
                            <w:r>
                              <w:rPr>
                                <w:rFonts w:eastAsia="Kozuka Gothic Pro B" w:cstheme="minorHAnsi"/>
                                <w:b/>
                                <w:color w:val="404040" w:themeColor="text1" w:themeTint="BF"/>
                                <w:sz w:val="36"/>
                                <w:szCs w:val="28"/>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D53E6" id="Прямоугольник 8" o:spid="_x0000_s1027" style="position:absolute;margin-left:87.6pt;margin-top:.75pt;width:427.8pt;height:6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" filled="f" stroked="f" strokeweight="1pt">
                <v:textbox>
                  <w:txbxContent>
                    <w:p w:rsidR="00AC4E84" w:rsidRPr="00BE126B" w:rsidRDefault="00855F88" w:rsidP="00AC4E84">
                      <w:pPr>
                        <w:jc w:val="center"/>
                        <w:rPr>
                          <w:rFonts w:eastAsia="Kozuka Gothic Pro B" w:cstheme="minorHAnsi"/>
                          <w:b/>
                          <w:color w:val="404040" w:themeColor="text1" w:themeTint="BF"/>
                          <w:sz w:val="36"/>
                          <w:szCs w:val="28"/>
                          <w:lang w:val="ru-RU"/>
                        </w:rPr>
                      </w:pPr>
                      <w:r>
                        <w:rPr>
                          <w:rFonts w:eastAsia="Kozuka Gothic Pro B" w:cstheme="minorHAnsi"/>
                          <w:b/>
                          <w:color w:val="404040" w:themeColor="text1" w:themeTint="BF"/>
                          <w:sz w:val="36"/>
                          <w:szCs w:val="28"/>
                          <w:lang w:val="ru-RU"/>
                        </w:rPr>
                        <w:t>«Стань лучше, чем остальные</w:t>
                      </w:r>
                      <w:r w:rsidR="00007856">
                        <w:rPr>
                          <w:rFonts w:eastAsia="Kozuka Gothic Pro B" w:cstheme="minorHAnsi"/>
                          <w:b/>
                          <w:color w:val="404040" w:themeColor="text1" w:themeTint="BF"/>
                          <w:sz w:val="36"/>
                          <w:szCs w:val="28"/>
                          <w:lang w:val="ru-RU"/>
                        </w:rPr>
                        <w:br/>
                        <w:t xml:space="preserve"> 7 миллиардов</w:t>
                      </w:r>
                      <w:r>
                        <w:rPr>
                          <w:rFonts w:eastAsia="Kozuka Gothic Pro B" w:cstheme="minorHAnsi"/>
                          <w:b/>
                          <w:color w:val="404040" w:themeColor="text1" w:themeTint="BF"/>
                          <w:sz w:val="36"/>
                          <w:szCs w:val="28"/>
                          <w:lang w:val="ru-RU"/>
                        </w:rPr>
                        <w:t>»</w:t>
                      </w:r>
                    </w:p>
                  </w:txbxContent>
                </v:textbox>
                <w10:wrap anchorx="page"/>
              </v:rect>
            </w:pict>
          </mc:Fallback>
        </mc:AlternateContent>
      </w:r>
    </w:p>
    <w:p w:rsidR="00AC4E84" w:rsidRDefault="00AC4E84"/>
    <w:p w:rsidR="00AC4E84" w:rsidRDefault="00AC4E84"/>
    <w:p w:rsidR="00AC4E84" w:rsidRDefault="00AC4E84"/>
    <w:p w:rsidR="00AC4E84" w:rsidRPr="009E047C" w:rsidRDefault="00AC4E84">
      <w:pPr>
        <w:rPr>
          <w:i/>
        </w:rPr>
      </w:pPr>
    </w:p>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p w:rsidR="00AC4E84" w:rsidRDefault="00AC4E84" w:rsidP="00AC4E84">
      <w:pPr>
        <w:tabs>
          <w:tab w:val="left" w:pos="6083"/>
        </w:tabs>
        <w:rPr>
          <w:lang w:val="ru-RU"/>
        </w:rPr>
      </w:pPr>
    </w:p>
    <w:p w:rsidR="00AC4E84" w:rsidRDefault="00AC4E84"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6728A3" w:rsidRDefault="006728A3"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045F46" w:rsidRDefault="00045F46" w:rsidP="00AC4E84">
      <w:pPr>
        <w:tabs>
          <w:tab w:val="left" w:pos="6083"/>
        </w:tabs>
        <w:rPr>
          <w:lang w:val="ru-RU"/>
        </w:rPr>
      </w:pPr>
    </w:p>
    <w:p w:rsidR="00AC4E84" w:rsidRDefault="00AC4E84" w:rsidP="00AC4E84">
      <w:pPr>
        <w:tabs>
          <w:tab w:val="left" w:pos="6083"/>
        </w:tabs>
        <w:rPr>
          <w:lang w:val="ru-RU"/>
        </w:rPr>
      </w:pPr>
    </w:p>
    <w:p w:rsidR="00AC4E84" w:rsidRDefault="00AC4E84" w:rsidP="00AC4E84">
      <w:pPr>
        <w:tabs>
          <w:tab w:val="left" w:pos="6083"/>
        </w:tabs>
        <w:rPr>
          <w:lang w:val="ru-RU"/>
        </w:rPr>
      </w:pPr>
    </w:p>
    <w:p w:rsidR="00455EF3" w:rsidRDefault="00455EF3" w:rsidP="00AC4E84">
      <w:pPr>
        <w:tabs>
          <w:tab w:val="left" w:pos="6083"/>
        </w:tabs>
        <w:rPr>
          <w:lang w:val="ru-RU"/>
        </w:rPr>
        <w:sectPr w:rsidR="00455EF3" w:rsidSect="002605D8">
          <w:headerReference w:type="default" r:id="rId9"/>
          <w:footerReference w:type="default" r:id="rId10"/>
          <w:pgSz w:w="11906" w:h="16838"/>
          <w:pgMar w:top="1396" w:right="850" w:bottom="1134" w:left="1701" w:header="708" w:footer="708" w:gutter="0"/>
          <w:cols w:num="2" w:space="708"/>
          <w:docGrid w:linePitch="360"/>
        </w:sectPr>
      </w:pPr>
    </w:p>
    <w:p w:rsidR="00455EF3" w:rsidRPr="00007856" w:rsidRDefault="00455EF3" w:rsidP="00007856">
      <w:pPr>
        <w:tabs>
          <w:tab w:val="left" w:pos="6083"/>
        </w:tabs>
        <w:jc w:val="center"/>
        <w:rPr>
          <w:rFonts w:ascii="Times New Roman" w:hAnsi="Times New Roman" w:cs="Times New Roman"/>
          <w:b/>
          <w:sz w:val="28"/>
          <w:szCs w:val="28"/>
          <w:lang w:val="ru-RU"/>
        </w:rPr>
      </w:pPr>
      <w:r w:rsidRPr="00A77935">
        <w:rPr>
          <w:rFonts w:ascii="Times New Roman" w:hAnsi="Times New Roman" w:cs="Times New Roman"/>
          <w:b/>
          <w:sz w:val="28"/>
          <w:szCs w:val="28"/>
          <w:lang w:val="ru-RU"/>
        </w:rPr>
        <w:lastRenderedPageBreak/>
        <w:t>Содержание</w:t>
      </w:r>
    </w:p>
    <w:p w:rsidR="00007856"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proofErr w:type="gramStart"/>
      <w:r>
        <w:rPr>
          <w:rFonts w:ascii="Times New Roman" w:hAnsi="Times New Roman" w:cs="Times New Roman"/>
          <w:sz w:val="28"/>
          <w:szCs w:val="28"/>
          <w:lang w:val="ru-RU"/>
        </w:rPr>
        <w:t>в</w:t>
      </w:r>
      <w:r w:rsidR="00007856">
        <w:rPr>
          <w:rFonts w:ascii="Times New Roman" w:hAnsi="Times New Roman" w:cs="Times New Roman"/>
          <w:sz w:val="28"/>
          <w:szCs w:val="28"/>
          <w:lang w:val="ru-RU"/>
        </w:rPr>
        <w:t>ступление;</w:t>
      </w:r>
      <w:r w:rsidR="00007856">
        <w:rPr>
          <w:rFonts w:ascii="Times New Roman" w:hAnsi="Times New Roman" w:cs="Times New Roman"/>
          <w:sz w:val="28"/>
          <w:szCs w:val="28"/>
          <w:lang w:val="ru-RU"/>
        </w:rPr>
        <w:tab/>
      </w:r>
      <w:proofErr w:type="gramEnd"/>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t>3</w:t>
      </w:r>
    </w:p>
    <w:p w:rsidR="00455EF3"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proofErr w:type="gramStart"/>
      <w:r>
        <w:rPr>
          <w:rFonts w:ascii="Times New Roman" w:hAnsi="Times New Roman" w:cs="Times New Roman"/>
          <w:sz w:val="28"/>
          <w:szCs w:val="28"/>
          <w:lang w:val="ru-RU"/>
        </w:rPr>
        <w:t>п</w:t>
      </w:r>
      <w:r w:rsidR="00C439BF">
        <w:rPr>
          <w:rFonts w:ascii="Times New Roman" w:hAnsi="Times New Roman" w:cs="Times New Roman"/>
          <w:sz w:val="28"/>
          <w:szCs w:val="28"/>
          <w:lang w:val="ru-RU"/>
        </w:rPr>
        <w:t>роблем</w:t>
      </w:r>
      <w:r w:rsidR="00A77935">
        <w:rPr>
          <w:rFonts w:ascii="Times New Roman" w:hAnsi="Times New Roman" w:cs="Times New Roman"/>
          <w:sz w:val="28"/>
          <w:szCs w:val="28"/>
          <w:lang w:val="ru-RU"/>
        </w:rPr>
        <w:t>атика;</w:t>
      </w:r>
      <w:r w:rsidR="00007856">
        <w:rPr>
          <w:rFonts w:ascii="Times New Roman" w:hAnsi="Times New Roman" w:cs="Times New Roman"/>
          <w:sz w:val="28"/>
          <w:szCs w:val="28"/>
          <w:lang w:val="ru-RU"/>
        </w:rPr>
        <w:tab/>
      </w:r>
      <w:proofErr w:type="gramEnd"/>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r>
      <w:r w:rsidR="00007856">
        <w:rPr>
          <w:rFonts w:ascii="Times New Roman" w:hAnsi="Times New Roman" w:cs="Times New Roman"/>
          <w:sz w:val="28"/>
          <w:szCs w:val="28"/>
          <w:lang w:val="ru-RU"/>
        </w:rPr>
        <w:tab/>
        <w:t>4</w:t>
      </w:r>
    </w:p>
    <w:p w:rsidR="00C439BF"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п</w:t>
      </w:r>
      <w:r w:rsidR="00FA7773">
        <w:rPr>
          <w:rFonts w:ascii="Times New Roman" w:hAnsi="Times New Roman" w:cs="Times New Roman"/>
          <w:sz w:val="28"/>
          <w:szCs w:val="28"/>
          <w:lang w:val="ru-RU"/>
        </w:rPr>
        <w:t>роект «</w:t>
      </w:r>
      <w:proofErr w:type="spellStart"/>
      <w:r w:rsidR="00FA7773">
        <w:rPr>
          <w:rFonts w:ascii="Times New Roman" w:hAnsi="Times New Roman" w:cs="Times New Roman"/>
          <w:sz w:val="28"/>
          <w:szCs w:val="28"/>
          <w:lang w:val="ru-RU"/>
        </w:rPr>
        <w:t>Cyber</w:t>
      </w:r>
      <w:proofErr w:type="spellEnd"/>
      <w:r w:rsidR="00FA7773">
        <w:rPr>
          <w:rFonts w:ascii="Times New Roman" w:hAnsi="Times New Roman" w:cs="Times New Roman"/>
          <w:sz w:val="28"/>
          <w:szCs w:val="28"/>
          <w:lang w:val="ru-RU"/>
        </w:rPr>
        <w:t xml:space="preserve"> </w:t>
      </w:r>
      <w:proofErr w:type="spellStart"/>
      <w:r w:rsidR="00FA7773">
        <w:rPr>
          <w:rFonts w:ascii="Times New Roman" w:hAnsi="Times New Roman" w:cs="Times New Roman"/>
          <w:sz w:val="28"/>
          <w:szCs w:val="28"/>
          <w:lang w:val="ru-RU"/>
        </w:rPr>
        <w:t>Battle</w:t>
      </w:r>
      <w:proofErr w:type="spellEnd"/>
      <w:proofErr w:type="gramStart"/>
      <w:r w:rsidR="00FA7773">
        <w:rPr>
          <w:rFonts w:ascii="Times New Roman" w:hAnsi="Times New Roman" w:cs="Times New Roman"/>
          <w:sz w:val="28"/>
          <w:szCs w:val="28"/>
          <w:lang w:val="ru-RU"/>
        </w:rPr>
        <w:t>»</w:t>
      </w:r>
      <w:r w:rsidR="00A77935">
        <w:rPr>
          <w:rFonts w:ascii="Times New Roman" w:hAnsi="Times New Roman" w:cs="Times New Roman"/>
          <w:sz w:val="28"/>
          <w:szCs w:val="28"/>
          <w:lang w:val="ru-RU"/>
        </w:rPr>
        <w:t>;</w:t>
      </w:r>
      <w:r w:rsidR="004C64D6">
        <w:rPr>
          <w:rFonts w:ascii="Times New Roman" w:hAnsi="Times New Roman" w:cs="Times New Roman"/>
          <w:sz w:val="28"/>
          <w:szCs w:val="28"/>
          <w:lang w:val="ru-RU"/>
        </w:rPr>
        <w:tab/>
      </w:r>
      <w:proofErr w:type="gramEnd"/>
      <w:r w:rsidR="004C64D6">
        <w:rPr>
          <w:rFonts w:ascii="Times New Roman" w:hAnsi="Times New Roman" w:cs="Times New Roman"/>
          <w:sz w:val="28"/>
          <w:szCs w:val="28"/>
          <w:lang w:val="ru-RU"/>
        </w:rPr>
        <w:tab/>
      </w:r>
      <w:r w:rsidR="004C64D6">
        <w:rPr>
          <w:rFonts w:ascii="Times New Roman" w:hAnsi="Times New Roman" w:cs="Times New Roman"/>
          <w:sz w:val="28"/>
          <w:szCs w:val="28"/>
          <w:lang w:val="ru-RU"/>
        </w:rPr>
        <w:tab/>
      </w:r>
      <w:r w:rsidR="004C64D6">
        <w:rPr>
          <w:rFonts w:ascii="Times New Roman" w:hAnsi="Times New Roman" w:cs="Times New Roman"/>
          <w:sz w:val="28"/>
          <w:szCs w:val="28"/>
          <w:lang w:val="ru-RU"/>
        </w:rPr>
        <w:tab/>
      </w:r>
      <w:r w:rsidR="004C64D6">
        <w:rPr>
          <w:rFonts w:ascii="Times New Roman" w:hAnsi="Times New Roman" w:cs="Times New Roman"/>
          <w:sz w:val="28"/>
          <w:szCs w:val="28"/>
          <w:lang w:val="ru-RU"/>
        </w:rPr>
        <w:tab/>
        <w:t>6</w:t>
      </w:r>
    </w:p>
    <w:p w:rsidR="00C439BF"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б</w:t>
      </w:r>
      <w:r w:rsidR="00A77935">
        <w:rPr>
          <w:rFonts w:ascii="Times New Roman" w:hAnsi="Times New Roman" w:cs="Times New Roman"/>
          <w:sz w:val="28"/>
          <w:szCs w:val="28"/>
          <w:lang w:val="ru-RU"/>
        </w:rPr>
        <w:t>изнес-</w:t>
      </w:r>
      <w:proofErr w:type="gramStart"/>
      <w:r w:rsidR="00A77935">
        <w:rPr>
          <w:rFonts w:ascii="Times New Roman" w:hAnsi="Times New Roman" w:cs="Times New Roman"/>
          <w:sz w:val="28"/>
          <w:szCs w:val="28"/>
          <w:lang w:val="ru-RU"/>
        </w:rPr>
        <w:t>модели;</w:t>
      </w:r>
      <w:r w:rsidR="00375D8A">
        <w:rPr>
          <w:rFonts w:ascii="Times New Roman" w:hAnsi="Times New Roman" w:cs="Times New Roman"/>
          <w:sz w:val="28"/>
          <w:szCs w:val="28"/>
          <w:lang w:val="ru-RU"/>
        </w:rPr>
        <w:tab/>
      </w:r>
      <w:proofErr w:type="gramEnd"/>
      <w:r w:rsidR="00375D8A">
        <w:rPr>
          <w:rFonts w:ascii="Times New Roman" w:hAnsi="Times New Roman" w:cs="Times New Roman"/>
          <w:sz w:val="28"/>
          <w:szCs w:val="28"/>
          <w:lang w:val="ru-RU"/>
        </w:rPr>
        <w:tab/>
      </w:r>
      <w:r w:rsidR="00375D8A">
        <w:rPr>
          <w:rFonts w:ascii="Times New Roman" w:hAnsi="Times New Roman" w:cs="Times New Roman"/>
          <w:sz w:val="28"/>
          <w:szCs w:val="28"/>
          <w:lang w:val="ru-RU"/>
        </w:rPr>
        <w:tab/>
      </w:r>
      <w:r w:rsidR="00375D8A">
        <w:rPr>
          <w:rFonts w:ascii="Times New Roman" w:hAnsi="Times New Roman" w:cs="Times New Roman"/>
          <w:sz w:val="28"/>
          <w:szCs w:val="28"/>
          <w:lang w:val="ru-RU"/>
        </w:rPr>
        <w:tab/>
      </w:r>
      <w:r w:rsidR="00375D8A">
        <w:rPr>
          <w:rFonts w:ascii="Times New Roman" w:hAnsi="Times New Roman" w:cs="Times New Roman"/>
          <w:sz w:val="28"/>
          <w:szCs w:val="28"/>
          <w:lang w:val="ru-RU"/>
        </w:rPr>
        <w:tab/>
        <w:t>9</w:t>
      </w:r>
    </w:p>
    <w:p w:rsidR="002403F2" w:rsidRDefault="0074729D" w:rsidP="00455EF3">
      <w:pPr>
        <w:pStyle w:val="a9"/>
        <w:numPr>
          <w:ilvl w:val="0"/>
          <w:numId w:val="1"/>
        </w:numPr>
        <w:tabs>
          <w:tab w:val="left" w:pos="6083"/>
        </w:tabs>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к</w:t>
      </w:r>
      <w:r w:rsidR="002403F2">
        <w:rPr>
          <w:rFonts w:ascii="Times New Roman" w:hAnsi="Times New Roman" w:cs="Times New Roman"/>
          <w:sz w:val="28"/>
          <w:szCs w:val="28"/>
          <w:lang w:val="ru-RU"/>
        </w:rPr>
        <w:t>оманда.</w:t>
      </w:r>
      <w:r w:rsidR="00375D8A">
        <w:rPr>
          <w:rFonts w:ascii="Times New Roman" w:hAnsi="Times New Roman" w:cs="Times New Roman"/>
          <w:sz w:val="28"/>
          <w:szCs w:val="28"/>
          <w:lang w:val="ru-RU"/>
        </w:rPr>
        <w:tab/>
      </w:r>
      <w:r w:rsidR="00375D8A">
        <w:rPr>
          <w:rFonts w:ascii="Times New Roman" w:hAnsi="Times New Roman" w:cs="Times New Roman"/>
          <w:sz w:val="28"/>
          <w:szCs w:val="28"/>
          <w:lang w:val="ru-RU"/>
        </w:rPr>
        <w:tab/>
      </w:r>
      <w:r w:rsidR="00375D8A">
        <w:rPr>
          <w:rFonts w:ascii="Times New Roman" w:hAnsi="Times New Roman" w:cs="Times New Roman"/>
          <w:sz w:val="28"/>
          <w:szCs w:val="28"/>
          <w:lang w:val="ru-RU"/>
        </w:rPr>
        <w:tab/>
      </w:r>
      <w:r w:rsidR="00375D8A">
        <w:rPr>
          <w:rFonts w:ascii="Times New Roman" w:hAnsi="Times New Roman" w:cs="Times New Roman"/>
          <w:sz w:val="28"/>
          <w:szCs w:val="28"/>
          <w:lang w:val="ru-RU"/>
        </w:rPr>
        <w:tab/>
      </w:r>
      <w:r w:rsidR="00375D8A">
        <w:rPr>
          <w:rFonts w:ascii="Times New Roman" w:hAnsi="Times New Roman" w:cs="Times New Roman"/>
          <w:sz w:val="28"/>
          <w:szCs w:val="28"/>
          <w:lang w:val="ru-RU"/>
        </w:rPr>
        <w:tab/>
        <w:t>10</w:t>
      </w:r>
    </w:p>
    <w:p w:rsidR="005D52D3" w:rsidRDefault="005D52D3">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D52D3" w:rsidRDefault="00A77935" w:rsidP="005D52D3">
      <w:pPr>
        <w:tabs>
          <w:tab w:val="left" w:pos="6083"/>
        </w:tabs>
        <w:spacing w:after="0" w:line="240" w:lineRule="auto"/>
        <w:ind w:left="360"/>
        <w:jc w:val="center"/>
        <w:rPr>
          <w:rFonts w:ascii="Times New Roman" w:hAnsi="Times New Roman" w:cs="Times New Roman"/>
          <w:b/>
          <w:sz w:val="36"/>
          <w:szCs w:val="36"/>
          <w:lang w:val="ru-RU"/>
        </w:rPr>
      </w:pPr>
      <w:r w:rsidRPr="00A77935">
        <w:rPr>
          <w:rFonts w:ascii="Times New Roman" w:hAnsi="Times New Roman" w:cs="Times New Roman"/>
          <w:b/>
          <w:sz w:val="36"/>
          <w:szCs w:val="36"/>
          <w:lang w:val="ru-RU"/>
        </w:rPr>
        <w:lastRenderedPageBreak/>
        <w:t>Вступление</w:t>
      </w:r>
    </w:p>
    <w:p w:rsidR="00A77935" w:rsidRDefault="00A77935" w:rsidP="005D52D3">
      <w:pPr>
        <w:tabs>
          <w:tab w:val="left" w:pos="6083"/>
        </w:tabs>
        <w:spacing w:after="0" w:line="240" w:lineRule="auto"/>
        <w:ind w:left="360"/>
        <w:jc w:val="center"/>
        <w:rPr>
          <w:rFonts w:ascii="Times New Roman" w:hAnsi="Times New Roman" w:cs="Times New Roman"/>
          <w:b/>
          <w:sz w:val="28"/>
          <w:szCs w:val="28"/>
          <w:lang w:val="ru-RU"/>
        </w:rPr>
      </w:pPr>
    </w:p>
    <w:p w:rsidR="00A77935" w:rsidRDefault="00A77935" w:rsidP="003E701D">
      <w:pPr>
        <w:tabs>
          <w:tab w:val="left" w:pos="6083"/>
        </w:tabs>
        <w:spacing w:after="0" w:line="240" w:lineRule="auto"/>
        <w:ind w:left="360"/>
        <w:jc w:val="both"/>
        <w:rPr>
          <w:rFonts w:ascii="Times New Roman" w:hAnsi="Times New Roman" w:cs="Times New Roman"/>
          <w:sz w:val="28"/>
          <w:szCs w:val="28"/>
          <w:lang w:val="ru-RU"/>
        </w:rPr>
      </w:pPr>
      <w:r w:rsidRPr="00A77935">
        <w:rPr>
          <w:rFonts w:ascii="Times New Roman" w:hAnsi="Times New Roman" w:cs="Times New Roman"/>
          <w:sz w:val="28"/>
          <w:szCs w:val="28"/>
          <w:lang w:val="ru-RU"/>
        </w:rPr>
        <w:t>Ежедневно миллионы игроков</w:t>
      </w:r>
      <w:r w:rsidR="003E701D">
        <w:rPr>
          <w:rFonts w:ascii="Times New Roman" w:hAnsi="Times New Roman" w:cs="Times New Roman"/>
          <w:sz w:val="28"/>
          <w:szCs w:val="28"/>
          <w:lang w:val="ru-RU"/>
        </w:rPr>
        <w:t xml:space="preserve"> по всему миру играют в игры. Каждый в этом находит свои хорошие и плохие стороны, который отображаются в дальн</w:t>
      </w:r>
      <w:r w:rsidR="00A251BA">
        <w:rPr>
          <w:rFonts w:ascii="Times New Roman" w:hAnsi="Times New Roman" w:cs="Times New Roman"/>
          <w:sz w:val="28"/>
          <w:szCs w:val="28"/>
          <w:lang w:val="ru-RU"/>
        </w:rPr>
        <w:t xml:space="preserve">ейшем </w:t>
      </w:r>
      <w:r w:rsidR="003E701D">
        <w:rPr>
          <w:rFonts w:ascii="Times New Roman" w:hAnsi="Times New Roman" w:cs="Times New Roman"/>
          <w:sz w:val="28"/>
          <w:szCs w:val="28"/>
          <w:lang w:val="ru-RU"/>
        </w:rPr>
        <w:t>на их эмоциональном состоянии либо капитальном.</w:t>
      </w:r>
    </w:p>
    <w:p w:rsidR="003E701D" w:rsidRDefault="003E701D" w:rsidP="003E701D">
      <w:pPr>
        <w:tabs>
          <w:tab w:val="left" w:pos="6083"/>
        </w:tabs>
        <w:spacing w:after="0" w:line="24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br/>
        <w:t>Развитие игровой-индустрии</w:t>
      </w:r>
      <w:r w:rsidR="00A251BA">
        <w:rPr>
          <w:rFonts w:ascii="Times New Roman" w:hAnsi="Times New Roman" w:cs="Times New Roman"/>
          <w:sz w:val="28"/>
          <w:szCs w:val="28"/>
          <w:lang w:val="ru-RU"/>
        </w:rPr>
        <w:t xml:space="preserve"> уже давно засело на просторах </w:t>
      </w:r>
      <w:r>
        <w:rPr>
          <w:rFonts w:ascii="Times New Roman" w:hAnsi="Times New Roman" w:cs="Times New Roman"/>
          <w:sz w:val="28"/>
          <w:szCs w:val="28"/>
          <w:lang w:val="ru-RU"/>
        </w:rPr>
        <w:t xml:space="preserve">Европы, Китая и США. </w:t>
      </w:r>
      <w:r w:rsidR="00074C07">
        <w:rPr>
          <w:rFonts w:ascii="Times New Roman" w:hAnsi="Times New Roman" w:cs="Times New Roman"/>
          <w:sz w:val="28"/>
          <w:szCs w:val="28"/>
          <w:lang w:val="ru-RU"/>
        </w:rPr>
        <w:t xml:space="preserve">Создание турниров и трендов по играм, не перестают радовать пользователей, ведь проведенное вечерние время за </w:t>
      </w:r>
      <w:r w:rsidR="00B7540F">
        <w:rPr>
          <w:rFonts w:ascii="Times New Roman" w:hAnsi="Times New Roman" w:cs="Times New Roman"/>
          <w:sz w:val="28"/>
          <w:szCs w:val="28"/>
          <w:lang w:val="ru-RU"/>
        </w:rPr>
        <w:t xml:space="preserve">просмотром </w:t>
      </w:r>
      <w:r w:rsidR="00C90ABF">
        <w:rPr>
          <w:rFonts w:ascii="Times New Roman" w:hAnsi="Times New Roman" w:cs="Times New Roman"/>
          <w:sz w:val="28"/>
          <w:szCs w:val="28"/>
          <w:lang w:val="ru-RU"/>
        </w:rPr>
        <w:t>турнира в режиме онлайн, болея за свою любимую</w:t>
      </w:r>
      <w:r w:rsidR="00CF5D9E">
        <w:rPr>
          <w:rFonts w:ascii="Times New Roman" w:hAnsi="Times New Roman" w:cs="Times New Roman"/>
          <w:sz w:val="28"/>
          <w:szCs w:val="28"/>
          <w:lang w:val="ru-RU"/>
        </w:rPr>
        <w:t xml:space="preserve"> команду</w:t>
      </w:r>
      <w:r w:rsidR="00C90ABF">
        <w:rPr>
          <w:rFonts w:ascii="Times New Roman" w:hAnsi="Times New Roman" w:cs="Times New Roman"/>
          <w:sz w:val="28"/>
          <w:szCs w:val="28"/>
          <w:lang w:val="ru-RU"/>
        </w:rPr>
        <w:t xml:space="preserve"> приносят большие эмоции. Помимо турниров, каждый хочет </w:t>
      </w:r>
      <w:r w:rsidR="00C90ABF" w:rsidRPr="00C90ABF">
        <w:rPr>
          <w:rFonts w:ascii="Times New Roman" w:hAnsi="Times New Roman" w:cs="Times New Roman"/>
          <w:sz w:val="28"/>
          <w:szCs w:val="28"/>
          <w:lang w:val="ru-RU"/>
        </w:rPr>
        <w:t>попробовать</w:t>
      </w:r>
      <w:r w:rsidR="00C90ABF">
        <w:rPr>
          <w:rFonts w:ascii="Times New Roman" w:hAnsi="Times New Roman" w:cs="Times New Roman"/>
          <w:sz w:val="28"/>
          <w:szCs w:val="28"/>
          <w:lang w:val="ru-RU"/>
        </w:rPr>
        <w:t xml:space="preserve"> себя в роли </w:t>
      </w:r>
      <w:r w:rsidR="00C90ABF" w:rsidRPr="00C90ABF">
        <w:rPr>
          <w:rFonts w:ascii="Times New Roman" w:hAnsi="Times New Roman" w:cs="Times New Roman"/>
          <w:sz w:val="28"/>
          <w:szCs w:val="28"/>
          <w:lang w:val="ru-RU"/>
        </w:rPr>
        <w:t>профессионал</w:t>
      </w:r>
      <w:r w:rsidR="00C90ABF">
        <w:rPr>
          <w:rFonts w:ascii="Times New Roman" w:hAnsi="Times New Roman" w:cs="Times New Roman"/>
          <w:sz w:val="28"/>
          <w:szCs w:val="28"/>
          <w:lang w:val="ru-RU"/>
        </w:rPr>
        <w:t>ьного игрока</w:t>
      </w:r>
      <w:r w:rsidR="00A251BA">
        <w:rPr>
          <w:rFonts w:ascii="Times New Roman" w:hAnsi="Times New Roman" w:cs="Times New Roman"/>
          <w:sz w:val="28"/>
          <w:szCs w:val="28"/>
          <w:lang w:val="ru-RU"/>
        </w:rPr>
        <w:t>.</w:t>
      </w:r>
      <w:r w:rsidR="003543E4">
        <w:rPr>
          <w:rFonts w:ascii="Times New Roman" w:hAnsi="Times New Roman" w:cs="Times New Roman"/>
          <w:sz w:val="28"/>
          <w:szCs w:val="28"/>
          <w:lang w:val="ru-RU"/>
        </w:rPr>
        <w:t xml:space="preserve"> На данном тренде были созданы большие социальные направления, </w:t>
      </w:r>
      <w:r w:rsidR="00A73679">
        <w:rPr>
          <w:rFonts w:ascii="Times New Roman" w:hAnsi="Times New Roman" w:cs="Times New Roman"/>
          <w:sz w:val="28"/>
          <w:szCs w:val="28"/>
          <w:lang w:val="ru-RU"/>
        </w:rPr>
        <w:t xml:space="preserve">бизнес-проекты и много других поддерживающих </w:t>
      </w:r>
      <w:r w:rsidR="005B1340">
        <w:rPr>
          <w:rFonts w:ascii="Times New Roman" w:hAnsi="Times New Roman" w:cs="Times New Roman"/>
          <w:sz w:val="28"/>
          <w:szCs w:val="28"/>
          <w:lang w:val="ru-RU"/>
        </w:rPr>
        <w:t>структур.</w:t>
      </w:r>
    </w:p>
    <w:p w:rsidR="008438AD" w:rsidRDefault="008438AD" w:rsidP="003E701D">
      <w:pPr>
        <w:tabs>
          <w:tab w:val="left" w:pos="6083"/>
        </w:tabs>
        <w:spacing w:after="0" w:line="240" w:lineRule="auto"/>
        <w:ind w:left="360"/>
        <w:jc w:val="both"/>
        <w:rPr>
          <w:rFonts w:ascii="Times New Roman" w:hAnsi="Times New Roman" w:cs="Times New Roman"/>
          <w:sz w:val="28"/>
          <w:szCs w:val="28"/>
          <w:lang w:val="ru-RU"/>
        </w:rPr>
      </w:pPr>
    </w:p>
    <w:p w:rsidR="008A5581" w:rsidRDefault="008438AD" w:rsidP="008A5581">
      <w:pPr>
        <w:tabs>
          <w:tab w:val="left" w:pos="6083"/>
        </w:tabs>
        <w:spacing w:after="0" w:line="24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данный момент, развитие </w:t>
      </w:r>
      <w:proofErr w:type="spellStart"/>
      <w:r>
        <w:rPr>
          <w:rFonts w:ascii="Times New Roman" w:hAnsi="Times New Roman" w:cs="Times New Roman"/>
          <w:sz w:val="28"/>
          <w:szCs w:val="28"/>
          <w:lang w:val="ru-RU"/>
        </w:rPr>
        <w:t>киберспорта</w:t>
      </w:r>
      <w:proofErr w:type="spellEnd"/>
      <w:r>
        <w:rPr>
          <w:rFonts w:ascii="Times New Roman" w:hAnsi="Times New Roman" w:cs="Times New Roman"/>
          <w:sz w:val="28"/>
          <w:szCs w:val="28"/>
          <w:lang w:val="ru-RU"/>
        </w:rPr>
        <w:t xml:space="preserve"> на </w:t>
      </w:r>
      <w:r w:rsidRPr="008438AD">
        <w:rPr>
          <w:rFonts w:ascii="Times New Roman" w:hAnsi="Times New Roman" w:cs="Times New Roman"/>
          <w:sz w:val="28"/>
          <w:szCs w:val="28"/>
          <w:lang w:val="ru-RU"/>
        </w:rPr>
        <w:t>территории</w:t>
      </w:r>
      <w:r>
        <w:rPr>
          <w:rFonts w:ascii="Times New Roman" w:hAnsi="Times New Roman" w:cs="Times New Roman"/>
          <w:sz w:val="28"/>
          <w:szCs w:val="28"/>
          <w:lang w:val="ru-RU"/>
        </w:rPr>
        <w:t xml:space="preserve"> Украины очень мизерное. Единственная организация которая выдвигает себя на международный уровень, является «</w:t>
      </w:r>
      <w:proofErr w:type="spellStart"/>
      <w:r>
        <w:rPr>
          <w:rFonts w:ascii="Times New Roman" w:hAnsi="Times New Roman" w:cs="Times New Roman"/>
          <w:sz w:val="28"/>
          <w:szCs w:val="28"/>
          <w:lang w:val="ru-RU"/>
        </w:rPr>
        <w:t>Na</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Vi</w:t>
      </w:r>
      <w:proofErr w:type="spellEnd"/>
      <w:r>
        <w:rPr>
          <w:rFonts w:ascii="Times New Roman" w:hAnsi="Times New Roman" w:cs="Times New Roman"/>
          <w:sz w:val="28"/>
          <w:szCs w:val="28"/>
          <w:lang w:val="ru-RU"/>
        </w:rPr>
        <w:t>».</w:t>
      </w:r>
      <w:r w:rsidR="008A5581">
        <w:rPr>
          <w:rFonts w:ascii="Times New Roman" w:hAnsi="Times New Roman" w:cs="Times New Roman"/>
          <w:sz w:val="28"/>
          <w:szCs w:val="28"/>
          <w:lang w:val="ru-RU"/>
        </w:rPr>
        <w:t xml:space="preserve"> Данная организация создала по определенным играм свои личные команды международного уровня </w:t>
      </w:r>
      <w:proofErr w:type="gramStart"/>
      <w:r w:rsidR="008A5581">
        <w:rPr>
          <w:rFonts w:ascii="Times New Roman" w:hAnsi="Times New Roman" w:cs="Times New Roman"/>
          <w:sz w:val="28"/>
          <w:szCs w:val="28"/>
          <w:lang w:val="ru-RU"/>
        </w:rPr>
        <w:t>с :</w:t>
      </w:r>
      <w:proofErr w:type="gramEnd"/>
    </w:p>
    <w:p w:rsidR="008A5581" w:rsidRPr="008A5581" w:rsidRDefault="004E4263" w:rsidP="008A5581">
      <w:pPr>
        <w:pStyle w:val="a9"/>
        <w:numPr>
          <w:ilvl w:val="0"/>
          <w:numId w:val="5"/>
        </w:numPr>
        <w:tabs>
          <w:tab w:val="left" w:pos="6083"/>
        </w:tabs>
        <w:spacing w:after="0" w:line="24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d</w:t>
      </w:r>
      <w:r w:rsidR="008A5581">
        <w:rPr>
          <w:rFonts w:ascii="Times New Roman" w:hAnsi="Times New Roman" w:cs="Times New Roman"/>
          <w:sz w:val="28"/>
          <w:szCs w:val="28"/>
          <w:lang w:val="ru-RU"/>
        </w:rPr>
        <w:t>ota</w:t>
      </w:r>
      <w:proofErr w:type="spellEnd"/>
      <w:r w:rsidR="008A5581">
        <w:rPr>
          <w:rFonts w:ascii="Times New Roman" w:hAnsi="Times New Roman" w:cs="Times New Roman"/>
          <w:sz w:val="28"/>
          <w:szCs w:val="28"/>
          <w:lang w:val="ru-RU"/>
        </w:rPr>
        <w:t xml:space="preserve"> 2;</w:t>
      </w:r>
    </w:p>
    <w:p w:rsidR="008A5581" w:rsidRPr="008A5581" w:rsidRDefault="004E4263" w:rsidP="008A5581">
      <w:pPr>
        <w:pStyle w:val="a9"/>
        <w:numPr>
          <w:ilvl w:val="0"/>
          <w:numId w:val="5"/>
        </w:numPr>
        <w:tabs>
          <w:tab w:val="left" w:pos="6083"/>
        </w:tabs>
        <w:spacing w:after="0" w:line="24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c</w:t>
      </w:r>
      <w:r w:rsidR="008A5581">
        <w:rPr>
          <w:rFonts w:ascii="Times New Roman" w:hAnsi="Times New Roman" w:cs="Times New Roman"/>
          <w:sz w:val="28"/>
          <w:szCs w:val="28"/>
          <w:lang w:val="ru-RU"/>
        </w:rPr>
        <w:t>s</w:t>
      </w:r>
      <w:proofErr w:type="spellEnd"/>
      <w:r w:rsidR="008A5581">
        <w:rPr>
          <w:rFonts w:ascii="Times New Roman" w:hAnsi="Times New Roman" w:cs="Times New Roman"/>
          <w:sz w:val="28"/>
          <w:szCs w:val="28"/>
          <w:lang w:val="ru-RU"/>
        </w:rPr>
        <w:t xml:space="preserve"> </w:t>
      </w:r>
      <w:proofErr w:type="spellStart"/>
      <w:r w:rsidR="008A5581">
        <w:rPr>
          <w:rFonts w:ascii="Times New Roman" w:hAnsi="Times New Roman" w:cs="Times New Roman"/>
          <w:sz w:val="28"/>
          <w:szCs w:val="28"/>
          <w:lang w:val="ru-RU"/>
        </w:rPr>
        <w:t>Go</w:t>
      </w:r>
      <w:proofErr w:type="spellEnd"/>
      <w:r w:rsidR="008A5581">
        <w:rPr>
          <w:rFonts w:ascii="Times New Roman" w:hAnsi="Times New Roman" w:cs="Times New Roman"/>
          <w:sz w:val="28"/>
          <w:szCs w:val="28"/>
          <w:lang w:val="ru-RU"/>
        </w:rPr>
        <w:t>;</w:t>
      </w:r>
    </w:p>
    <w:p w:rsidR="008A5581" w:rsidRPr="008A5581" w:rsidRDefault="004E4263" w:rsidP="008A5581">
      <w:pPr>
        <w:pStyle w:val="a9"/>
        <w:numPr>
          <w:ilvl w:val="0"/>
          <w:numId w:val="5"/>
        </w:numPr>
        <w:tabs>
          <w:tab w:val="left" w:pos="6083"/>
        </w:tabs>
        <w:spacing w:after="0" w:line="24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p</w:t>
      </w:r>
      <w:r w:rsidR="008A5581">
        <w:rPr>
          <w:rFonts w:ascii="Times New Roman" w:hAnsi="Times New Roman" w:cs="Times New Roman"/>
          <w:sz w:val="28"/>
          <w:szCs w:val="28"/>
          <w:lang w:val="ru-RU"/>
        </w:rPr>
        <w:t>ubg</w:t>
      </w:r>
      <w:proofErr w:type="spellEnd"/>
    </w:p>
    <w:p w:rsidR="008A5581" w:rsidRPr="008A5581" w:rsidRDefault="004E4263" w:rsidP="008A5581">
      <w:pPr>
        <w:pStyle w:val="a9"/>
        <w:numPr>
          <w:ilvl w:val="0"/>
          <w:numId w:val="5"/>
        </w:numPr>
        <w:tabs>
          <w:tab w:val="left" w:pos="6083"/>
        </w:tabs>
        <w:spacing w:after="0" w:line="24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p</w:t>
      </w:r>
      <w:r w:rsidR="008A5581">
        <w:rPr>
          <w:rFonts w:ascii="Times New Roman" w:hAnsi="Times New Roman" w:cs="Times New Roman"/>
          <w:sz w:val="28"/>
          <w:szCs w:val="28"/>
          <w:lang w:val="ru-RU"/>
        </w:rPr>
        <w:t>aladins</w:t>
      </w:r>
      <w:proofErr w:type="spellEnd"/>
      <w:r w:rsidR="008A5581">
        <w:rPr>
          <w:rFonts w:ascii="Times New Roman" w:hAnsi="Times New Roman" w:cs="Times New Roman"/>
          <w:sz w:val="28"/>
          <w:szCs w:val="28"/>
          <w:lang w:val="ru-RU"/>
        </w:rPr>
        <w:t>;</w:t>
      </w:r>
    </w:p>
    <w:p w:rsidR="00233049" w:rsidRPr="00233049" w:rsidRDefault="004E4263" w:rsidP="00233049">
      <w:pPr>
        <w:pStyle w:val="a9"/>
        <w:numPr>
          <w:ilvl w:val="0"/>
          <w:numId w:val="5"/>
        </w:numPr>
        <w:tabs>
          <w:tab w:val="left" w:pos="6083"/>
        </w:tabs>
        <w:spacing w:after="0" w:line="24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f</w:t>
      </w:r>
      <w:r w:rsidR="008A5581">
        <w:rPr>
          <w:rFonts w:ascii="Times New Roman" w:hAnsi="Times New Roman" w:cs="Times New Roman"/>
          <w:sz w:val="28"/>
          <w:szCs w:val="28"/>
          <w:lang w:val="ru-RU"/>
        </w:rPr>
        <w:t>ifa</w:t>
      </w:r>
      <w:proofErr w:type="spellEnd"/>
      <w:r w:rsidR="008A5581">
        <w:rPr>
          <w:rFonts w:ascii="Times New Roman" w:hAnsi="Times New Roman" w:cs="Times New Roman"/>
          <w:sz w:val="28"/>
          <w:szCs w:val="28"/>
          <w:lang w:val="ru-RU"/>
        </w:rPr>
        <w:t xml:space="preserve"> 18.</w:t>
      </w:r>
    </w:p>
    <w:p w:rsidR="00233049" w:rsidRPr="00233049" w:rsidRDefault="00233049" w:rsidP="00233049">
      <w:pPr>
        <w:pStyle w:val="a9"/>
        <w:tabs>
          <w:tab w:val="left" w:pos="6083"/>
        </w:tabs>
        <w:spacing w:after="0" w:line="240" w:lineRule="auto"/>
        <w:ind w:left="1074"/>
        <w:jc w:val="both"/>
        <w:rPr>
          <w:rFonts w:ascii="Times New Roman" w:hAnsi="Times New Roman" w:cs="Times New Roman"/>
          <w:sz w:val="28"/>
          <w:szCs w:val="28"/>
          <w:lang w:val="ru-RU"/>
        </w:rPr>
      </w:pPr>
    </w:p>
    <w:p w:rsidR="00225847" w:rsidRDefault="00233049" w:rsidP="00233049">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 ведь много существует игр, который не вошли в </w:t>
      </w:r>
      <w:proofErr w:type="spellStart"/>
      <w:r>
        <w:rPr>
          <w:rFonts w:ascii="Times New Roman" w:hAnsi="Times New Roman" w:cs="Times New Roman"/>
          <w:sz w:val="28"/>
          <w:szCs w:val="28"/>
          <w:lang w:val="ru-RU"/>
        </w:rPr>
        <w:t>кибердписциплины</w:t>
      </w:r>
      <w:proofErr w:type="spellEnd"/>
      <w:r>
        <w:rPr>
          <w:rFonts w:ascii="Times New Roman" w:hAnsi="Times New Roman" w:cs="Times New Roman"/>
          <w:sz w:val="28"/>
          <w:szCs w:val="28"/>
          <w:lang w:val="ru-RU"/>
        </w:rPr>
        <w:t xml:space="preserve">, многие игроки ждут и надеются на то, чтобы показать свои навыки в той или иной игре, </w:t>
      </w:r>
      <w:r w:rsidR="00CF5D9E">
        <w:rPr>
          <w:rFonts w:ascii="Times New Roman" w:hAnsi="Times New Roman" w:cs="Times New Roman"/>
          <w:sz w:val="28"/>
          <w:szCs w:val="28"/>
          <w:lang w:val="ru-RU"/>
        </w:rPr>
        <w:t xml:space="preserve">встретится с </w:t>
      </w:r>
      <w:r w:rsidR="00CF5D9E" w:rsidRPr="00CF5D9E">
        <w:rPr>
          <w:rFonts w:ascii="Times New Roman" w:hAnsi="Times New Roman" w:cs="Times New Roman"/>
          <w:sz w:val="28"/>
          <w:szCs w:val="28"/>
          <w:lang w:val="ru-RU"/>
        </w:rPr>
        <w:t>единомышленник</w:t>
      </w:r>
      <w:r w:rsidR="00CF5D9E">
        <w:rPr>
          <w:rFonts w:ascii="Times New Roman" w:hAnsi="Times New Roman" w:cs="Times New Roman"/>
          <w:sz w:val="28"/>
          <w:szCs w:val="28"/>
          <w:lang w:val="ru-RU"/>
        </w:rPr>
        <w:t>ами на каких-то локальных сборах или турнирах. Ведь каждый человек, который проводит 20-30% процентов своей жизни в гаджетах, хотя бы раз за свою жизнь играл, становился лучшим, добивался каких-то успехов, но не мог поставить данный аспект в основу или дополнительное развитие в своей жизни.</w:t>
      </w:r>
    </w:p>
    <w:p w:rsidR="00225847" w:rsidRDefault="00225847">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33049" w:rsidRDefault="00007856" w:rsidP="00007856">
      <w:pPr>
        <w:tabs>
          <w:tab w:val="left" w:pos="6083"/>
        </w:tabs>
        <w:spacing w:after="0" w:line="240" w:lineRule="auto"/>
        <w:ind w:left="284"/>
        <w:jc w:val="center"/>
        <w:rPr>
          <w:rFonts w:ascii="Times New Roman" w:hAnsi="Times New Roman" w:cs="Times New Roman"/>
          <w:b/>
          <w:sz w:val="28"/>
          <w:szCs w:val="28"/>
          <w:lang w:val="ru-RU"/>
        </w:rPr>
      </w:pPr>
      <w:r w:rsidRPr="00007856">
        <w:rPr>
          <w:rFonts w:ascii="Times New Roman" w:hAnsi="Times New Roman" w:cs="Times New Roman"/>
          <w:b/>
          <w:sz w:val="36"/>
          <w:szCs w:val="36"/>
          <w:lang w:val="ru-RU"/>
        </w:rPr>
        <w:lastRenderedPageBreak/>
        <w:t>Проблематика</w:t>
      </w:r>
    </w:p>
    <w:p w:rsidR="00EE7A2C" w:rsidRDefault="00EE7A2C" w:rsidP="00007856">
      <w:pPr>
        <w:tabs>
          <w:tab w:val="left" w:pos="6083"/>
        </w:tabs>
        <w:spacing w:after="0" w:line="240" w:lineRule="auto"/>
        <w:ind w:left="284"/>
        <w:jc w:val="center"/>
        <w:rPr>
          <w:rFonts w:ascii="Times New Roman" w:hAnsi="Times New Roman" w:cs="Times New Roman"/>
          <w:b/>
          <w:sz w:val="28"/>
          <w:szCs w:val="28"/>
          <w:lang w:val="ru-RU"/>
        </w:rPr>
      </w:pPr>
    </w:p>
    <w:p w:rsidR="00EE7A2C" w:rsidRPr="00EE7A2C" w:rsidRDefault="00EE7A2C" w:rsidP="00DE4F34">
      <w:pPr>
        <w:tabs>
          <w:tab w:val="left" w:pos="6083"/>
        </w:tabs>
        <w:spacing w:after="0" w:line="240" w:lineRule="auto"/>
        <w:ind w:left="284"/>
        <w:jc w:val="both"/>
        <w:rPr>
          <w:rFonts w:ascii="Times New Roman" w:hAnsi="Times New Roman" w:cs="Times New Roman"/>
          <w:sz w:val="28"/>
          <w:szCs w:val="28"/>
          <w:lang w:val="ru-RU"/>
        </w:rPr>
      </w:pPr>
      <w:r w:rsidRPr="00EE7A2C">
        <w:rPr>
          <w:rFonts w:ascii="Times New Roman" w:hAnsi="Times New Roman" w:cs="Times New Roman"/>
          <w:sz w:val="28"/>
          <w:szCs w:val="28"/>
          <w:lang w:val="ru-RU"/>
        </w:rPr>
        <w:t>25,59 миллиона украинцев пользуются интернет-сетью, что составляет 58% населения страны.</w:t>
      </w:r>
      <w:r w:rsidR="00DE4F34">
        <w:rPr>
          <w:rFonts w:ascii="Times New Roman" w:hAnsi="Times New Roman" w:cs="Times New Roman"/>
          <w:sz w:val="28"/>
          <w:szCs w:val="28"/>
          <w:lang w:val="ru-RU"/>
        </w:rPr>
        <w:t xml:space="preserve"> </w:t>
      </w:r>
      <w:r w:rsidRPr="00EE7A2C">
        <w:rPr>
          <w:rFonts w:ascii="Times New Roman" w:hAnsi="Times New Roman" w:cs="Times New Roman"/>
          <w:sz w:val="28"/>
          <w:szCs w:val="28"/>
          <w:lang w:val="ru-RU"/>
        </w:rPr>
        <w:t>Такую информацию обнародовало международное агентство "</w:t>
      </w:r>
      <w:proofErr w:type="spellStart"/>
      <w:r w:rsidRPr="00EE7A2C">
        <w:rPr>
          <w:rFonts w:ascii="Times New Roman" w:hAnsi="Times New Roman" w:cs="Times New Roman"/>
          <w:sz w:val="28"/>
          <w:szCs w:val="28"/>
          <w:lang w:val="ru-RU"/>
        </w:rPr>
        <w:t>We</w:t>
      </w:r>
      <w:proofErr w:type="spellEnd"/>
      <w:r w:rsidRPr="00EE7A2C">
        <w:rPr>
          <w:rFonts w:ascii="Times New Roman" w:hAnsi="Times New Roman" w:cs="Times New Roman"/>
          <w:sz w:val="28"/>
          <w:szCs w:val="28"/>
          <w:lang w:val="ru-RU"/>
        </w:rPr>
        <w:t xml:space="preserve"> </w:t>
      </w:r>
      <w:proofErr w:type="spellStart"/>
      <w:r w:rsidRPr="00EE7A2C">
        <w:rPr>
          <w:rFonts w:ascii="Times New Roman" w:hAnsi="Times New Roman" w:cs="Times New Roman"/>
          <w:sz w:val="28"/>
          <w:szCs w:val="28"/>
          <w:lang w:val="ru-RU"/>
        </w:rPr>
        <w:t>are</w:t>
      </w:r>
      <w:proofErr w:type="spellEnd"/>
      <w:r w:rsidRPr="00EE7A2C">
        <w:rPr>
          <w:rFonts w:ascii="Times New Roman" w:hAnsi="Times New Roman" w:cs="Times New Roman"/>
          <w:sz w:val="28"/>
          <w:szCs w:val="28"/>
          <w:lang w:val="ru-RU"/>
        </w:rPr>
        <w:t xml:space="preserve"> </w:t>
      </w:r>
      <w:proofErr w:type="spellStart"/>
      <w:r w:rsidRPr="00EE7A2C">
        <w:rPr>
          <w:rFonts w:ascii="Times New Roman" w:hAnsi="Times New Roman" w:cs="Times New Roman"/>
          <w:sz w:val="28"/>
          <w:szCs w:val="28"/>
          <w:lang w:val="ru-RU"/>
        </w:rPr>
        <w:t>social</w:t>
      </w:r>
      <w:proofErr w:type="spellEnd"/>
      <w:r w:rsidRPr="00EE7A2C">
        <w:rPr>
          <w:rFonts w:ascii="Times New Roman" w:hAnsi="Times New Roman" w:cs="Times New Roman"/>
          <w:sz w:val="28"/>
          <w:szCs w:val="28"/>
          <w:lang w:val="ru-RU"/>
        </w:rPr>
        <w:t>", специализирующаяся на исследованиях в сфере мед</w:t>
      </w:r>
      <w:r w:rsidR="00DE4F34">
        <w:rPr>
          <w:rFonts w:ascii="Times New Roman" w:hAnsi="Times New Roman" w:cs="Times New Roman"/>
          <w:sz w:val="28"/>
          <w:szCs w:val="28"/>
          <w:lang w:val="ru-RU"/>
        </w:rPr>
        <w:t>иа, в отчете "</w:t>
      </w:r>
      <w:proofErr w:type="spellStart"/>
      <w:r w:rsidR="00DE4F34">
        <w:rPr>
          <w:rFonts w:ascii="Times New Roman" w:hAnsi="Times New Roman" w:cs="Times New Roman"/>
          <w:sz w:val="28"/>
          <w:szCs w:val="28"/>
          <w:lang w:val="ru-RU"/>
        </w:rPr>
        <w:t>Digital</w:t>
      </w:r>
      <w:proofErr w:type="spellEnd"/>
      <w:r w:rsidR="00DE4F34">
        <w:rPr>
          <w:rFonts w:ascii="Times New Roman" w:hAnsi="Times New Roman" w:cs="Times New Roman"/>
          <w:sz w:val="28"/>
          <w:szCs w:val="28"/>
          <w:lang w:val="ru-RU"/>
        </w:rPr>
        <w:t xml:space="preserve"> </w:t>
      </w:r>
      <w:proofErr w:type="spellStart"/>
      <w:r w:rsidR="00DE4F34">
        <w:rPr>
          <w:rFonts w:ascii="Times New Roman" w:hAnsi="Times New Roman" w:cs="Times New Roman"/>
          <w:sz w:val="28"/>
          <w:szCs w:val="28"/>
          <w:lang w:val="ru-RU"/>
        </w:rPr>
        <w:t>in</w:t>
      </w:r>
      <w:proofErr w:type="spellEnd"/>
      <w:r w:rsidR="00DE4F34">
        <w:rPr>
          <w:rFonts w:ascii="Times New Roman" w:hAnsi="Times New Roman" w:cs="Times New Roman"/>
          <w:sz w:val="28"/>
          <w:szCs w:val="28"/>
          <w:lang w:val="ru-RU"/>
        </w:rPr>
        <w:t xml:space="preserve"> 2018". </w:t>
      </w:r>
      <w:r w:rsidRPr="00EE7A2C">
        <w:rPr>
          <w:rFonts w:ascii="Times New Roman" w:hAnsi="Times New Roman" w:cs="Times New Roman"/>
          <w:sz w:val="28"/>
          <w:szCs w:val="28"/>
          <w:lang w:val="ru-RU"/>
        </w:rPr>
        <w:t xml:space="preserve">По данным отчета, в Украине проживает 44,12 млн человек. 25,59 млн из низ пользуются интернетом, что составляет 58% </w:t>
      </w:r>
      <w:proofErr w:type="gramStart"/>
      <w:r w:rsidRPr="00EE7A2C">
        <w:rPr>
          <w:rFonts w:ascii="Times New Roman" w:hAnsi="Times New Roman" w:cs="Times New Roman"/>
          <w:sz w:val="28"/>
          <w:szCs w:val="28"/>
          <w:lang w:val="ru-RU"/>
        </w:rPr>
        <w:t>населения</w:t>
      </w:r>
      <w:r w:rsidR="00DE4F34">
        <w:rPr>
          <w:rFonts w:ascii="Times New Roman" w:hAnsi="Times New Roman" w:cs="Times New Roman"/>
          <w:sz w:val="28"/>
          <w:szCs w:val="28"/>
          <w:lang w:val="ru-RU"/>
        </w:rPr>
        <w:t>(</w:t>
      </w:r>
      <w:proofErr w:type="gramEnd"/>
      <w:r w:rsidR="00DE4F34">
        <w:rPr>
          <w:rFonts w:ascii="Times New Roman" w:hAnsi="Times New Roman" w:cs="Times New Roman"/>
          <w:sz w:val="28"/>
          <w:szCs w:val="28"/>
          <w:lang w:val="ru-RU"/>
        </w:rPr>
        <w:t>рисунок 1)</w:t>
      </w:r>
      <w:r w:rsidRPr="00EE7A2C">
        <w:rPr>
          <w:rFonts w:ascii="Times New Roman" w:hAnsi="Times New Roman" w:cs="Times New Roman"/>
          <w:sz w:val="28"/>
          <w:szCs w:val="28"/>
          <w:lang w:val="ru-RU"/>
        </w:rPr>
        <w:t>.</w:t>
      </w:r>
    </w:p>
    <w:p w:rsidR="00007856" w:rsidRDefault="00007856" w:rsidP="00007856">
      <w:pPr>
        <w:tabs>
          <w:tab w:val="left" w:pos="6083"/>
        </w:tabs>
        <w:spacing w:after="0" w:line="240" w:lineRule="auto"/>
        <w:ind w:left="284"/>
        <w:jc w:val="center"/>
        <w:rPr>
          <w:rFonts w:ascii="Times New Roman" w:hAnsi="Times New Roman" w:cs="Times New Roman"/>
          <w:sz w:val="28"/>
          <w:szCs w:val="28"/>
          <w:lang w:val="ru-RU"/>
        </w:rPr>
      </w:pPr>
    </w:p>
    <w:p w:rsidR="00007856" w:rsidRDefault="00EE7A2C" w:rsidP="00EE7A2C">
      <w:pPr>
        <w:tabs>
          <w:tab w:val="left" w:pos="6083"/>
        </w:tabs>
        <w:spacing w:after="0" w:line="240" w:lineRule="auto"/>
        <w:ind w:left="284"/>
        <w:jc w:val="center"/>
        <w:rPr>
          <w:rFonts w:ascii="Times New Roman" w:hAnsi="Times New Roman" w:cs="Times New Roman"/>
          <w:sz w:val="28"/>
          <w:szCs w:val="28"/>
          <w:lang w:val="ru-RU"/>
        </w:rPr>
      </w:pPr>
      <w:r>
        <w:rPr>
          <w:noProof/>
          <w:lang w:val="ru-RU" w:eastAsia="ru-RU"/>
        </w:rPr>
        <w:drawing>
          <wp:inline distT="0" distB="0" distL="0" distR="0">
            <wp:extent cx="4824344" cy="2699657"/>
            <wp:effectExtent l="0" t="0" r="0" b="5715"/>
            <wp:docPr id="7" name="Рисунок 7" descr="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Â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0979" cy="2708966"/>
                    </a:xfrm>
                    <a:prstGeom prst="rect">
                      <a:avLst/>
                    </a:prstGeom>
                    <a:noFill/>
                    <a:ln>
                      <a:noFill/>
                    </a:ln>
                  </pic:spPr>
                </pic:pic>
              </a:graphicData>
            </a:graphic>
          </wp:inline>
        </w:drawing>
      </w:r>
    </w:p>
    <w:p w:rsidR="0067325B" w:rsidRDefault="0067325B" w:rsidP="004C38C2">
      <w:pPr>
        <w:tabs>
          <w:tab w:val="left" w:pos="6083"/>
        </w:tabs>
        <w:spacing w:after="0" w:line="240" w:lineRule="auto"/>
        <w:rPr>
          <w:rFonts w:ascii="Times New Roman" w:hAnsi="Times New Roman" w:cs="Times New Roman"/>
          <w:sz w:val="28"/>
          <w:szCs w:val="28"/>
          <w:lang w:val="ru-RU"/>
        </w:rPr>
      </w:pPr>
    </w:p>
    <w:p w:rsidR="0067325B" w:rsidRDefault="0067325B" w:rsidP="0067325B">
      <w:pPr>
        <w:tabs>
          <w:tab w:val="left" w:pos="6083"/>
        </w:tabs>
        <w:spacing w:after="0" w:line="240" w:lineRule="auto"/>
        <w:ind w:left="284"/>
        <w:jc w:val="both"/>
        <w:rPr>
          <w:rFonts w:ascii="Times New Roman" w:hAnsi="Times New Roman" w:cs="Times New Roman"/>
          <w:sz w:val="28"/>
          <w:szCs w:val="28"/>
          <w:lang w:val="ru-RU"/>
        </w:rPr>
      </w:pPr>
      <w:r w:rsidRPr="0067325B">
        <w:rPr>
          <w:rFonts w:ascii="Times New Roman" w:hAnsi="Times New Roman" w:cs="Times New Roman"/>
          <w:sz w:val="28"/>
          <w:szCs w:val="28"/>
          <w:lang w:val="ru-RU"/>
        </w:rPr>
        <w:t xml:space="preserve">Мобильным интернетом пользуются 18,7 млн украинцев - это 42% </w:t>
      </w:r>
      <w:proofErr w:type="spellStart"/>
      <w:r w:rsidRPr="0067325B">
        <w:rPr>
          <w:rFonts w:ascii="Times New Roman" w:hAnsi="Times New Roman" w:cs="Times New Roman"/>
          <w:sz w:val="28"/>
          <w:szCs w:val="28"/>
          <w:lang w:val="ru-RU"/>
        </w:rPr>
        <w:t>населения.Социальными</w:t>
      </w:r>
      <w:proofErr w:type="spellEnd"/>
      <w:r w:rsidRPr="0067325B">
        <w:rPr>
          <w:rFonts w:ascii="Times New Roman" w:hAnsi="Times New Roman" w:cs="Times New Roman"/>
          <w:sz w:val="28"/>
          <w:szCs w:val="28"/>
          <w:lang w:val="ru-RU"/>
        </w:rPr>
        <w:t xml:space="preserve"> сетями пользуются 29% жителей Украины – 13 млн человек. Из них с помощью мобильного телефона в </w:t>
      </w:r>
      <w:proofErr w:type="spellStart"/>
      <w:r w:rsidRPr="0067325B">
        <w:rPr>
          <w:rFonts w:ascii="Times New Roman" w:hAnsi="Times New Roman" w:cs="Times New Roman"/>
          <w:sz w:val="28"/>
          <w:szCs w:val="28"/>
          <w:lang w:val="ru-RU"/>
        </w:rPr>
        <w:t>соцсети</w:t>
      </w:r>
      <w:proofErr w:type="spellEnd"/>
      <w:r w:rsidRPr="0067325B">
        <w:rPr>
          <w:rFonts w:ascii="Times New Roman" w:hAnsi="Times New Roman" w:cs="Times New Roman"/>
          <w:sz w:val="28"/>
          <w:szCs w:val="28"/>
          <w:lang w:val="ru-RU"/>
        </w:rPr>
        <w:t xml:space="preserve"> выходят 22% населения – 9,5 млн.</w:t>
      </w:r>
    </w:p>
    <w:p w:rsidR="004C38C2" w:rsidRDefault="004C38C2" w:rsidP="0067325B">
      <w:pPr>
        <w:tabs>
          <w:tab w:val="left" w:pos="6083"/>
        </w:tabs>
        <w:spacing w:after="0" w:line="240" w:lineRule="auto"/>
        <w:ind w:left="284"/>
        <w:jc w:val="both"/>
        <w:rPr>
          <w:rFonts w:ascii="Times New Roman" w:hAnsi="Times New Roman" w:cs="Times New Roman"/>
          <w:sz w:val="28"/>
          <w:szCs w:val="28"/>
          <w:lang w:val="ru-RU"/>
        </w:rPr>
      </w:pPr>
    </w:p>
    <w:p w:rsidR="004C38C2" w:rsidRDefault="004C38C2" w:rsidP="004C38C2">
      <w:pPr>
        <w:tabs>
          <w:tab w:val="left" w:pos="6083"/>
        </w:tabs>
        <w:spacing w:after="0" w:line="240" w:lineRule="auto"/>
        <w:ind w:left="284"/>
        <w:jc w:val="center"/>
        <w:rPr>
          <w:rFonts w:ascii="Times New Roman" w:hAnsi="Times New Roman" w:cs="Times New Roman"/>
          <w:sz w:val="28"/>
          <w:szCs w:val="28"/>
          <w:lang w:val="ru-RU"/>
        </w:rPr>
      </w:pPr>
      <w:r>
        <w:rPr>
          <w:noProof/>
          <w:lang w:val="ru-RU" w:eastAsia="ru-RU"/>
        </w:rPr>
        <w:drawing>
          <wp:inline distT="0" distB="0" distL="0" distR="0">
            <wp:extent cx="4763533" cy="2634343"/>
            <wp:effectExtent l="0" t="0" r="0" b="0"/>
            <wp:docPr id="9" name="Рисунок 9" descr="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400" cy="2660262"/>
                    </a:xfrm>
                    <a:prstGeom prst="rect">
                      <a:avLst/>
                    </a:prstGeom>
                    <a:noFill/>
                    <a:ln>
                      <a:noFill/>
                    </a:ln>
                  </pic:spPr>
                </pic:pic>
              </a:graphicData>
            </a:graphic>
          </wp:inline>
        </w:drawing>
      </w:r>
    </w:p>
    <w:p w:rsidR="001542E2" w:rsidRDefault="001542E2" w:rsidP="004C38C2">
      <w:pPr>
        <w:tabs>
          <w:tab w:val="left" w:pos="6083"/>
        </w:tabs>
        <w:spacing w:after="0" w:line="240" w:lineRule="auto"/>
        <w:ind w:left="284"/>
        <w:jc w:val="center"/>
        <w:rPr>
          <w:rFonts w:ascii="Times New Roman" w:hAnsi="Times New Roman" w:cs="Times New Roman"/>
          <w:sz w:val="28"/>
          <w:szCs w:val="28"/>
          <w:lang w:val="ru-RU"/>
        </w:rPr>
      </w:pPr>
    </w:p>
    <w:p w:rsidR="001542E2" w:rsidRDefault="001542E2" w:rsidP="004C38C2">
      <w:pPr>
        <w:tabs>
          <w:tab w:val="left" w:pos="6083"/>
        </w:tabs>
        <w:spacing w:after="0" w:line="240" w:lineRule="auto"/>
        <w:ind w:left="284"/>
        <w:jc w:val="center"/>
        <w:rPr>
          <w:rFonts w:ascii="Times New Roman" w:hAnsi="Times New Roman" w:cs="Times New Roman"/>
          <w:sz w:val="28"/>
          <w:szCs w:val="28"/>
          <w:lang w:val="ru-RU"/>
        </w:rPr>
      </w:pPr>
    </w:p>
    <w:p w:rsidR="001542E2" w:rsidRDefault="001542E2" w:rsidP="00E44547">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Из всех статистических данных </w:t>
      </w:r>
      <w:r w:rsidRPr="001542E2">
        <w:rPr>
          <w:rFonts w:ascii="Times New Roman" w:hAnsi="Times New Roman" w:cs="Times New Roman"/>
          <w:sz w:val="28"/>
          <w:szCs w:val="28"/>
          <w:lang w:val="ru-RU"/>
        </w:rPr>
        <w:t>приведенных</w:t>
      </w:r>
      <w:r>
        <w:rPr>
          <w:rFonts w:ascii="Times New Roman" w:hAnsi="Times New Roman" w:cs="Times New Roman"/>
          <w:sz w:val="28"/>
          <w:szCs w:val="28"/>
          <w:lang w:val="ru-RU"/>
        </w:rPr>
        <w:t xml:space="preserve"> выше, 65% играют в мобильные и компьютерные игры.</w:t>
      </w:r>
      <w:r w:rsidR="00E44547">
        <w:rPr>
          <w:rFonts w:ascii="Times New Roman" w:hAnsi="Times New Roman" w:cs="Times New Roman"/>
          <w:sz w:val="28"/>
          <w:szCs w:val="28"/>
          <w:lang w:val="ru-RU"/>
        </w:rPr>
        <w:t xml:space="preserve"> После того, как игрок достиг определенного уровня своей игры, он хочет выйти на более профессиональный уровень, но иногда такой возможности нет по каким либо причинам, по этому первая из найденных причин является недостаток развития </w:t>
      </w:r>
      <w:proofErr w:type="spellStart"/>
      <w:r w:rsidR="00E44547">
        <w:rPr>
          <w:rFonts w:ascii="Times New Roman" w:hAnsi="Times New Roman" w:cs="Times New Roman"/>
          <w:sz w:val="28"/>
          <w:szCs w:val="28"/>
          <w:lang w:val="ru-RU"/>
        </w:rPr>
        <w:t>киберспорта</w:t>
      </w:r>
      <w:proofErr w:type="spellEnd"/>
      <w:r w:rsidR="00E44547">
        <w:rPr>
          <w:rFonts w:ascii="Times New Roman" w:hAnsi="Times New Roman" w:cs="Times New Roman"/>
          <w:sz w:val="28"/>
          <w:szCs w:val="28"/>
          <w:lang w:val="ru-RU"/>
        </w:rPr>
        <w:t xml:space="preserve"> на территории Украины </w:t>
      </w:r>
      <w:r w:rsidR="00E9007A">
        <w:rPr>
          <w:rFonts w:ascii="Times New Roman" w:hAnsi="Times New Roman" w:cs="Times New Roman"/>
          <w:sz w:val="28"/>
          <w:szCs w:val="28"/>
          <w:lang w:val="ru-RU"/>
        </w:rPr>
        <w:t>в</w:t>
      </w:r>
      <w:r w:rsidR="00E44547">
        <w:rPr>
          <w:rFonts w:ascii="Times New Roman" w:hAnsi="Times New Roman" w:cs="Times New Roman"/>
          <w:sz w:val="28"/>
          <w:szCs w:val="28"/>
          <w:lang w:val="ru-RU"/>
        </w:rPr>
        <w:t xml:space="preserve"> определенных участка или областях.</w:t>
      </w:r>
      <w:r w:rsidR="00E44547">
        <w:rPr>
          <w:rFonts w:ascii="Times New Roman" w:hAnsi="Times New Roman" w:cs="Times New Roman"/>
          <w:sz w:val="28"/>
          <w:szCs w:val="28"/>
          <w:lang w:val="ru-RU"/>
        </w:rPr>
        <w:br/>
      </w:r>
      <w:r w:rsidR="00E44547">
        <w:rPr>
          <w:rFonts w:ascii="Times New Roman" w:hAnsi="Times New Roman" w:cs="Times New Roman"/>
          <w:sz w:val="28"/>
          <w:szCs w:val="28"/>
          <w:lang w:val="ru-RU"/>
        </w:rPr>
        <w:br/>
      </w:r>
      <w:r w:rsidR="00E9007A">
        <w:rPr>
          <w:rFonts w:ascii="Times New Roman" w:hAnsi="Times New Roman" w:cs="Times New Roman"/>
          <w:sz w:val="28"/>
          <w:szCs w:val="28"/>
          <w:lang w:val="ru-RU"/>
        </w:rPr>
        <w:t>В маленьких городах, не всегда существует большое разнообразие развлечений для молодежи, которые бы хотели провести время в кругу с людьми общих интересов, а так же принимая участие в каких-то соревнований. Второй проблемой является недостаток развлекающей части города для молодежи.</w:t>
      </w:r>
    </w:p>
    <w:p w:rsidR="00696BE9" w:rsidRDefault="00696BE9" w:rsidP="00E44547">
      <w:pPr>
        <w:tabs>
          <w:tab w:val="left" w:pos="6083"/>
        </w:tabs>
        <w:spacing w:after="0" w:line="240" w:lineRule="auto"/>
        <w:ind w:left="284"/>
        <w:jc w:val="both"/>
        <w:rPr>
          <w:rFonts w:ascii="Times New Roman" w:hAnsi="Times New Roman" w:cs="Times New Roman"/>
          <w:sz w:val="28"/>
          <w:szCs w:val="28"/>
          <w:lang w:val="ru-RU"/>
        </w:rPr>
      </w:pPr>
    </w:p>
    <w:p w:rsidR="00696BE9" w:rsidRDefault="005769F7" w:rsidP="00E44547">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Наш мир развивается в разносторонних направлениях, что в свою очередь создает новые трендовые </w:t>
      </w:r>
      <w:r w:rsidR="007C4515">
        <w:rPr>
          <w:rFonts w:ascii="Times New Roman" w:hAnsi="Times New Roman" w:cs="Times New Roman"/>
          <w:sz w:val="28"/>
          <w:szCs w:val="28"/>
          <w:lang w:val="ru-RU"/>
        </w:rPr>
        <w:t xml:space="preserve">профессии, </w:t>
      </w:r>
      <w:proofErr w:type="gramStart"/>
      <w:r w:rsidR="007C4515">
        <w:rPr>
          <w:rFonts w:ascii="Times New Roman" w:hAnsi="Times New Roman" w:cs="Times New Roman"/>
          <w:sz w:val="28"/>
          <w:szCs w:val="28"/>
          <w:lang w:val="ru-RU"/>
        </w:rPr>
        <w:t>например</w:t>
      </w:r>
      <w:proofErr w:type="gramEnd"/>
      <w:r w:rsidR="007C4515">
        <w:rPr>
          <w:rFonts w:ascii="Times New Roman" w:hAnsi="Times New Roman" w:cs="Times New Roman"/>
          <w:sz w:val="28"/>
          <w:szCs w:val="28"/>
          <w:lang w:val="ru-RU"/>
        </w:rPr>
        <w:t xml:space="preserve"> как:</w:t>
      </w:r>
    </w:p>
    <w:p w:rsidR="007C4515" w:rsidRPr="007C4515" w:rsidRDefault="007C4515" w:rsidP="007C4515">
      <w:pPr>
        <w:pStyle w:val="a9"/>
        <w:numPr>
          <w:ilvl w:val="0"/>
          <w:numId w:val="6"/>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аналитик турниров;</w:t>
      </w:r>
    </w:p>
    <w:p w:rsidR="007C4515" w:rsidRPr="007C4515" w:rsidRDefault="007C4515" w:rsidP="007C4515">
      <w:pPr>
        <w:pStyle w:val="a9"/>
        <w:numPr>
          <w:ilvl w:val="0"/>
          <w:numId w:val="6"/>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стример;</w:t>
      </w:r>
    </w:p>
    <w:p w:rsidR="007C4515" w:rsidRPr="007C4515" w:rsidRDefault="007C4515" w:rsidP="007C4515">
      <w:pPr>
        <w:pStyle w:val="a9"/>
        <w:numPr>
          <w:ilvl w:val="0"/>
          <w:numId w:val="6"/>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комментатор;</w:t>
      </w:r>
    </w:p>
    <w:p w:rsidR="00031D8C" w:rsidRDefault="007C4515" w:rsidP="00031D8C">
      <w:pPr>
        <w:pStyle w:val="a9"/>
        <w:numPr>
          <w:ilvl w:val="0"/>
          <w:numId w:val="6"/>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w:t>
      </w:r>
      <w:proofErr w:type="spellStart"/>
      <w:r>
        <w:rPr>
          <w:rFonts w:ascii="Times New Roman" w:hAnsi="Times New Roman" w:cs="Times New Roman"/>
          <w:sz w:val="28"/>
          <w:szCs w:val="28"/>
          <w:lang w:val="ru-RU"/>
        </w:rPr>
        <w:t>тп</w:t>
      </w:r>
      <w:proofErr w:type="spellEnd"/>
      <w:r>
        <w:rPr>
          <w:rFonts w:ascii="Times New Roman" w:hAnsi="Times New Roman" w:cs="Times New Roman"/>
          <w:sz w:val="28"/>
          <w:szCs w:val="28"/>
          <w:lang w:val="ru-RU"/>
        </w:rPr>
        <w:t>.</w:t>
      </w:r>
    </w:p>
    <w:p w:rsidR="00031D8C" w:rsidRDefault="00031D8C" w:rsidP="00031D8C">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Рассмотрев данный вопрос, мы можем прийти к тому, что не во всех городах, есть возможность развиваться в новых трендовых движениях, что и тормозит развитие </w:t>
      </w:r>
      <w:r w:rsidR="00CF4218">
        <w:rPr>
          <w:rFonts w:ascii="Times New Roman" w:hAnsi="Times New Roman" w:cs="Times New Roman"/>
          <w:sz w:val="28"/>
          <w:szCs w:val="28"/>
          <w:lang w:val="ru-RU"/>
        </w:rPr>
        <w:t>определенных структур в Украине.</w:t>
      </w:r>
    </w:p>
    <w:p w:rsidR="00CF4218" w:rsidRDefault="00CF4218" w:rsidP="00031D8C">
      <w:pPr>
        <w:tabs>
          <w:tab w:val="left" w:pos="6083"/>
        </w:tabs>
        <w:spacing w:after="0" w:line="240" w:lineRule="auto"/>
        <w:ind w:left="284"/>
        <w:jc w:val="both"/>
        <w:rPr>
          <w:rFonts w:ascii="Times New Roman" w:hAnsi="Times New Roman" w:cs="Times New Roman"/>
          <w:sz w:val="28"/>
          <w:szCs w:val="28"/>
          <w:lang w:val="ru-RU"/>
        </w:rPr>
      </w:pPr>
    </w:p>
    <w:p w:rsidR="00CF4218" w:rsidRDefault="00CF4218" w:rsidP="00031D8C">
      <w:pPr>
        <w:tabs>
          <w:tab w:val="left" w:pos="6083"/>
        </w:tabs>
        <w:spacing w:after="0" w:line="240" w:lineRule="auto"/>
        <w:ind w:left="284"/>
        <w:jc w:val="both"/>
        <w:rPr>
          <w:rFonts w:ascii="Times New Roman" w:hAnsi="Times New Roman" w:cs="Times New Roman"/>
          <w:sz w:val="28"/>
          <w:szCs w:val="28"/>
          <w:lang w:val="ru-RU"/>
        </w:rPr>
      </w:pPr>
      <w:r>
        <w:rPr>
          <w:rFonts w:ascii="Times New Roman" w:hAnsi="Times New Roman" w:cs="Times New Roman"/>
          <w:sz w:val="28"/>
          <w:szCs w:val="28"/>
          <w:lang w:val="ru-RU"/>
        </w:rPr>
        <w:t>Обобщив и найдя все проблемы, которые нас интересуют мы пришли к тому что:</w:t>
      </w:r>
    </w:p>
    <w:p w:rsidR="00CF4218" w:rsidRPr="00CF4218" w:rsidRDefault="00CF4218" w:rsidP="00CF4218">
      <w:pPr>
        <w:pStyle w:val="a9"/>
        <w:numPr>
          <w:ilvl w:val="0"/>
          <w:numId w:val="7"/>
        </w:numPr>
        <w:tabs>
          <w:tab w:val="left" w:pos="6083"/>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недостаток развития </w:t>
      </w:r>
      <w:proofErr w:type="spellStart"/>
      <w:r>
        <w:rPr>
          <w:rFonts w:ascii="Times New Roman" w:hAnsi="Times New Roman" w:cs="Times New Roman"/>
          <w:sz w:val="28"/>
          <w:szCs w:val="28"/>
          <w:lang w:val="ru-RU"/>
        </w:rPr>
        <w:t>киберспорта</w:t>
      </w:r>
      <w:proofErr w:type="spellEnd"/>
      <w:r>
        <w:rPr>
          <w:rFonts w:ascii="Times New Roman" w:hAnsi="Times New Roman" w:cs="Times New Roman"/>
          <w:sz w:val="28"/>
          <w:szCs w:val="28"/>
          <w:lang w:val="ru-RU"/>
        </w:rPr>
        <w:t xml:space="preserve"> на территории Украины;</w:t>
      </w:r>
    </w:p>
    <w:p w:rsidR="00CF4218" w:rsidRDefault="00CF4218" w:rsidP="00086138">
      <w:pPr>
        <w:pStyle w:val="a9"/>
        <w:numPr>
          <w:ilvl w:val="0"/>
          <w:numId w:val="7"/>
        </w:numPr>
        <w:tabs>
          <w:tab w:val="left" w:pos="993"/>
        </w:tabs>
        <w:spacing w:after="0" w:line="240" w:lineRule="auto"/>
        <w:ind w:left="284" w:firstLine="360"/>
        <w:jc w:val="both"/>
        <w:rPr>
          <w:rFonts w:ascii="Times New Roman" w:hAnsi="Times New Roman" w:cs="Times New Roman"/>
          <w:sz w:val="28"/>
          <w:szCs w:val="28"/>
          <w:lang w:val="ru-RU"/>
        </w:rPr>
      </w:pPr>
      <w:r w:rsidRPr="00CF4218">
        <w:rPr>
          <w:rFonts w:ascii="Times New Roman" w:hAnsi="Times New Roman" w:cs="Times New Roman"/>
          <w:sz w:val="28"/>
          <w:szCs w:val="28"/>
          <w:lang w:val="ru-RU"/>
        </w:rPr>
        <w:t>не всегда существует большое разноо</w:t>
      </w:r>
      <w:r>
        <w:rPr>
          <w:rFonts w:ascii="Times New Roman" w:hAnsi="Times New Roman" w:cs="Times New Roman"/>
          <w:sz w:val="28"/>
          <w:szCs w:val="28"/>
          <w:lang w:val="ru-RU"/>
        </w:rPr>
        <w:t>бразие развлечений для молодежи;</w:t>
      </w:r>
    </w:p>
    <w:p w:rsidR="00CF4218" w:rsidRDefault="00CF4218" w:rsidP="00762362">
      <w:pPr>
        <w:pStyle w:val="a9"/>
        <w:numPr>
          <w:ilvl w:val="0"/>
          <w:numId w:val="7"/>
        </w:numPr>
        <w:spacing w:after="0" w:line="240" w:lineRule="auto"/>
        <w:ind w:left="284" w:firstLine="360"/>
        <w:jc w:val="both"/>
        <w:rPr>
          <w:rFonts w:ascii="Times New Roman" w:hAnsi="Times New Roman" w:cs="Times New Roman"/>
          <w:sz w:val="28"/>
          <w:szCs w:val="28"/>
          <w:lang w:val="ru-RU"/>
        </w:rPr>
      </w:pPr>
      <w:r>
        <w:rPr>
          <w:rFonts w:ascii="Times New Roman" w:hAnsi="Times New Roman" w:cs="Times New Roman"/>
          <w:sz w:val="28"/>
          <w:szCs w:val="28"/>
          <w:lang w:val="ru-RU"/>
        </w:rPr>
        <w:t>не во всех городах, есть возможность развиваться в новых трендовых движениях.</w:t>
      </w:r>
    </w:p>
    <w:p w:rsidR="00FA7773" w:rsidRDefault="00FA7773">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A7773" w:rsidRPr="00FA7773" w:rsidRDefault="00FA7773" w:rsidP="00FA7773">
      <w:pPr>
        <w:pStyle w:val="a9"/>
        <w:spacing w:after="0" w:line="240" w:lineRule="auto"/>
        <w:ind w:left="644"/>
        <w:jc w:val="center"/>
        <w:rPr>
          <w:rFonts w:ascii="Times New Roman" w:hAnsi="Times New Roman" w:cs="Times New Roman"/>
          <w:sz w:val="28"/>
          <w:szCs w:val="28"/>
          <w:lang w:val="ru-RU"/>
        </w:rPr>
      </w:pPr>
      <w:r>
        <w:rPr>
          <w:rFonts w:ascii="Times New Roman" w:hAnsi="Times New Roman" w:cs="Times New Roman"/>
          <w:b/>
          <w:sz w:val="36"/>
          <w:szCs w:val="36"/>
          <w:lang w:val="ru-RU"/>
        </w:rPr>
        <w:lastRenderedPageBreak/>
        <w:t>Проект “</w:t>
      </w:r>
      <w:proofErr w:type="spellStart"/>
      <w:r>
        <w:rPr>
          <w:rFonts w:ascii="Times New Roman" w:hAnsi="Times New Roman" w:cs="Times New Roman"/>
          <w:b/>
          <w:sz w:val="36"/>
          <w:szCs w:val="36"/>
          <w:lang w:val="ru-RU"/>
        </w:rPr>
        <w:t>Cyber</w:t>
      </w:r>
      <w:proofErr w:type="spellEnd"/>
      <w:r>
        <w:rPr>
          <w:rFonts w:ascii="Times New Roman" w:hAnsi="Times New Roman" w:cs="Times New Roman"/>
          <w:b/>
          <w:sz w:val="36"/>
          <w:szCs w:val="36"/>
          <w:lang w:val="ru-RU"/>
        </w:rPr>
        <w:t xml:space="preserve"> </w:t>
      </w:r>
      <w:proofErr w:type="spellStart"/>
      <w:r>
        <w:rPr>
          <w:rFonts w:ascii="Times New Roman" w:hAnsi="Times New Roman" w:cs="Times New Roman"/>
          <w:b/>
          <w:sz w:val="36"/>
          <w:szCs w:val="36"/>
          <w:lang w:val="ru-RU"/>
        </w:rPr>
        <w:t>Battle</w:t>
      </w:r>
      <w:proofErr w:type="spellEnd"/>
      <w:r>
        <w:rPr>
          <w:rFonts w:ascii="Times New Roman" w:hAnsi="Times New Roman" w:cs="Times New Roman"/>
          <w:b/>
          <w:sz w:val="36"/>
          <w:szCs w:val="36"/>
          <w:lang w:val="ru-RU"/>
        </w:rPr>
        <w:t>”</w:t>
      </w:r>
    </w:p>
    <w:p w:rsidR="00FA7773" w:rsidRDefault="00FA7773" w:rsidP="00FA7773">
      <w:pPr>
        <w:pStyle w:val="a9"/>
        <w:spacing w:after="0" w:line="240" w:lineRule="auto"/>
        <w:ind w:left="644"/>
        <w:jc w:val="center"/>
        <w:rPr>
          <w:rFonts w:ascii="Times New Roman" w:hAnsi="Times New Roman" w:cs="Times New Roman"/>
          <w:sz w:val="28"/>
          <w:szCs w:val="28"/>
          <w:lang w:val="ru-RU"/>
        </w:rPr>
      </w:pPr>
    </w:p>
    <w:p w:rsidR="00FA7773" w:rsidRPr="00473CCB" w:rsidRDefault="00FA7773" w:rsidP="00473CCB">
      <w:pPr>
        <w:pStyle w:val="a9"/>
        <w:spacing w:after="0" w:line="240" w:lineRule="auto"/>
        <w:ind w:left="64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обнаружение выше </w:t>
      </w:r>
      <w:r w:rsidR="00A63358">
        <w:rPr>
          <w:rFonts w:ascii="Times New Roman" w:hAnsi="Times New Roman" w:cs="Times New Roman"/>
          <w:sz w:val="28"/>
          <w:szCs w:val="28"/>
          <w:lang w:val="ru-RU"/>
        </w:rPr>
        <w:t>указанных проблем, был разработан проект «Cyber Battle»</w:t>
      </w:r>
      <w:r w:rsidR="00473CCB">
        <w:rPr>
          <w:rFonts w:ascii="Times New Roman" w:hAnsi="Times New Roman" w:cs="Times New Roman"/>
          <w:sz w:val="28"/>
          <w:szCs w:val="28"/>
          <w:lang w:val="ru-RU"/>
        </w:rPr>
        <w:t>.</w:t>
      </w:r>
      <w:r w:rsidR="00A63358">
        <w:rPr>
          <w:rFonts w:ascii="Times New Roman" w:hAnsi="Times New Roman" w:cs="Times New Roman"/>
          <w:sz w:val="28"/>
          <w:szCs w:val="28"/>
          <w:lang w:val="ru-RU"/>
        </w:rPr>
        <w:t xml:space="preserve"> </w:t>
      </w:r>
      <w:r w:rsidR="00473CCB">
        <w:rPr>
          <w:rFonts w:ascii="Times New Roman" w:hAnsi="Times New Roman" w:cs="Times New Roman"/>
          <w:sz w:val="28"/>
          <w:szCs w:val="28"/>
          <w:lang w:val="ru-RU"/>
        </w:rPr>
        <w:t xml:space="preserve">Идея данного </w:t>
      </w:r>
      <w:proofErr w:type="spellStart"/>
      <w:r w:rsidR="00473CCB">
        <w:rPr>
          <w:rFonts w:ascii="Times New Roman" w:hAnsi="Times New Roman" w:cs="Times New Roman"/>
          <w:sz w:val="28"/>
          <w:szCs w:val="28"/>
          <w:lang w:val="ru-RU"/>
        </w:rPr>
        <w:t>стартапа</w:t>
      </w:r>
      <w:proofErr w:type="spellEnd"/>
      <w:r w:rsidR="00473CCB">
        <w:rPr>
          <w:rFonts w:ascii="Times New Roman" w:hAnsi="Times New Roman" w:cs="Times New Roman"/>
          <w:sz w:val="28"/>
          <w:szCs w:val="28"/>
          <w:lang w:val="ru-RU"/>
        </w:rPr>
        <w:t xml:space="preserve"> является продвижение и развитие </w:t>
      </w:r>
      <w:proofErr w:type="spellStart"/>
      <w:r w:rsidR="00473CCB">
        <w:rPr>
          <w:rFonts w:ascii="Times New Roman" w:hAnsi="Times New Roman" w:cs="Times New Roman"/>
          <w:sz w:val="28"/>
          <w:szCs w:val="28"/>
          <w:lang w:val="ru-RU"/>
        </w:rPr>
        <w:t>киберспорта</w:t>
      </w:r>
      <w:proofErr w:type="spellEnd"/>
      <w:r w:rsidR="00473CCB">
        <w:rPr>
          <w:rFonts w:ascii="Times New Roman" w:hAnsi="Times New Roman" w:cs="Times New Roman"/>
          <w:sz w:val="28"/>
          <w:szCs w:val="28"/>
          <w:lang w:val="ru-RU"/>
        </w:rPr>
        <w:t xml:space="preserve"> на территории Украины с помощью </w:t>
      </w:r>
      <w:r w:rsidR="00A63358" w:rsidRPr="00473CCB">
        <w:rPr>
          <w:rFonts w:ascii="Times New Roman" w:hAnsi="Times New Roman" w:cs="Times New Roman"/>
          <w:sz w:val="28"/>
          <w:szCs w:val="28"/>
          <w:lang w:val="ru-RU"/>
        </w:rPr>
        <w:t>интернет ресурс</w:t>
      </w:r>
      <w:r w:rsidR="00473CCB">
        <w:rPr>
          <w:rFonts w:ascii="Times New Roman" w:hAnsi="Times New Roman" w:cs="Times New Roman"/>
          <w:sz w:val="28"/>
          <w:szCs w:val="28"/>
          <w:lang w:val="ru-RU"/>
        </w:rPr>
        <w:t xml:space="preserve">а, </w:t>
      </w:r>
      <w:r w:rsidR="00A63358" w:rsidRPr="00473CCB">
        <w:rPr>
          <w:rFonts w:ascii="Times New Roman" w:hAnsi="Times New Roman" w:cs="Times New Roman"/>
          <w:sz w:val="28"/>
          <w:szCs w:val="28"/>
          <w:lang w:val="ru-RU"/>
        </w:rPr>
        <w:t>который содержит в себе:</w:t>
      </w:r>
    </w:p>
    <w:p w:rsidR="00A63358" w:rsidRDefault="00A63358" w:rsidP="00A63358">
      <w:pPr>
        <w:pStyle w:val="a9"/>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личный кабинет пользователя;</w:t>
      </w:r>
    </w:p>
    <w:p w:rsidR="00A63358" w:rsidRPr="00A63358" w:rsidRDefault="00A63358" w:rsidP="00A63358">
      <w:pPr>
        <w:pStyle w:val="a9"/>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новостную ленту;</w:t>
      </w:r>
    </w:p>
    <w:p w:rsidR="00A63358" w:rsidRPr="00A63358" w:rsidRDefault="00A63358" w:rsidP="00A63358">
      <w:pPr>
        <w:pStyle w:val="a9"/>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игровой магазин;</w:t>
      </w:r>
    </w:p>
    <w:p w:rsidR="00A63358" w:rsidRPr="00A63358" w:rsidRDefault="00A63358" w:rsidP="00A63358">
      <w:pPr>
        <w:pStyle w:val="a9"/>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список турниров;</w:t>
      </w:r>
    </w:p>
    <w:p w:rsidR="00473CCB" w:rsidRDefault="00473CCB" w:rsidP="00A63358">
      <w:pPr>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 помощью сайта, пользователь сможет следить за своим продвижением, за новостями нашего проекта, турнирами, а </w:t>
      </w:r>
      <w:proofErr w:type="gramStart"/>
      <w:r>
        <w:rPr>
          <w:rFonts w:ascii="Times New Roman" w:hAnsi="Times New Roman" w:cs="Times New Roman"/>
          <w:sz w:val="28"/>
          <w:szCs w:val="28"/>
          <w:lang w:val="ru-RU"/>
        </w:rPr>
        <w:t>так же</w:t>
      </w:r>
      <w:proofErr w:type="gramEnd"/>
      <w:r>
        <w:rPr>
          <w:rFonts w:ascii="Times New Roman" w:hAnsi="Times New Roman" w:cs="Times New Roman"/>
          <w:sz w:val="28"/>
          <w:szCs w:val="28"/>
          <w:lang w:val="ru-RU"/>
        </w:rPr>
        <w:t xml:space="preserve"> накапливать игровые очки заработанные на турнирах для покупки в дальнейшем реальных предметов – футболки, постеры, девайсы.</w:t>
      </w:r>
    </w:p>
    <w:p w:rsidR="00A63358" w:rsidRDefault="00A63358" w:rsidP="00A63358">
      <w:pPr>
        <w:spacing w:after="0" w:line="240" w:lineRule="auto"/>
        <w:ind w:left="709"/>
        <w:jc w:val="both"/>
        <w:rPr>
          <w:rFonts w:ascii="Times New Roman" w:hAnsi="Times New Roman" w:cs="Times New Roman"/>
          <w:sz w:val="28"/>
          <w:szCs w:val="28"/>
          <w:lang w:val="ru-RU"/>
        </w:rPr>
      </w:pPr>
    </w:p>
    <w:p w:rsidR="003B6959" w:rsidRDefault="003B6959" w:rsidP="003B6959">
      <w:pPr>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Организация и проведение турниров будет проходить по простой схеме:</w:t>
      </w:r>
    </w:p>
    <w:p w:rsidR="003B6959" w:rsidRDefault="003B6959" w:rsidP="002A19FC">
      <w:pPr>
        <w:pStyle w:val="a9"/>
        <w:numPr>
          <w:ilvl w:val="0"/>
          <w:numId w:val="9"/>
        </w:numPr>
        <w:spacing w:after="0" w:line="240" w:lineRule="auto"/>
        <w:ind w:left="709" w:firstLine="349"/>
        <w:jc w:val="both"/>
        <w:rPr>
          <w:rFonts w:ascii="Times New Roman" w:hAnsi="Times New Roman" w:cs="Times New Roman"/>
          <w:sz w:val="28"/>
          <w:szCs w:val="28"/>
          <w:lang w:val="ru-RU"/>
        </w:rPr>
      </w:pPr>
      <w:r>
        <w:rPr>
          <w:rFonts w:ascii="Times New Roman" w:hAnsi="Times New Roman" w:cs="Times New Roman"/>
          <w:sz w:val="28"/>
          <w:szCs w:val="28"/>
          <w:lang w:val="ru-RU"/>
        </w:rPr>
        <w:t>закрытая регистрация – данный этап включает в себе строгий контроль и ведение статисти</w:t>
      </w:r>
      <w:r w:rsidR="002A19FC">
        <w:rPr>
          <w:rFonts w:ascii="Times New Roman" w:hAnsi="Times New Roman" w:cs="Times New Roman"/>
          <w:sz w:val="28"/>
          <w:szCs w:val="28"/>
          <w:lang w:val="ru-RU"/>
        </w:rPr>
        <w:t>ки пользователя, на турнирах и</w:t>
      </w:r>
      <w:r>
        <w:rPr>
          <w:rFonts w:ascii="Times New Roman" w:hAnsi="Times New Roman" w:cs="Times New Roman"/>
          <w:sz w:val="28"/>
          <w:szCs w:val="28"/>
          <w:lang w:val="ru-RU"/>
        </w:rPr>
        <w:t xml:space="preserve"> его успехах.</w:t>
      </w:r>
      <w:r w:rsidR="002A19FC">
        <w:rPr>
          <w:rFonts w:ascii="Times New Roman" w:hAnsi="Times New Roman" w:cs="Times New Roman"/>
          <w:sz w:val="28"/>
          <w:szCs w:val="28"/>
          <w:lang w:val="ru-RU"/>
        </w:rPr>
        <w:t xml:space="preserve"> Приблизительное количество принимающих участие.</w:t>
      </w:r>
    </w:p>
    <w:p w:rsidR="0095528C" w:rsidRDefault="002A19FC" w:rsidP="002A19FC">
      <w:pPr>
        <w:pStyle w:val="a9"/>
        <w:numPr>
          <w:ilvl w:val="0"/>
          <w:numId w:val="9"/>
        </w:numPr>
        <w:spacing w:after="0" w:line="240" w:lineRule="auto"/>
        <w:ind w:left="709" w:firstLine="349"/>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организация турнира – данный этап включает в себе разработку стратегии на проведения турнира – разработка турнирной таблицы, условий, правил для определенной игры, оформление помещения.</w:t>
      </w:r>
      <w:r w:rsidR="006D5C54">
        <w:rPr>
          <w:rFonts w:ascii="Times New Roman" w:hAnsi="Times New Roman" w:cs="Times New Roman"/>
          <w:sz w:val="28"/>
          <w:szCs w:val="28"/>
          <w:lang w:val="ru-RU"/>
        </w:rPr>
        <w:t xml:space="preserve"> Максимальное количество людей при одиночной игре 32 человека, при командном турнире – 32 команды.</w:t>
      </w:r>
    </w:p>
    <w:p w:rsidR="002A19FC" w:rsidRDefault="0095528C" w:rsidP="0095528C">
      <w:pPr>
        <w:pStyle w:val="a9"/>
        <w:numPr>
          <w:ilvl w:val="0"/>
          <w:numId w:val="9"/>
        </w:numPr>
        <w:spacing w:after="0" w:line="240" w:lineRule="auto"/>
        <w:ind w:left="709" w:firstLine="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проведение </w:t>
      </w:r>
      <w:proofErr w:type="gramStart"/>
      <w:r>
        <w:rPr>
          <w:rFonts w:ascii="Times New Roman" w:hAnsi="Times New Roman" w:cs="Times New Roman"/>
          <w:sz w:val="28"/>
          <w:szCs w:val="28"/>
          <w:lang w:val="ru-RU"/>
        </w:rPr>
        <w:t>турнира  -</w:t>
      </w:r>
      <w:proofErr w:type="gramEnd"/>
      <w:r>
        <w:rPr>
          <w:rFonts w:ascii="Times New Roman" w:hAnsi="Times New Roman" w:cs="Times New Roman"/>
          <w:sz w:val="28"/>
          <w:szCs w:val="28"/>
          <w:lang w:val="ru-RU"/>
        </w:rPr>
        <w:t xml:space="preserve"> данный этап является реализации предыдущего этапа, который будет отображаться в информационной оболочке на сайте – ведение статистики, статьи.</w:t>
      </w:r>
    </w:p>
    <w:p w:rsidR="007F19F9" w:rsidRDefault="007F19F9" w:rsidP="007F19F9">
      <w:pPr>
        <w:pStyle w:val="a9"/>
        <w:spacing w:after="0" w:line="240" w:lineRule="auto"/>
        <w:ind w:left="709"/>
        <w:jc w:val="both"/>
        <w:rPr>
          <w:rFonts w:ascii="Times New Roman" w:hAnsi="Times New Roman" w:cs="Times New Roman"/>
          <w:sz w:val="28"/>
          <w:szCs w:val="28"/>
          <w:lang w:val="ru-RU"/>
        </w:rPr>
      </w:pPr>
    </w:p>
    <w:p w:rsidR="00BD322A" w:rsidRDefault="005A12AD" w:rsidP="007F19F9">
      <w:pPr>
        <w:pStyle w:val="a9"/>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Проведение турниров дает возможность локально </w:t>
      </w:r>
      <w:r w:rsidRPr="005A12AD">
        <w:rPr>
          <w:rFonts w:ascii="Times New Roman" w:hAnsi="Times New Roman" w:cs="Times New Roman"/>
          <w:sz w:val="28"/>
          <w:szCs w:val="28"/>
          <w:lang w:val="ru-RU"/>
        </w:rPr>
        <w:t>объединить</w:t>
      </w:r>
      <w:r>
        <w:rPr>
          <w:rFonts w:ascii="Times New Roman" w:hAnsi="Times New Roman" w:cs="Times New Roman"/>
          <w:sz w:val="28"/>
          <w:szCs w:val="28"/>
          <w:lang w:val="ru-RU"/>
        </w:rPr>
        <w:t xml:space="preserve"> людей с общими</w:t>
      </w:r>
      <w:r w:rsidR="007F19F9">
        <w:rPr>
          <w:rFonts w:ascii="Times New Roman" w:hAnsi="Times New Roman" w:cs="Times New Roman"/>
          <w:sz w:val="28"/>
          <w:szCs w:val="28"/>
          <w:lang w:val="ru-RU"/>
        </w:rPr>
        <w:t xml:space="preserve"> интересами, </w:t>
      </w:r>
      <w:r>
        <w:rPr>
          <w:rFonts w:ascii="Times New Roman" w:hAnsi="Times New Roman" w:cs="Times New Roman"/>
          <w:sz w:val="28"/>
          <w:szCs w:val="28"/>
          <w:lang w:val="ru-RU"/>
        </w:rPr>
        <w:t xml:space="preserve">а так же дать кому-то из них </w:t>
      </w:r>
      <w:proofErr w:type="spellStart"/>
      <w:proofErr w:type="gramStart"/>
      <w:r>
        <w:rPr>
          <w:rFonts w:ascii="Times New Roman" w:hAnsi="Times New Roman" w:cs="Times New Roman"/>
          <w:sz w:val="28"/>
          <w:szCs w:val="28"/>
          <w:lang w:val="ru-RU"/>
        </w:rPr>
        <w:t>самореализоваться</w:t>
      </w:r>
      <w:proofErr w:type="spellEnd"/>
      <w:r>
        <w:rPr>
          <w:rFonts w:ascii="Times New Roman" w:hAnsi="Times New Roman" w:cs="Times New Roman"/>
          <w:sz w:val="28"/>
          <w:szCs w:val="28"/>
          <w:lang w:val="ru-RU"/>
        </w:rPr>
        <w:t xml:space="preserve"> </w:t>
      </w:r>
      <w:r w:rsidR="002811AE">
        <w:rPr>
          <w:rFonts w:ascii="Times New Roman" w:hAnsi="Times New Roman" w:cs="Times New Roman"/>
          <w:sz w:val="28"/>
          <w:szCs w:val="28"/>
          <w:lang w:val="ru-RU"/>
        </w:rPr>
        <w:t xml:space="preserve"> в</w:t>
      </w:r>
      <w:proofErr w:type="gramEnd"/>
      <w:r w:rsidR="002811AE">
        <w:rPr>
          <w:rFonts w:ascii="Times New Roman" w:hAnsi="Times New Roman" w:cs="Times New Roman"/>
          <w:sz w:val="28"/>
          <w:szCs w:val="28"/>
          <w:lang w:val="ru-RU"/>
        </w:rPr>
        <w:t xml:space="preserve"> своих начинаниях в </w:t>
      </w:r>
      <w:proofErr w:type="spellStart"/>
      <w:r w:rsidR="002811AE">
        <w:rPr>
          <w:rFonts w:ascii="Times New Roman" w:hAnsi="Times New Roman" w:cs="Times New Roman"/>
          <w:sz w:val="28"/>
          <w:szCs w:val="28"/>
          <w:lang w:val="ru-RU"/>
        </w:rPr>
        <w:t>киберспорте</w:t>
      </w:r>
      <w:proofErr w:type="spellEnd"/>
      <w:r w:rsidR="002811AE">
        <w:rPr>
          <w:rFonts w:ascii="Times New Roman" w:hAnsi="Times New Roman" w:cs="Times New Roman"/>
          <w:sz w:val="28"/>
          <w:szCs w:val="28"/>
          <w:lang w:val="ru-RU"/>
        </w:rPr>
        <w:t xml:space="preserve">. </w:t>
      </w:r>
    </w:p>
    <w:p w:rsidR="007F19F9" w:rsidRDefault="007F19F9" w:rsidP="007F19F9">
      <w:pPr>
        <w:pStyle w:val="a9"/>
        <w:spacing w:after="0" w:line="240" w:lineRule="auto"/>
        <w:ind w:left="709"/>
        <w:jc w:val="both"/>
        <w:rPr>
          <w:rFonts w:ascii="Times New Roman" w:hAnsi="Times New Roman" w:cs="Times New Roman"/>
          <w:sz w:val="28"/>
          <w:szCs w:val="28"/>
          <w:lang w:val="ru-RU"/>
        </w:rPr>
      </w:pPr>
    </w:p>
    <w:p w:rsidR="002811AE" w:rsidRDefault="002811AE" w:rsidP="007F19F9">
      <w:pPr>
        <w:pStyle w:val="a9"/>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организация турниров решает две проблемы, которые мы обсуждали выше.</w:t>
      </w:r>
    </w:p>
    <w:p w:rsidR="007F19F9" w:rsidRDefault="007F19F9" w:rsidP="007F19F9">
      <w:pPr>
        <w:pStyle w:val="a9"/>
        <w:spacing w:after="0" w:line="240" w:lineRule="auto"/>
        <w:ind w:left="709"/>
        <w:jc w:val="both"/>
        <w:rPr>
          <w:rFonts w:ascii="Times New Roman" w:hAnsi="Times New Roman" w:cs="Times New Roman"/>
          <w:sz w:val="28"/>
          <w:szCs w:val="28"/>
          <w:lang w:val="ru-RU"/>
        </w:rPr>
      </w:pPr>
    </w:p>
    <w:p w:rsidR="002811AE" w:rsidRDefault="002811AE" w:rsidP="007F19F9">
      <w:pPr>
        <w:pStyle w:val="a9"/>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 что же делать с тем, что трендовые профессии вышли на </w:t>
      </w:r>
      <w:proofErr w:type="gramStart"/>
      <w:r>
        <w:rPr>
          <w:rFonts w:ascii="Times New Roman" w:hAnsi="Times New Roman" w:cs="Times New Roman"/>
          <w:sz w:val="28"/>
          <w:szCs w:val="28"/>
          <w:lang w:val="ru-RU"/>
        </w:rPr>
        <w:t>общий  рынок</w:t>
      </w:r>
      <w:proofErr w:type="gramEnd"/>
      <w:r>
        <w:rPr>
          <w:rFonts w:ascii="Times New Roman" w:hAnsi="Times New Roman" w:cs="Times New Roman"/>
          <w:sz w:val="28"/>
          <w:szCs w:val="28"/>
          <w:lang w:val="ru-RU"/>
        </w:rPr>
        <w:t>, а у нас на территории Украины, они не развиваются?</w:t>
      </w:r>
    </w:p>
    <w:p w:rsidR="007F19F9" w:rsidRDefault="007F19F9" w:rsidP="007F19F9">
      <w:pPr>
        <w:pStyle w:val="a9"/>
        <w:spacing w:after="0" w:line="240" w:lineRule="auto"/>
        <w:ind w:left="709"/>
        <w:jc w:val="both"/>
        <w:rPr>
          <w:rFonts w:ascii="Times New Roman" w:hAnsi="Times New Roman" w:cs="Times New Roman"/>
          <w:sz w:val="28"/>
          <w:szCs w:val="28"/>
          <w:lang w:val="ru-RU"/>
        </w:rPr>
      </w:pPr>
    </w:p>
    <w:p w:rsidR="002811AE" w:rsidRPr="002811AE" w:rsidRDefault="002811AE" w:rsidP="007F19F9">
      <w:pPr>
        <w:pStyle w:val="a9"/>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Наш проект, дает возможность пользователю ощутить себя в роли комментатора – комментируя игры в онлайн режиме, </w:t>
      </w:r>
      <w:proofErr w:type="spellStart"/>
      <w:r>
        <w:rPr>
          <w:rFonts w:ascii="Times New Roman" w:hAnsi="Times New Roman" w:cs="Times New Roman"/>
          <w:sz w:val="28"/>
          <w:szCs w:val="28"/>
          <w:lang w:val="ru-RU"/>
        </w:rPr>
        <w:t>стримить</w:t>
      </w:r>
      <w:proofErr w:type="spellEnd"/>
      <w:r>
        <w:rPr>
          <w:rFonts w:ascii="Times New Roman" w:hAnsi="Times New Roman" w:cs="Times New Roman"/>
          <w:sz w:val="28"/>
          <w:szCs w:val="28"/>
          <w:lang w:val="ru-RU"/>
        </w:rPr>
        <w:t xml:space="preserve"> – создавать свой канал на Twich и проводить прямые трансляции, помогать на</w:t>
      </w:r>
      <w:r w:rsidR="007F19F9">
        <w:rPr>
          <w:rFonts w:ascii="Times New Roman" w:hAnsi="Times New Roman" w:cs="Times New Roman"/>
          <w:sz w:val="28"/>
          <w:szCs w:val="28"/>
          <w:lang w:val="ru-RU"/>
        </w:rPr>
        <w:t>м</w:t>
      </w:r>
      <w:r>
        <w:rPr>
          <w:rFonts w:ascii="Times New Roman" w:hAnsi="Times New Roman" w:cs="Times New Roman"/>
          <w:sz w:val="28"/>
          <w:szCs w:val="28"/>
          <w:lang w:val="ru-RU"/>
        </w:rPr>
        <w:t xml:space="preserve"> в </w:t>
      </w:r>
      <w:proofErr w:type="spellStart"/>
      <w:r>
        <w:rPr>
          <w:rFonts w:ascii="Times New Roman" w:hAnsi="Times New Roman" w:cs="Times New Roman"/>
          <w:sz w:val="28"/>
          <w:szCs w:val="28"/>
          <w:lang w:val="ru-RU"/>
        </w:rPr>
        <w:t>видеоблогерской</w:t>
      </w:r>
      <w:proofErr w:type="spellEnd"/>
      <w:r>
        <w:rPr>
          <w:rFonts w:ascii="Times New Roman" w:hAnsi="Times New Roman" w:cs="Times New Roman"/>
          <w:sz w:val="28"/>
          <w:szCs w:val="28"/>
          <w:lang w:val="ru-RU"/>
        </w:rPr>
        <w:t xml:space="preserve"> программе.</w:t>
      </w:r>
    </w:p>
    <w:p w:rsidR="004E4A25" w:rsidRDefault="004E4A25" w:rsidP="00010948">
      <w:pPr>
        <w:spacing w:after="0" w:line="240" w:lineRule="auto"/>
        <w:ind w:left="708"/>
        <w:jc w:val="both"/>
        <w:rPr>
          <w:rFonts w:ascii="Times New Roman" w:hAnsi="Times New Roman" w:cs="Times New Roman"/>
          <w:sz w:val="28"/>
          <w:szCs w:val="28"/>
          <w:lang w:val="ru-RU"/>
        </w:rPr>
      </w:pPr>
    </w:p>
    <w:p w:rsidR="00023F84" w:rsidRDefault="00417EA2" w:rsidP="00010948">
      <w:pPr>
        <w:spacing w:after="0" w:line="240" w:lineRule="auto"/>
        <w:ind w:left="708"/>
        <w:jc w:val="both"/>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lang w:val="ru-RU"/>
        </w:rPr>
        <w:lastRenderedPageBreak/>
        <w:t>Киберспорт</w:t>
      </w:r>
      <w:proofErr w:type="spellEnd"/>
      <w:r>
        <w:rPr>
          <w:rFonts w:ascii="Times New Roman" w:hAnsi="Times New Roman" w:cs="Times New Roman"/>
          <w:sz w:val="28"/>
          <w:szCs w:val="28"/>
          <w:lang w:val="ru-RU"/>
        </w:rPr>
        <w:t xml:space="preserve">  -</w:t>
      </w:r>
      <w:proofErr w:type="gramEnd"/>
      <w:r>
        <w:rPr>
          <w:rFonts w:ascii="Times New Roman" w:hAnsi="Times New Roman" w:cs="Times New Roman"/>
          <w:sz w:val="28"/>
          <w:szCs w:val="28"/>
          <w:lang w:val="ru-RU"/>
        </w:rPr>
        <w:t xml:space="preserve"> довольно перспективная ниша среди молодежи. Миллионы игроков всегда стремятся стать лучше других, почему бы им это не дать. Развитие </w:t>
      </w:r>
      <w:proofErr w:type="spellStart"/>
      <w:r>
        <w:rPr>
          <w:rFonts w:ascii="Times New Roman" w:hAnsi="Times New Roman" w:cs="Times New Roman"/>
          <w:sz w:val="28"/>
          <w:szCs w:val="28"/>
          <w:lang w:val="ru-RU"/>
        </w:rPr>
        <w:t>киберспорта</w:t>
      </w:r>
      <w:proofErr w:type="spellEnd"/>
      <w:r>
        <w:rPr>
          <w:rFonts w:ascii="Times New Roman" w:hAnsi="Times New Roman" w:cs="Times New Roman"/>
          <w:sz w:val="28"/>
          <w:szCs w:val="28"/>
          <w:lang w:val="ru-RU"/>
        </w:rPr>
        <w:t xml:space="preserve"> на территории Украины, даст большую возможность раскрыться нашей стране на международном уровне, развивая ту или иную область </w:t>
      </w:r>
      <w:proofErr w:type="spellStart"/>
      <w:r>
        <w:rPr>
          <w:rFonts w:ascii="Times New Roman" w:hAnsi="Times New Roman" w:cs="Times New Roman"/>
          <w:sz w:val="28"/>
          <w:szCs w:val="28"/>
          <w:lang w:val="ru-RU"/>
        </w:rPr>
        <w:t>паралельно</w:t>
      </w:r>
      <w:proofErr w:type="spellEnd"/>
      <w:r>
        <w:rPr>
          <w:rFonts w:ascii="Times New Roman" w:hAnsi="Times New Roman" w:cs="Times New Roman"/>
          <w:sz w:val="28"/>
          <w:szCs w:val="28"/>
          <w:lang w:val="ru-RU"/>
        </w:rPr>
        <w:t>.</w:t>
      </w:r>
    </w:p>
    <w:p w:rsidR="00023F84" w:rsidRDefault="00023F84">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F19F9" w:rsidRDefault="006728A3" w:rsidP="006728A3">
      <w:pPr>
        <w:spacing w:after="0" w:line="240" w:lineRule="auto"/>
        <w:ind w:left="708"/>
        <w:jc w:val="center"/>
        <w:rPr>
          <w:rFonts w:ascii="Times New Roman" w:hAnsi="Times New Roman" w:cs="Times New Roman"/>
          <w:sz w:val="28"/>
          <w:szCs w:val="28"/>
          <w:lang w:val="ru-RU"/>
        </w:rPr>
      </w:pPr>
      <w:r w:rsidRPr="006728A3">
        <w:rPr>
          <w:rFonts w:ascii="Times New Roman" w:hAnsi="Times New Roman" w:cs="Times New Roman"/>
          <w:b/>
          <w:sz w:val="36"/>
          <w:szCs w:val="36"/>
          <w:lang w:val="ru-RU"/>
        </w:rPr>
        <w:lastRenderedPageBreak/>
        <w:t>Бизнес-модель</w:t>
      </w:r>
    </w:p>
    <w:p w:rsidR="006728A3" w:rsidRDefault="006728A3" w:rsidP="006728A3">
      <w:pPr>
        <w:spacing w:after="0" w:line="240" w:lineRule="auto"/>
        <w:ind w:left="708"/>
        <w:jc w:val="center"/>
        <w:rPr>
          <w:rFonts w:ascii="Times New Roman" w:hAnsi="Times New Roman" w:cs="Times New Roman"/>
          <w:sz w:val="28"/>
          <w:szCs w:val="28"/>
          <w:lang w:val="ru-RU"/>
        </w:rPr>
      </w:pPr>
    </w:p>
    <w:p w:rsidR="006728A3" w:rsidRDefault="006728A3" w:rsidP="006728A3">
      <w:pPr>
        <w:spacing w:after="0" w:line="240" w:lineRule="auto"/>
        <w:ind w:left="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данный момент существует две бизнес модели – через инвестиции либо, через взносы от участников. Как и в каждой стратегии, так и в построение поддерживающей части </w:t>
      </w:r>
      <w:proofErr w:type="spellStart"/>
      <w:r>
        <w:rPr>
          <w:rFonts w:ascii="Times New Roman" w:hAnsi="Times New Roman" w:cs="Times New Roman"/>
          <w:sz w:val="28"/>
          <w:szCs w:val="28"/>
          <w:lang w:val="ru-RU"/>
        </w:rPr>
        <w:t>стартапа</w:t>
      </w:r>
      <w:proofErr w:type="spellEnd"/>
      <w:r>
        <w:rPr>
          <w:rFonts w:ascii="Times New Roman" w:hAnsi="Times New Roman" w:cs="Times New Roman"/>
          <w:sz w:val="28"/>
          <w:szCs w:val="28"/>
          <w:lang w:val="ru-RU"/>
        </w:rPr>
        <w:t xml:space="preserve"> существуют свои положительные и отрицательные черты.</w:t>
      </w:r>
    </w:p>
    <w:p w:rsidR="006728A3" w:rsidRDefault="006728A3" w:rsidP="006728A3">
      <w:pPr>
        <w:spacing w:after="0" w:line="240" w:lineRule="auto"/>
        <w:ind w:left="708"/>
        <w:jc w:val="both"/>
        <w:rPr>
          <w:rFonts w:ascii="Times New Roman" w:hAnsi="Times New Roman" w:cs="Times New Roman"/>
          <w:sz w:val="28"/>
          <w:szCs w:val="28"/>
          <w:lang w:val="ru-RU"/>
        </w:rPr>
      </w:pPr>
    </w:p>
    <w:p w:rsidR="006728A3" w:rsidRDefault="006728A3" w:rsidP="006728A3">
      <w:pPr>
        <w:spacing w:after="0" w:line="240" w:lineRule="auto"/>
        <w:ind w:left="708"/>
        <w:jc w:val="both"/>
        <w:rPr>
          <w:rFonts w:ascii="Times New Roman" w:hAnsi="Times New Roman" w:cs="Times New Roman"/>
          <w:sz w:val="28"/>
          <w:szCs w:val="28"/>
          <w:lang w:val="ru-RU"/>
        </w:rPr>
      </w:pPr>
      <w:r>
        <w:rPr>
          <w:rFonts w:ascii="Times New Roman" w:hAnsi="Times New Roman" w:cs="Times New Roman"/>
          <w:sz w:val="28"/>
          <w:szCs w:val="28"/>
          <w:lang w:val="ru-RU"/>
        </w:rPr>
        <w:t>Для начала рассмотрим общую картинку поддерживающей части данного проекта на</w:t>
      </w:r>
      <w:r w:rsidR="00B43776">
        <w:rPr>
          <w:rFonts w:ascii="Times New Roman" w:hAnsi="Times New Roman" w:cs="Times New Roman"/>
          <w:sz w:val="28"/>
          <w:szCs w:val="28"/>
          <w:lang w:val="ru-RU"/>
        </w:rPr>
        <w:t xml:space="preserve"> рисунке ниже</w:t>
      </w:r>
      <w:r>
        <w:rPr>
          <w:rFonts w:ascii="Times New Roman" w:hAnsi="Times New Roman" w:cs="Times New Roman"/>
          <w:sz w:val="28"/>
          <w:szCs w:val="28"/>
          <w:lang w:val="ru-RU"/>
        </w:rPr>
        <w:t>:</w:t>
      </w:r>
    </w:p>
    <w:p w:rsidR="006728A3" w:rsidRPr="00B43776" w:rsidRDefault="006728A3" w:rsidP="006728A3">
      <w:pPr>
        <w:spacing w:after="0" w:line="240" w:lineRule="auto"/>
        <w:ind w:left="708"/>
        <w:jc w:val="both"/>
        <w:rPr>
          <w:rFonts w:ascii="Times New Roman" w:hAnsi="Times New Roman" w:cs="Times New Roman"/>
          <w:sz w:val="28"/>
          <w:szCs w:val="28"/>
          <w:lang w:val="ru-RU"/>
        </w:rPr>
      </w:pPr>
    </w:p>
    <w:p w:rsidR="00B43776" w:rsidRDefault="00D75A9B" w:rsidP="00B43776">
      <w:pPr>
        <w:spacing w:after="0" w:line="240" w:lineRule="auto"/>
        <w:ind w:left="708"/>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4070985" cy="3955415"/>
            <wp:effectExtent l="0" t="0" r="571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0985" cy="3955415"/>
                    </a:xfrm>
                    <a:prstGeom prst="rect">
                      <a:avLst/>
                    </a:prstGeom>
                    <a:noFill/>
                    <a:ln>
                      <a:noFill/>
                    </a:ln>
                  </pic:spPr>
                </pic:pic>
              </a:graphicData>
            </a:graphic>
          </wp:inline>
        </w:drawing>
      </w:r>
    </w:p>
    <w:p w:rsidR="00D75A9B" w:rsidRDefault="00D75A9B" w:rsidP="00B43776">
      <w:pPr>
        <w:spacing w:after="0" w:line="240" w:lineRule="auto"/>
        <w:ind w:left="708"/>
        <w:jc w:val="center"/>
        <w:rPr>
          <w:rFonts w:ascii="Times New Roman" w:hAnsi="Times New Roman" w:cs="Times New Roman"/>
          <w:sz w:val="28"/>
          <w:szCs w:val="28"/>
          <w:lang w:val="ru-RU"/>
        </w:rPr>
      </w:pPr>
    </w:p>
    <w:p w:rsidR="00B43776" w:rsidRDefault="00B43776" w:rsidP="00153790">
      <w:pPr>
        <w:spacing w:after="0" w:line="240" w:lineRule="auto"/>
        <w:ind w:left="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данном графике расставлены </w:t>
      </w:r>
      <w:proofErr w:type="spellStart"/>
      <w:r w:rsidR="003C2217">
        <w:rPr>
          <w:rFonts w:ascii="Times New Roman" w:hAnsi="Times New Roman" w:cs="Times New Roman"/>
          <w:sz w:val="28"/>
          <w:szCs w:val="28"/>
          <w:lang w:val="ru-RU"/>
        </w:rPr>
        <w:t>обьекты</w:t>
      </w:r>
      <w:proofErr w:type="spellEnd"/>
      <w:r w:rsidR="003C2217">
        <w:rPr>
          <w:rFonts w:ascii="Times New Roman" w:hAnsi="Times New Roman" w:cs="Times New Roman"/>
          <w:sz w:val="28"/>
          <w:szCs w:val="28"/>
          <w:lang w:val="ru-RU"/>
        </w:rPr>
        <w:t>, которые содержат в себе определенные свойства – прибыль и убыток.</w:t>
      </w:r>
    </w:p>
    <w:p w:rsidR="00153790" w:rsidRDefault="00153790" w:rsidP="00153790">
      <w:pPr>
        <w:spacing w:after="0" w:line="240" w:lineRule="auto"/>
        <w:ind w:left="708"/>
        <w:jc w:val="both"/>
        <w:rPr>
          <w:rFonts w:ascii="Times New Roman" w:hAnsi="Times New Roman" w:cs="Times New Roman"/>
          <w:sz w:val="28"/>
          <w:szCs w:val="28"/>
          <w:lang w:val="ru-RU"/>
        </w:rPr>
      </w:pPr>
    </w:p>
    <w:p w:rsidR="00D75A9B" w:rsidRDefault="00D75A9B" w:rsidP="00153790">
      <w:pPr>
        <w:spacing w:after="0" w:line="240" w:lineRule="auto"/>
        <w:ind w:left="708"/>
        <w:jc w:val="both"/>
        <w:rPr>
          <w:rFonts w:ascii="Times New Roman" w:hAnsi="Times New Roman" w:cs="Times New Roman"/>
          <w:sz w:val="28"/>
          <w:szCs w:val="28"/>
          <w:lang w:val="ru-RU"/>
        </w:rPr>
      </w:pPr>
      <w:proofErr w:type="gramStart"/>
      <w:r>
        <w:rPr>
          <w:rFonts w:ascii="Times New Roman" w:hAnsi="Times New Roman" w:cs="Times New Roman"/>
          <w:sz w:val="28"/>
          <w:szCs w:val="28"/>
          <w:lang w:val="ru-RU"/>
        </w:rPr>
        <w:t>Синий  сектор</w:t>
      </w:r>
      <w:proofErr w:type="gramEnd"/>
      <w:r>
        <w:rPr>
          <w:rFonts w:ascii="Times New Roman" w:hAnsi="Times New Roman" w:cs="Times New Roman"/>
          <w:sz w:val="28"/>
          <w:szCs w:val="28"/>
          <w:lang w:val="ru-RU"/>
        </w:rPr>
        <w:t xml:space="preserve"> отвечает за </w:t>
      </w:r>
      <w:r w:rsidR="00153790">
        <w:rPr>
          <w:rFonts w:ascii="Times New Roman" w:hAnsi="Times New Roman" w:cs="Times New Roman"/>
          <w:sz w:val="28"/>
          <w:szCs w:val="28"/>
          <w:lang w:val="ru-RU"/>
        </w:rPr>
        <w:t>прибыльную часть, которая содержит в себе:</w:t>
      </w:r>
    </w:p>
    <w:p w:rsidR="00153790" w:rsidRPr="00153790" w:rsidRDefault="00153790" w:rsidP="00153790">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инвестиции</w:t>
      </w:r>
      <w:r>
        <w:rPr>
          <w:rFonts w:ascii="Times New Roman" w:hAnsi="Times New Roman" w:cs="Times New Roman"/>
          <w:sz w:val="28"/>
          <w:szCs w:val="28"/>
          <w:lang w:val="ru-RU"/>
        </w:rPr>
        <w:t>;</w:t>
      </w:r>
    </w:p>
    <w:p w:rsidR="00153790" w:rsidRDefault="00153790" w:rsidP="00086138">
      <w:pPr>
        <w:pStyle w:val="a9"/>
        <w:numPr>
          <w:ilvl w:val="0"/>
          <w:numId w:val="10"/>
        </w:numPr>
        <w:spacing w:after="0" w:line="240" w:lineRule="auto"/>
        <w:ind w:left="709" w:firstLine="35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взнос участников – данный вид прибыли, подразумевает распределение бюджета, который слаживается от взноса человека перед регистрацией на турнире, то есть, чтобы принять участие в турнире человек должен заплатить 50 </w:t>
      </w:r>
      <w:proofErr w:type="spellStart"/>
      <w:r>
        <w:rPr>
          <w:rFonts w:ascii="Times New Roman" w:hAnsi="Times New Roman" w:cs="Times New Roman"/>
          <w:sz w:val="28"/>
          <w:szCs w:val="28"/>
          <w:lang w:val="ru-RU"/>
        </w:rPr>
        <w:t>грн</w:t>
      </w:r>
      <w:proofErr w:type="spellEnd"/>
      <w:r>
        <w:rPr>
          <w:rFonts w:ascii="Times New Roman" w:hAnsi="Times New Roman" w:cs="Times New Roman"/>
          <w:sz w:val="28"/>
          <w:szCs w:val="28"/>
          <w:lang w:val="ru-RU"/>
        </w:rPr>
        <w:t xml:space="preserve">, которые делятся на несколько частей – 50% отходит в призовой </w:t>
      </w:r>
      <w:proofErr w:type="gramStart"/>
      <w:r>
        <w:rPr>
          <w:rFonts w:ascii="Times New Roman" w:hAnsi="Times New Roman" w:cs="Times New Roman"/>
          <w:sz w:val="28"/>
          <w:szCs w:val="28"/>
          <w:lang w:val="ru-RU"/>
        </w:rPr>
        <w:t xml:space="preserve">фонд </w:t>
      </w:r>
      <w:r w:rsidR="00441540">
        <w:rPr>
          <w:rFonts w:ascii="Times New Roman" w:hAnsi="Times New Roman" w:cs="Times New Roman"/>
          <w:sz w:val="28"/>
          <w:szCs w:val="28"/>
          <w:lang w:val="ru-RU"/>
        </w:rPr>
        <w:t>,</w:t>
      </w:r>
      <w:proofErr w:type="gramEnd"/>
      <w:r w:rsidR="0044154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остальное отходит на организацию самого </w:t>
      </w:r>
      <w:r w:rsidRPr="00153790">
        <w:rPr>
          <w:rFonts w:ascii="Times New Roman" w:hAnsi="Times New Roman" w:cs="Times New Roman"/>
          <w:sz w:val="28"/>
          <w:szCs w:val="28"/>
          <w:lang w:val="ru-RU"/>
        </w:rPr>
        <w:t>мероприятия</w:t>
      </w:r>
      <w:r>
        <w:rPr>
          <w:rFonts w:ascii="Times New Roman" w:hAnsi="Times New Roman" w:cs="Times New Roman"/>
          <w:sz w:val="28"/>
          <w:szCs w:val="28"/>
          <w:lang w:val="ru-RU"/>
        </w:rPr>
        <w:t>.</w:t>
      </w:r>
    </w:p>
    <w:p w:rsidR="00086138" w:rsidRDefault="00441540" w:rsidP="00086138">
      <w:pPr>
        <w:pStyle w:val="a9"/>
        <w:numPr>
          <w:ilvl w:val="0"/>
          <w:numId w:val="10"/>
        </w:numPr>
        <w:spacing w:after="0" w:line="240" w:lineRule="auto"/>
        <w:ind w:left="709" w:firstLine="359"/>
        <w:jc w:val="both"/>
        <w:rPr>
          <w:rFonts w:ascii="Times New Roman" w:hAnsi="Times New Roman" w:cs="Times New Roman"/>
          <w:sz w:val="28"/>
          <w:szCs w:val="28"/>
          <w:lang w:val="ru-RU"/>
        </w:rPr>
      </w:pPr>
      <w:r>
        <w:rPr>
          <w:rFonts w:ascii="Times New Roman" w:hAnsi="Times New Roman" w:cs="Times New Roman"/>
          <w:sz w:val="28"/>
          <w:szCs w:val="28"/>
          <w:lang w:val="ru-RU"/>
        </w:rPr>
        <w:t>процент от сделок.</w:t>
      </w:r>
    </w:p>
    <w:p w:rsidR="0092643A" w:rsidRDefault="0092643A" w:rsidP="0092643A">
      <w:pPr>
        <w:spacing w:after="0" w:line="24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Красный сектор отвеч</w:t>
      </w:r>
      <w:r w:rsidR="009172D6">
        <w:rPr>
          <w:rFonts w:ascii="Times New Roman" w:hAnsi="Times New Roman" w:cs="Times New Roman"/>
          <w:sz w:val="28"/>
          <w:szCs w:val="28"/>
          <w:lang w:val="ru-RU"/>
        </w:rPr>
        <w:t xml:space="preserve">ает </w:t>
      </w:r>
      <w:r w:rsidR="003E2F89">
        <w:rPr>
          <w:rFonts w:ascii="Times New Roman" w:hAnsi="Times New Roman" w:cs="Times New Roman"/>
          <w:sz w:val="28"/>
          <w:szCs w:val="28"/>
          <w:lang w:val="ru-RU"/>
        </w:rPr>
        <w:t>за убыточную часть,</w:t>
      </w:r>
      <w:r w:rsidR="00324AE6">
        <w:rPr>
          <w:rFonts w:ascii="Times New Roman" w:hAnsi="Times New Roman" w:cs="Times New Roman"/>
          <w:sz w:val="28"/>
          <w:szCs w:val="28"/>
          <w:lang w:val="ru-RU"/>
        </w:rPr>
        <w:t xml:space="preserve"> которая содержит в себе:</w:t>
      </w:r>
    </w:p>
    <w:p w:rsidR="00324AE6" w:rsidRDefault="00324AE6" w:rsidP="00324AE6">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аренда</w:t>
      </w:r>
      <w:r>
        <w:rPr>
          <w:rFonts w:ascii="Times New Roman" w:hAnsi="Times New Roman" w:cs="Times New Roman"/>
          <w:sz w:val="28"/>
          <w:szCs w:val="28"/>
          <w:lang w:val="ru-RU"/>
        </w:rPr>
        <w:t>;</w:t>
      </w:r>
    </w:p>
    <w:p w:rsidR="00324AE6" w:rsidRDefault="00324AE6" w:rsidP="00324AE6">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призовой фонд, либо подарки;</w:t>
      </w:r>
    </w:p>
    <w:p w:rsidR="00324AE6" w:rsidRDefault="00324AE6" w:rsidP="00324AE6">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оплата сотрудникам;</w:t>
      </w:r>
    </w:p>
    <w:p w:rsidR="00324AE6" w:rsidRDefault="00324AE6" w:rsidP="00324AE6">
      <w:pPr>
        <w:pStyle w:val="a9"/>
        <w:numPr>
          <w:ilvl w:val="0"/>
          <w:numId w:val="10"/>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кофе, чай и печенье.</w:t>
      </w:r>
    </w:p>
    <w:p w:rsidR="00B760B7" w:rsidRDefault="00B760B7">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760B7" w:rsidRDefault="00B760B7" w:rsidP="00B760B7">
      <w:pPr>
        <w:spacing w:after="0" w:line="240" w:lineRule="auto"/>
        <w:ind w:left="1068"/>
        <w:jc w:val="center"/>
        <w:rPr>
          <w:rFonts w:ascii="Times New Roman" w:hAnsi="Times New Roman" w:cs="Times New Roman"/>
          <w:b/>
          <w:sz w:val="36"/>
          <w:szCs w:val="36"/>
          <w:lang w:val="ru-RU"/>
        </w:rPr>
      </w:pPr>
      <w:r w:rsidRPr="00B760B7">
        <w:rPr>
          <w:rFonts w:ascii="Times New Roman" w:hAnsi="Times New Roman" w:cs="Times New Roman"/>
          <w:b/>
          <w:sz w:val="36"/>
          <w:szCs w:val="36"/>
          <w:lang w:val="ru-RU"/>
        </w:rPr>
        <w:lastRenderedPageBreak/>
        <w:t>Команда</w:t>
      </w:r>
    </w:p>
    <w:p w:rsidR="00B760B7" w:rsidRPr="00B760B7" w:rsidRDefault="00B760B7" w:rsidP="00B760B7">
      <w:pPr>
        <w:spacing w:after="0" w:line="240" w:lineRule="auto"/>
        <w:ind w:left="1068"/>
        <w:jc w:val="center"/>
        <w:rPr>
          <w:rFonts w:ascii="Times New Roman" w:hAnsi="Times New Roman" w:cs="Times New Roman"/>
          <w:sz w:val="28"/>
          <w:szCs w:val="28"/>
          <w:lang w:val="ru-RU"/>
        </w:rPr>
      </w:pPr>
    </w:p>
    <w:p w:rsidR="00B760B7" w:rsidRDefault="00B760B7" w:rsidP="00B760B7">
      <w:pPr>
        <w:spacing w:after="0" w:line="240" w:lineRule="auto"/>
        <w:ind w:left="1068"/>
        <w:jc w:val="both"/>
        <w:rPr>
          <w:rFonts w:ascii="Times New Roman" w:hAnsi="Times New Roman" w:cs="Times New Roman"/>
          <w:sz w:val="28"/>
          <w:szCs w:val="28"/>
          <w:lang w:val="ru-RU"/>
        </w:rPr>
      </w:pPr>
      <w:r>
        <w:rPr>
          <w:rFonts w:ascii="Times New Roman" w:hAnsi="Times New Roman" w:cs="Times New Roman"/>
          <w:sz w:val="28"/>
          <w:szCs w:val="28"/>
          <w:lang w:val="ru-RU"/>
        </w:rPr>
        <w:t>На сегодняшний день, команда состоит из трех человек:</w:t>
      </w:r>
    </w:p>
    <w:p w:rsidR="00375D8A" w:rsidRDefault="00375D8A" w:rsidP="00B760B7">
      <w:pPr>
        <w:spacing w:after="0" w:line="240" w:lineRule="auto"/>
        <w:ind w:left="1068"/>
        <w:jc w:val="both"/>
        <w:rPr>
          <w:rFonts w:ascii="Times New Roman" w:hAnsi="Times New Roman" w:cs="Times New Roman"/>
          <w:sz w:val="28"/>
          <w:szCs w:val="28"/>
          <w:lang w:val="ru-RU"/>
        </w:rPr>
      </w:pPr>
    </w:p>
    <w:p w:rsidR="00B760B7" w:rsidRDefault="00375D8A" w:rsidP="00375D8A">
      <w:pPr>
        <w:spacing w:after="0" w:line="240" w:lineRule="auto"/>
        <w:ind w:left="1068"/>
        <w:jc w:val="center"/>
        <w:rPr>
          <w:rFonts w:ascii="Times New Roman" w:hAnsi="Times New Roman" w:cs="Times New Roman"/>
          <w:sz w:val="28"/>
          <w:szCs w:val="28"/>
          <w:lang w:val="en-US"/>
        </w:rPr>
      </w:pPr>
      <w:r w:rsidRPr="00375D8A">
        <w:rPr>
          <w:rFonts w:ascii="Times New Roman" w:hAnsi="Times New Roman" w:cs="Times New Roman"/>
          <w:noProof/>
          <w:sz w:val="28"/>
          <w:szCs w:val="28"/>
          <w:lang w:val="ru-RU" w:eastAsia="ru-RU"/>
        </w:rPr>
        <w:drawing>
          <wp:inline distT="0" distB="0" distL="0" distR="0">
            <wp:extent cx="2394857" cy="3195584"/>
            <wp:effectExtent l="0" t="0" r="5715" b="5080"/>
            <wp:docPr id="11" name="Рисунок 11" descr="C:\Users\Maestro\Desktop\21168a3f-e1d7-4ce8-81f0-41a2eabbe4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estro\Desktop\21168a3f-e1d7-4ce8-81f0-41a2eabbe4a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9570" cy="3201872"/>
                    </a:xfrm>
                    <a:prstGeom prst="rect">
                      <a:avLst/>
                    </a:prstGeom>
                    <a:noFill/>
                    <a:ln>
                      <a:noFill/>
                    </a:ln>
                  </pic:spPr>
                </pic:pic>
              </a:graphicData>
            </a:graphic>
          </wp:inline>
        </w:drawing>
      </w:r>
    </w:p>
    <w:p w:rsidR="00375D8A" w:rsidRDefault="00375D8A" w:rsidP="00375D8A">
      <w:pPr>
        <w:spacing w:after="0" w:line="240" w:lineRule="auto"/>
        <w:ind w:left="1068"/>
        <w:jc w:val="center"/>
        <w:rPr>
          <w:rFonts w:ascii="Times New Roman" w:hAnsi="Times New Roman" w:cs="Times New Roman"/>
          <w:sz w:val="28"/>
          <w:szCs w:val="28"/>
          <w:lang w:val="en-US"/>
        </w:rPr>
      </w:pPr>
    </w:p>
    <w:p w:rsidR="00375D8A" w:rsidRDefault="00375D8A" w:rsidP="00375D8A">
      <w:pPr>
        <w:spacing w:after="0" w:line="240" w:lineRule="auto"/>
        <w:ind w:left="1068"/>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Евгений </w:t>
      </w:r>
      <w:proofErr w:type="spellStart"/>
      <w:r>
        <w:rPr>
          <w:rFonts w:ascii="Times New Roman" w:hAnsi="Times New Roman" w:cs="Times New Roman"/>
          <w:sz w:val="28"/>
          <w:szCs w:val="28"/>
          <w:lang w:val="ru-RU"/>
        </w:rPr>
        <w:t>Голопотылюк</w:t>
      </w:r>
      <w:proofErr w:type="spellEnd"/>
      <w:r>
        <w:rPr>
          <w:rFonts w:ascii="Times New Roman" w:hAnsi="Times New Roman" w:cs="Times New Roman"/>
          <w:sz w:val="28"/>
          <w:szCs w:val="28"/>
          <w:lang w:val="ru-RU"/>
        </w:rPr>
        <w:t xml:space="preserve"> </w:t>
      </w:r>
      <w:r w:rsidR="0066570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665706">
        <w:rPr>
          <w:rFonts w:ascii="Times New Roman" w:hAnsi="Times New Roman" w:cs="Times New Roman"/>
          <w:sz w:val="28"/>
          <w:szCs w:val="28"/>
          <w:lang w:val="ru-RU"/>
        </w:rPr>
        <w:t>создатель, разработчик сайта</w:t>
      </w:r>
    </w:p>
    <w:p w:rsidR="00665706" w:rsidRDefault="00665706" w:rsidP="00375D8A">
      <w:pPr>
        <w:spacing w:after="0" w:line="240" w:lineRule="auto"/>
        <w:ind w:left="1068"/>
        <w:jc w:val="center"/>
        <w:rPr>
          <w:rFonts w:ascii="Times New Roman" w:hAnsi="Times New Roman" w:cs="Times New Roman"/>
          <w:sz w:val="28"/>
          <w:szCs w:val="28"/>
          <w:lang w:val="ru-RU"/>
        </w:rPr>
      </w:pPr>
    </w:p>
    <w:p w:rsidR="00665706" w:rsidRDefault="00665706" w:rsidP="00375D8A">
      <w:pPr>
        <w:spacing w:after="0" w:line="240" w:lineRule="auto"/>
        <w:ind w:left="1068"/>
        <w:jc w:val="center"/>
        <w:rPr>
          <w:rFonts w:ascii="Times New Roman" w:hAnsi="Times New Roman" w:cs="Times New Roman"/>
          <w:sz w:val="28"/>
          <w:szCs w:val="28"/>
          <w:lang w:val="ru-RU"/>
        </w:rPr>
      </w:pPr>
      <w:r w:rsidRPr="00665706">
        <w:rPr>
          <w:rFonts w:ascii="Times New Roman" w:hAnsi="Times New Roman" w:cs="Times New Roman"/>
          <w:noProof/>
          <w:sz w:val="28"/>
          <w:szCs w:val="28"/>
          <w:lang w:val="ru-RU" w:eastAsia="ru-RU"/>
        </w:rPr>
        <w:drawing>
          <wp:inline distT="0" distB="0" distL="0" distR="0">
            <wp:extent cx="1704597" cy="3033486"/>
            <wp:effectExtent l="0" t="0" r="0" b="0"/>
            <wp:docPr id="12" name="Рисунок 12" descr="C:\Users\Maestro\Desktop\1294afb7-52ff-420b-8c02-53e0f7462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estro\Desktop\1294afb7-52ff-420b-8c02-53e0f746272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5293" cy="3070317"/>
                    </a:xfrm>
                    <a:prstGeom prst="rect">
                      <a:avLst/>
                    </a:prstGeom>
                    <a:noFill/>
                    <a:ln>
                      <a:noFill/>
                    </a:ln>
                  </pic:spPr>
                </pic:pic>
              </a:graphicData>
            </a:graphic>
          </wp:inline>
        </w:drawing>
      </w:r>
    </w:p>
    <w:p w:rsidR="00665706" w:rsidRDefault="00665706" w:rsidP="00375D8A">
      <w:pPr>
        <w:spacing w:after="0" w:line="240" w:lineRule="auto"/>
        <w:ind w:left="1068"/>
        <w:jc w:val="center"/>
        <w:rPr>
          <w:rFonts w:ascii="Times New Roman" w:hAnsi="Times New Roman" w:cs="Times New Roman"/>
          <w:sz w:val="28"/>
          <w:szCs w:val="28"/>
          <w:lang w:val="ru-RU"/>
        </w:rPr>
      </w:pPr>
    </w:p>
    <w:p w:rsidR="00665706" w:rsidRDefault="00665706" w:rsidP="00375D8A">
      <w:pPr>
        <w:spacing w:after="0" w:line="240" w:lineRule="auto"/>
        <w:ind w:left="1068"/>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Никита </w:t>
      </w:r>
      <w:proofErr w:type="spellStart"/>
      <w:r>
        <w:rPr>
          <w:rFonts w:ascii="Times New Roman" w:hAnsi="Times New Roman" w:cs="Times New Roman"/>
          <w:sz w:val="28"/>
          <w:szCs w:val="28"/>
          <w:lang w:val="ru-RU"/>
        </w:rPr>
        <w:t>Магала</w:t>
      </w:r>
      <w:proofErr w:type="spellEnd"/>
      <w:r>
        <w:rPr>
          <w:rFonts w:ascii="Times New Roman" w:hAnsi="Times New Roman" w:cs="Times New Roman"/>
          <w:sz w:val="28"/>
          <w:szCs w:val="28"/>
          <w:lang w:val="ru-RU"/>
        </w:rPr>
        <w:t xml:space="preserve"> – со-создат</w:t>
      </w:r>
      <w:r w:rsidR="00213585">
        <w:rPr>
          <w:rFonts w:ascii="Times New Roman" w:hAnsi="Times New Roman" w:cs="Times New Roman"/>
          <w:sz w:val="28"/>
          <w:szCs w:val="28"/>
          <w:lang w:val="ru-RU"/>
        </w:rPr>
        <w:t>ель, организатор</w:t>
      </w:r>
    </w:p>
    <w:p w:rsidR="005C35C3" w:rsidRDefault="005C35C3" w:rsidP="00375D8A">
      <w:pPr>
        <w:spacing w:after="0" w:line="240" w:lineRule="auto"/>
        <w:ind w:left="1068"/>
        <w:jc w:val="center"/>
        <w:rPr>
          <w:rFonts w:ascii="Times New Roman" w:hAnsi="Times New Roman" w:cs="Times New Roman"/>
          <w:sz w:val="28"/>
          <w:szCs w:val="28"/>
          <w:lang w:val="ru-RU"/>
        </w:rPr>
      </w:pPr>
    </w:p>
    <w:p w:rsidR="005C35C3" w:rsidRDefault="005C35C3" w:rsidP="00375D8A">
      <w:pPr>
        <w:spacing w:after="0" w:line="240" w:lineRule="auto"/>
        <w:ind w:left="1068"/>
        <w:jc w:val="center"/>
        <w:rPr>
          <w:rFonts w:ascii="Times New Roman" w:hAnsi="Times New Roman" w:cs="Times New Roman"/>
          <w:sz w:val="28"/>
          <w:szCs w:val="28"/>
          <w:lang w:val="ru-RU"/>
        </w:rPr>
      </w:pPr>
    </w:p>
    <w:p w:rsidR="005C35C3" w:rsidRDefault="005C35C3" w:rsidP="00375D8A">
      <w:pPr>
        <w:spacing w:after="0" w:line="240" w:lineRule="auto"/>
        <w:ind w:left="1068"/>
        <w:jc w:val="center"/>
        <w:rPr>
          <w:rFonts w:ascii="Times New Roman" w:hAnsi="Times New Roman" w:cs="Times New Roman"/>
          <w:sz w:val="28"/>
          <w:szCs w:val="28"/>
          <w:lang w:val="ru-RU"/>
        </w:rPr>
      </w:pPr>
      <w:bookmarkStart w:id="0" w:name="_GoBack"/>
      <w:bookmarkEnd w:id="0"/>
    </w:p>
    <w:sectPr w:rsidR="005C35C3" w:rsidSect="00455EF3">
      <w:type w:val="continuous"/>
      <w:pgSz w:w="11906" w:h="16838"/>
      <w:pgMar w:top="1396"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598" w:rsidRDefault="00847598" w:rsidP="00AC4E84">
      <w:pPr>
        <w:spacing w:after="0" w:line="240" w:lineRule="auto"/>
      </w:pPr>
      <w:r>
        <w:separator/>
      </w:r>
    </w:p>
  </w:endnote>
  <w:endnote w:type="continuationSeparator" w:id="0">
    <w:p w:rsidR="00847598" w:rsidRDefault="00847598" w:rsidP="00AC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Kozuka Gothic Pro B">
    <w:panose1 w:val="00000000000000000000"/>
    <w:charset w:val="80"/>
    <w:family w:val="swiss"/>
    <w:notTrueType/>
    <w:pitch w:val="variable"/>
    <w:sig w:usb0="00000283" w:usb1="2AC71C11" w:usb2="00000012" w:usb3="00000000" w:csb0="0002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86890"/>
      <w:docPartObj>
        <w:docPartGallery w:val="Page Numbers (Bottom of Page)"/>
        <w:docPartUnique/>
      </w:docPartObj>
    </w:sdtPr>
    <w:sdtEndPr/>
    <w:sdtContent>
      <w:p w:rsidR="00455EF3" w:rsidRDefault="00455EF3">
        <w:pPr>
          <w:pStyle w:val="a5"/>
          <w:jc w:val="center"/>
        </w:pPr>
        <w:r>
          <w:fldChar w:fldCharType="begin"/>
        </w:r>
        <w:r>
          <w:instrText>PAGE   \* MERGEFORMAT</w:instrText>
        </w:r>
        <w:r>
          <w:fldChar w:fldCharType="separate"/>
        </w:r>
        <w:r w:rsidR="005C35C3" w:rsidRPr="005C35C3">
          <w:rPr>
            <w:noProof/>
            <w:lang w:val="ru-RU"/>
          </w:rPr>
          <w:t>10</w:t>
        </w:r>
        <w:r>
          <w:fldChar w:fldCharType="end"/>
        </w:r>
      </w:p>
    </w:sdtContent>
  </w:sdt>
  <w:p w:rsidR="00455EF3" w:rsidRDefault="00455EF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598" w:rsidRDefault="00847598" w:rsidP="00AC4E84">
      <w:pPr>
        <w:spacing w:after="0" w:line="240" w:lineRule="auto"/>
      </w:pPr>
      <w:r>
        <w:separator/>
      </w:r>
    </w:p>
  </w:footnote>
  <w:footnote w:type="continuationSeparator" w:id="0">
    <w:p w:rsidR="00847598" w:rsidRDefault="00847598" w:rsidP="00AC4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5D8" w:rsidRDefault="00EE7A2C">
    <w:pPr>
      <w:pStyle w:val="a3"/>
      <w:rPr>
        <w:noProof/>
        <w:lang w:val="ru-RU" w:eastAsia="ru-RU"/>
      </w:rPr>
    </w:pPr>
    <w:r>
      <w:rPr>
        <w:noProof/>
        <w:lang w:val="ru-RU" w:eastAsia="ru-RU"/>
      </w:rPr>
      <w:drawing>
        <wp:anchor distT="0" distB="0" distL="114300" distR="114300" simplePos="0" relativeHeight="251658240" behindDoc="1" locked="0" layoutInCell="1" allowOverlap="1" wp14:anchorId="6F2B6857" wp14:editId="6F4EC6F1">
          <wp:simplePos x="0" y="0"/>
          <wp:positionH relativeFrom="page">
            <wp:posOffset>-726</wp:posOffset>
          </wp:positionH>
          <wp:positionV relativeFrom="paragraph">
            <wp:posOffset>-561250</wp:posOffset>
          </wp:positionV>
          <wp:extent cx="7522133" cy="10640178"/>
          <wp:effectExtent l="0" t="0" r="317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jpg"/>
                  <pic:cNvPicPr/>
                </pic:nvPicPr>
                <pic:blipFill>
                  <a:blip r:embed="rId1">
                    <a:extLst>
                      <a:ext uri="{28A0092B-C50C-407E-A947-70E740481C1C}">
                        <a14:useLocalDpi xmlns:a14="http://schemas.microsoft.com/office/drawing/2010/main" val="0"/>
                      </a:ext>
                    </a:extLst>
                  </a:blip>
                  <a:stretch>
                    <a:fillRect/>
                  </a:stretch>
                </pic:blipFill>
                <pic:spPr>
                  <a:xfrm>
                    <a:off x="0" y="0"/>
                    <a:ext cx="7522133" cy="10640178"/>
                  </a:xfrm>
                  <a:prstGeom prst="rect">
                    <a:avLst/>
                  </a:prstGeom>
                </pic:spPr>
              </pic:pic>
            </a:graphicData>
          </a:graphic>
          <wp14:sizeRelH relativeFrom="page">
            <wp14:pctWidth>0</wp14:pctWidth>
          </wp14:sizeRelH>
          <wp14:sizeRelV relativeFrom="page">
            <wp14:pctHeight>0</wp14:pctHeight>
          </wp14:sizeRelV>
        </wp:anchor>
      </w:drawing>
    </w:r>
  </w:p>
  <w:p w:rsidR="00AC4E84" w:rsidRDefault="00AC4E84">
    <w:pPr>
      <w:pStyle w:val="a3"/>
    </w:pPr>
  </w:p>
  <w:p w:rsidR="00AC4E84" w:rsidRDefault="00AC4E8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F2944"/>
    <w:multiLevelType w:val="hybridMultilevel"/>
    <w:tmpl w:val="42D8C9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4AC65D03"/>
    <w:multiLevelType w:val="hybridMultilevel"/>
    <w:tmpl w:val="EBA6C9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D6F523C"/>
    <w:multiLevelType w:val="hybridMultilevel"/>
    <w:tmpl w:val="15F4852E"/>
    <w:lvl w:ilvl="0" w:tplc="04190001">
      <w:start w:val="1"/>
      <w:numFmt w:val="bullet"/>
      <w:lvlText w:val=""/>
      <w:lvlJc w:val="left"/>
      <w:pPr>
        <w:ind w:left="1074" w:hanging="360"/>
      </w:pPr>
      <w:rPr>
        <w:rFonts w:ascii="Symbol" w:hAnsi="Symbol" w:hint="default"/>
      </w:rPr>
    </w:lvl>
    <w:lvl w:ilvl="1" w:tplc="04190003" w:tentative="1">
      <w:start w:val="1"/>
      <w:numFmt w:val="bullet"/>
      <w:lvlText w:val="o"/>
      <w:lvlJc w:val="left"/>
      <w:pPr>
        <w:ind w:left="1794" w:hanging="360"/>
      </w:pPr>
      <w:rPr>
        <w:rFonts w:ascii="Courier New" w:hAnsi="Courier New" w:cs="Courier New" w:hint="default"/>
      </w:rPr>
    </w:lvl>
    <w:lvl w:ilvl="2" w:tplc="04190005" w:tentative="1">
      <w:start w:val="1"/>
      <w:numFmt w:val="bullet"/>
      <w:lvlText w:val=""/>
      <w:lvlJc w:val="left"/>
      <w:pPr>
        <w:ind w:left="2514" w:hanging="360"/>
      </w:pPr>
      <w:rPr>
        <w:rFonts w:ascii="Wingdings" w:hAnsi="Wingdings" w:hint="default"/>
      </w:rPr>
    </w:lvl>
    <w:lvl w:ilvl="3" w:tplc="04190001" w:tentative="1">
      <w:start w:val="1"/>
      <w:numFmt w:val="bullet"/>
      <w:lvlText w:val=""/>
      <w:lvlJc w:val="left"/>
      <w:pPr>
        <w:ind w:left="3234" w:hanging="360"/>
      </w:pPr>
      <w:rPr>
        <w:rFonts w:ascii="Symbol" w:hAnsi="Symbol" w:hint="default"/>
      </w:rPr>
    </w:lvl>
    <w:lvl w:ilvl="4" w:tplc="04190003" w:tentative="1">
      <w:start w:val="1"/>
      <w:numFmt w:val="bullet"/>
      <w:lvlText w:val="o"/>
      <w:lvlJc w:val="left"/>
      <w:pPr>
        <w:ind w:left="3954" w:hanging="360"/>
      </w:pPr>
      <w:rPr>
        <w:rFonts w:ascii="Courier New" w:hAnsi="Courier New" w:cs="Courier New" w:hint="default"/>
      </w:rPr>
    </w:lvl>
    <w:lvl w:ilvl="5" w:tplc="04190005" w:tentative="1">
      <w:start w:val="1"/>
      <w:numFmt w:val="bullet"/>
      <w:lvlText w:val=""/>
      <w:lvlJc w:val="left"/>
      <w:pPr>
        <w:ind w:left="4674" w:hanging="360"/>
      </w:pPr>
      <w:rPr>
        <w:rFonts w:ascii="Wingdings" w:hAnsi="Wingdings" w:hint="default"/>
      </w:rPr>
    </w:lvl>
    <w:lvl w:ilvl="6" w:tplc="04190001" w:tentative="1">
      <w:start w:val="1"/>
      <w:numFmt w:val="bullet"/>
      <w:lvlText w:val=""/>
      <w:lvlJc w:val="left"/>
      <w:pPr>
        <w:ind w:left="5394" w:hanging="360"/>
      </w:pPr>
      <w:rPr>
        <w:rFonts w:ascii="Symbol" w:hAnsi="Symbol" w:hint="default"/>
      </w:rPr>
    </w:lvl>
    <w:lvl w:ilvl="7" w:tplc="04190003" w:tentative="1">
      <w:start w:val="1"/>
      <w:numFmt w:val="bullet"/>
      <w:lvlText w:val="o"/>
      <w:lvlJc w:val="left"/>
      <w:pPr>
        <w:ind w:left="6114" w:hanging="360"/>
      </w:pPr>
      <w:rPr>
        <w:rFonts w:ascii="Courier New" w:hAnsi="Courier New" w:cs="Courier New" w:hint="default"/>
      </w:rPr>
    </w:lvl>
    <w:lvl w:ilvl="8" w:tplc="04190005" w:tentative="1">
      <w:start w:val="1"/>
      <w:numFmt w:val="bullet"/>
      <w:lvlText w:val=""/>
      <w:lvlJc w:val="left"/>
      <w:pPr>
        <w:ind w:left="6834" w:hanging="360"/>
      </w:pPr>
      <w:rPr>
        <w:rFonts w:ascii="Wingdings" w:hAnsi="Wingdings" w:hint="default"/>
      </w:rPr>
    </w:lvl>
  </w:abstractNum>
  <w:abstractNum w:abstractNumId="3" w15:restartNumberingAfterBreak="0">
    <w:nsid w:val="4F1B0028"/>
    <w:multiLevelType w:val="hybridMultilevel"/>
    <w:tmpl w:val="B908FD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1AF64BB"/>
    <w:multiLevelType w:val="hybridMultilevel"/>
    <w:tmpl w:val="32BCA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231637F"/>
    <w:multiLevelType w:val="hybridMultilevel"/>
    <w:tmpl w:val="865E46B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695B0C39"/>
    <w:multiLevelType w:val="hybridMultilevel"/>
    <w:tmpl w:val="2BCCA8E0"/>
    <w:lvl w:ilvl="0" w:tplc="4EB4D84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9347DE"/>
    <w:multiLevelType w:val="hybridMultilevel"/>
    <w:tmpl w:val="AC5A62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7AB33E9"/>
    <w:multiLevelType w:val="hybridMultilevel"/>
    <w:tmpl w:val="3B523186"/>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9" w15:restartNumberingAfterBreak="0">
    <w:nsid w:val="790E529A"/>
    <w:multiLevelType w:val="hybridMultilevel"/>
    <w:tmpl w:val="3BFC860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2"/>
  </w:num>
  <w:num w:numId="6">
    <w:abstractNumId w:val="9"/>
  </w:num>
  <w:num w:numId="7">
    <w:abstractNumId w:val="5"/>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84"/>
    <w:rsid w:val="00007856"/>
    <w:rsid w:val="00010948"/>
    <w:rsid w:val="000209C0"/>
    <w:rsid w:val="00023F84"/>
    <w:rsid w:val="00031D8C"/>
    <w:rsid w:val="00045F46"/>
    <w:rsid w:val="00074C07"/>
    <w:rsid w:val="00086138"/>
    <w:rsid w:val="000C7A49"/>
    <w:rsid w:val="00153790"/>
    <w:rsid w:val="001542E2"/>
    <w:rsid w:val="001557F8"/>
    <w:rsid w:val="00213585"/>
    <w:rsid w:val="002228E7"/>
    <w:rsid w:val="00225847"/>
    <w:rsid w:val="00233049"/>
    <w:rsid w:val="002403F2"/>
    <w:rsid w:val="002605D8"/>
    <w:rsid w:val="002811AE"/>
    <w:rsid w:val="00287F38"/>
    <w:rsid w:val="002A19FC"/>
    <w:rsid w:val="002E78C5"/>
    <w:rsid w:val="00321A26"/>
    <w:rsid w:val="00324AE6"/>
    <w:rsid w:val="003543E4"/>
    <w:rsid w:val="00375D8A"/>
    <w:rsid w:val="003B6959"/>
    <w:rsid w:val="003C2217"/>
    <w:rsid w:val="003E2F89"/>
    <w:rsid w:val="003E4BE6"/>
    <w:rsid w:val="003E701D"/>
    <w:rsid w:val="00417EA2"/>
    <w:rsid w:val="00441540"/>
    <w:rsid w:val="00455EF3"/>
    <w:rsid w:val="00455FA2"/>
    <w:rsid w:val="00473CCB"/>
    <w:rsid w:val="00474EFB"/>
    <w:rsid w:val="004778CE"/>
    <w:rsid w:val="004A21DD"/>
    <w:rsid w:val="004B2E7B"/>
    <w:rsid w:val="004B5BFD"/>
    <w:rsid w:val="004C38C2"/>
    <w:rsid w:val="004C64D6"/>
    <w:rsid w:val="004D4B38"/>
    <w:rsid w:val="004E4263"/>
    <w:rsid w:val="004E4A25"/>
    <w:rsid w:val="00506017"/>
    <w:rsid w:val="00526D9E"/>
    <w:rsid w:val="0052767B"/>
    <w:rsid w:val="005360BD"/>
    <w:rsid w:val="005769F7"/>
    <w:rsid w:val="005A12AD"/>
    <w:rsid w:val="005B1340"/>
    <w:rsid w:val="005C35C3"/>
    <w:rsid w:val="005D4DA0"/>
    <w:rsid w:val="005D52D3"/>
    <w:rsid w:val="0061223B"/>
    <w:rsid w:val="00665706"/>
    <w:rsid w:val="006728A3"/>
    <w:rsid w:val="0067325B"/>
    <w:rsid w:val="00683F95"/>
    <w:rsid w:val="00696BE9"/>
    <w:rsid w:val="006C0130"/>
    <w:rsid w:val="006C0F5A"/>
    <w:rsid w:val="006D5C54"/>
    <w:rsid w:val="00723EAC"/>
    <w:rsid w:val="0074729D"/>
    <w:rsid w:val="00754E9F"/>
    <w:rsid w:val="00762362"/>
    <w:rsid w:val="00770690"/>
    <w:rsid w:val="007C4515"/>
    <w:rsid w:val="007E2D5E"/>
    <w:rsid w:val="007F19F9"/>
    <w:rsid w:val="0082302F"/>
    <w:rsid w:val="0083148B"/>
    <w:rsid w:val="008438AD"/>
    <w:rsid w:val="00847598"/>
    <w:rsid w:val="00855F88"/>
    <w:rsid w:val="00887F58"/>
    <w:rsid w:val="008A203D"/>
    <w:rsid w:val="008A5581"/>
    <w:rsid w:val="008B74A8"/>
    <w:rsid w:val="008C476A"/>
    <w:rsid w:val="009172D6"/>
    <w:rsid w:val="0092202A"/>
    <w:rsid w:val="0092643A"/>
    <w:rsid w:val="0095528C"/>
    <w:rsid w:val="00955D07"/>
    <w:rsid w:val="00963F5D"/>
    <w:rsid w:val="009B2AFC"/>
    <w:rsid w:val="009D3EFC"/>
    <w:rsid w:val="009E047C"/>
    <w:rsid w:val="00A03FEA"/>
    <w:rsid w:val="00A0642E"/>
    <w:rsid w:val="00A251BA"/>
    <w:rsid w:val="00A63358"/>
    <w:rsid w:val="00A73679"/>
    <w:rsid w:val="00A77935"/>
    <w:rsid w:val="00AC4E84"/>
    <w:rsid w:val="00AE4CD9"/>
    <w:rsid w:val="00B16126"/>
    <w:rsid w:val="00B43776"/>
    <w:rsid w:val="00B47258"/>
    <w:rsid w:val="00B67FC2"/>
    <w:rsid w:val="00B7540F"/>
    <w:rsid w:val="00B760B7"/>
    <w:rsid w:val="00BB5857"/>
    <w:rsid w:val="00BC5EC6"/>
    <w:rsid w:val="00BD322A"/>
    <w:rsid w:val="00BE126B"/>
    <w:rsid w:val="00C07CD2"/>
    <w:rsid w:val="00C439BF"/>
    <w:rsid w:val="00C65A6D"/>
    <w:rsid w:val="00C90ABF"/>
    <w:rsid w:val="00CB4432"/>
    <w:rsid w:val="00CC7A50"/>
    <w:rsid w:val="00CD5C3E"/>
    <w:rsid w:val="00CD79F4"/>
    <w:rsid w:val="00CE0F37"/>
    <w:rsid w:val="00CF4218"/>
    <w:rsid w:val="00CF5D9E"/>
    <w:rsid w:val="00D26246"/>
    <w:rsid w:val="00D5722F"/>
    <w:rsid w:val="00D75A9B"/>
    <w:rsid w:val="00DA0BF7"/>
    <w:rsid w:val="00DC6396"/>
    <w:rsid w:val="00DE4F34"/>
    <w:rsid w:val="00E01810"/>
    <w:rsid w:val="00E15B00"/>
    <w:rsid w:val="00E44547"/>
    <w:rsid w:val="00E56091"/>
    <w:rsid w:val="00E64536"/>
    <w:rsid w:val="00E9007A"/>
    <w:rsid w:val="00ED7524"/>
    <w:rsid w:val="00EE7A2C"/>
    <w:rsid w:val="00F11CA1"/>
    <w:rsid w:val="00F162EE"/>
    <w:rsid w:val="00F41124"/>
    <w:rsid w:val="00F65EC9"/>
    <w:rsid w:val="00F81380"/>
    <w:rsid w:val="00F81DA3"/>
    <w:rsid w:val="00FA7773"/>
    <w:rsid w:val="00FC7470"/>
    <w:rsid w:val="00FE0EE7"/>
    <w:rsid w:val="00FE70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E72296-FBB5-4F6E-AAC9-034FCA20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E84"/>
    <w:pPr>
      <w:spacing w:after="200" w:line="276" w:lineRule="auto"/>
    </w:pPr>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E8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4E84"/>
    <w:rPr>
      <w:lang w:val="uk-UA"/>
    </w:rPr>
  </w:style>
  <w:style w:type="paragraph" w:styleId="a5">
    <w:name w:val="footer"/>
    <w:basedOn w:val="a"/>
    <w:link w:val="a6"/>
    <w:uiPriority w:val="99"/>
    <w:unhideWhenUsed/>
    <w:rsid w:val="00AC4E8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4E84"/>
    <w:rPr>
      <w:lang w:val="uk-UA"/>
    </w:rPr>
  </w:style>
  <w:style w:type="paragraph" w:styleId="a7">
    <w:name w:val="Balloon Text"/>
    <w:basedOn w:val="a"/>
    <w:link w:val="a8"/>
    <w:uiPriority w:val="99"/>
    <w:semiHidden/>
    <w:unhideWhenUsed/>
    <w:rsid w:val="00045F4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5F46"/>
    <w:rPr>
      <w:rFonts w:ascii="Tahoma" w:hAnsi="Tahoma" w:cs="Tahoma"/>
      <w:sz w:val="16"/>
      <w:szCs w:val="16"/>
      <w:lang w:val="uk-UA"/>
    </w:rPr>
  </w:style>
  <w:style w:type="paragraph" w:styleId="a9">
    <w:name w:val="List Paragraph"/>
    <w:basedOn w:val="a"/>
    <w:uiPriority w:val="34"/>
    <w:qFormat/>
    <w:rsid w:val="0045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0629">
      <w:bodyDiv w:val="1"/>
      <w:marLeft w:val="0"/>
      <w:marRight w:val="0"/>
      <w:marTop w:val="0"/>
      <w:marBottom w:val="0"/>
      <w:divBdr>
        <w:top w:val="none" w:sz="0" w:space="0" w:color="auto"/>
        <w:left w:val="none" w:sz="0" w:space="0" w:color="auto"/>
        <w:bottom w:val="none" w:sz="0" w:space="0" w:color="auto"/>
        <w:right w:val="none" w:sz="0" w:space="0" w:color="auto"/>
      </w:divBdr>
    </w:div>
    <w:div w:id="57182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F39F-18EB-456B-8B6A-D3B5EF08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10</Pages>
  <Words>1034</Words>
  <Characters>5896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Пользователь Windows</cp:lastModifiedBy>
  <cp:revision>67</cp:revision>
  <dcterms:created xsi:type="dcterms:W3CDTF">2018-12-23T21:01:00Z</dcterms:created>
  <dcterms:modified xsi:type="dcterms:W3CDTF">2018-12-25T21:15:00Z</dcterms:modified>
</cp:coreProperties>
</file>