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8D6" w:rsidRPr="003A143F" w:rsidRDefault="000D28D6" w:rsidP="00EF67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</w:t>
      </w:r>
    </w:p>
    <w:p w:rsidR="000B6CB5" w:rsidRPr="003A143F" w:rsidRDefault="000D28D6" w:rsidP="00EF67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PENDAHULUAN</w:t>
      </w:r>
    </w:p>
    <w:p w:rsidR="000D28D6" w:rsidRPr="003A143F" w:rsidRDefault="000D28D6" w:rsidP="00EF67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B6CB5" w:rsidRPr="003A143F" w:rsidRDefault="000B6CB5" w:rsidP="00924E6A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Latar Belakang</w:t>
      </w:r>
    </w:p>
    <w:p w:rsidR="00D0231F" w:rsidRPr="003A143F" w:rsidRDefault="00997E88" w:rsidP="00924E6A">
      <w:pPr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Skripsi merupakan suatu syarat mahasiswa menye</w:t>
      </w:r>
      <w:r w:rsidR="00E807F5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lesaikan pendidikan S1 di suatu </w:t>
      </w:r>
      <w:r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Universitas</w:t>
      </w:r>
      <w:r w:rsidR="00DB0C4D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. Dalam memulai penyusunan skripsi mahasiswa dapat mencari referensi</w:t>
      </w:r>
      <w:r w:rsidR="00D0231F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 ilmiah</w:t>
      </w:r>
      <w:r w:rsidR="00DB0C4D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 dari skripsi-skripsi tahun sebelumnya,</w:t>
      </w:r>
      <w:r w:rsidR="00E67244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 </w:t>
      </w:r>
      <w:r w:rsidR="00D0231F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akan tetapi dalam pencariannya belum bisa secara cepat dan tepatdan juga dalam pencariannya m</w:t>
      </w:r>
      <w:r w:rsidR="00AC2877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a</w:t>
      </w:r>
      <w:r w:rsidR="00D0231F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sih manual</w:t>
      </w:r>
      <w:r w:rsidR="00AC2877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 diantara banyaknya dokumen skripsi</w:t>
      </w:r>
      <w:r w:rsidR="00D0231F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 yang menyebabkan mahasiswa membutuhkan lebih banyak waktu untuk mencari referensi yang tepat.</w:t>
      </w:r>
    </w:p>
    <w:p w:rsidR="00D0231F" w:rsidRPr="003A143F" w:rsidRDefault="00D0231F" w:rsidP="00924E6A">
      <w:pPr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AU"/>
        </w:rPr>
        <w:t xml:space="preserve">Seiring berjalannya waktu perkembangan teknologi saat ini begitu pesat </w:t>
      </w: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sehingga menyebabkan kita haus akan kecepatan, efisiensi dan akurasi yang tepat dalam membantu menyelesaikan permasalahan di zaman yang serba cepat ini</w:t>
      </w:r>
      <w:r w:rsidR="00E807F5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0231F" w:rsidRPr="003A143F" w:rsidRDefault="00E807F5" w:rsidP="00924E6A">
      <w:pPr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Berdasarkan pemaparan diatas teknologi yang tepat dalam mengatasinya yaitu mengimplementasikan </w:t>
      </w:r>
      <w:r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Elasticsearch </w:t>
      </w: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pencarian dokumen karena 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kelebihan dari</w:t>
      </w:r>
      <w:r w:rsidR="00E67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Elasticsearch</w:t>
      </w:r>
      <w:r w:rsidR="00973734"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973734" w:rsidRPr="00E6724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r w:rsidR="00E6724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membantu pengguna dalam pencarian dokumen skripsi</w:t>
      </w:r>
      <w:r w:rsidR="00E67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tahun sebelumnya yaitu mencari dengan menggunakan </w:t>
      </w:r>
      <w:r w:rsidR="000A74F2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kata kunci</w:t>
      </w:r>
      <w:r w:rsidR="00CE1EBA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abstrak</w:t>
      </w:r>
      <w:r w:rsidR="00E67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nama, judul skripsi, topik yang mana di ambil bermacam–macam mulai dari </w:t>
      </w:r>
      <w:r w:rsidR="00973734" w:rsidRPr="003A143F">
        <w:rPr>
          <w:rFonts w:ascii="Times New Roman" w:hAnsi="Times New Roman" w:cs="Times New Roman"/>
          <w:i/>
          <w:color w:val="000000" w:themeColor="text1"/>
          <w:sz w:val="24"/>
          <w:szCs w:val="24"/>
          <w:lang w:val="en-AU"/>
        </w:rPr>
        <w:t>Game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, Jaringan, </w:t>
      </w:r>
      <w:r w:rsidR="00973734" w:rsidRPr="003A143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AU"/>
        </w:rPr>
        <w:t xml:space="preserve">Internet of Things (IoT), Artificial Intelligence, Cloud Computing, </w:t>
      </w:r>
      <w:r w:rsidR="00973734" w:rsidRPr="003A143F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AU"/>
        </w:rPr>
        <w:t xml:space="preserve">Kriptografi,  Aplikasi Mobile, Aplikasi Web, dan lain-iain yang dapat di akses secara </w:t>
      </w:r>
      <w:r w:rsidR="00973734" w:rsidRPr="003A143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AU"/>
        </w:rPr>
        <w:t xml:space="preserve">real time 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E67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merupakan mesin pencari </w:t>
      </w:r>
      <w:r w:rsidR="00973734" w:rsidRPr="003A143F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full text</w:t>
      </w:r>
      <w:r w:rsidR="00E67244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r w:rsidR="00973734"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open source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sebagai alat analisis data</w:t>
      </w:r>
      <w:r w:rsidR="00E67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juga dapat di skalakan (scalable)</w:t>
      </w:r>
      <w:r w:rsidR="000A74F2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6724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0A74F2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eluaran dari layanan ini berupa dokumen yang sudah diberikan skor dan diurutkan berdasarkan relevansi dokumen dengan kata kunci yang diinputkan pengguna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Namun </w:t>
      </w:r>
      <w:r w:rsidR="00973734"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Elasticsearch </w:t>
      </w:r>
      <w:r w:rsidR="00973734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juga memiliki kelemahan</w:t>
      </w:r>
      <w:r w:rsidR="001E5D18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yaitu tidak efisien jika di jadikan sebagai </w:t>
      </w:r>
      <w:r w:rsidR="001E5D18"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database</w:t>
      </w:r>
      <w:r w:rsidR="001E5D18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utama.</w:t>
      </w:r>
    </w:p>
    <w:p w:rsidR="00CE1EBA" w:rsidRPr="003A143F" w:rsidRDefault="00CE1EBA" w:rsidP="00924E6A">
      <w:pPr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1EBA" w:rsidRPr="003A143F" w:rsidRDefault="00CE1EBA" w:rsidP="00924E6A">
      <w:pPr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1EBA" w:rsidRPr="003A143F" w:rsidRDefault="00CE1EBA" w:rsidP="00924E6A">
      <w:pPr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1EBA" w:rsidRPr="003A143F" w:rsidRDefault="00CE1EBA" w:rsidP="00924E6A">
      <w:pPr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1EBA" w:rsidRPr="003A143F" w:rsidRDefault="00CE1EBA" w:rsidP="00924E6A">
      <w:pPr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6CB5" w:rsidRPr="003A143F" w:rsidRDefault="000B6CB5" w:rsidP="00924E6A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Rumusan Masalah</w:t>
      </w:r>
    </w:p>
    <w:p w:rsidR="00973734" w:rsidRPr="003A143F" w:rsidRDefault="00973734" w:rsidP="00924E6A">
      <w:pPr>
        <w:spacing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Berdasarkan p</w:t>
      </w:r>
      <w:r w:rsidR="00E67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emaparan dari latar belakang di </w:t>
      </w: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atas maka rumusan masalahnya adalah sebagai berikut:</w:t>
      </w:r>
    </w:p>
    <w:p w:rsidR="00FA3973" w:rsidRPr="003A143F" w:rsidRDefault="00FA3973" w:rsidP="00924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Bagaimana </w:t>
      </w:r>
      <w:r w:rsidR="00F54AE6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implementasi </w:t>
      </w:r>
      <w:r w:rsidR="00F54AE6"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Elasticsearch</w:t>
      </w:r>
      <w:r w:rsidR="00F54AE6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 dalam pencarian dokumen skripsi</w:t>
      </w:r>
      <w:r w:rsidR="007233F5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?</w:t>
      </w:r>
    </w:p>
    <w:p w:rsidR="00FA3973" w:rsidRPr="003A143F" w:rsidRDefault="000A74F2" w:rsidP="00924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Apa web service </w:t>
      </w:r>
      <w:r w:rsidR="00832B57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y</w:t>
      </w:r>
      <w:r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ang cocok untuk </w:t>
      </w:r>
      <w:r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Elasticsearch</w:t>
      </w:r>
      <w:r w:rsidR="00FA3973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?</w:t>
      </w:r>
    </w:p>
    <w:p w:rsidR="00FA3973" w:rsidRPr="003A143F" w:rsidRDefault="00CE1EBA" w:rsidP="00924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Mengapa </w:t>
      </w:r>
      <w:r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Elasticsearch </w:t>
      </w: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lebih cocok menggunakan </w:t>
      </w:r>
      <w:r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database</w:t>
      </w:r>
      <w:r w:rsidR="007233F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NoSQL</w:t>
      </w:r>
      <w:r w:rsidR="00FA3973" w:rsidRPr="003A143F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?</w:t>
      </w:r>
    </w:p>
    <w:p w:rsidR="000B6CB5" w:rsidRPr="003A143F" w:rsidRDefault="000B6CB5" w:rsidP="00924E6A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Batasan Masalah</w:t>
      </w:r>
    </w:p>
    <w:p w:rsidR="00FA3973" w:rsidRPr="003A143F" w:rsidRDefault="00CE1EBA" w:rsidP="00924E6A">
      <w:pPr>
        <w:spacing w:after="0"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Berdasarkan rumusan masalah diatas permasalahan adan di batasi sebagai berikut  </w:t>
      </w:r>
      <w:r w:rsidR="00D746EC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746EC" w:rsidRPr="003A143F" w:rsidRDefault="00CE1EBA" w:rsidP="00924E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Menggunakan </w:t>
      </w:r>
      <w:r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Elasticsearch</w:t>
      </w: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6.5.1</w:t>
      </w:r>
    </w:p>
    <w:p w:rsidR="00D746EC" w:rsidRPr="003A143F" w:rsidRDefault="00CE1EBA" w:rsidP="00924E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Hanya mencari dokumen berupa skripsi</w:t>
      </w:r>
      <w:r w:rsidR="005017E7" w:rsidRPr="003A14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Fakultas Teknologi Informasi</w:t>
      </w:r>
    </w:p>
    <w:p w:rsidR="00D746EC" w:rsidRPr="003A143F" w:rsidRDefault="00CE1EBA" w:rsidP="00924E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Menggunakan web service </w:t>
      </w:r>
      <w:r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RESTful API</w:t>
      </w:r>
    </w:p>
    <w:p w:rsidR="00D746EC" w:rsidRPr="003A143F" w:rsidRDefault="00CE1EBA" w:rsidP="00924E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Aplikasi berbasis Desktop</w:t>
      </w:r>
      <w:r w:rsidR="00C366D5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menggunakan NetBeans IDE 8.1</w:t>
      </w:r>
    </w:p>
    <w:p w:rsidR="00037430" w:rsidRPr="003A143F" w:rsidRDefault="00E67244" w:rsidP="00924E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</w:t>
      </w:r>
      <w:r w:rsidR="00CE1EBA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ggunakan </w:t>
      </w:r>
      <w:r w:rsidR="00CE1EBA"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database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E1EBA" w:rsidRPr="003A143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NoSQL</w:t>
      </w:r>
    </w:p>
    <w:p w:rsidR="000B6CB5" w:rsidRPr="003A143F" w:rsidRDefault="000B6CB5" w:rsidP="00924E6A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Tujuan Penelitian</w:t>
      </w:r>
    </w:p>
    <w:p w:rsidR="00BE7C9E" w:rsidRPr="003A143F" w:rsidRDefault="00BE7C9E" w:rsidP="00924E6A">
      <w:pPr>
        <w:spacing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Tujuan </w:t>
      </w:r>
      <w:r w:rsidR="001A734B"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penelitian ini adalah untuk membantu pencarian dokumen skripsi secara cepat, efisien, dan akurat</w:t>
      </w:r>
      <w:r w:rsidRPr="003A14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28D6" w:rsidRPr="003A143F" w:rsidRDefault="000D28D6" w:rsidP="008253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D28D6" w:rsidRPr="003A143F" w:rsidSect="000D28D6">
      <w:footerReference w:type="default" r:id="rId8"/>
      <w:pgSz w:w="11907" w:h="16839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B01" w:rsidRDefault="00027B01" w:rsidP="00592927">
      <w:pPr>
        <w:spacing w:after="0" w:line="240" w:lineRule="auto"/>
      </w:pPr>
      <w:r>
        <w:separator/>
      </w:r>
    </w:p>
  </w:endnote>
  <w:endnote w:type="continuationSeparator" w:id="1">
    <w:p w:rsidR="00027B01" w:rsidRDefault="00027B01" w:rsidP="0059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3A" w:rsidRDefault="009F313A">
    <w:pPr>
      <w:pStyle w:val="Footer"/>
      <w:jc w:val="center"/>
    </w:pPr>
  </w:p>
  <w:p w:rsidR="009F313A" w:rsidRDefault="009F31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B01" w:rsidRDefault="00027B01" w:rsidP="00592927">
      <w:pPr>
        <w:spacing w:after="0" w:line="240" w:lineRule="auto"/>
      </w:pPr>
      <w:r>
        <w:separator/>
      </w:r>
    </w:p>
  </w:footnote>
  <w:footnote w:type="continuationSeparator" w:id="1">
    <w:p w:rsidR="00027B01" w:rsidRDefault="00027B01" w:rsidP="00592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E830C6F"/>
    <w:multiLevelType w:val="hybridMultilevel"/>
    <w:tmpl w:val="D95A053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3E6E53"/>
    <w:multiLevelType w:val="hybridMultilevel"/>
    <w:tmpl w:val="4B36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F69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F160272"/>
    <w:multiLevelType w:val="hybridMultilevel"/>
    <w:tmpl w:val="EABAA9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A20E6"/>
    <w:multiLevelType w:val="hybridMultilevel"/>
    <w:tmpl w:val="A2842A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85908"/>
    <w:multiLevelType w:val="hybridMultilevel"/>
    <w:tmpl w:val="8F2066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0343E"/>
    <w:multiLevelType w:val="hybridMultilevel"/>
    <w:tmpl w:val="E2C2B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40045"/>
    <w:multiLevelType w:val="hybridMultilevel"/>
    <w:tmpl w:val="E4DEA3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C720B"/>
    <w:multiLevelType w:val="hybridMultilevel"/>
    <w:tmpl w:val="C32C2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3E79"/>
    <w:multiLevelType w:val="hybridMultilevel"/>
    <w:tmpl w:val="E59656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355E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33E7D6B"/>
    <w:multiLevelType w:val="hybridMultilevel"/>
    <w:tmpl w:val="A56ED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521B3"/>
    <w:multiLevelType w:val="hybridMultilevel"/>
    <w:tmpl w:val="1832A8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470914"/>
    <w:multiLevelType w:val="hybridMultilevel"/>
    <w:tmpl w:val="0132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929E0"/>
    <w:multiLevelType w:val="hybridMultilevel"/>
    <w:tmpl w:val="435698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D7F34"/>
    <w:multiLevelType w:val="multilevel"/>
    <w:tmpl w:val="977848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131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5AB34DF3"/>
    <w:multiLevelType w:val="hybridMultilevel"/>
    <w:tmpl w:val="4B36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DA064"/>
    <w:multiLevelType w:val="hybridMultilevel"/>
    <w:tmpl w:val="96F998F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3D478B6"/>
    <w:multiLevelType w:val="hybridMultilevel"/>
    <w:tmpl w:val="52EA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00ED3"/>
    <w:multiLevelType w:val="hybridMultilevel"/>
    <w:tmpl w:val="A8789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5065E"/>
    <w:multiLevelType w:val="multilevel"/>
    <w:tmpl w:val="B010D3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699E107C"/>
    <w:multiLevelType w:val="hybridMultilevel"/>
    <w:tmpl w:val="2B2EC8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E13173"/>
    <w:multiLevelType w:val="multilevel"/>
    <w:tmpl w:val="677A0B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5BF5F15"/>
    <w:multiLevelType w:val="multilevel"/>
    <w:tmpl w:val="83FC0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88E87F5"/>
    <w:multiLevelType w:val="hybridMultilevel"/>
    <w:tmpl w:val="703DD20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3"/>
  </w:num>
  <w:num w:numId="5">
    <w:abstractNumId w:val="20"/>
  </w:num>
  <w:num w:numId="6">
    <w:abstractNumId w:val="20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4"/>
  </w:num>
  <w:num w:numId="12">
    <w:abstractNumId w:val="6"/>
  </w:num>
  <w:num w:numId="13">
    <w:abstractNumId w:val="5"/>
  </w:num>
  <w:num w:numId="14">
    <w:abstractNumId w:val="11"/>
  </w:num>
  <w:num w:numId="15">
    <w:abstractNumId w:val="21"/>
  </w:num>
  <w:num w:numId="16">
    <w:abstractNumId w:val="1"/>
  </w:num>
  <w:num w:numId="17">
    <w:abstractNumId w:val="16"/>
  </w:num>
  <w:num w:numId="18">
    <w:abstractNumId w:val="12"/>
  </w:num>
  <w:num w:numId="19">
    <w:abstractNumId w:val="7"/>
  </w:num>
  <w:num w:numId="20">
    <w:abstractNumId w:val="13"/>
  </w:num>
  <w:num w:numId="21">
    <w:abstractNumId w:val="17"/>
  </w:num>
  <w:num w:numId="22">
    <w:abstractNumId w:val="19"/>
  </w:num>
  <w:num w:numId="23">
    <w:abstractNumId w:val="0"/>
  </w:num>
  <w:num w:numId="24">
    <w:abstractNumId w:val="14"/>
  </w:num>
  <w:num w:numId="25">
    <w:abstractNumId w:val="24"/>
  </w:num>
  <w:num w:numId="26">
    <w:abstractNumId w:val="2"/>
  </w:num>
  <w:num w:numId="27">
    <w:abstractNumId w:val="23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C46DBF"/>
    <w:rsid w:val="000234E6"/>
    <w:rsid w:val="00027B01"/>
    <w:rsid w:val="00037430"/>
    <w:rsid w:val="00057DA4"/>
    <w:rsid w:val="00061CF5"/>
    <w:rsid w:val="000638BF"/>
    <w:rsid w:val="0006437D"/>
    <w:rsid w:val="0009426D"/>
    <w:rsid w:val="000A74F2"/>
    <w:rsid w:val="000B64C5"/>
    <w:rsid w:val="000B6CB5"/>
    <w:rsid w:val="000D28D6"/>
    <w:rsid w:val="000D34AA"/>
    <w:rsid w:val="000F15C7"/>
    <w:rsid w:val="00185278"/>
    <w:rsid w:val="0019735B"/>
    <w:rsid w:val="001A734B"/>
    <w:rsid w:val="001C4DF8"/>
    <w:rsid w:val="001D5DB1"/>
    <w:rsid w:val="001E1036"/>
    <w:rsid w:val="001E5D18"/>
    <w:rsid w:val="001F1F83"/>
    <w:rsid w:val="00214FEC"/>
    <w:rsid w:val="00215E35"/>
    <w:rsid w:val="0028669E"/>
    <w:rsid w:val="002939F8"/>
    <w:rsid w:val="002B5236"/>
    <w:rsid w:val="002C3ACB"/>
    <w:rsid w:val="002C502B"/>
    <w:rsid w:val="002C5613"/>
    <w:rsid w:val="002E007B"/>
    <w:rsid w:val="00306855"/>
    <w:rsid w:val="00315826"/>
    <w:rsid w:val="00357B6E"/>
    <w:rsid w:val="00363AF5"/>
    <w:rsid w:val="003A143F"/>
    <w:rsid w:val="003A3600"/>
    <w:rsid w:val="003C797B"/>
    <w:rsid w:val="003F3C39"/>
    <w:rsid w:val="00402B68"/>
    <w:rsid w:val="00413D18"/>
    <w:rsid w:val="00446496"/>
    <w:rsid w:val="00454F03"/>
    <w:rsid w:val="004708E4"/>
    <w:rsid w:val="00485B05"/>
    <w:rsid w:val="0048607C"/>
    <w:rsid w:val="004A6927"/>
    <w:rsid w:val="004C16C4"/>
    <w:rsid w:val="0050173E"/>
    <w:rsid w:val="005017E7"/>
    <w:rsid w:val="00527FCE"/>
    <w:rsid w:val="00582062"/>
    <w:rsid w:val="005831C2"/>
    <w:rsid w:val="00591A01"/>
    <w:rsid w:val="00592927"/>
    <w:rsid w:val="005A236F"/>
    <w:rsid w:val="005C268F"/>
    <w:rsid w:val="005C7B44"/>
    <w:rsid w:val="00600C54"/>
    <w:rsid w:val="006110E1"/>
    <w:rsid w:val="0062222D"/>
    <w:rsid w:val="006532BE"/>
    <w:rsid w:val="00664E0C"/>
    <w:rsid w:val="00697792"/>
    <w:rsid w:val="006C1B36"/>
    <w:rsid w:val="006D152E"/>
    <w:rsid w:val="006E4996"/>
    <w:rsid w:val="00712BE5"/>
    <w:rsid w:val="00713282"/>
    <w:rsid w:val="00720332"/>
    <w:rsid w:val="007233F5"/>
    <w:rsid w:val="00727D3B"/>
    <w:rsid w:val="00736539"/>
    <w:rsid w:val="00737FAB"/>
    <w:rsid w:val="007476EF"/>
    <w:rsid w:val="00750374"/>
    <w:rsid w:val="0075110E"/>
    <w:rsid w:val="007A2342"/>
    <w:rsid w:val="007B118D"/>
    <w:rsid w:val="007D0EDA"/>
    <w:rsid w:val="008230A8"/>
    <w:rsid w:val="008247A9"/>
    <w:rsid w:val="008253E0"/>
    <w:rsid w:val="00832B57"/>
    <w:rsid w:val="008D32E3"/>
    <w:rsid w:val="008F0318"/>
    <w:rsid w:val="00913946"/>
    <w:rsid w:val="009168A6"/>
    <w:rsid w:val="00916AE1"/>
    <w:rsid w:val="00924E6A"/>
    <w:rsid w:val="00943682"/>
    <w:rsid w:val="00950350"/>
    <w:rsid w:val="00967442"/>
    <w:rsid w:val="00973734"/>
    <w:rsid w:val="00997E88"/>
    <w:rsid w:val="009A29F1"/>
    <w:rsid w:val="009A712F"/>
    <w:rsid w:val="009C185E"/>
    <w:rsid w:val="009C1D0A"/>
    <w:rsid w:val="009C7436"/>
    <w:rsid w:val="009F313A"/>
    <w:rsid w:val="00A37986"/>
    <w:rsid w:val="00A6130D"/>
    <w:rsid w:val="00A73BA3"/>
    <w:rsid w:val="00A74272"/>
    <w:rsid w:val="00AC2877"/>
    <w:rsid w:val="00AD393B"/>
    <w:rsid w:val="00AE1F03"/>
    <w:rsid w:val="00B223CB"/>
    <w:rsid w:val="00B23188"/>
    <w:rsid w:val="00B44F06"/>
    <w:rsid w:val="00B62395"/>
    <w:rsid w:val="00BC3C8F"/>
    <w:rsid w:val="00BD3207"/>
    <w:rsid w:val="00BD48D1"/>
    <w:rsid w:val="00BE7C9E"/>
    <w:rsid w:val="00BF5E1F"/>
    <w:rsid w:val="00C04F82"/>
    <w:rsid w:val="00C12158"/>
    <w:rsid w:val="00C131CC"/>
    <w:rsid w:val="00C2464F"/>
    <w:rsid w:val="00C366D5"/>
    <w:rsid w:val="00C46DBF"/>
    <w:rsid w:val="00C4777B"/>
    <w:rsid w:val="00C506CA"/>
    <w:rsid w:val="00CC375F"/>
    <w:rsid w:val="00CD41DB"/>
    <w:rsid w:val="00CE1EBA"/>
    <w:rsid w:val="00CF0EF9"/>
    <w:rsid w:val="00CF29D3"/>
    <w:rsid w:val="00CF7B83"/>
    <w:rsid w:val="00D0231F"/>
    <w:rsid w:val="00D604CC"/>
    <w:rsid w:val="00D70590"/>
    <w:rsid w:val="00D71395"/>
    <w:rsid w:val="00D746EC"/>
    <w:rsid w:val="00DA7538"/>
    <w:rsid w:val="00DB0C4D"/>
    <w:rsid w:val="00DD65BD"/>
    <w:rsid w:val="00DF588A"/>
    <w:rsid w:val="00E16C08"/>
    <w:rsid w:val="00E35642"/>
    <w:rsid w:val="00E67244"/>
    <w:rsid w:val="00E807F5"/>
    <w:rsid w:val="00E8189E"/>
    <w:rsid w:val="00EA367E"/>
    <w:rsid w:val="00EB2186"/>
    <w:rsid w:val="00EB4636"/>
    <w:rsid w:val="00EE3009"/>
    <w:rsid w:val="00EE609B"/>
    <w:rsid w:val="00EE6146"/>
    <w:rsid w:val="00EE61D6"/>
    <w:rsid w:val="00EF1F5C"/>
    <w:rsid w:val="00EF6751"/>
    <w:rsid w:val="00F21143"/>
    <w:rsid w:val="00F21FA0"/>
    <w:rsid w:val="00F30368"/>
    <w:rsid w:val="00F50382"/>
    <w:rsid w:val="00F54AE6"/>
    <w:rsid w:val="00F63DEB"/>
    <w:rsid w:val="00F73E20"/>
    <w:rsid w:val="00FA3973"/>
    <w:rsid w:val="00FB0DE0"/>
    <w:rsid w:val="00FC1A01"/>
    <w:rsid w:val="00FF1279"/>
    <w:rsid w:val="00FF1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BF"/>
  </w:style>
  <w:style w:type="paragraph" w:styleId="Heading1">
    <w:name w:val="heading 1"/>
    <w:basedOn w:val="Normal"/>
    <w:next w:val="Normal"/>
    <w:link w:val="Heading1Char"/>
    <w:uiPriority w:val="9"/>
    <w:qFormat/>
    <w:rsid w:val="000B6CB5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B5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CB5"/>
    <w:pPr>
      <w:keepNext/>
      <w:keepLines/>
      <w:numPr>
        <w:ilvl w:val="2"/>
        <w:numId w:val="7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CB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CB5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CB5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CB5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CB5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CB5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A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6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C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B6C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C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C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C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973"/>
    <w:pPr>
      <w:ind w:left="720"/>
      <w:contextualSpacing/>
    </w:pPr>
  </w:style>
  <w:style w:type="paragraph" w:customStyle="1" w:styleId="Default">
    <w:name w:val="Default"/>
    <w:rsid w:val="00EE61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9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F73E20"/>
  </w:style>
  <w:style w:type="paragraph" w:styleId="Header">
    <w:name w:val="header"/>
    <w:basedOn w:val="Normal"/>
    <w:link w:val="HeaderChar"/>
    <w:uiPriority w:val="99"/>
    <w:semiHidden/>
    <w:unhideWhenUsed/>
    <w:rsid w:val="0059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2927"/>
  </w:style>
  <w:style w:type="paragraph" w:styleId="Footer">
    <w:name w:val="footer"/>
    <w:basedOn w:val="Normal"/>
    <w:link w:val="FooterChar"/>
    <w:uiPriority w:val="99"/>
    <w:unhideWhenUsed/>
    <w:rsid w:val="0059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27"/>
  </w:style>
  <w:style w:type="character" w:styleId="Emphasis">
    <w:name w:val="Emphasis"/>
    <w:basedOn w:val="DefaultParagraphFont"/>
    <w:uiPriority w:val="20"/>
    <w:qFormat/>
    <w:rsid w:val="00950350"/>
    <w:rPr>
      <w:i/>
      <w:iCs/>
    </w:rPr>
  </w:style>
  <w:style w:type="paragraph" w:styleId="NormalWeb">
    <w:name w:val="Normal (Web)"/>
    <w:basedOn w:val="Normal"/>
    <w:uiPriority w:val="99"/>
    <w:unhideWhenUsed/>
    <w:rsid w:val="00A73B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924E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4E6A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4E6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74272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7427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7427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7427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Ard18</b:Tag>
    <b:SourceType>JournalArticle</b:SourceType>
    <b:Guid>{6191A0CE-F030-4272-A51E-B52F39DAD79A}</b:Guid>
    <b:Author>
      <b:Author>
        <b:NameList>
          <b:Person>
            <b:Last>Atmajaa</b:Last>
            <b:First>Ardian</b:First>
            <b:Middle>Prima</b:Middle>
          </b:Person>
          <b:Person>
            <b:Last>Yuliantob</b:Last>
            <b:First>Susilo</b:First>
            <b:Middle>Veri</b:Middle>
          </b:Person>
        </b:NameList>
      </b:Author>
    </b:Author>
    <b:Title>Pemanfaatan Elasticsearch untuk Temu Kembali Informasi Tugas Akhir</b:Title>
    <b:JournalName>Jurnal Nasional Teknologi dan Sistem Informasi</b:JournalName>
    <b:Year>2018</b:Year>
    <b:Pages>160-167</b:Pages>
    <b:RefOrder>1</b:RefOrder>
  </b:Source>
  <b:Source>
    <b:Tag>AAG16</b:Tag>
    <b:SourceType>JournalArticle</b:SourceType>
    <b:Guid>{EA15DEDC-B51F-4023-A9EE-C3916CDC065F}</b:Guid>
    <b:Author>
      <b:Author>
        <b:NameList>
          <b:Person>
            <b:Last>Paramartha</b:Last>
            <b:First>A.A.</b:First>
            <b:Middle>Gede Yudhi</b:Middle>
          </b:Person>
          <b:Person>
            <b:Last>Suryaningsih</b:Last>
            <b:First>Gusti</b:First>
            <b:Middle>Ketut</b:Middle>
          </b:Person>
          <b:Person>
            <b:Last>Aryanto</b:Last>
            <b:First>Kadek</b:First>
            <b:Middle>Yota Ernanda</b:Middle>
          </b:Person>
        </b:NameList>
      </b:Author>
    </b:Author>
    <b:Title>IMPLEMENTASI WEB SERVICE PADA SISTEM PENGINDEKSAN DAN PENCARIAN DOKUMEN TUGAS AKHIR, SKRIPSI, DAN PRAKTIK KERJA LAPANGAN</b:Title>
    <b:JournalName>Jurnal Sains dan Teknologi</b:JournalName>
    <b:Year>2016</b:Year>
    <b:Pages>775-784</b:Pages>
    <b:RefOrder>2</b:RefOrder>
  </b:Source>
</b:Sources>
</file>

<file path=customXml/itemProps1.xml><?xml version="1.0" encoding="utf-8"?>
<ds:datastoreItem xmlns:ds="http://schemas.openxmlformats.org/officeDocument/2006/customXml" ds:itemID="{E283FE0B-F1F4-4F63-A259-1A8E604F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MF</dc:creator>
  <cp:lastModifiedBy>MF</cp:lastModifiedBy>
  <cp:revision>3</cp:revision>
  <cp:lastPrinted>2019-03-04T05:24:00Z</cp:lastPrinted>
  <dcterms:created xsi:type="dcterms:W3CDTF">2019-03-10T16:18:00Z</dcterms:created>
  <dcterms:modified xsi:type="dcterms:W3CDTF">2019-03-10T16:27:00Z</dcterms:modified>
</cp:coreProperties>
</file>