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60E" w:rsidRPr="00C33509" w:rsidRDefault="0092760E" w:rsidP="0092760E">
      <w:pPr>
        <w:pStyle w:val="Balk1"/>
      </w:pPr>
      <w:r w:rsidRPr="00C33509">
        <w:t>ABDURRAHMAN SAĞKAYA</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1947 yılında Karaman</w:t>
      </w:r>
      <w:r w:rsidRPr="00C33509">
        <w:rPr>
          <w:rFonts w:ascii="Aldine401 BT" w:hAnsi="Aldine401 BT" w:cstheme="majorBidi"/>
          <w:sz w:val="23"/>
          <w:szCs w:val="23"/>
          <w:lang w:val="fr-FR"/>
        </w:rPr>
        <w:t>’</w:t>
      </w:r>
      <w:r w:rsidRPr="00C33509">
        <w:rPr>
          <w:rFonts w:ascii="Aldine401 BT" w:hAnsi="Aldine401 BT" w:cstheme="majorBidi"/>
          <w:sz w:val="23"/>
          <w:szCs w:val="23"/>
          <w:lang w:val="pt-PT"/>
        </w:rPr>
        <w:t>da do</w:t>
      </w:r>
      <w:r w:rsidRPr="00C33509">
        <w:rPr>
          <w:rFonts w:ascii="Aldine401 BT" w:hAnsi="Aldine401 BT" w:cstheme="majorBidi"/>
          <w:sz w:val="23"/>
          <w:szCs w:val="23"/>
        </w:rPr>
        <w:t>ğdu. İlk ve orta okul tahsilini Karaman</w:t>
      </w:r>
      <w:r w:rsidRPr="00C33509">
        <w:rPr>
          <w:rFonts w:ascii="Aldine401 BT" w:hAnsi="Aldine401 BT" w:cstheme="majorBidi"/>
          <w:sz w:val="23"/>
          <w:szCs w:val="23"/>
          <w:lang w:val="fr-FR"/>
        </w:rPr>
        <w:t>’</w:t>
      </w:r>
      <w:r w:rsidRPr="00C33509">
        <w:rPr>
          <w:rFonts w:ascii="Aldine401 BT" w:hAnsi="Aldine401 BT" w:cstheme="majorBidi"/>
          <w:sz w:val="23"/>
          <w:szCs w:val="23"/>
        </w:rPr>
        <w:t>da yaptı.1965 yılında İ.</w:t>
      </w:r>
      <w:r>
        <w:rPr>
          <w:rFonts w:ascii="Aldine401 BT" w:hAnsi="Aldine401 BT" w:cstheme="majorBidi"/>
          <w:sz w:val="23"/>
          <w:szCs w:val="23"/>
        </w:rPr>
        <w:t xml:space="preserve"> </w:t>
      </w:r>
      <w:r w:rsidRPr="00C33509">
        <w:rPr>
          <w:rFonts w:ascii="Aldine401 BT" w:hAnsi="Aldine401 BT" w:cstheme="majorBidi"/>
          <w:sz w:val="23"/>
          <w:szCs w:val="23"/>
        </w:rPr>
        <w:t>Ü.</w:t>
      </w:r>
      <w:r>
        <w:rPr>
          <w:rFonts w:ascii="Aldine401 BT" w:hAnsi="Aldine401 BT" w:cstheme="majorBidi"/>
          <w:sz w:val="23"/>
          <w:szCs w:val="23"/>
        </w:rPr>
        <w:t xml:space="preserve"> </w:t>
      </w:r>
      <w:r w:rsidRPr="00C33509">
        <w:rPr>
          <w:rFonts w:ascii="Aldine401 BT" w:hAnsi="Aldine401 BT" w:cstheme="majorBidi"/>
          <w:sz w:val="23"/>
          <w:szCs w:val="23"/>
        </w:rPr>
        <w:t xml:space="preserve">Orman Fakültesine girdi. /.1971 Şubat'ta Orman Y. Müh. olarak O.G.M.de göreve başladı. /.1977 'de Ticaret Bakanlığı </w:t>
      </w:r>
      <w:r w:rsidRPr="00C33509">
        <w:rPr>
          <w:rFonts w:ascii="Aldine401 BT" w:hAnsi="Aldine401 BT" w:cstheme="majorBidi"/>
          <w:b/>
          <w:bCs/>
          <w:sz w:val="23"/>
          <w:szCs w:val="23"/>
        </w:rPr>
        <w:t>"Antbirlik Genel Müdürü</w:t>
      </w:r>
      <w:r w:rsidRPr="00C33509">
        <w:rPr>
          <w:rFonts w:ascii="Aldine401 BT" w:hAnsi="Aldine401 BT" w:cstheme="majorBidi"/>
          <w:sz w:val="23"/>
          <w:szCs w:val="23"/>
        </w:rPr>
        <w:t>” oldu. /.1978 yılında Sosyal Güvenlik Bakanlığı APK uzmanı oldu. /1986'da İ</w:t>
      </w:r>
      <w:r w:rsidRPr="00C33509">
        <w:rPr>
          <w:rFonts w:ascii="Aldine401 BT" w:hAnsi="Aldine401 BT" w:cstheme="majorBidi"/>
          <w:sz w:val="23"/>
          <w:szCs w:val="23"/>
          <w:lang w:val="de-DE"/>
        </w:rPr>
        <w:t>ngiltere Norwich</w:t>
      </w:r>
      <w:r w:rsidRPr="00C33509">
        <w:rPr>
          <w:rFonts w:ascii="Aldine401 BT" w:hAnsi="Aldine401 BT" w:cstheme="majorBidi"/>
          <w:sz w:val="23"/>
          <w:szCs w:val="23"/>
          <w:lang w:val="fr-FR"/>
        </w:rPr>
        <w:t>’</w:t>
      </w:r>
      <w:r w:rsidRPr="00C33509">
        <w:rPr>
          <w:rFonts w:ascii="Aldine401 BT" w:hAnsi="Aldine401 BT" w:cstheme="majorBidi"/>
          <w:sz w:val="23"/>
          <w:szCs w:val="23"/>
        </w:rPr>
        <w:t>de “</w:t>
      </w:r>
      <w:r w:rsidRPr="00C33509">
        <w:rPr>
          <w:rFonts w:ascii="Aldine401 BT" w:hAnsi="Aldine401 BT" w:cstheme="majorBidi"/>
          <w:sz w:val="23"/>
          <w:szCs w:val="23"/>
          <w:lang w:val="en-US"/>
        </w:rPr>
        <w:t>University of East Anglia</w:t>
      </w:r>
      <w:r w:rsidRPr="00C33509">
        <w:rPr>
          <w:rFonts w:ascii="Aldine401 BT" w:hAnsi="Aldine401 BT" w:cstheme="majorBidi"/>
          <w:sz w:val="23"/>
          <w:szCs w:val="23"/>
        </w:rPr>
        <w:t>” da “proje gözetleme ve değerlendirme” konusunda 6 ay süreli sertifika eğitimi yaptı.</w:t>
      </w:r>
    </w:p>
    <w:p w:rsidR="0092760E" w:rsidRPr="00C33509" w:rsidRDefault="0092760E" w:rsidP="0092760E">
      <w:pPr>
        <w:pStyle w:val="ListeParagraf"/>
        <w:numPr>
          <w:ilvl w:val="0"/>
          <w:numId w:val="1"/>
        </w:numPr>
        <w:spacing w:after="120" w:line="240" w:lineRule="auto"/>
        <w:ind w:left="567" w:hanging="283"/>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1987-91 arasında Orman Genel Müdürlüğü </w:t>
      </w:r>
      <w:r w:rsidRPr="00C33509">
        <w:rPr>
          <w:rFonts w:ascii="Aldine401 BT" w:hAnsi="Aldine401 BT" w:cstheme="majorBidi"/>
          <w:color w:val="auto"/>
          <w:sz w:val="23"/>
          <w:szCs w:val="23"/>
          <w:lang w:val="fr-FR"/>
        </w:rPr>
        <w:t>APK Daire Ba</w:t>
      </w:r>
      <w:r w:rsidRPr="00C33509">
        <w:rPr>
          <w:rFonts w:ascii="Aldine401 BT" w:hAnsi="Aldine401 BT" w:cstheme="majorBidi"/>
          <w:color w:val="auto"/>
          <w:sz w:val="23"/>
          <w:szCs w:val="23"/>
        </w:rPr>
        <w:t>şkanlığı görevi, “Dünya Bankası” proje liderliği yaptı.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yi bir çok uluslar arası toplantılarda temsil etti.</w:t>
      </w:r>
    </w:p>
    <w:p w:rsidR="0092760E" w:rsidRPr="00C33509" w:rsidRDefault="0092760E" w:rsidP="0092760E">
      <w:pPr>
        <w:rPr>
          <w:rFonts w:ascii="Aldine401 BT" w:eastAsia="Times New Roman" w:hAnsi="Aldine401 BT" w:cstheme="majorBidi"/>
          <w:sz w:val="23"/>
          <w:szCs w:val="23"/>
        </w:rPr>
      </w:pPr>
      <w:r w:rsidRPr="00C33509">
        <w:rPr>
          <w:rFonts w:ascii="Aldine401 BT" w:hAnsi="Aldine401 BT" w:cstheme="majorBidi"/>
          <w:sz w:val="23"/>
          <w:szCs w:val="23"/>
        </w:rPr>
        <w:t>1991</w:t>
      </w:r>
      <w:r w:rsidRPr="00C33509">
        <w:rPr>
          <w:rFonts w:ascii="Aldine401 BT" w:hAnsi="Aldine401 BT" w:cstheme="majorBidi"/>
          <w:sz w:val="23"/>
          <w:szCs w:val="23"/>
          <w:lang w:val="fr-FR"/>
        </w:rPr>
        <w:t>’</w:t>
      </w:r>
      <w:r w:rsidRPr="00C33509">
        <w:rPr>
          <w:rFonts w:ascii="Aldine401 BT" w:hAnsi="Aldine401 BT" w:cstheme="majorBidi"/>
          <w:sz w:val="23"/>
          <w:szCs w:val="23"/>
        </w:rPr>
        <w:t>de ANAP</w:t>
      </w:r>
      <w:r w:rsidRPr="00C33509">
        <w:rPr>
          <w:rFonts w:ascii="Aldine401 BT" w:hAnsi="Aldine401 BT" w:cstheme="majorBidi"/>
          <w:sz w:val="23"/>
          <w:szCs w:val="23"/>
          <w:lang w:val="fr-FR"/>
        </w:rPr>
        <w:t>’</w:t>
      </w:r>
      <w:r w:rsidRPr="00C33509">
        <w:rPr>
          <w:rFonts w:ascii="Aldine401 BT" w:hAnsi="Aldine401 BT" w:cstheme="majorBidi"/>
          <w:sz w:val="23"/>
          <w:szCs w:val="23"/>
        </w:rPr>
        <w:t>tan Karaman liste başı millet vekili adayı olarak seçimi kazanamadı.</w:t>
      </w:r>
    </w:p>
    <w:p w:rsidR="0092760E" w:rsidRPr="00C33509" w:rsidRDefault="0092760E" w:rsidP="0092760E">
      <w:pPr>
        <w:pStyle w:val="ListeParagraf"/>
        <w:numPr>
          <w:ilvl w:val="0"/>
          <w:numId w:val="1"/>
        </w:numPr>
        <w:spacing w:after="120" w:line="240" w:lineRule="auto"/>
        <w:ind w:left="567" w:hanging="283"/>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1996 - 98'de Orman Bakanlığı, “</w:t>
      </w:r>
      <w:r w:rsidRPr="00C33509">
        <w:rPr>
          <w:rFonts w:ascii="Aldine401 BT" w:hAnsi="Aldine401 BT" w:cstheme="majorBidi"/>
          <w:b/>
          <w:bCs/>
          <w:color w:val="auto"/>
          <w:sz w:val="23"/>
          <w:szCs w:val="23"/>
        </w:rPr>
        <w:t>Orman Genel Müdürü</w:t>
      </w:r>
      <w:r w:rsidRPr="00C33509">
        <w:rPr>
          <w:rFonts w:ascii="Aldine401 BT" w:hAnsi="Aldine401 BT" w:cstheme="majorBidi"/>
          <w:color w:val="auto"/>
          <w:sz w:val="23"/>
          <w:szCs w:val="23"/>
        </w:rPr>
        <w:t>”  olarak görev yaptı.</w:t>
      </w:r>
    </w:p>
    <w:p w:rsidR="0092760E" w:rsidRPr="00C33509" w:rsidRDefault="0092760E" w:rsidP="0092760E">
      <w:pPr>
        <w:pStyle w:val="ListeParagraf"/>
        <w:numPr>
          <w:ilvl w:val="0"/>
          <w:numId w:val="1"/>
        </w:numPr>
        <w:spacing w:after="120" w:line="240" w:lineRule="auto"/>
        <w:ind w:left="567" w:hanging="283"/>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1998-2001 Orman Bakanlığı Müşaviri,  Başbakanlık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“Devlette Yeniden </w:t>
      </w:r>
      <w:r>
        <w:rPr>
          <w:rFonts w:ascii="Aldine401 BT" w:hAnsi="Aldine401 BT" w:cstheme="majorBidi"/>
          <w:color w:val="auto"/>
          <w:sz w:val="23"/>
          <w:szCs w:val="23"/>
        </w:rPr>
        <w:t>Y</w:t>
      </w:r>
      <w:r w:rsidRPr="00C33509">
        <w:rPr>
          <w:rFonts w:ascii="Aldine401 BT" w:hAnsi="Aldine401 BT" w:cstheme="majorBidi"/>
          <w:color w:val="auto"/>
          <w:sz w:val="23"/>
          <w:szCs w:val="23"/>
        </w:rPr>
        <w:t>apılanma Kurulu” çalışmalarını sürdürmüş, 2001 yılı sonunda emekli olmuştur.</w:t>
      </w:r>
    </w:p>
    <w:p w:rsidR="0092760E" w:rsidRPr="00C33509" w:rsidRDefault="0092760E" w:rsidP="0092760E">
      <w:pPr>
        <w:pStyle w:val="ListeParagraf"/>
        <w:numPr>
          <w:ilvl w:val="0"/>
          <w:numId w:val="1"/>
        </w:numPr>
        <w:spacing w:after="120" w:line="240" w:lineRule="auto"/>
        <w:ind w:left="567" w:hanging="283"/>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Ormancılık yapılanmayla ilgili “</w:t>
      </w:r>
      <w:r w:rsidRPr="00C33509">
        <w:rPr>
          <w:rFonts w:ascii="Aldine401 BT" w:hAnsi="Aldine401 BT" w:cstheme="majorBidi"/>
          <w:b/>
          <w:bCs/>
          <w:color w:val="auto"/>
          <w:sz w:val="23"/>
          <w:szCs w:val="23"/>
        </w:rPr>
        <w:t>Sosyal Ormancılık”</w:t>
      </w:r>
      <w:r w:rsidRPr="00C33509">
        <w:rPr>
          <w:rFonts w:ascii="Aldine401 BT" w:hAnsi="Aldine401 BT" w:cstheme="majorBidi"/>
          <w:color w:val="auto"/>
          <w:sz w:val="23"/>
          <w:szCs w:val="23"/>
        </w:rPr>
        <w:t xml:space="preserve"> devletin yeniden yapılanmasıyla ilgili </w:t>
      </w:r>
      <w:r w:rsidRPr="00C33509">
        <w:rPr>
          <w:rFonts w:ascii="Aldine401 BT" w:hAnsi="Aldine401 BT" w:cstheme="majorBidi"/>
          <w:b/>
          <w:bCs/>
          <w:color w:val="auto"/>
          <w:sz w:val="23"/>
          <w:szCs w:val="23"/>
        </w:rPr>
        <w:t>“Bilgi Devleti</w:t>
      </w:r>
      <w:r w:rsidRPr="00C33509">
        <w:rPr>
          <w:rFonts w:ascii="Aldine401 BT" w:hAnsi="Aldine401 BT" w:cstheme="majorBidi"/>
          <w:color w:val="auto"/>
          <w:sz w:val="23"/>
          <w:szCs w:val="23"/>
        </w:rPr>
        <w:t>” ve bir bürokratik roman olan “</w:t>
      </w:r>
      <w:r w:rsidRPr="00C33509">
        <w:rPr>
          <w:rFonts w:ascii="Aldine401 BT" w:hAnsi="Aldine401 BT" w:cstheme="majorBidi"/>
          <w:b/>
          <w:bCs/>
          <w:color w:val="auto"/>
          <w:sz w:val="23"/>
          <w:szCs w:val="23"/>
        </w:rPr>
        <w:t>Koltuk Savaşı</w:t>
      </w:r>
      <w:r w:rsidRPr="00C33509">
        <w:rPr>
          <w:rFonts w:ascii="Aldine401 BT" w:hAnsi="Aldine401 BT" w:cstheme="majorBidi"/>
          <w:color w:val="auto"/>
          <w:sz w:val="23"/>
          <w:szCs w:val="23"/>
        </w:rPr>
        <w:t>” isimli üç kitabı; ormancılık ve yeniden yapılanmayla ilgili bir çok  yayımlanmış makaleleri vardır.</w:t>
      </w:r>
    </w:p>
    <w:p w:rsidR="0092760E" w:rsidRPr="00C33509" w:rsidRDefault="0092760E" w:rsidP="0092760E">
      <w:pPr>
        <w:pStyle w:val="ListeParagraf"/>
        <w:numPr>
          <w:ilvl w:val="0"/>
          <w:numId w:val="1"/>
        </w:numPr>
        <w:spacing w:after="120" w:line="240" w:lineRule="auto"/>
        <w:ind w:left="567" w:hanging="283"/>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2009-11</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 Emek </w:t>
      </w:r>
      <w:r>
        <w:rPr>
          <w:rFonts w:ascii="Aldine401 BT" w:hAnsi="Aldine401 BT" w:cstheme="majorBidi"/>
          <w:color w:val="auto"/>
          <w:sz w:val="23"/>
          <w:szCs w:val="23"/>
        </w:rPr>
        <w:t>İ</w:t>
      </w:r>
      <w:r w:rsidRPr="00C33509">
        <w:rPr>
          <w:rFonts w:ascii="Aldine401 BT" w:hAnsi="Aldine401 BT" w:cstheme="majorBidi"/>
          <w:color w:val="auto"/>
          <w:sz w:val="23"/>
          <w:szCs w:val="23"/>
        </w:rPr>
        <w:t>nş</w:t>
      </w:r>
      <w:r w:rsidRPr="00C33509">
        <w:rPr>
          <w:rFonts w:ascii="Aldine401 BT" w:hAnsi="Aldine401 BT" w:cstheme="majorBidi"/>
          <w:color w:val="auto"/>
          <w:sz w:val="23"/>
          <w:szCs w:val="23"/>
          <w:lang w:val="nl-NL"/>
        </w:rPr>
        <w:t>aat Y</w:t>
      </w:r>
      <w:r w:rsidRPr="00C33509">
        <w:rPr>
          <w:rFonts w:ascii="Aldine401 BT" w:hAnsi="Aldine401 BT" w:cstheme="majorBidi"/>
          <w:color w:val="auto"/>
          <w:sz w:val="23"/>
          <w:szCs w:val="23"/>
        </w:rPr>
        <w:t>ön. Kur. Bşk. Yapmış, İngilizce bilir, 2 çocuk babasıdır.</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b/>
          <w:bCs/>
          <w:sz w:val="23"/>
          <w:szCs w:val="23"/>
        </w:rPr>
        <w:t>HECCELER</w:t>
      </w:r>
      <w:r w:rsidRPr="00C33509">
        <w:rPr>
          <w:rFonts w:ascii="Aldine401 BT" w:hAnsi="Aldine401 BT" w:cstheme="majorBidi"/>
          <w:sz w:val="23"/>
          <w:szCs w:val="23"/>
        </w:rPr>
        <w:t>: Çocukluğumuza damga vuran Hacı Celal Mahallesi. Biz Heccelerliydik, sloganımız, “Ler lerliyiz; hec</w:t>
      </w:r>
      <w:r>
        <w:rPr>
          <w:rFonts w:ascii="Aldine401 BT" w:hAnsi="Aldine401 BT" w:cstheme="majorBidi"/>
          <w:sz w:val="23"/>
          <w:szCs w:val="23"/>
        </w:rPr>
        <w:t>c</w:t>
      </w:r>
      <w:r w:rsidRPr="00C33509">
        <w:rPr>
          <w:rFonts w:ascii="Aldine401 BT" w:hAnsi="Aldine401 BT" w:cstheme="majorBidi"/>
          <w:sz w:val="23"/>
          <w:szCs w:val="23"/>
        </w:rPr>
        <w:t>elerliyiz.” idi. Karaman’ın en fakir mahallesi Heccelerdi. 1950</w:t>
      </w:r>
      <w:r w:rsidRPr="00C33509">
        <w:rPr>
          <w:rFonts w:ascii="Aldine401 BT" w:hAnsi="Aldine401 BT" w:cstheme="majorBidi"/>
          <w:sz w:val="23"/>
          <w:szCs w:val="23"/>
          <w:lang w:val="fr-FR"/>
        </w:rPr>
        <w:t>’</w:t>
      </w:r>
      <w:r w:rsidRPr="00C33509">
        <w:rPr>
          <w:rFonts w:ascii="Aldine401 BT" w:hAnsi="Aldine401 BT" w:cstheme="majorBidi"/>
          <w:sz w:val="23"/>
          <w:szCs w:val="23"/>
        </w:rPr>
        <w:t>li yıllarda Hecceler, Kırmahalle ve Hisar mahalleleri öne çıkardı. Mahalleler arası kavgalar hiç eksik olmazdı. Mahalleler karşılıklı olarak birbirini taşlar, mahallelerinin namusunu korurdu. Küçüklüğümüzde zaman zaman biz de bu kavgalara karışırdık. O yıllarda geniş aile vardı; bütün mahalle bir aileydi. Herkes birbiriyle yardımlaşır, ağzımızdan bir küfür çıktığında mahallenin büyüğü müdahale eder, ceza keserdi. Bütün mahalle mutluluğu ve acıyı birlikte yaşar, paylaşırdık. Fakirdik ama mutluyduk. Bu mutluluğu doyasıya yaşardık.</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Mahallenin namusu önemli idi. Bütün erkekler onu korumakla görevliydi. Kadın ve kızlara kardeş gözüyle bakılır, asla yanlış yapılmazdı. Bir yabancı iki defa bir sokaktan geçince hemen önü kesilir hesap sorulurdu. Bu konuda Heccelerin sloganı, “Karanlık gecelerde, n</w:t>
      </w:r>
      <w:r w:rsidRPr="00C33509">
        <w:rPr>
          <w:rFonts w:ascii="Aldine401 BT" w:hAnsi="Aldine401 BT" w:cstheme="majorBidi"/>
          <w:sz w:val="23"/>
          <w:szCs w:val="23"/>
          <w:lang w:val="fr-FR"/>
        </w:rPr>
        <w:t>’</w:t>
      </w:r>
      <w:r w:rsidRPr="00C33509">
        <w:rPr>
          <w:rFonts w:ascii="Aldine401 BT" w:hAnsi="Aldine401 BT" w:cstheme="majorBidi"/>
          <w:sz w:val="23"/>
          <w:szCs w:val="23"/>
        </w:rPr>
        <w:t>aran Heccelerde” idi. Kadınlar geniş avlulu evlerin kapı arkalarında ve çeşme başında bir araya gelerek günlük bilgi alışverişlerini (dedikodularını) yaparlardı. Mahallede herkesin her şeyi herkesden sorulurdu ve sorgulanırdı…</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50</w:t>
      </w:r>
      <w:r w:rsidRPr="00C33509">
        <w:rPr>
          <w:rFonts w:ascii="Aldine401 BT" w:hAnsi="Aldine401 BT" w:cstheme="majorBidi"/>
          <w:sz w:val="23"/>
          <w:szCs w:val="23"/>
          <w:lang w:val="fr-FR"/>
        </w:rPr>
        <w:t>’</w:t>
      </w:r>
      <w:r w:rsidRPr="00C33509">
        <w:rPr>
          <w:rFonts w:ascii="Aldine401 BT" w:hAnsi="Aldine401 BT" w:cstheme="majorBidi"/>
          <w:sz w:val="23"/>
          <w:szCs w:val="23"/>
        </w:rPr>
        <w:t>ler çocukluğumuzun ilk yıllarıydı. Fakirlik büyük boyutlardaydı. Toplum kapalı tarım toplumuydu. Herkes tarımla ve sanatla uğraşırdı, sanayi ile henüz tanışmamıştık. Karaman</w:t>
      </w:r>
      <w:r w:rsidRPr="00C33509">
        <w:rPr>
          <w:rFonts w:ascii="Aldine401 BT" w:hAnsi="Aldine401 BT" w:cstheme="majorBidi"/>
          <w:sz w:val="23"/>
          <w:szCs w:val="23"/>
          <w:lang w:val="fr-FR"/>
        </w:rPr>
        <w:t>’</w:t>
      </w:r>
      <w:r w:rsidRPr="00C33509">
        <w:rPr>
          <w:rFonts w:ascii="Aldine401 BT" w:hAnsi="Aldine401 BT" w:cstheme="majorBidi"/>
          <w:sz w:val="23"/>
          <w:szCs w:val="23"/>
          <w:lang w:val="es-ES_tradnl"/>
        </w:rPr>
        <w:t>da o y</w:t>
      </w:r>
      <w:r w:rsidRPr="00C33509">
        <w:rPr>
          <w:rFonts w:ascii="Aldine401 BT" w:hAnsi="Aldine401 BT" w:cstheme="majorBidi"/>
          <w:sz w:val="23"/>
          <w:szCs w:val="23"/>
        </w:rPr>
        <w:t>ıllarda mensucat fabrikası kurulurken bütün Karaman’ın sevinci görülmeye değerdi. Askerden gelmiş evli insanlar tarla işlerinde 3-4 ay çalışır, sonra boş kalırlardı. Koca koca insanlar mahalle aralarında aşşık, para ile duvar oynarlardı. İşsizlik büyük boyutlarda idi. Hafta sonları esnafın da katıldığı “</w:t>
      </w:r>
      <w:r w:rsidRPr="00C33509">
        <w:rPr>
          <w:rFonts w:ascii="Aldine401 BT" w:hAnsi="Aldine401 BT" w:cstheme="majorBidi"/>
          <w:sz w:val="23"/>
          <w:szCs w:val="23"/>
          <w:lang w:val="es-ES_tradnl"/>
        </w:rPr>
        <w:t>Araba</w:t>
      </w:r>
      <w:r w:rsidRPr="00C33509">
        <w:rPr>
          <w:rFonts w:ascii="Aldine401 BT" w:hAnsi="Aldine401 BT" w:cstheme="majorBidi"/>
          <w:sz w:val="23"/>
          <w:szCs w:val="23"/>
        </w:rPr>
        <w:t>şı sıraları” yapılırdı. Mahallede her birey sırayla arabaşı döker, gelen misafirleri evinde ağırlardı</w:t>
      </w:r>
      <w:r w:rsidRPr="00C33509">
        <w:rPr>
          <w:rFonts w:ascii="Aldine401 BT" w:hAnsi="Aldine401 BT" w:cstheme="majorBidi"/>
          <w:sz w:val="23"/>
          <w:szCs w:val="23"/>
          <w:lang w:val="nl-NL"/>
        </w:rPr>
        <w:t>. Bazen de s</w:t>
      </w:r>
      <w:r w:rsidRPr="00C33509">
        <w:rPr>
          <w:rFonts w:ascii="Aldine401 BT" w:hAnsi="Aldine401 BT" w:cstheme="majorBidi"/>
          <w:sz w:val="23"/>
          <w:szCs w:val="23"/>
        </w:rPr>
        <w:t xml:space="preserve">ıralarda pişmaniye çekildiği olurdu. Bu sıralarda onlarca sini arabaşı içilirdi, oyunlar oynanırdı, en meşhurları; tura ve fincanla yüksük saklama idi. </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O yıllarda sinema ve radyo ile ilk defa tanışmıştık. Bunların nasıl çalıştığını anlamakta zorluk çekiyorduk; bizim için çok eğlenceliydi. Ferid</w:t>
      </w:r>
      <w:r>
        <w:rPr>
          <w:rFonts w:ascii="Aldine401 BT" w:hAnsi="Aldine401 BT" w:cstheme="majorBidi"/>
          <w:sz w:val="23"/>
          <w:szCs w:val="23"/>
        </w:rPr>
        <w:t>’</w:t>
      </w:r>
      <w:r w:rsidRPr="00C33509">
        <w:rPr>
          <w:rFonts w:ascii="Aldine401 BT" w:hAnsi="Aldine401 BT" w:cstheme="majorBidi"/>
          <w:sz w:val="23"/>
          <w:szCs w:val="23"/>
        </w:rPr>
        <w:t>in sinemaya gitmek için para biriktirirdik. Biletler 55 kuruştu, bazen 5 kuruş bile eksik olsa, sinemaya sokmazlardı. İletişim ve ulaşım araçları yetersiz olduğundan, dünyamız çok küçüktü; on yaşına kadar dünyanın Karaman</w:t>
      </w:r>
      <w:r w:rsidRPr="00C33509">
        <w:rPr>
          <w:rFonts w:ascii="Aldine401 BT" w:hAnsi="Aldine401 BT" w:cstheme="majorBidi"/>
          <w:sz w:val="23"/>
          <w:szCs w:val="23"/>
          <w:lang w:val="fr-FR"/>
        </w:rPr>
        <w:t>’</w:t>
      </w:r>
      <w:r w:rsidRPr="00C33509">
        <w:rPr>
          <w:rFonts w:ascii="Aldine401 BT" w:hAnsi="Aldine401 BT" w:cstheme="majorBidi"/>
          <w:sz w:val="23"/>
          <w:szCs w:val="23"/>
        </w:rPr>
        <w:t>dan ibaret olduğunu zannederdik, dışımızdaki dünyadan habersizdik.</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b/>
          <w:bCs/>
          <w:sz w:val="23"/>
          <w:szCs w:val="23"/>
        </w:rPr>
        <w:lastRenderedPageBreak/>
        <w:t>BİR ANI:</w:t>
      </w:r>
      <w:r w:rsidRPr="00C33509">
        <w:rPr>
          <w:rFonts w:ascii="Aldine401 BT" w:hAnsi="Aldine401 BT" w:cstheme="majorBidi"/>
          <w:sz w:val="23"/>
          <w:szCs w:val="23"/>
          <w:lang w:val="es-ES_tradnl"/>
        </w:rPr>
        <w:t xml:space="preserve"> Y</w:t>
      </w:r>
      <w:r w:rsidRPr="00C33509">
        <w:rPr>
          <w:rFonts w:ascii="Aldine401 BT" w:hAnsi="Aldine401 BT" w:cstheme="majorBidi"/>
          <w:sz w:val="23"/>
          <w:szCs w:val="23"/>
        </w:rPr>
        <w:t>ıl 1985 meclisin karşısındaki OGM</w:t>
      </w:r>
      <w:r w:rsidRPr="00C33509">
        <w:rPr>
          <w:rFonts w:ascii="Aldine401 BT" w:hAnsi="Aldine401 BT" w:cstheme="majorBidi"/>
          <w:sz w:val="23"/>
          <w:szCs w:val="23"/>
          <w:lang w:val="fr-FR"/>
        </w:rPr>
        <w:t>’ye ait ta</w:t>
      </w:r>
      <w:r w:rsidRPr="00C33509">
        <w:rPr>
          <w:rFonts w:ascii="Aldine401 BT" w:hAnsi="Aldine401 BT" w:cstheme="majorBidi"/>
          <w:sz w:val="23"/>
          <w:szCs w:val="23"/>
        </w:rPr>
        <w:t>ş binada pazarlama daire başkan yardımcısı olarak görev yapıyordum. Bir gün odaya iki kişi girdi, aşina olup tam tanıyamadığım kişi, “Abi beni tanımadın mı?” dedi. Bir süre baktım çı</w:t>
      </w:r>
      <w:r w:rsidRPr="00C33509">
        <w:rPr>
          <w:rFonts w:ascii="Aldine401 BT" w:hAnsi="Aldine401 BT" w:cstheme="majorBidi"/>
          <w:sz w:val="23"/>
          <w:szCs w:val="23"/>
          <w:lang w:val="pt-PT"/>
        </w:rPr>
        <w:t>karamad</w:t>
      </w:r>
      <w:r w:rsidRPr="00C33509">
        <w:rPr>
          <w:rFonts w:ascii="Aldine401 BT" w:hAnsi="Aldine401 BT" w:cstheme="majorBidi"/>
          <w:sz w:val="23"/>
          <w:szCs w:val="23"/>
        </w:rPr>
        <w:t>ı</w:t>
      </w:r>
      <w:r w:rsidRPr="00C33509">
        <w:rPr>
          <w:rFonts w:ascii="Aldine401 BT" w:hAnsi="Aldine401 BT" w:cstheme="majorBidi"/>
          <w:sz w:val="23"/>
          <w:szCs w:val="23"/>
          <w:lang w:val="pt-PT"/>
        </w:rPr>
        <w:t>m. O ki</w:t>
      </w:r>
      <w:r w:rsidRPr="00C33509">
        <w:rPr>
          <w:rFonts w:ascii="Aldine401 BT" w:hAnsi="Aldine401 BT" w:cstheme="majorBidi"/>
          <w:sz w:val="23"/>
          <w:szCs w:val="23"/>
        </w:rPr>
        <w:t>şi devamla, “ Abi, İstasyon yolunda beni bir yumrukla yere yıkmıştın ya, ben o kişiyim. Şimdi Karaman Belediye Başkanı seçildim, senden yardım istemeye geldim…”</w:t>
      </w:r>
      <w:r>
        <w:rPr>
          <w:rFonts w:ascii="Aldine401 BT" w:hAnsi="Aldine401 BT" w:cstheme="majorBidi"/>
          <w:sz w:val="23"/>
          <w:szCs w:val="23"/>
        </w:rPr>
        <w:t xml:space="preserve"> </w:t>
      </w:r>
      <w:r w:rsidRPr="00C33509">
        <w:rPr>
          <w:rFonts w:ascii="Aldine401 BT" w:hAnsi="Aldine401 BT" w:cstheme="majorBidi"/>
          <w:sz w:val="23"/>
          <w:szCs w:val="23"/>
        </w:rPr>
        <w:t>dedi. Birbirimize sarıldık, kucaklaştık... Bakar mısınız? Samimiyet ve hoşgörüye... Yıllar önce bizim mahalleden Hayati Sezerer</w:t>
      </w:r>
      <w:r w:rsidRPr="00C33509">
        <w:rPr>
          <w:rFonts w:ascii="Aldine401 BT" w:hAnsi="Aldine401 BT" w:cstheme="majorBidi"/>
          <w:sz w:val="23"/>
          <w:szCs w:val="23"/>
          <w:lang w:val="fr-FR"/>
        </w:rPr>
        <w:t>’</w:t>
      </w:r>
      <w:r w:rsidRPr="00C33509">
        <w:rPr>
          <w:rFonts w:ascii="Aldine401 BT" w:hAnsi="Aldine401 BT" w:cstheme="majorBidi"/>
          <w:sz w:val="23"/>
          <w:szCs w:val="23"/>
        </w:rPr>
        <w:t>i birkaç kişi sıkıştırmış. Mahalleye gelen arkadaşımız Hayati durumu bize anlattı; üç kiş</w:t>
      </w:r>
      <w:r w:rsidRPr="00C33509">
        <w:rPr>
          <w:rFonts w:ascii="Aldine401 BT" w:hAnsi="Aldine401 BT" w:cstheme="majorBidi"/>
          <w:sz w:val="23"/>
          <w:szCs w:val="23"/>
          <w:lang w:val="pt-PT"/>
        </w:rPr>
        <w:t>i o ki</w:t>
      </w:r>
      <w:r w:rsidRPr="00C33509">
        <w:rPr>
          <w:rFonts w:ascii="Aldine401 BT" w:hAnsi="Aldine401 BT" w:cstheme="majorBidi"/>
          <w:sz w:val="23"/>
          <w:szCs w:val="23"/>
        </w:rPr>
        <w:t>şileri aramaya çıktık. Bunları İstasyon yolunda yakaladık, onlar da üç kişiydiler. Büyük bir kavga başlamak üzere iken ben Hasan</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a sert bir direk yumruk vurdum, Hasan yere serildi. Sonra arkadaşlarının gözü yıldı, araya girenler oldu oradan ayrıldık… Rahmetli Hasan </w:t>
      </w:r>
      <w:r w:rsidRPr="00C33509">
        <w:rPr>
          <w:rFonts w:ascii="Aldine401 BT" w:hAnsi="Aldine401 BT" w:cstheme="majorBidi"/>
          <w:sz w:val="23"/>
          <w:szCs w:val="23"/>
          <w:lang w:val="de-DE"/>
        </w:rPr>
        <w:t>Ö</w:t>
      </w:r>
      <w:r w:rsidRPr="00C33509">
        <w:rPr>
          <w:rFonts w:ascii="Aldine401 BT" w:hAnsi="Aldine401 BT" w:cstheme="majorBidi"/>
          <w:sz w:val="23"/>
          <w:szCs w:val="23"/>
        </w:rPr>
        <w:t>zkaymak bunu bir kan davasının ötesinde tanışma kaynaşma vesilesi olarak taktim etti; Allah gani gani rahmet eylesin… Hasan ve onun gibiler kavgayı bile bir aile meselesi olarak görür, aile içi sorun sayardı. Çünkü “Ben onun abisi, o benim kardeşim” anlayışı iliklerimize işlemişti.</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b/>
          <w:bCs/>
          <w:sz w:val="23"/>
          <w:szCs w:val="23"/>
        </w:rPr>
        <w:t>OKUL:</w:t>
      </w:r>
      <w:r w:rsidRPr="00C33509">
        <w:rPr>
          <w:rFonts w:ascii="Aldine401 BT" w:hAnsi="Aldine401 BT" w:cstheme="majorBidi"/>
          <w:sz w:val="23"/>
          <w:szCs w:val="23"/>
        </w:rPr>
        <w:t xml:space="preserve"> Ailelerimiz muhafazakârdı. İlk okulu bitirdikten sonra bir yıl Kuran Kursuna giderdik. Bir yıllık kuran kursu tahsilimde Karaman’ın önemli hocalarının dayağını yedim, öğretisini elde ettim. Beni hayata taşıyacak dini vecibelerimi en güzel şekilde öğrendim. Bizim dönem hocaları Karaman’ı</w:t>
      </w:r>
      <w:r w:rsidRPr="00C33509">
        <w:rPr>
          <w:rFonts w:ascii="Aldine401 BT" w:hAnsi="Aldine401 BT" w:cstheme="majorBidi"/>
          <w:sz w:val="23"/>
          <w:szCs w:val="23"/>
          <w:lang w:val="nl-NL"/>
        </w:rPr>
        <w:t xml:space="preserve">n en </w:t>
      </w:r>
      <w:r w:rsidRPr="00C33509">
        <w:rPr>
          <w:rFonts w:ascii="Aldine401 BT" w:hAnsi="Aldine401 BT" w:cstheme="majorBidi"/>
          <w:sz w:val="23"/>
          <w:szCs w:val="23"/>
        </w:rPr>
        <w:t>şöhretli hocalarıydı</w:t>
      </w:r>
      <w:r w:rsidRPr="00C33509">
        <w:rPr>
          <w:rFonts w:ascii="Aldine401 BT" w:hAnsi="Aldine401 BT" w:cstheme="majorBidi"/>
          <w:sz w:val="23"/>
          <w:szCs w:val="23"/>
          <w:lang w:val="de-DE"/>
        </w:rPr>
        <w:t>; Ak Hoca, Hasan H</w:t>
      </w:r>
      <w:r w:rsidRPr="00C33509">
        <w:rPr>
          <w:rFonts w:ascii="Aldine401 BT" w:hAnsi="Aldine401 BT" w:cstheme="majorBidi"/>
          <w:sz w:val="23"/>
          <w:szCs w:val="23"/>
        </w:rPr>
        <w:t>üseyin Hoca, Mehmet Emin Hoca en ünlüleriydi. Rabbim hepsine rahmet eylesin, son derece idealist ve öğretici olarak binlerce öğrenci yetiştirmişlerdi. Daha sonra ortaokul dönemi başladı. Orta okul ve lise aynı yerde, bir kısmı barakadan ibaretti. Orta okul tahsilinde de idealist hocalardan ders aldı</w:t>
      </w:r>
      <w:r w:rsidRPr="00C33509">
        <w:rPr>
          <w:rFonts w:ascii="Aldine401 BT" w:hAnsi="Aldine401 BT" w:cstheme="majorBidi"/>
          <w:sz w:val="23"/>
          <w:szCs w:val="23"/>
          <w:lang w:val="it-IT"/>
        </w:rPr>
        <w:t>k. Herodot, T</w:t>
      </w:r>
      <w:r w:rsidRPr="00C33509">
        <w:rPr>
          <w:rFonts w:ascii="Aldine401 BT" w:hAnsi="Aldine401 BT" w:cstheme="majorBidi"/>
          <w:sz w:val="23"/>
          <w:szCs w:val="23"/>
        </w:rPr>
        <w:t xml:space="preserve">ığ Veli, Keş Melik bunlardan en meşhurlarıydı. Bu hocaları lakaplarıyla yazdım; çünkü </w:t>
      </w:r>
      <w:r w:rsidRPr="00C33509">
        <w:rPr>
          <w:rFonts w:ascii="Aldine401 BT" w:hAnsi="Aldine401 BT" w:cstheme="majorBidi"/>
          <w:sz w:val="23"/>
          <w:szCs w:val="23"/>
          <w:lang w:val="es-ES_tradnl"/>
        </w:rPr>
        <w:t>o y</w:t>
      </w:r>
      <w:r w:rsidRPr="00C33509">
        <w:rPr>
          <w:rFonts w:ascii="Aldine401 BT" w:hAnsi="Aldine401 BT" w:cstheme="majorBidi"/>
          <w:sz w:val="23"/>
          <w:szCs w:val="23"/>
        </w:rPr>
        <w:t>ıllarda insanlar kendilerine güvenliydi, alı</w:t>
      </w:r>
      <w:r w:rsidRPr="00C33509">
        <w:rPr>
          <w:rFonts w:ascii="Aldine401 BT" w:hAnsi="Aldine401 BT" w:cstheme="majorBidi"/>
          <w:sz w:val="23"/>
          <w:szCs w:val="23"/>
          <w:lang w:val="nl-NL"/>
        </w:rPr>
        <w:t>ngan de</w:t>
      </w:r>
      <w:r w:rsidRPr="00C33509">
        <w:rPr>
          <w:rFonts w:ascii="Aldine401 BT" w:hAnsi="Aldine401 BT" w:cstheme="majorBidi"/>
          <w:sz w:val="23"/>
          <w:szCs w:val="23"/>
        </w:rPr>
        <w:t>ğillerdi. Karaman</w:t>
      </w:r>
      <w:r w:rsidRPr="00C33509">
        <w:rPr>
          <w:rFonts w:ascii="Aldine401 BT" w:hAnsi="Aldine401 BT" w:cstheme="majorBidi"/>
          <w:sz w:val="23"/>
          <w:szCs w:val="23"/>
          <w:lang w:val="fr-FR"/>
        </w:rPr>
        <w:t>’</w:t>
      </w:r>
      <w:r w:rsidRPr="00C33509">
        <w:rPr>
          <w:rFonts w:ascii="Aldine401 BT" w:hAnsi="Aldine401 BT" w:cstheme="majorBidi"/>
          <w:sz w:val="23"/>
          <w:szCs w:val="23"/>
        </w:rPr>
        <w:t>da yaşayan etnik gruplarda Kürt Ahmet, Çerkez Hil</w:t>
      </w:r>
      <w:r>
        <w:rPr>
          <w:rFonts w:ascii="Aldine401 BT" w:hAnsi="Aldine401 BT" w:cstheme="majorBidi"/>
          <w:sz w:val="23"/>
          <w:szCs w:val="23"/>
        </w:rPr>
        <w:t>mi</w:t>
      </w:r>
      <w:r w:rsidRPr="00C33509">
        <w:rPr>
          <w:rFonts w:ascii="Aldine401 BT" w:hAnsi="Aldine401 BT" w:cstheme="majorBidi"/>
          <w:sz w:val="23"/>
          <w:szCs w:val="23"/>
        </w:rPr>
        <w:t>, Türkmenlerin Hasan gibi lakaplarıyla anılırdı. Bu isimlendirme tamamen tanımlamadan ibaretti; hor görme, aşağılama asla ve asla düşünülmezdi bile…</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b/>
          <w:bCs/>
          <w:sz w:val="23"/>
          <w:szCs w:val="23"/>
        </w:rPr>
        <w:t>LİSE YILLARI:</w:t>
      </w:r>
      <w:r w:rsidRPr="00C33509">
        <w:rPr>
          <w:rFonts w:ascii="Aldine401 BT" w:hAnsi="Aldine401 BT" w:cstheme="majorBidi"/>
          <w:sz w:val="23"/>
          <w:szCs w:val="23"/>
        </w:rPr>
        <w:t xml:space="preserve"> Karaman Lisesi yıllarımız çok renkliydi. Okula boş vakitlerimizde gider; günümüzü </w:t>
      </w:r>
      <w:r w:rsidRPr="00C33509">
        <w:rPr>
          <w:rFonts w:ascii="Aldine401 BT" w:hAnsi="Aldine401 BT" w:cstheme="majorBidi"/>
          <w:sz w:val="23"/>
          <w:szCs w:val="23"/>
          <w:lang w:val="de-DE"/>
        </w:rPr>
        <w:t>Yeni Sinema‘n</w:t>
      </w:r>
      <w:r w:rsidRPr="00C33509">
        <w:rPr>
          <w:rFonts w:ascii="Aldine401 BT" w:hAnsi="Aldine401 BT" w:cstheme="majorBidi"/>
          <w:sz w:val="23"/>
          <w:szCs w:val="23"/>
        </w:rPr>
        <w:t xml:space="preserve">ın altında Güdüğün </w:t>
      </w:r>
      <w:r>
        <w:rPr>
          <w:rFonts w:ascii="Aldine401 BT" w:hAnsi="Aldine401 BT" w:cstheme="majorBidi"/>
          <w:sz w:val="23"/>
          <w:szCs w:val="23"/>
        </w:rPr>
        <w:t>K</w:t>
      </w:r>
      <w:r w:rsidRPr="00C33509">
        <w:rPr>
          <w:rFonts w:ascii="Aldine401 BT" w:hAnsi="Aldine401 BT" w:cstheme="majorBidi"/>
          <w:sz w:val="23"/>
          <w:szCs w:val="23"/>
        </w:rPr>
        <w:t>ahve</w:t>
      </w:r>
      <w:r>
        <w:rPr>
          <w:rFonts w:ascii="Aldine401 BT" w:hAnsi="Aldine401 BT" w:cstheme="majorBidi"/>
          <w:sz w:val="23"/>
          <w:szCs w:val="23"/>
        </w:rPr>
        <w:t>’</w:t>
      </w:r>
      <w:r w:rsidRPr="00C33509">
        <w:rPr>
          <w:rFonts w:ascii="Aldine401 BT" w:hAnsi="Aldine401 BT" w:cstheme="majorBidi"/>
          <w:sz w:val="23"/>
          <w:szCs w:val="23"/>
        </w:rPr>
        <w:t>de geçirirdik. Okşin, tavla, briç, iskambil başlıca oyun konularımızdı. Necmi Yeş</w:t>
      </w:r>
      <w:r w:rsidRPr="00C33509">
        <w:rPr>
          <w:rFonts w:ascii="Aldine401 BT" w:hAnsi="Aldine401 BT" w:cstheme="majorBidi"/>
          <w:sz w:val="23"/>
          <w:szCs w:val="23"/>
          <w:lang w:val="sv-SE"/>
        </w:rPr>
        <w:t>ilda</w:t>
      </w:r>
      <w:r w:rsidRPr="00C33509">
        <w:rPr>
          <w:rFonts w:ascii="Aldine401 BT" w:hAnsi="Aldine401 BT" w:cstheme="majorBidi"/>
          <w:sz w:val="23"/>
          <w:szCs w:val="23"/>
        </w:rPr>
        <w:t>ğ</w:t>
      </w:r>
      <w:r w:rsidRPr="00C33509">
        <w:rPr>
          <w:rFonts w:ascii="Aldine401 BT" w:hAnsi="Aldine401 BT" w:cstheme="majorBidi"/>
          <w:sz w:val="23"/>
          <w:szCs w:val="23"/>
          <w:lang w:val="da-DK"/>
        </w:rPr>
        <w:t>lar, Muammer Sezerer, Kemal Uysaler ve ben bir grup olu</w:t>
      </w:r>
      <w:r w:rsidRPr="00C33509">
        <w:rPr>
          <w:rFonts w:ascii="Aldine401 BT" w:hAnsi="Aldine401 BT" w:cstheme="majorBidi"/>
          <w:sz w:val="23"/>
          <w:szCs w:val="23"/>
        </w:rPr>
        <w:t>şturmuştuk, uyku haricinde hep beraberdik. Lise bitinceye kadar ve sonraları da bu beraberliğimiz hiç bitmedi. Çocukluk arkadaşlığı bir başka güzeldi… Bu dört arkadaş kavgada, sevinçte ve mutlulukta hep beraberdik ve her şeyimizi paylaşırdık.</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 xml:space="preserve">Lise yılları kimlik oluşumunun başladığı zaman dilimiydi. Kendimizi ispat etmenin en başta gelen yolu; otoriteye baş </w:t>
      </w:r>
      <w:r w:rsidRPr="00C33509">
        <w:rPr>
          <w:rFonts w:ascii="Aldine401 BT" w:hAnsi="Aldine401 BT" w:cstheme="majorBidi"/>
          <w:sz w:val="23"/>
          <w:szCs w:val="23"/>
          <w:lang w:val="da-DK"/>
        </w:rPr>
        <w:t>kald</w:t>
      </w:r>
      <w:r w:rsidRPr="00C33509">
        <w:rPr>
          <w:rFonts w:ascii="Aldine401 BT" w:hAnsi="Aldine401 BT" w:cstheme="majorBidi"/>
          <w:sz w:val="23"/>
          <w:szCs w:val="23"/>
        </w:rPr>
        <w:t xml:space="preserve">ırmaktı. Tabi okul otoritesinden bahsediyorum. Bu otoriteye boyun eğmemek için çeşitli eylemlerde bulunurduk: Mesela, sigara yasağı vardı, şiddetle takip edilirdi. Buna rağmen birçok arkadaş sırf otoriteye baş </w:t>
      </w:r>
      <w:r w:rsidRPr="00C33509">
        <w:rPr>
          <w:rFonts w:ascii="Aldine401 BT" w:hAnsi="Aldine401 BT" w:cstheme="majorBidi"/>
          <w:sz w:val="23"/>
          <w:szCs w:val="23"/>
          <w:lang w:val="da-DK"/>
        </w:rPr>
        <w:t>kald</w:t>
      </w:r>
      <w:r w:rsidRPr="00C33509">
        <w:rPr>
          <w:rFonts w:ascii="Aldine401 BT" w:hAnsi="Aldine401 BT" w:cstheme="majorBidi"/>
          <w:sz w:val="23"/>
          <w:szCs w:val="23"/>
        </w:rPr>
        <w:t xml:space="preserve">ırmak için tuvaletlerde gizli gizli sigara içer bundan da büyük zevk alırlardı; okul otoritesine baş </w:t>
      </w:r>
      <w:r w:rsidRPr="00C33509">
        <w:rPr>
          <w:rFonts w:ascii="Aldine401 BT" w:hAnsi="Aldine401 BT" w:cstheme="majorBidi"/>
          <w:sz w:val="23"/>
          <w:szCs w:val="23"/>
          <w:lang w:val="da-DK"/>
        </w:rPr>
        <w:t>kald</w:t>
      </w:r>
      <w:r w:rsidRPr="00C33509">
        <w:rPr>
          <w:rFonts w:ascii="Aldine401 BT" w:hAnsi="Aldine401 BT" w:cstheme="majorBidi"/>
          <w:sz w:val="23"/>
          <w:szCs w:val="23"/>
        </w:rPr>
        <w:t xml:space="preserve">ırarak cesaretlerini ispat ediyorlardı. Maalesef onlarca arkadaş kendilerine cesur densin diye sigaraya başlamışlardı. Benim gibi sigara içmeyenler ise, şapka giymeyerek, kravat takmayarak otoriteye baş </w:t>
      </w:r>
      <w:r w:rsidRPr="00C33509">
        <w:rPr>
          <w:rFonts w:ascii="Aldine401 BT" w:hAnsi="Aldine401 BT" w:cstheme="majorBidi"/>
          <w:sz w:val="23"/>
          <w:szCs w:val="23"/>
          <w:lang w:val="da-DK"/>
        </w:rPr>
        <w:t>kald</w:t>
      </w:r>
      <w:r w:rsidRPr="00C33509">
        <w:rPr>
          <w:rFonts w:ascii="Aldine401 BT" w:hAnsi="Aldine401 BT" w:cstheme="majorBidi"/>
          <w:sz w:val="23"/>
          <w:szCs w:val="23"/>
        </w:rPr>
        <w:t>ırır cesaretlerini ispat ederlerdi.</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b/>
          <w:bCs/>
          <w:sz w:val="23"/>
          <w:szCs w:val="23"/>
        </w:rPr>
        <w:t xml:space="preserve">MESLEK YILLARI: </w:t>
      </w:r>
      <w:r w:rsidRPr="00C33509">
        <w:rPr>
          <w:rFonts w:ascii="Aldine401 BT" w:hAnsi="Aldine401 BT" w:cstheme="majorBidi"/>
          <w:sz w:val="23"/>
          <w:szCs w:val="23"/>
        </w:rPr>
        <w:t>Lise yıllarını üniversite, askerlik ve meslek hayatı takip etti; zaman bir su gibi aktı gitti. Karaman sevgisi hiç kalbimizden eksik olmadı. Her fırsatta elimdeki olanakları Karaman ve Karamanlı için kullanmakta tereddüt etmedim. 1977 yılından ANTBİRLİK Genel Müdürü oldum. Karaman</w:t>
      </w:r>
      <w:r w:rsidRPr="00C33509">
        <w:rPr>
          <w:rFonts w:ascii="Aldine401 BT" w:hAnsi="Aldine401 BT" w:cstheme="majorBidi"/>
          <w:sz w:val="23"/>
          <w:szCs w:val="23"/>
          <w:lang w:val="fr-FR"/>
        </w:rPr>
        <w:t>’</w:t>
      </w:r>
      <w:r w:rsidRPr="00C33509">
        <w:rPr>
          <w:rFonts w:ascii="Aldine401 BT" w:hAnsi="Aldine401 BT" w:cstheme="majorBidi"/>
          <w:sz w:val="23"/>
          <w:szCs w:val="23"/>
        </w:rPr>
        <w:t>dan işsiz ordusu Antalya</w:t>
      </w:r>
      <w:r w:rsidRPr="00C33509">
        <w:rPr>
          <w:rFonts w:ascii="Aldine401 BT" w:hAnsi="Aldine401 BT" w:cstheme="majorBidi"/>
          <w:sz w:val="23"/>
          <w:szCs w:val="23"/>
          <w:lang w:val="fr-FR"/>
        </w:rPr>
        <w:t>’</w:t>
      </w:r>
      <w:r w:rsidRPr="00C33509">
        <w:rPr>
          <w:rFonts w:ascii="Aldine401 BT" w:hAnsi="Aldine401 BT" w:cstheme="majorBidi"/>
          <w:sz w:val="23"/>
          <w:szCs w:val="23"/>
        </w:rPr>
        <w:t>ya akın etti. Şükürler olsun bütün gelenleri işe aldım; ancak bu makam siyasi olduğu için kısa sürdü. 80</w:t>
      </w:r>
      <w:r w:rsidRPr="00C33509">
        <w:rPr>
          <w:rFonts w:ascii="Aldine401 BT" w:hAnsi="Aldine401 BT" w:cstheme="majorBidi"/>
          <w:sz w:val="23"/>
          <w:szCs w:val="23"/>
          <w:lang w:val="fr-FR"/>
        </w:rPr>
        <w:t>’</w:t>
      </w:r>
      <w:r w:rsidRPr="00C33509">
        <w:rPr>
          <w:rFonts w:ascii="Aldine401 BT" w:hAnsi="Aldine401 BT" w:cstheme="majorBidi"/>
          <w:sz w:val="23"/>
          <w:szCs w:val="23"/>
        </w:rPr>
        <w:t>li yılların ikinci yarısında Orman Genel Müdürlüğü</w:t>
      </w:r>
      <w:r w:rsidRPr="00C33509">
        <w:rPr>
          <w:rFonts w:ascii="Aldine401 BT" w:hAnsi="Aldine401 BT" w:cstheme="majorBidi"/>
          <w:sz w:val="23"/>
          <w:szCs w:val="23"/>
          <w:lang w:val="fr-FR"/>
        </w:rPr>
        <w:t>nde Daire Ba</w:t>
      </w:r>
      <w:r w:rsidRPr="00C33509">
        <w:rPr>
          <w:rFonts w:ascii="Aldine401 BT" w:hAnsi="Aldine401 BT" w:cstheme="majorBidi"/>
          <w:sz w:val="23"/>
          <w:szCs w:val="23"/>
        </w:rPr>
        <w:t>şkanı görevine geldim. OGM</w:t>
      </w:r>
      <w:r w:rsidRPr="00C33509">
        <w:rPr>
          <w:rFonts w:ascii="Aldine401 BT" w:hAnsi="Aldine401 BT" w:cstheme="majorBidi"/>
          <w:sz w:val="23"/>
          <w:szCs w:val="23"/>
          <w:lang w:val="fr-FR"/>
        </w:rPr>
        <w:t>’</w:t>
      </w:r>
      <w:r w:rsidRPr="00C33509">
        <w:rPr>
          <w:rFonts w:ascii="Aldine401 BT" w:hAnsi="Aldine401 BT" w:cstheme="majorBidi"/>
          <w:sz w:val="23"/>
          <w:szCs w:val="23"/>
        </w:rPr>
        <w:t>ye eleman alınacaktı. Mersin Bölge Müdürlüğü için 38 memur alınacaktı. Karaman</w:t>
      </w:r>
      <w:r w:rsidRPr="00C33509">
        <w:rPr>
          <w:rFonts w:ascii="Aldine401 BT" w:hAnsi="Aldine401 BT" w:cstheme="majorBidi"/>
          <w:sz w:val="23"/>
          <w:szCs w:val="23"/>
          <w:lang w:val="fr-FR"/>
        </w:rPr>
        <w:t>’</w:t>
      </w:r>
      <w:r w:rsidRPr="00C33509">
        <w:rPr>
          <w:rFonts w:ascii="Aldine401 BT" w:hAnsi="Aldine401 BT" w:cstheme="majorBidi"/>
          <w:sz w:val="23"/>
          <w:szCs w:val="23"/>
        </w:rPr>
        <w:t>dan müracaat eden 35 kişi vardı. Bunları yazılıda kazandırdım; ancak sözlü Mersin’de yapılacaktı, kimseye güvenemezdim. Ankara</w:t>
      </w:r>
      <w:r w:rsidRPr="00C33509">
        <w:rPr>
          <w:rFonts w:ascii="Aldine401 BT" w:hAnsi="Aldine401 BT" w:cstheme="majorBidi"/>
          <w:sz w:val="23"/>
          <w:szCs w:val="23"/>
          <w:lang w:val="fr-FR"/>
        </w:rPr>
        <w:t>’</w:t>
      </w:r>
      <w:r w:rsidRPr="00C33509">
        <w:rPr>
          <w:rFonts w:ascii="Aldine401 BT" w:hAnsi="Aldine401 BT" w:cstheme="majorBidi"/>
          <w:sz w:val="23"/>
          <w:szCs w:val="23"/>
        </w:rPr>
        <w:t>dan Mersin’e kendimi komisyon başkanı olarak görevlendirdim; 35 Karamanlı</w:t>
      </w:r>
      <w:r>
        <w:rPr>
          <w:rFonts w:ascii="Aldine401 BT" w:hAnsi="Aldine401 BT" w:cstheme="majorBidi"/>
          <w:sz w:val="23"/>
          <w:szCs w:val="23"/>
        </w:rPr>
        <w:t>y</w:t>
      </w:r>
      <w:r w:rsidRPr="00C33509">
        <w:rPr>
          <w:rFonts w:ascii="Aldine401 BT" w:hAnsi="Aldine401 BT" w:cstheme="majorBidi"/>
          <w:sz w:val="23"/>
          <w:szCs w:val="23"/>
        </w:rPr>
        <w:t>ı işe aldırdım. Sonrasında kıyamet koptu; Tarsus, Mersin, Mut ve Konya</w:t>
      </w:r>
      <w:r w:rsidRPr="00C33509">
        <w:rPr>
          <w:rFonts w:ascii="Aldine401 BT" w:hAnsi="Aldine401 BT" w:cstheme="majorBidi"/>
          <w:sz w:val="23"/>
          <w:szCs w:val="23"/>
          <w:lang w:val="fr-FR"/>
        </w:rPr>
        <w:t>’</w:t>
      </w:r>
      <w:r w:rsidRPr="00C33509">
        <w:rPr>
          <w:rFonts w:ascii="Aldine401 BT" w:hAnsi="Aldine401 BT" w:cstheme="majorBidi"/>
          <w:sz w:val="23"/>
          <w:szCs w:val="23"/>
        </w:rPr>
        <w:t>dan kimse almamıştı, ama onu da atlattık.</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lastRenderedPageBreak/>
        <w:t>Gökçe Çamlığının fidanlarının dikiminde 1966 yılında çalışmış; Mut fidanlığından getirilen fidanların dikiminde bizzat çalışmıştı</w:t>
      </w:r>
      <w:r w:rsidRPr="00C33509">
        <w:rPr>
          <w:rFonts w:ascii="Aldine401 BT" w:hAnsi="Aldine401 BT" w:cstheme="majorBidi"/>
          <w:sz w:val="23"/>
          <w:szCs w:val="23"/>
          <w:lang w:val="fr-FR"/>
        </w:rPr>
        <w:t>m. Daire ba</w:t>
      </w:r>
      <w:r w:rsidRPr="00C33509">
        <w:rPr>
          <w:rFonts w:ascii="Aldine401 BT" w:hAnsi="Aldine401 BT" w:cstheme="majorBidi"/>
          <w:sz w:val="23"/>
          <w:szCs w:val="23"/>
        </w:rPr>
        <w:t xml:space="preserve">şkanı olunca çamlığa iyi bir bina, bungola, yürüyüş yolu yaptırdım, kuyu açtırdım. Bu işler için gereken parayı merkezden bizzat gönderdim. Ancak ne </w:t>
      </w:r>
      <w:r>
        <w:rPr>
          <w:rFonts w:ascii="Aldine401 BT" w:hAnsi="Aldine401 BT" w:cstheme="majorBidi"/>
          <w:sz w:val="23"/>
          <w:szCs w:val="23"/>
        </w:rPr>
        <w:t>b</w:t>
      </w:r>
      <w:r w:rsidRPr="00C33509">
        <w:rPr>
          <w:rFonts w:ascii="Aldine401 BT" w:hAnsi="Aldine401 BT" w:cstheme="majorBidi"/>
          <w:sz w:val="23"/>
          <w:szCs w:val="23"/>
        </w:rPr>
        <w:t xml:space="preserve">elediye ne de işletmeciler başarılı </w:t>
      </w:r>
      <w:r w:rsidRPr="00C33509">
        <w:rPr>
          <w:rFonts w:ascii="Aldine401 BT" w:hAnsi="Aldine401 BT" w:cstheme="majorBidi"/>
          <w:sz w:val="23"/>
          <w:szCs w:val="23"/>
          <w:lang w:val="es-ES_tradnl"/>
        </w:rPr>
        <w:t>olamad</w:t>
      </w:r>
      <w:r w:rsidRPr="00C33509">
        <w:rPr>
          <w:rFonts w:ascii="Aldine401 BT" w:hAnsi="Aldine401 BT" w:cstheme="majorBidi"/>
          <w:sz w:val="23"/>
          <w:szCs w:val="23"/>
        </w:rPr>
        <w:t>ı; Karamanlı ailecek buraya gelip lokantaya itibar etmedi; maalesef milyonlarca liralık yatırım harabeye dönen binada yok oldu gitti. Karaman</w:t>
      </w:r>
      <w:r w:rsidRPr="00C33509">
        <w:rPr>
          <w:rFonts w:ascii="Aldine401 BT" w:hAnsi="Aldine401 BT" w:cstheme="majorBidi"/>
          <w:sz w:val="23"/>
          <w:szCs w:val="23"/>
          <w:lang w:val="fr-FR"/>
        </w:rPr>
        <w:t>’</w:t>
      </w:r>
      <w:r w:rsidRPr="00C33509">
        <w:rPr>
          <w:rFonts w:ascii="Aldine401 BT" w:hAnsi="Aldine401 BT" w:cstheme="majorBidi"/>
          <w:sz w:val="23"/>
          <w:szCs w:val="23"/>
        </w:rPr>
        <w:t>a tayin olan her Orman İşletme Müdürüne Mut yolunun iki yönünü ağaçlandırma talimatı verdim. Birçok ağaçlandırma yapıldı; ancak özel mülkiyet alanlarını elde edemediğimiz için ağaçlamalarda bütünlük sağlayamadık; gene de epey bir alan ağaçlandırılmış oldu.</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b/>
          <w:bCs/>
          <w:sz w:val="23"/>
          <w:szCs w:val="23"/>
        </w:rPr>
        <w:t>BİR ANI:</w:t>
      </w:r>
      <w:r w:rsidRPr="00C33509">
        <w:rPr>
          <w:rFonts w:ascii="Aldine401 BT" w:hAnsi="Aldine401 BT" w:cstheme="majorBidi"/>
          <w:sz w:val="23"/>
          <w:szCs w:val="23"/>
        </w:rPr>
        <w:t xml:space="preserve"> Yı</w:t>
      </w:r>
      <w:r w:rsidRPr="00C33509">
        <w:rPr>
          <w:rFonts w:ascii="Aldine401 BT" w:hAnsi="Aldine401 BT" w:cstheme="majorBidi"/>
          <w:sz w:val="23"/>
          <w:szCs w:val="23"/>
          <w:lang w:val="fr-FR"/>
        </w:rPr>
        <w:t>l 1990 daire ba</w:t>
      </w:r>
      <w:r w:rsidRPr="00C33509">
        <w:rPr>
          <w:rFonts w:ascii="Aldine401 BT" w:hAnsi="Aldine401 BT" w:cstheme="majorBidi"/>
          <w:sz w:val="23"/>
          <w:szCs w:val="23"/>
        </w:rPr>
        <w:t>şkanlığı görevindeyim. Bir gün telefonum çaldı. Telefonda Kore Eczanesi sahibi eski arkadaşım Recep Kızıltoprak tereddütlü bir sesle,</w:t>
      </w:r>
      <w:r>
        <w:rPr>
          <w:rFonts w:ascii="Aldine401 BT" w:hAnsi="Aldine401 BT" w:cstheme="majorBidi"/>
          <w:sz w:val="23"/>
          <w:szCs w:val="23"/>
        </w:rPr>
        <w:t xml:space="preserve"> “</w:t>
      </w:r>
      <w:r w:rsidRPr="00C33509">
        <w:rPr>
          <w:rFonts w:ascii="Aldine401 BT" w:hAnsi="Aldine401 BT" w:cstheme="majorBidi"/>
          <w:sz w:val="23"/>
          <w:szCs w:val="23"/>
          <w:lang w:val="de-DE"/>
        </w:rPr>
        <w:t>Abdurrahman</w:t>
      </w:r>
      <w:r w:rsidRPr="00C33509">
        <w:rPr>
          <w:rFonts w:ascii="Aldine401 BT" w:hAnsi="Aldine401 BT" w:cstheme="majorBidi"/>
          <w:sz w:val="23"/>
          <w:szCs w:val="23"/>
        </w:rPr>
        <w:t>… Biz Karaman</w:t>
      </w:r>
      <w:r w:rsidRPr="00C33509">
        <w:rPr>
          <w:rFonts w:ascii="Aldine401 BT" w:hAnsi="Aldine401 BT" w:cstheme="majorBidi"/>
          <w:sz w:val="23"/>
          <w:szCs w:val="23"/>
          <w:lang w:val="fr-FR"/>
        </w:rPr>
        <w:t>’</w:t>
      </w:r>
      <w:r w:rsidRPr="00C33509">
        <w:rPr>
          <w:rFonts w:ascii="Aldine401 BT" w:hAnsi="Aldine401 BT" w:cstheme="majorBidi"/>
          <w:sz w:val="23"/>
          <w:szCs w:val="23"/>
        </w:rPr>
        <w:t>da yol kenarlarını ağaçlandırmak istiyoruz. Ancak miktar çok fazla, fidan paraları çok yekûn tutuyor. Bu konuda bir şeyler yapabilir misin?..” dedi. Ben kendisine Recep ben bir araştırıp sana dönüyü</w:t>
      </w:r>
      <w:r w:rsidRPr="00C33509">
        <w:rPr>
          <w:rFonts w:ascii="Aldine401 BT" w:hAnsi="Aldine401 BT" w:cstheme="majorBidi"/>
          <w:sz w:val="23"/>
          <w:szCs w:val="23"/>
          <w:lang w:val="de-DE"/>
        </w:rPr>
        <w:t>m, dedim. Derhal Ere</w:t>
      </w:r>
      <w:r w:rsidRPr="00C33509">
        <w:rPr>
          <w:rFonts w:ascii="Aldine401 BT" w:hAnsi="Aldine401 BT" w:cstheme="majorBidi"/>
          <w:sz w:val="23"/>
          <w:szCs w:val="23"/>
        </w:rPr>
        <w:t>ğli fidanlık müdürünü aradım, konuyu izah ettim, ne yapabileceğini sordum. Merkez ve taşra temaslarım sonucunda fidanların yarısını bedava, kalanını da çok sembolik bir fiyatla vereceklerdi. Durumu Recep</w:t>
      </w:r>
      <w:r w:rsidRPr="00C33509">
        <w:rPr>
          <w:rFonts w:ascii="Aldine401 BT" w:hAnsi="Aldine401 BT" w:cstheme="majorBidi"/>
          <w:sz w:val="23"/>
          <w:szCs w:val="23"/>
          <w:lang w:val="fr-FR"/>
        </w:rPr>
        <w:t>’</w:t>
      </w:r>
      <w:r w:rsidRPr="00C33509">
        <w:rPr>
          <w:rFonts w:ascii="Aldine401 BT" w:hAnsi="Aldine401 BT" w:cstheme="majorBidi"/>
          <w:sz w:val="23"/>
          <w:szCs w:val="23"/>
        </w:rPr>
        <w:t>e bildirdim, teşekkür ettiler; memnun oldular. Sonradan öğrendiğime göre; Belediye Başkanı Yaşar Evcen ve Recep Kızıltoprak konuyu bana aktarmakta tereddüt etmişler; çünkü siyasi olarak farklı görüşlere sahibiz. Ancak dikilecek fidanlar Karaman içindi; bu işin siyasetinin olmayacağını açıklıkla ifade ettim, ortalık rahatladı.</w:t>
      </w:r>
    </w:p>
    <w:p w:rsidR="0092760E" w:rsidRPr="00C33509" w:rsidRDefault="0092760E" w:rsidP="0092760E">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Sonuç olarak, yukarıda Karaman için yaptığım hizmetlerin bazılarından bahsettim ki, iyi örnek, rol model olsun diye. Biz Karaman’ımızı çok seviyoruz; bizim şehrimiz gerç</w:t>
      </w:r>
      <w:r w:rsidRPr="00C33509">
        <w:rPr>
          <w:rFonts w:ascii="Aldine401 BT" w:hAnsi="Aldine401 BT" w:cstheme="majorBidi"/>
          <w:sz w:val="23"/>
          <w:szCs w:val="23"/>
          <w:lang w:val="de-DE"/>
        </w:rPr>
        <w:t>ekten g</w:t>
      </w:r>
      <w:r w:rsidRPr="00C33509">
        <w:rPr>
          <w:rFonts w:ascii="Aldine401 BT" w:hAnsi="Aldine401 BT" w:cstheme="majorBidi"/>
          <w:sz w:val="23"/>
          <w:szCs w:val="23"/>
        </w:rPr>
        <w:t>ü</w:t>
      </w:r>
      <w:r w:rsidRPr="00C33509">
        <w:rPr>
          <w:rFonts w:ascii="Aldine401 BT" w:hAnsi="Aldine401 BT" w:cstheme="majorBidi"/>
          <w:sz w:val="23"/>
          <w:szCs w:val="23"/>
          <w:lang w:val="nl-NL"/>
        </w:rPr>
        <w:t xml:space="preserve">zel, hem de </w:t>
      </w:r>
      <w:r w:rsidRPr="00C33509">
        <w:rPr>
          <w:rFonts w:ascii="Aldine401 BT" w:hAnsi="Aldine401 BT" w:cstheme="majorBidi"/>
          <w:sz w:val="23"/>
          <w:szCs w:val="23"/>
        </w:rPr>
        <w:t xml:space="preserve">çok güzel… Çocuklarıma vasiyet ettim: Size Karamanlı ve ormancı her kimin işi düşerse; her işi bırakıp onların işlerini öncelikle ve ivedilikle yapın diye… </w:t>
      </w:r>
    </w:p>
    <w:p w:rsidR="0092760E" w:rsidRDefault="0092760E">
      <w:bookmarkStart w:id="0" w:name="_GoBack"/>
      <w:bookmarkEnd w:id="0"/>
    </w:p>
    <w:sectPr w:rsidR="00927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F7410"/>
    <w:multiLevelType w:val="hybridMultilevel"/>
    <w:tmpl w:val="9E140F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0E"/>
    <w:rsid w:val="0092760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10B1E-A28F-4AE0-9BF1-262D64D1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760E"/>
  </w:style>
  <w:style w:type="paragraph" w:styleId="Balk1">
    <w:name w:val="heading 1"/>
    <w:basedOn w:val="Normal"/>
    <w:next w:val="Normal"/>
    <w:link w:val="Balk1Char"/>
    <w:autoRedefine/>
    <w:uiPriority w:val="9"/>
    <w:qFormat/>
    <w:rsid w:val="0092760E"/>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760E"/>
    <w:rPr>
      <w:rFonts w:ascii="Aldine401 BT" w:eastAsia="Times New Roman" w:hAnsi="Aldine401 BT" w:cs="Times New Roman"/>
      <w:b/>
      <w:sz w:val="26"/>
      <w:szCs w:val="23"/>
      <w:u w:color="1D2228"/>
    </w:rPr>
  </w:style>
  <w:style w:type="paragraph" w:styleId="ListeParagraf">
    <w:name w:val="List Paragraph"/>
    <w:rsid w:val="0092760E"/>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s-ES_tradnl"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1488</Words>
  <Characters>8485</Characters>
  <Application>Microsoft Office Word</Application>
  <DocSecurity>0</DocSecurity>
  <Lines>70</Lines>
  <Paragraphs>19</Paragraphs>
  <ScaleCrop>false</ScaleCrop>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2020-01-09T06:01:00Z</dcterms:created>
  <dcterms:modified xsi:type="dcterms:W3CDTF">2020-01-09T06:01:00Z</dcterms:modified>
</cp:coreProperties>
</file>