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C55" w:rsidRPr="00C33509" w:rsidRDefault="00B82C55" w:rsidP="00B82C55">
      <w:pPr>
        <w:pStyle w:val="Balk1"/>
        <w:rPr>
          <w:u w:color="747474"/>
        </w:rPr>
      </w:pPr>
      <w:r w:rsidRPr="00C33509">
        <w:rPr>
          <w:u w:color="747474"/>
        </w:rPr>
        <w:t>RAHMİ GÜVEN</w:t>
      </w:r>
      <w:r>
        <w:rPr>
          <w:u w:color="747474"/>
        </w:rPr>
        <w:t xml:space="preserve"> </w:t>
      </w:r>
      <w:r w:rsidRPr="00C33509">
        <w:rPr>
          <w:u w:color="747474"/>
        </w:rPr>
        <w:t>PROF. DR.</w:t>
      </w:r>
      <w:bookmarkStart w:id="0" w:name="_GoBack"/>
      <w:bookmarkEnd w:id="0"/>
    </w:p>
    <w:p w:rsidR="00B82C55" w:rsidRPr="00C33509" w:rsidRDefault="00B82C55" w:rsidP="00B82C55">
      <w:pPr>
        <w:jc w:val="both"/>
        <w:rPr>
          <w:rFonts w:ascii="Aldine401 BT" w:hAnsi="Aldine401 BT" w:cstheme="majorBidi"/>
          <w:i/>
          <w:iCs/>
          <w:sz w:val="23"/>
          <w:szCs w:val="23"/>
        </w:rPr>
      </w:pPr>
      <w:r w:rsidRPr="00C33509">
        <w:rPr>
          <w:rFonts w:ascii="Aldine401 BT" w:hAnsi="Aldine401 BT"/>
          <w:i/>
          <w:iCs/>
          <w:sz w:val="23"/>
          <w:szCs w:val="23"/>
        </w:rPr>
        <w:t>Eser hazırlanırken yazmaya ömrü vefa etmeyen Rahmi Güven kardeşimizin Özgeçmişi başarılarla dolu yaşamını arkadaşı Prof. Ekrem Ekinci yazdı. Rahmi ışıklar içinde yatsın. Bu kitapla onu şimdiki ve gelecek kuşaklar hep hatırlayacaklar.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FF0000"/>
        </w:rPr>
      </w:pPr>
      <w:r w:rsidRPr="00C33509">
        <w:rPr>
          <w:rFonts w:ascii="Aldine401 BT" w:hAnsi="Aldine401 BT" w:cstheme="majorBidi"/>
          <w:color w:val="auto"/>
          <w:sz w:val="23"/>
          <w:szCs w:val="23"/>
          <w:u w:color="747474"/>
        </w:rPr>
        <w:t>1948 doğumlu Rahmi Güven, ilkokulu Gazi Okulu</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nda okudu. İlkokul öğretmeni, zamanının duayen hocası Fatma Kayhan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dı. İlkokuldan sonra Konya Maarif Koleji sınavlarını kazanı</w:t>
      </w:r>
      <w:r w:rsidRPr="00C33509">
        <w:rPr>
          <w:rFonts w:ascii="Aldine401 BT" w:hAnsi="Aldine401 BT" w:cstheme="majorBidi"/>
          <w:color w:val="auto"/>
          <w:sz w:val="23"/>
          <w:szCs w:val="23"/>
          <w:u w:color="747474"/>
          <w:lang w:val="fr-FR"/>
        </w:rPr>
        <w:t>p, lise son s</w:t>
      </w:r>
      <w:r w:rsidRPr="00C33509">
        <w:rPr>
          <w:rFonts w:ascii="Aldine401 BT" w:hAnsi="Aldine401 BT" w:cstheme="majorBidi"/>
          <w:color w:val="auto"/>
          <w:sz w:val="23"/>
          <w:szCs w:val="23"/>
          <w:u w:color="747474"/>
        </w:rPr>
        <w:t>ınıfa kadar bu okulda okudu. Altı yıllık ortaokul ve lise öğreniminde her yıl sınıf birincisi oldu. 1965 yılında tüm Türkiye</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den 60 dolayında öğrencinin seçildiği American Field Servis (AFS) uluslararası öğ</w:t>
      </w:r>
      <w:r w:rsidRPr="00C33509">
        <w:rPr>
          <w:rFonts w:ascii="Aldine401 BT" w:hAnsi="Aldine401 BT" w:cstheme="majorBidi"/>
          <w:color w:val="auto"/>
          <w:sz w:val="23"/>
          <w:szCs w:val="23"/>
          <w:u w:color="747474"/>
          <w:lang w:val="es-ES_tradnl"/>
        </w:rPr>
        <w:t>renci de</w:t>
      </w:r>
      <w:r w:rsidRPr="00C33509">
        <w:rPr>
          <w:rFonts w:ascii="Aldine401 BT" w:hAnsi="Aldine401 BT" w:cstheme="majorBidi"/>
          <w:color w:val="auto"/>
          <w:sz w:val="23"/>
          <w:szCs w:val="23"/>
          <w:u w:color="747474"/>
        </w:rPr>
        <w:t xml:space="preserve">ğişim programı </w:t>
      </w:r>
      <w:r w:rsidRPr="00C33509">
        <w:rPr>
          <w:rFonts w:ascii="Aldine401 BT" w:hAnsi="Aldine401 BT" w:cstheme="majorBidi"/>
          <w:color w:val="auto"/>
          <w:sz w:val="23"/>
          <w:szCs w:val="23"/>
          <w:u w:color="747474"/>
          <w:lang w:val="fr-FR"/>
        </w:rPr>
        <w:t>burs s</w:t>
      </w:r>
      <w:r w:rsidRPr="00C33509">
        <w:rPr>
          <w:rFonts w:ascii="Aldine401 BT" w:hAnsi="Aldine401 BT" w:cstheme="majorBidi"/>
          <w:color w:val="auto"/>
          <w:sz w:val="23"/>
          <w:szCs w:val="23"/>
          <w:u w:color="747474"/>
        </w:rPr>
        <w:t xml:space="preserve">ınavını kazandı </w:t>
      </w:r>
      <w:r w:rsidRPr="00C33509">
        <w:rPr>
          <w:rFonts w:ascii="Aldine401 BT" w:hAnsi="Aldine401 BT" w:cstheme="majorBidi"/>
          <w:color w:val="auto"/>
          <w:sz w:val="23"/>
          <w:szCs w:val="23"/>
          <w:u w:color="747474"/>
          <w:lang w:val="fr-FR"/>
        </w:rPr>
        <w:t>ve lise son s</w:t>
      </w:r>
      <w:r w:rsidRPr="00C33509">
        <w:rPr>
          <w:rFonts w:ascii="Aldine401 BT" w:hAnsi="Aldine401 BT" w:cstheme="majorBidi"/>
          <w:color w:val="auto"/>
          <w:sz w:val="23"/>
          <w:szCs w:val="23"/>
          <w:u w:color="747474"/>
        </w:rPr>
        <w:t>ınıfı Amerika</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 okudu.</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Fizik dalında lisans derecesini 1970</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lang w:val="es-ES_tradnl"/>
        </w:rPr>
        <w:t>te, y</w:t>
      </w:r>
      <w:r w:rsidRPr="00C33509">
        <w:rPr>
          <w:rFonts w:ascii="Aldine401 BT" w:hAnsi="Aldine401 BT" w:cstheme="majorBidi"/>
          <w:color w:val="auto"/>
          <w:sz w:val="23"/>
          <w:szCs w:val="23"/>
          <w:u w:color="747474"/>
        </w:rPr>
        <w:t>üksek lisans derecesini 1973</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te ve doktora derecesini 1976</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 Orta Doğu Teknik Üniversitesi Fizik Bölümünden aldı. Rahmi Güven, mezuniyet sonrası ODTÜ Fizik Bölümünde göreve başlamıştır. Burada Erdal İnönü ile hayat boyu sürecek yakınlığının temelleri atılmıştır. Daha sonra birliktelikleri Boğ</w:t>
      </w:r>
      <w:r w:rsidRPr="00C33509">
        <w:rPr>
          <w:rFonts w:ascii="Aldine401 BT" w:hAnsi="Aldine401 BT" w:cstheme="majorBidi"/>
          <w:color w:val="auto"/>
          <w:sz w:val="23"/>
          <w:szCs w:val="23"/>
          <w:u w:color="747474"/>
          <w:lang w:val="it-IT"/>
        </w:rPr>
        <w:t>azi</w:t>
      </w:r>
      <w:r w:rsidRPr="00C33509">
        <w:rPr>
          <w:rFonts w:ascii="Aldine401 BT" w:hAnsi="Aldine401 BT" w:cstheme="majorBidi"/>
          <w:color w:val="auto"/>
          <w:sz w:val="23"/>
          <w:szCs w:val="23"/>
          <w:u w:color="747474"/>
        </w:rPr>
        <w:t>çi Üniversitesi ve Marmara Araştırma Enstitüsünde de devam etmiş</w:t>
      </w:r>
      <w:r w:rsidRPr="00C33509">
        <w:rPr>
          <w:rFonts w:ascii="Aldine401 BT" w:hAnsi="Aldine401 BT" w:cstheme="majorBidi"/>
          <w:color w:val="auto"/>
          <w:sz w:val="23"/>
          <w:szCs w:val="23"/>
          <w:u w:color="747474"/>
          <w:lang w:val="en-US"/>
        </w:rPr>
        <w:t>tir. Center for Theoretical Physics, University of Texas at Austin ve Institut f</w:t>
      </w:r>
      <w:r w:rsidRPr="00C33509">
        <w:rPr>
          <w:rFonts w:ascii="Aldine401 BT" w:hAnsi="Aldine401 BT" w:cstheme="majorBidi"/>
          <w:color w:val="auto"/>
          <w:sz w:val="23"/>
          <w:szCs w:val="23"/>
          <w:u w:color="747474"/>
        </w:rPr>
        <w:t>ü</w:t>
      </w:r>
      <w:r w:rsidRPr="00C33509">
        <w:rPr>
          <w:rFonts w:ascii="Aldine401 BT" w:hAnsi="Aldine401 BT" w:cstheme="majorBidi"/>
          <w:color w:val="auto"/>
          <w:sz w:val="23"/>
          <w:szCs w:val="23"/>
          <w:u w:color="747474"/>
          <w:lang w:val="de-DE"/>
        </w:rPr>
        <w:t>r Theoretische Physik Universitaet Wien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de doktora sonrası araştırmalar yürütmüştür. Uzmanlık alanı klasik ve kuvantum gravitasyon teorileridir. Einstein teorisinin kesin çözümleri, kara delikler, süpersimetrik kara delikler, süpergravitasyon teorileri, M-Teorisinin 5-zar çözümü ve Penrose limitinin süpersicim teorilerine genelleştirilmesi konularına katkılar yapmıştır. Bu alanlarda çok sayıda atıf alan uluslararası tanınan bir bilim adamıdır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Boğ</w:t>
      </w:r>
      <w:r w:rsidRPr="00C33509">
        <w:rPr>
          <w:rFonts w:ascii="Aldine401 BT" w:hAnsi="Aldine401 BT" w:cstheme="majorBidi"/>
          <w:color w:val="auto"/>
          <w:sz w:val="23"/>
          <w:szCs w:val="23"/>
          <w:u w:color="747474"/>
          <w:lang w:val="it-IT"/>
        </w:rPr>
        <w:t>azi</w:t>
      </w:r>
      <w:r w:rsidRPr="00C33509">
        <w:rPr>
          <w:rFonts w:ascii="Aldine401 BT" w:hAnsi="Aldine401 BT" w:cstheme="majorBidi"/>
          <w:color w:val="auto"/>
          <w:sz w:val="23"/>
          <w:szCs w:val="23"/>
          <w:u w:color="747474"/>
        </w:rPr>
        <w:t>çi Üniversitesinde 1981 yılında doçent ve 1989 yılı</w:t>
      </w:r>
      <w:r w:rsidRPr="00C33509">
        <w:rPr>
          <w:rFonts w:ascii="Aldine401 BT" w:hAnsi="Aldine401 BT" w:cstheme="majorBidi"/>
          <w:color w:val="auto"/>
          <w:sz w:val="23"/>
          <w:szCs w:val="23"/>
          <w:u w:color="747474"/>
          <w:lang w:val="pt-PT"/>
        </w:rPr>
        <w:t>nda profes</w:t>
      </w:r>
      <w:r w:rsidRPr="00C33509">
        <w:rPr>
          <w:rFonts w:ascii="Aldine401 BT" w:hAnsi="Aldine401 BT" w:cstheme="majorBidi"/>
          <w:color w:val="auto"/>
          <w:sz w:val="23"/>
          <w:szCs w:val="23"/>
          <w:u w:color="747474"/>
        </w:rPr>
        <w:t>ör oldu. 1991-1996 yılları arasında Boğ</w:t>
      </w:r>
      <w:r w:rsidRPr="00C33509">
        <w:rPr>
          <w:rFonts w:ascii="Aldine401 BT" w:hAnsi="Aldine401 BT" w:cstheme="majorBidi"/>
          <w:color w:val="auto"/>
          <w:sz w:val="23"/>
          <w:szCs w:val="23"/>
          <w:u w:color="747474"/>
          <w:lang w:val="it-IT"/>
        </w:rPr>
        <w:t>azi</w:t>
      </w:r>
      <w:r w:rsidRPr="00C33509">
        <w:rPr>
          <w:rFonts w:ascii="Aldine401 BT" w:hAnsi="Aldine401 BT" w:cstheme="majorBidi"/>
          <w:color w:val="auto"/>
          <w:sz w:val="23"/>
          <w:szCs w:val="23"/>
          <w:u w:color="747474"/>
        </w:rPr>
        <w:t>çi Üniversitesi Matematik Bölüm Başkanı, 2008-2011 döneminde ise Işık Üniversitesi Fen-Edebiyat Fakültesi Dekanı olarak görev yaptı. İtalya</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 Trieste</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deki International Centre for Theoretical Physics</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 xml:space="preserve">te (ICTP) 1991-1996 döneminde asosiye üye ve 2000-2007 döneminde kıdemli asosiye üye seçilmiştir. 1997 yılında Türkiye Bilimler Akademisi (TÜBA) asli üyesi seçilmiştir. 3 Kasım 2011 tarihinde TÜBA asli üyeliğinden istifa etmiştir. </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Akademik hayatında yaptığı önemli katkılar nedeniyle sürekli olarak ödü</w:t>
      </w:r>
      <w:r w:rsidRPr="00C33509">
        <w:rPr>
          <w:rFonts w:ascii="Aldine401 BT" w:hAnsi="Aldine401 BT" w:cstheme="majorBidi"/>
          <w:color w:val="auto"/>
          <w:sz w:val="23"/>
          <w:szCs w:val="23"/>
          <w:u w:color="747474"/>
          <w:lang w:val="da-DK"/>
        </w:rPr>
        <w:t>ller alm</w:t>
      </w:r>
      <w:r w:rsidRPr="00C33509">
        <w:rPr>
          <w:rFonts w:ascii="Aldine401 BT" w:hAnsi="Aldine401 BT" w:cstheme="majorBidi"/>
          <w:color w:val="auto"/>
          <w:sz w:val="23"/>
          <w:szCs w:val="23"/>
          <w:u w:color="747474"/>
        </w:rPr>
        <w:t>ıştı</w:t>
      </w:r>
      <w:r w:rsidRPr="00C33509">
        <w:rPr>
          <w:rFonts w:ascii="Aldine401 BT" w:hAnsi="Aldine401 BT" w:cstheme="majorBidi"/>
          <w:color w:val="auto"/>
          <w:sz w:val="23"/>
          <w:szCs w:val="23"/>
          <w:u w:color="747474"/>
          <w:lang w:val="es-ES_tradnl"/>
        </w:rPr>
        <w:t>r. 1982 y</w:t>
      </w:r>
      <w:r w:rsidRPr="00C33509">
        <w:rPr>
          <w:rFonts w:ascii="Aldine401 BT" w:hAnsi="Aldine401 BT" w:cstheme="majorBidi"/>
          <w:color w:val="auto"/>
          <w:sz w:val="23"/>
          <w:szCs w:val="23"/>
          <w:u w:color="747474"/>
        </w:rPr>
        <w:t xml:space="preserve">ılında istikbal vadeden bilim insanlarına verilen TÜBİTAK Temel Bilimler Teşvik </w:t>
      </w:r>
      <w:r w:rsidRPr="00C33509">
        <w:rPr>
          <w:rFonts w:ascii="Aldine401 BT" w:hAnsi="Aldine401 BT" w:cstheme="majorBidi"/>
          <w:color w:val="auto"/>
          <w:sz w:val="23"/>
          <w:szCs w:val="23"/>
          <w:u w:color="747474"/>
          <w:lang w:val="de-DE"/>
        </w:rPr>
        <w:t>Ö</w:t>
      </w:r>
      <w:r w:rsidRPr="00C33509">
        <w:rPr>
          <w:rFonts w:ascii="Aldine401 BT" w:hAnsi="Aldine401 BT" w:cstheme="majorBidi"/>
          <w:color w:val="auto"/>
          <w:sz w:val="23"/>
          <w:szCs w:val="23"/>
          <w:u w:color="747474"/>
        </w:rPr>
        <w:t>dülü</w:t>
      </w:r>
      <w:r w:rsidRPr="00C33509">
        <w:rPr>
          <w:rFonts w:ascii="Aldine401 BT" w:hAnsi="Aldine401 BT" w:cstheme="majorBidi"/>
          <w:color w:val="auto"/>
          <w:sz w:val="23"/>
          <w:szCs w:val="23"/>
          <w:u w:color="747474"/>
          <w:lang w:val="es-ES_tradnl"/>
        </w:rPr>
        <w:t>, 1987 y</w:t>
      </w:r>
      <w:r w:rsidRPr="00C33509">
        <w:rPr>
          <w:rFonts w:ascii="Aldine401 BT" w:hAnsi="Aldine401 BT" w:cstheme="majorBidi"/>
          <w:color w:val="auto"/>
          <w:sz w:val="23"/>
          <w:szCs w:val="23"/>
          <w:u w:color="747474"/>
        </w:rPr>
        <w:t xml:space="preserve">ılı Sedat Simavi Vakfı Fen Bilimleri </w:t>
      </w:r>
      <w:r w:rsidRPr="00C33509">
        <w:rPr>
          <w:rFonts w:ascii="Aldine401 BT" w:hAnsi="Aldine401 BT" w:cstheme="majorBidi"/>
          <w:color w:val="auto"/>
          <w:sz w:val="23"/>
          <w:szCs w:val="23"/>
          <w:u w:color="747474"/>
          <w:lang w:val="de-DE"/>
        </w:rPr>
        <w:t>Ö</w:t>
      </w:r>
      <w:r w:rsidRPr="00C33509">
        <w:rPr>
          <w:rFonts w:ascii="Aldine401 BT" w:hAnsi="Aldine401 BT" w:cstheme="majorBidi"/>
          <w:color w:val="auto"/>
          <w:sz w:val="23"/>
          <w:szCs w:val="23"/>
          <w:u w:color="747474"/>
        </w:rPr>
        <w:t>dülü</w:t>
      </w:r>
      <w:r w:rsidRPr="00C33509">
        <w:rPr>
          <w:rFonts w:ascii="Aldine401 BT" w:hAnsi="Aldine401 BT" w:cstheme="majorBidi"/>
          <w:color w:val="auto"/>
          <w:sz w:val="23"/>
          <w:szCs w:val="23"/>
          <w:u w:color="747474"/>
          <w:lang w:val="es-ES_tradnl"/>
        </w:rPr>
        <w:t>, 1999 y</w:t>
      </w:r>
      <w:r w:rsidRPr="00C33509">
        <w:rPr>
          <w:rFonts w:ascii="Aldine401 BT" w:hAnsi="Aldine401 BT" w:cstheme="majorBidi"/>
          <w:color w:val="auto"/>
          <w:sz w:val="23"/>
          <w:szCs w:val="23"/>
          <w:u w:color="747474"/>
        </w:rPr>
        <w:t xml:space="preserve">ılında üstün başarı gösteren bilim insanlarına verilen TÜBİTAK Bilim </w:t>
      </w:r>
      <w:r w:rsidRPr="00C33509">
        <w:rPr>
          <w:rFonts w:ascii="Aldine401 BT" w:hAnsi="Aldine401 BT" w:cstheme="majorBidi"/>
          <w:color w:val="auto"/>
          <w:sz w:val="23"/>
          <w:szCs w:val="23"/>
          <w:u w:color="747474"/>
          <w:lang w:val="de-DE"/>
        </w:rPr>
        <w:t>Ö</w:t>
      </w:r>
      <w:r w:rsidRPr="00C33509">
        <w:rPr>
          <w:rFonts w:ascii="Aldine401 BT" w:hAnsi="Aldine401 BT" w:cstheme="majorBidi"/>
          <w:color w:val="auto"/>
          <w:sz w:val="23"/>
          <w:szCs w:val="23"/>
          <w:u w:color="747474"/>
        </w:rPr>
        <w:t>dülü ve 2003 yılı Boğ</w:t>
      </w:r>
      <w:r w:rsidRPr="00C33509">
        <w:rPr>
          <w:rFonts w:ascii="Aldine401 BT" w:hAnsi="Aldine401 BT" w:cstheme="majorBidi"/>
          <w:color w:val="auto"/>
          <w:sz w:val="23"/>
          <w:szCs w:val="23"/>
          <w:u w:color="747474"/>
          <w:lang w:val="it-IT"/>
        </w:rPr>
        <w:t>azi</w:t>
      </w:r>
      <w:r w:rsidRPr="00C33509">
        <w:rPr>
          <w:rFonts w:ascii="Aldine401 BT" w:hAnsi="Aldine401 BT" w:cstheme="majorBidi"/>
          <w:color w:val="auto"/>
          <w:sz w:val="23"/>
          <w:szCs w:val="23"/>
          <w:u w:color="747474"/>
        </w:rPr>
        <w:t>çi Üniversitesi Vakfı Araştı</w:t>
      </w:r>
      <w:r w:rsidRPr="00C33509">
        <w:rPr>
          <w:rFonts w:ascii="Aldine401 BT" w:hAnsi="Aldine401 BT" w:cstheme="majorBidi"/>
          <w:color w:val="auto"/>
          <w:sz w:val="23"/>
          <w:szCs w:val="23"/>
          <w:u w:color="747474"/>
          <w:lang w:val="es-ES_tradnl"/>
        </w:rPr>
        <w:t xml:space="preserve">rmada </w:t>
      </w:r>
      <w:r w:rsidRPr="00C33509">
        <w:rPr>
          <w:rFonts w:ascii="Aldine401 BT" w:hAnsi="Aldine401 BT" w:cstheme="majorBidi"/>
          <w:color w:val="auto"/>
          <w:sz w:val="23"/>
          <w:szCs w:val="23"/>
          <w:u w:color="747474"/>
        </w:rPr>
        <w:t>Üstün Başarı Ödülü almıştır.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Ş</w:t>
      </w:r>
      <w:r w:rsidRPr="00C33509">
        <w:rPr>
          <w:rFonts w:ascii="Aldine401 BT" w:hAnsi="Aldine401 BT" w:cstheme="majorBidi"/>
          <w:color w:val="auto"/>
          <w:sz w:val="23"/>
          <w:szCs w:val="23"/>
          <w:u w:color="747474"/>
          <w:lang w:val="de-DE"/>
        </w:rPr>
        <w:t>en G</w:t>
      </w:r>
      <w:r w:rsidRPr="00C33509">
        <w:rPr>
          <w:rFonts w:ascii="Aldine401 BT" w:hAnsi="Aldine401 BT" w:cstheme="majorBidi"/>
          <w:color w:val="auto"/>
          <w:sz w:val="23"/>
          <w:szCs w:val="23"/>
          <w:u w:color="747474"/>
        </w:rPr>
        <w:t>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eşi ve Ayşe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babasıdır.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 16 Eylül 2019 tarihinde İstanbul</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 kaybettik. Rahmi Güven Karaman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dan yetiş</w:t>
      </w:r>
      <w:r w:rsidRPr="00C33509">
        <w:rPr>
          <w:rFonts w:ascii="Aldine401 BT" w:hAnsi="Aldine401 BT" w:cstheme="majorBidi"/>
          <w:color w:val="auto"/>
          <w:sz w:val="23"/>
          <w:szCs w:val="23"/>
          <w:u w:color="747474"/>
          <w:lang w:val="nl-NL"/>
        </w:rPr>
        <w:t>en en ba</w:t>
      </w:r>
      <w:r w:rsidRPr="00C33509">
        <w:rPr>
          <w:rFonts w:ascii="Aldine401 BT" w:hAnsi="Aldine401 BT" w:cstheme="majorBidi"/>
          <w:color w:val="auto"/>
          <w:sz w:val="23"/>
          <w:szCs w:val="23"/>
          <w:u w:color="747474"/>
        </w:rPr>
        <w:t>şarı bilim insanları arası</w:t>
      </w:r>
      <w:r w:rsidRPr="00C33509">
        <w:rPr>
          <w:rFonts w:ascii="Aldine401 BT" w:hAnsi="Aldine401 BT" w:cstheme="majorBidi"/>
          <w:color w:val="auto"/>
          <w:sz w:val="23"/>
          <w:szCs w:val="23"/>
          <w:u w:color="747474"/>
          <w:lang w:val="es-ES_tradnl"/>
        </w:rPr>
        <w:t xml:space="preserve">nda en </w:t>
      </w:r>
      <w:r w:rsidRPr="00C33509">
        <w:rPr>
          <w:rFonts w:ascii="Aldine401 BT" w:hAnsi="Aldine401 BT" w:cstheme="majorBidi"/>
          <w:color w:val="auto"/>
          <w:sz w:val="23"/>
          <w:szCs w:val="23"/>
          <w:u w:color="747474"/>
        </w:rPr>
        <w:t>ön sıralarda olan değerlerimizdendi.</w:t>
      </w:r>
    </w:p>
    <w:p w:rsidR="00B82C55" w:rsidRPr="00C33509" w:rsidRDefault="00B82C55" w:rsidP="00B82C55">
      <w:pPr>
        <w:pStyle w:val="Body"/>
        <w:shd w:val="clear" w:color="auto" w:fill="FFFFFF"/>
        <w:spacing w:after="120" w:line="240" w:lineRule="auto"/>
        <w:jc w:val="both"/>
        <w:rPr>
          <w:rFonts w:ascii="Aldine401 BT" w:hAnsi="Aldine401 BT" w:cstheme="majorBidi"/>
          <w:b/>
          <w:bCs/>
          <w:color w:val="auto"/>
          <w:sz w:val="23"/>
          <w:szCs w:val="23"/>
          <w:u w:color="747474"/>
        </w:rPr>
      </w:pPr>
      <w:r w:rsidRPr="00C33509">
        <w:rPr>
          <w:rFonts w:ascii="Aldine401 BT" w:hAnsi="Aldine401 BT" w:cstheme="majorBidi"/>
          <w:b/>
          <w:bCs/>
          <w:color w:val="auto"/>
          <w:sz w:val="23"/>
          <w:szCs w:val="23"/>
          <w:u w:color="747474"/>
        </w:rPr>
        <w:t xml:space="preserve">Karaman’ın Yetiştirdiği </w:t>
      </w:r>
      <w:r w:rsidRPr="00C33509">
        <w:rPr>
          <w:rFonts w:ascii="Aldine401 BT" w:hAnsi="Aldine401 BT" w:cstheme="majorBidi"/>
          <w:b/>
          <w:bCs/>
          <w:color w:val="auto"/>
          <w:sz w:val="23"/>
          <w:szCs w:val="23"/>
          <w:u w:color="747474"/>
          <w:lang w:val="de-DE"/>
        </w:rPr>
        <w:t>Ö</w:t>
      </w:r>
      <w:r w:rsidRPr="00C33509">
        <w:rPr>
          <w:rFonts w:ascii="Aldine401 BT" w:hAnsi="Aldine401 BT" w:cstheme="majorBidi"/>
          <w:b/>
          <w:bCs/>
          <w:color w:val="auto"/>
          <w:sz w:val="23"/>
          <w:szCs w:val="23"/>
          <w:u w:color="747474"/>
        </w:rPr>
        <w:t>rnek Bilim İnsanı</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 xml:space="preserve">Üniversiteye giriş sınavlarının merkezi sistemle yapılmadığı </w:t>
      </w:r>
      <w:r w:rsidRPr="00C33509">
        <w:rPr>
          <w:rFonts w:ascii="Aldine401 BT" w:hAnsi="Aldine401 BT" w:cstheme="majorBidi"/>
          <w:color w:val="auto"/>
          <w:sz w:val="23"/>
          <w:szCs w:val="23"/>
          <w:u w:color="747474"/>
          <w:lang w:val="es-ES_tradnl"/>
        </w:rPr>
        <w:t>o y</w:t>
      </w:r>
      <w:r w:rsidRPr="00C33509">
        <w:rPr>
          <w:rFonts w:ascii="Aldine401 BT" w:hAnsi="Aldine401 BT" w:cstheme="majorBidi"/>
          <w:color w:val="auto"/>
          <w:sz w:val="23"/>
          <w:szCs w:val="23"/>
          <w:u w:color="747474"/>
        </w:rPr>
        <w:t>ıllarda, kendi sınavını yapan ODTÜ’nün Fizik Bölümü’nü seç</w:t>
      </w:r>
      <w:r w:rsidRPr="00C33509">
        <w:rPr>
          <w:rFonts w:ascii="Aldine401 BT" w:hAnsi="Aldine401 BT" w:cstheme="majorBidi"/>
          <w:color w:val="auto"/>
          <w:sz w:val="23"/>
          <w:szCs w:val="23"/>
          <w:u w:color="747474"/>
          <w:lang w:val="pt-PT"/>
        </w:rPr>
        <w:t>ti. O d</w:t>
      </w:r>
      <w:r w:rsidRPr="00C33509">
        <w:rPr>
          <w:rFonts w:ascii="Aldine401 BT" w:hAnsi="Aldine401 BT" w:cstheme="majorBidi"/>
          <w:color w:val="auto"/>
          <w:sz w:val="23"/>
          <w:szCs w:val="23"/>
          <w:u w:color="747474"/>
        </w:rPr>
        <w:t>önemde öğrenciler arasında muteber mesleklerin başında mühendislik ve tıp gelmekteydi. Temel Bilimlere gitmek isteyen kapasiteli öğrencilere nadiren rastlanıyordu.</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temel bilimleri seçmesinde, Karaman’ın öncü doktorlarından babası Ziya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önemli etkisi olmuştur. Kendisi doktor olmasına rağmen, Rahmi</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ye ve arkadaşlarına ısrarla temel bilimci olmalarını salı</w:t>
      </w:r>
      <w:r w:rsidRPr="00C33509">
        <w:rPr>
          <w:rFonts w:ascii="Aldine401 BT" w:hAnsi="Aldine401 BT" w:cstheme="majorBidi"/>
          <w:color w:val="auto"/>
          <w:sz w:val="23"/>
          <w:szCs w:val="23"/>
          <w:u w:color="747474"/>
          <w:lang w:val="nl-NL"/>
        </w:rPr>
        <w:t>k vermi</w:t>
      </w:r>
      <w:r w:rsidRPr="00C33509">
        <w:rPr>
          <w:rFonts w:ascii="Aldine401 BT" w:hAnsi="Aldine401 BT" w:cstheme="majorBidi"/>
          <w:color w:val="auto"/>
          <w:sz w:val="23"/>
          <w:szCs w:val="23"/>
          <w:u w:color="747474"/>
        </w:rPr>
        <w:t>ştir. Rahmi</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nin Fizik Bölümünü ve ülkenin o yıllardaki yükselen yüksek öğretim kurumu -ODTÜ’yü- seçmesi bu nedenle bilinçli bir karardı.</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ODTÜ’de Fizik Bölümü</w:t>
      </w:r>
      <w:r w:rsidRPr="00C33509">
        <w:rPr>
          <w:rFonts w:ascii="Aldine401 BT" w:hAnsi="Aldine401 BT" w:cstheme="majorBidi"/>
          <w:color w:val="auto"/>
          <w:sz w:val="23"/>
          <w:szCs w:val="23"/>
          <w:u w:color="747474"/>
          <w:lang w:val="es-ES_tradnl"/>
        </w:rPr>
        <w:t>nde lisans, y</w:t>
      </w:r>
      <w:r w:rsidRPr="00C33509">
        <w:rPr>
          <w:rFonts w:ascii="Aldine401 BT" w:hAnsi="Aldine401 BT" w:cstheme="majorBidi"/>
          <w:color w:val="auto"/>
          <w:sz w:val="23"/>
          <w:szCs w:val="23"/>
          <w:u w:color="747474"/>
        </w:rPr>
        <w:t xml:space="preserve">üksek lisans ve doktora derecelerini aldıktan sonra, aynı bölümde instructor (asistan) olarak göreve başlamıştır. Lise öğrenimi sırasında yurtdışı deneyimi </w:t>
      </w:r>
      <w:r w:rsidRPr="00C33509">
        <w:rPr>
          <w:rFonts w:ascii="Aldine401 BT" w:hAnsi="Aldine401 BT" w:cstheme="majorBidi"/>
          <w:color w:val="auto"/>
          <w:sz w:val="23"/>
          <w:szCs w:val="23"/>
          <w:u w:color="747474"/>
        </w:rPr>
        <w:lastRenderedPageBreak/>
        <w:t xml:space="preserve">olmasına rağmen, Rahmi bu dönemde yurtdışına gitmemiş ve doktorasını tamamlayıncaya kadar tüm eğitimini ODTÜ’de sürdürmüştür. </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ODTÜ çok iyi bir yüksek öğretim kurumu olmasına karşın, bu okuldaki ve Türkiye</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deki şartlar ve olanaklar göz önüne alınınca, acaba uluslararası kriterler açısından Rahmi nasıl bir gelişim göstermişti?</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Rahmi Güven doktora sonrası çalışmalar yapmak ü</w:t>
      </w:r>
      <w:r w:rsidRPr="00C33509">
        <w:rPr>
          <w:rFonts w:ascii="Aldine401 BT" w:hAnsi="Aldine401 BT" w:cstheme="majorBidi"/>
          <w:color w:val="auto"/>
          <w:sz w:val="23"/>
          <w:szCs w:val="23"/>
          <w:u w:color="747474"/>
          <w:lang w:val="en-US"/>
        </w:rPr>
        <w:t>zere Center for Theoretical Physics, University of Texas at Austin ve Institut f</w:t>
      </w:r>
      <w:r w:rsidRPr="00C33509">
        <w:rPr>
          <w:rFonts w:ascii="Aldine401 BT" w:hAnsi="Aldine401 BT" w:cstheme="majorBidi"/>
          <w:color w:val="auto"/>
          <w:sz w:val="23"/>
          <w:szCs w:val="23"/>
          <w:u w:color="747474"/>
        </w:rPr>
        <w:t>ü</w:t>
      </w:r>
      <w:r w:rsidRPr="00C33509">
        <w:rPr>
          <w:rFonts w:ascii="Aldine401 BT" w:hAnsi="Aldine401 BT" w:cstheme="majorBidi"/>
          <w:color w:val="auto"/>
          <w:sz w:val="23"/>
          <w:szCs w:val="23"/>
          <w:u w:color="747474"/>
          <w:lang w:val="de-DE"/>
        </w:rPr>
        <w:t>r Theoretische Physik Universitaet Wien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de bulunmuştur. Rahmi</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ye, yurtdışı deneyimi ve bu okulların önemli katkılar yaptığı açıktır. Ancak onun dünya çapında tanındığı eserler, kendi birikimlerinden çıkan tek yazarlı makaleleri olmuştur.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Bir bakıma bilime hayranlığı, onu Fizikçi olarak tatmin etmemiş ve Matematik üzerine de yoğun çalışmalar ve öğretim üyeliği yapmıştır. Her iki dalda da o kadar başarılı olmuştur ki; öğrencileri arasında bazıları onu matematikçi, bazıları fizikçi, bir kısmı da fizikçi ve matematikçi olarak bilirdi. Bu konuda onun bilimsel derinliğine işaret edebilecek önemli bir başarısı da kendisi için yan dal olan Matematik Bölüm Başkanlığı’nı, ülkemizde ön sıralarda gelen okullardan Boğ</w:t>
      </w:r>
      <w:r w:rsidRPr="00C33509">
        <w:rPr>
          <w:rFonts w:ascii="Aldine401 BT" w:hAnsi="Aldine401 BT" w:cstheme="majorBidi"/>
          <w:color w:val="auto"/>
          <w:sz w:val="23"/>
          <w:szCs w:val="23"/>
          <w:u w:color="747474"/>
          <w:lang w:val="it-IT"/>
        </w:rPr>
        <w:t>azi</w:t>
      </w:r>
      <w:r w:rsidRPr="00C33509">
        <w:rPr>
          <w:rFonts w:ascii="Aldine401 BT" w:hAnsi="Aldine401 BT" w:cstheme="majorBidi"/>
          <w:color w:val="auto"/>
          <w:sz w:val="23"/>
          <w:szCs w:val="23"/>
          <w:u w:color="747474"/>
        </w:rPr>
        <w:t>çi Üniversitesi</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nde yapmış olmasıdır.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b/>
          <w:bCs/>
          <w:color w:val="auto"/>
          <w:sz w:val="23"/>
          <w:szCs w:val="23"/>
          <w:u w:color="747474"/>
        </w:rPr>
      </w:pPr>
      <w:r w:rsidRPr="00C33509">
        <w:rPr>
          <w:rFonts w:ascii="Aldine401 BT" w:hAnsi="Aldine401 BT" w:cstheme="majorBidi"/>
          <w:b/>
          <w:bCs/>
          <w:color w:val="auto"/>
          <w:sz w:val="23"/>
          <w:szCs w:val="23"/>
          <w:u w:color="747474"/>
        </w:rPr>
        <w:t>Yayınları</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Fen ve Mühendislik bilimi dallarında yapılan yayınların, bilime yaptıkları katkıyı değerlendirilmede kabul edilen kıstaslardan en önemlisi, yayının SCI (Science Citation Index) kaynağınca taranan dergilerde aldığı atıflardır. Rahmi Güven ve beraber yayın yaptığı araştırıcıların eserlerine Ekim 2019 itibariyle dokuz yüzün üzerinde atıf yapılmıştır. Bu atıflar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tek yazar olduğu ve birden çok yazarla yaptığı 21 eserle ilgilidir. Yayınlanan 21 makalenin 12 tanesinde Rahmi Güven tek yazardır. En fazla atıf alan dö</w:t>
      </w:r>
      <w:r w:rsidRPr="00C33509">
        <w:rPr>
          <w:rFonts w:ascii="Aldine401 BT" w:hAnsi="Aldine401 BT" w:cstheme="majorBidi"/>
          <w:color w:val="auto"/>
          <w:sz w:val="23"/>
          <w:szCs w:val="23"/>
          <w:u w:color="747474"/>
          <w:lang w:val="en-US"/>
        </w:rPr>
        <w:t>rt makale: (3- Branes and uniqueness of the Salam-Sezgin vacuum,2004; Planewave limits and t-duality, 2000; Black p-brane solutions of D=11 supergravity theory ,1992; Plane waves in effective field theories of superstrings,1987). Bu makalelere yap</w:t>
      </w:r>
      <w:r w:rsidRPr="00C33509">
        <w:rPr>
          <w:rFonts w:ascii="Aldine401 BT" w:hAnsi="Aldine401 BT" w:cstheme="majorBidi"/>
          <w:color w:val="auto"/>
          <w:sz w:val="23"/>
          <w:szCs w:val="23"/>
          <w:u w:color="747474"/>
        </w:rPr>
        <w:t>ılan atıf sayıları sırasıyla 103, 200, 247, 103 tür. Bu makalelerden ilki iki yazarlı, sonraki üç makale ise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kendi başına yaptığı yayınlardır. Bu sonuçlar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ulaştığı akademik mü</w:t>
      </w:r>
      <w:r w:rsidRPr="00C33509">
        <w:rPr>
          <w:rFonts w:ascii="Aldine401 BT" w:hAnsi="Aldine401 BT" w:cstheme="majorBidi"/>
          <w:color w:val="auto"/>
          <w:sz w:val="23"/>
          <w:szCs w:val="23"/>
          <w:u w:color="747474"/>
          <w:lang w:val="da-DK"/>
        </w:rPr>
        <w:t>kemmelli</w:t>
      </w:r>
      <w:r w:rsidRPr="00C33509">
        <w:rPr>
          <w:rFonts w:ascii="Aldine401 BT" w:hAnsi="Aldine401 BT" w:cstheme="majorBidi"/>
          <w:color w:val="auto"/>
          <w:sz w:val="23"/>
          <w:szCs w:val="23"/>
          <w:u w:color="747474"/>
        </w:rPr>
        <w:t>ğin kanıtıdır. Ayrıca bir başka ilginç taraf,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doktora üstü seviyeye kadar tamamen ülke üniversitelerinde okuyarak ve çalışarak bu seviyeye gelebilmesidir.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Bu analizden anlaşılan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lang w:val="nl-NL"/>
        </w:rPr>
        <w:t>in hem</w:t>
      </w:r>
      <w:r w:rsidRPr="00C33509">
        <w:rPr>
          <w:rFonts w:ascii="Aldine401 BT" w:hAnsi="Aldine401 BT" w:cstheme="majorBidi"/>
          <w:color w:val="auto"/>
          <w:sz w:val="23"/>
          <w:szCs w:val="23"/>
          <w:u w:color="747474"/>
        </w:rPr>
        <w:t>şerimiz olarak yaptıkları ile doğduğu toprakları onurlandıran bir seviyeye ulaşmış olduğudur. Bu yargıyı doğrulayan ve pekiştiren çok önemli bir başka başarısı daha vardır. Türkiye</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lang w:val="nl-NL"/>
        </w:rPr>
        <w:t>de gen</w:t>
      </w:r>
      <w:r w:rsidRPr="00C33509">
        <w:rPr>
          <w:rFonts w:ascii="Aldine401 BT" w:hAnsi="Aldine401 BT" w:cstheme="majorBidi"/>
          <w:color w:val="auto"/>
          <w:sz w:val="23"/>
          <w:szCs w:val="23"/>
          <w:u w:color="747474"/>
        </w:rPr>
        <w:t>ç bilim insanlarına ve bilim insanlarına verilen en prestijli ödü</w:t>
      </w:r>
      <w:r w:rsidRPr="00C33509">
        <w:rPr>
          <w:rFonts w:ascii="Aldine401 BT" w:hAnsi="Aldine401 BT" w:cstheme="majorBidi"/>
          <w:color w:val="auto"/>
          <w:sz w:val="23"/>
          <w:szCs w:val="23"/>
          <w:u w:color="747474"/>
          <w:lang w:val="da-DK"/>
        </w:rPr>
        <w:t>ller s</w:t>
      </w:r>
      <w:r w:rsidRPr="00C33509">
        <w:rPr>
          <w:rFonts w:ascii="Aldine401 BT" w:hAnsi="Aldine401 BT" w:cstheme="majorBidi"/>
          <w:color w:val="auto"/>
          <w:sz w:val="23"/>
          <w:szCs w:val="23"/>
          <w:u w:color="747474"/>
        </w:rPr>
        <w:t xml:space="preserve">ırasıyla teşvik ödülü ve bilim ödülüdür. Fizik dalında her yıl en fazla iki araştırıcıya verilen teşvik ödülünü </w:t>
      </w:r>
      <w:r w:rsidRPr="00C33509">
        <w:rPr>
          <w:rFonts w:ascii="Aldine401 BT" w:hAnsi="Aldine401 BT" w:cstheme="majorBidi"/>
          <w:color w:val="auto"/>
          <w:sz w:val="23"/>
          <w:szCs w:val="23"/>
          <w:u w:color="747474"/>
          <w:lang w:val="es-ES_tradnl"/>
        </w:rPr>
        <w:t>1982 y</w:t>
      </w:r>
      <w:r w:rsidRPr="00C33509">
        <w:rPr>
          <w:rFonts w:ascii="Aldine401 BT" w:hAnsi="Aldine401 BT" w:cstheme="majorBidi"/>
          <w:color w:val="auto"/>
          <w:sz w:val="23"/>
          <w:szCs w:val="23"/>
          <w:u w:color="747474"/>
        </w:rPr>
        <w:t xml:space="preserve">ılında ve bilim ödülünü </w:t>
      </w:r>
      <w:r w:rsidRPr="00C33509">
        <w:rPr>
          <w:rFonts w:ascii="Aldine401 BT" w:hAnsi="Aldine401 BT" w:cstheme="majorBidi"/>
          <w:color w:val="auto"/>
          <w:sz w:val="23"/>
          <w:szCs w:val="23"/>
          <w:u w:color="747474"/>
          <w:lang w:val="es-ES_tradnl"/>
        </w:rPr>
        <w:t>1999 y</w:t>
      </w:r>
      <w:r w:rsidRPr="00C33509">
        <w:rPr>
          <w:rFonts w:ascii="Aldine401 BT" w:hAnsi="Aldine401 BT" w:cstheme="majorBidi"/>
          <w:color w:val="auto"/>
          <w:sz w:val="23"/>
          <w:szCs w:val="23"/>
          <w:u w:color="747474"/>
        </w:rPr>
        <w:t>ılında Rahmi Güven almıştır. Karaman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dan yetişen bilim insanlarımız açısından bu tek bir örnektir.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b/>
          <w:bCs/>
          <w:color w:val="auto"/>
          <w:sz w:val="23"/>
          <w:szCs w:val="23"/>
          <w:u w:color="747474"/>
        </w:rPr>
      </w:pPr>
      <w:r w:rsidRPr="00C33509">
        <w:rPr>
          <w:rFonts w:ascii="Aldine401 BT" w:hAnsi="Aldine401 BT" w:cstheme="majorBidi"/>
          <w:b/>
          <w:bCs/>
          <w:color w:val="auto"/>
          <w:sz w:val="23"/>
          <w:szCs w:val="23"/>
          <w:u w:color="747474"/>
        </w:rPr>
        <w:t>Öğretim Üyeliği</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u w:color="747474"/>
        </w:rPr>
      </w:pPr>
      <w:r w:rsidRPr="00C33509">
        <w:rPr>
          <w:rFonts w:ascii="Aldine401 BT" w:hAnsi="Aldine401 BT" w:cstheme="majorBidi"/>
          <w:color w:val="auto"/>
          <w:sz w:val="23"/>
          <w:szCs w:val="23"/>
          <w:u w:color="747474"/>
        </w:rPr>
        <w:t>Buraya kadarki kısımda Rahmi Güven</w:t>
      </w:r>
      <w:r w:rsidRPr="00C33509">
        <w:rPr>
          <w:rFonts w:ascii="Aldine401 BT" w:hAnsi="Aldine401 BT" w:cstheme="majorBidi"/>
          <w:color w:val="auto"/>
          <w:sz w:val="23"/>
          <w:szCs w:val="23"/>
          <w:u w:color="747474"/>
          <w:lang w:val="fr-FR"/>
        </w:rPr>
        <w:t>’</w:t>
      </w:r>
      <w:r w:rsidRPr="00C33509">
        <w:rPr>
          <w:rFonts w:ascii="Aldine401 BT" w:hAnsi="Aldine401 BT" w:cstheme="majorBidi"/>
          <w:color w:val="auto"/>
          <w:sz w:val="23"/>
          <w:szCs w:val="23"/>
          <w:u w:color="747474"/>
        </w:rPr>
        <w:t>in bilimsel kişiliği değerlendirilmiştir. Bilim insanının ikinci bir değerlendirme alanı öğretim üyesi olarak kalite ve kapasitesidir. Bu konuda en doğru değerlendirmeyi öğrenciler yaparlar. Çoğunlukla iğnelenecek hususları mercek altına alan internet öğ</w:t>
      </w:r>
      <w:r w:rsidRPr="00C33509">
        <w:rPr>
          <w:rFonts w:ascii="Aldine401 BT" w:hAnsi="Aldine401 BT" w:cstheme="majorBidi"/>
          <w:color w:val="auto"/>
          <w:sz w:val="23"/>
          <w:szCs w:val="23"/>
          <w:u w:color="747474"/>
          <w:lang w:val="es-ES_tradnl"/>
        </w:rPr>
        <w:t xml:space="preserve">renci platformu </w:t>
      </w:r>
      <w:r w:rsidRPr="00C33509">
        <w:rPr>
          <w:rFonts w:ascii="Aldine401 BT" w:hAnsi="Aldine401 BT" w:cstheme="majorBidi"/>
          <w:b/>
          <w:bCs/>
          <w:color w:val="auto"/>
          <w:sz w:val="23"/>
          <w:szCs w:val="23"/>
          <w:u w:color="747474"/>
        </w:rPr>
        <w:t>ekşi sözlükte</w:t>
      </w:r>
      <w:r w:rsidRPr="00C33509">
        <w:rPr>
          <w:rFonts w:ascii="Aldine401 BT" w:hAnsi="Aldine401 BT" w:cstheme="majorBidi"/>
          <w:color w:val="auto"/>
          <w:sz w:val="23"/>
          <w:szCs w:val="23"/>
          <w:u w:color="747474"/>
        </w:rPr>
        <w:t xml:space="preserve"> Rahmi Güven hakkında yazılanlardan bazı alıntıları aşağıda verilmiştir:</w:t>
      </w:r>
    </w:p>
    <w:p w:rsidR="00B82C55" w:rsidRPr="00C33509" w:rsidRDefault="00B82C55" w:rsidP="00B82C55">
      <w:pPr>
        <w:pStyle w:val="Body"/>
        <w:shd w:val="clear" w:color="auto" w:fill="FFFFFF"/>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 xml:space="preserve"> “</w:t>
      </w:r>
      <w:r w:rsidRPr="00C33509">
        <w:rPr>
          <w:rFonts w:ascii="Aldine401 BT" w:hAnsi="Aldine401 BT" w:cstheme="majorBidi"/>
          <w:color w:val="auto"/>
          <w:sz w:val="23"/>
          <w:szCs w:val="23"/>
        </w:rPr>
        <w:t>Boğ</w:t>
      </w:r>
      <w:r w:rsidRPr="00C33509">
        <w:rPr>
          <w:rFonts w:ascii="Aldine401 BT" w:hAnsi="Aldine401 BT" w:cstheme="majorBidi"/>
          <w:color w:val="auto"/>
          <w:sz w:val="23"/>
          <w:szCs w:val="23"/>
          <w:lang w:val="it-IT"/>
        </w:rPr>
        <w:t>azi</w:t>
      </w:r>
      <w:r w:rsidRPr="00C33509">
        <w:rPr>
          <w:rFonts w:ascii="Aldine401 BT" w:hAnsi="Aldine401 BT" w:cstheme="majorBidi"/>
          <w:color w:val="auto"/>
          <w:sz w:val="23"/>
          <w:szCs w:val="23"/>
        </w:rPr>
        <w:t>çi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nde matematik profes</w:t>
      </w:r>
      <w:r w:rsidRPr="00C33509">
        <w:rPr>
          <w:rFonts w:ascii="Aldine401 BT" w:hAnsi="Aldine401 BT" w:cstheme="majorBidi"/>
          <w:color w:val="auto"/>
          <w:sz w:val="23"/>
          <w:szCs w:val="23"/>
        </w:rPr>
        <w:t>örüdür. Derslerine girdiğim tek matematik dersi kendisinden aldığım diferansiyel denklemler olmuştur. Gerçi ona da ilk midterme kadar girdim ama olsun.  Yine de bu Rahmi Güven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iyi bir hoca olduğunun bir göstergesidir.”</w:t>
      </w:r>
    </w:p>
    <w:p w:rsidR="00B82C55" w:rsidRPr="00C33509" w:rsidRDefault="00B82C55" w:rsidP="00B82C55">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 xml:space="preserve"> “Boğ</w:t>
      </w:r>
      <w:r w:rsidRPr="00C33509">
        <w:rPr>
          <w:rFonts w:ascii="Aldine401 BT" w:hAnsi="Aldine401 BT" w:cstheme="majorBidi"/>
          <w:color w:val="auto"/>
          <w:sz w:val="23"/>
          <w:szCs w:val="23"/>
          <w:lang w:val="it-IT"/>
        </w:rPr>
        <w:t>azi</w:t>
      </w:r>
      <w:r w:rsidRPr="00C33509">
        <w:rPr>
          <w:rFonts w:ascii="Aldine401 BT" w:hAnsi="Aldine401 BT" w:cstheme="majorBidi"/>
          <w:color w:val="auto"/>
          <w:sz w:val="23"/>
          <w:szCs w:val="23"/>
        </w:rPr>
        <w:t>çi Üniversitesi Matematik Bölümü öğretimi olmakla beraber Rahmi Güven aslında Fizikçidir. Matematik bölümü öğrencilerince çok sevilir, babacan tavrıyla çok güzel ders anlatır ve Diferansiyel Geometri / Diferansiyel topoloji gibi önemli seçmeli dersler açar. Cahit Arf'ın öğrencisi olmuş. Rahmi Güven ayrıca ünlü matematiksel fizikçi Roger Penrose'un yaptıklarını geliştirerek fizik literatürüne "</w:t>
      </w:r>
      <w:r w:rsidRPr="00A67DED">
        <w:rPr>
          <w:rFonts w:ascii="Aldine401 BT" w:hAnsi="Aldine401 BT" w:cstheme="majorBidi"/>
          <w:b/>
          <w:bCs/>
          <w:color w:val="auto"/>
          <w:sz w:val="23"/>
          <w:szCs w:val="23"/>
        </w:rPr>
        <w:t>penrose-guven limits</w:t>
      </w:r>
      <w:r w:rsidRPr="00C33509">
        <w:rPr>
          <w:rFonts w:ascii="Aldine401 BT" w:hAnsi="Aldine401 BT" w:cstheme="majorBidi"/>
          <w:color w:val="auto"/>
          <w:sz w:val="23"/>
          <w:szCs w:val="23"/>
        </w:rPr>
        <w:t xml:space="preserve">" kavramını sunmuştur ki alçak gönüllüğünden bunu paylaşmaz, ancak seminerde kendisini takdim eden kişiden edinilir bu bilgi.” </w:t>
      </w:r>
    </w:p>
    <w:p w:rsidR="00B82C55" w:rsidRDefault="00B82C55" w:rsidP="00B82C55">
      <w:r w:rsidRPr="00C33509">
        <w:rPr>
          <w:rFonts w:ascii="Aldine401 BT" w:eastAsia="Times New Roman" w:hAnsi="Aldine401 BT" w:cstheme="majorBidi"/>
          <w:sz w:val="23"/>
          <w:szCs w:val="23"/>
        </w:rPr>
        <w:t xml:space="preserve"> “</w:t>
      </w:r>
      <w:r w:rsidRPr="00C33509">
        <w:rPr>
          <w:rFonts w:ascii="Aldine401 BT" w:hAnsi="Aldine401 BT" w:cstheme="majorBidi"/>
          <w:sz w:val="23"/>
          <w:szCs w:val="23"/>
        </w:rPr>
        <w:t>Vakti zamanında dinlenmesine doyum olmayan "differential equations" dersleri anlatan, dünyanın en iyi niyetli hocalarından birisidir. Bogaziçi</w:t>
      </w:r>
      <w:r w:rsidRPr="00C33509">
        <w:rPr>
          <w:rFonts w:ascii="Aldine401 BT" w:hAnsi="Aldine401 BT" w:cstheme="majorBidi"/>
          <w:sz w:val="23"/>
          <w:szCs w:val="23"/>
          <w:lang w:val="fr-FR"/>
        </w:rPr>
        <w:t>’</w:t>
      </w:r>
      <w:r w:rsidRPr="00C33509">
        <w:rPr>
          <w:rFonts w:ascii="Aldine401 BT" w:hAnsi="Aldine401 BT" w:cstheme="majorBidi"/>
          <w:sz w:val="23"/>
          <w:szCs w:val="23"/>
        </w:rPr>
        <w:t>nde iken öğrencilerine sürekli yardımcı olmaya çalışır, ders bittikten sonra sınıftaki arka sıralara öğrencileriyle birlikte oturur, saatlerce tüm sorularına sabırla cevap verirdi. Anladığım kadarıyla 2005 yılından beri Işık Üniversitesi</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nde çalışmakta, şimdilerde fizik bolum başkanı sıfatıyla </w:t>
      </w:r>
      <w:r w:rsidRPr="00A67DED">
        <w:rPr>
          <w:rFonts w:ascii="Aldine401 BT" w:hAnsi="Aldine401 BT" w:cstheme="majorBidi"/>
          <w:i/>
          <w:iCs/>
          <w:sz w:val="23"/>
          <w:szCs w:val="23"/>
        </w:rPr>
        <w:t>“</w:t>
      </w:r>
      <w:hyperlink r:id="rId4" w:history="1">
        <w:r w:rsidRPr="00A67DED">
          <w:rPr>
            <w:rStyle w:val="Kpr"/>
            <w:rFonts w:ascii="Aldine401 BT" w:hAnsi="Aldine401 BT" w:cstheme="majorBidi"/>
            <w:i/>
            <w:iCs/>
            <w:sz w:val="23"/>
            <w:szCs w:val="23"/>
          </w:rPr>
          <w:t xml:space="preserve">http://phys.isikun.edu.tr/rguven/rguven.html” </w:t>
        </w:r>
        <w:r w:rsidRPr="00A67DED">
          <w:rPr>
            <w:rStyle w:val="Kpr"/>
            <w:rFonts w:ascii="Aldine401 BT" w:hAnsi="Aldine401 BT" w:cstheme="majorBidi"/>
            <w:sz w:val="23"/>
            <w:szCs w:val="23"/>
          </w:rPr>
          <w:t>adresindeki resmiyle bize her zamanki babacan tavrıyla gülümsemektedir.</w:t>
        </w:r>
      </w:hyperlink>
    </w:p>
    <w:sectPr w:rsidR="00B82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55"/>
    <w:rsid w:val="00B82C5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771"/>
  <w15:chartTrackingRefBased/>
  <w15:docId w15:val="{E3F3DEF5-71A1-4789-9D06-4296A55F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2C55"/>
  </w:style>
  <w:style w:type="paragraph" w:styleId="Balk1">
    <w:name w:val="heading 1"/>
    <w:basedOn w:val="Normal"/>
    <w:next w:val="Normal"/>
    <w:link w:val="Balk1Char"/>
    <w:autoRedefine/>
    <w:uiPriority w:val="9"/>
    <w:qFormat/>
    <w:rsid w:val="00B82C55"/>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2C55"/>
    <w:rPr>
      <w:rFonts w:ascii="Aldine401 BT" w:eastAsia="Times New Roman" w:hAnsi="Aldine401 BT" w:cs="Times New Roman"/>
      <w:b/>
      <w:sz w:val="26"/>
      <w:szCs w:val="23"/>
      <w:u w:color="1D2228"/>
    </w:rPr>
  </w:style>
  <w:style w:type="paragraph" w:customStyle="1" w:styleId="Body">
    <w:name w:val="Body"/>
    <w:rsid w:val="00B82C55"/>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character" w:styleId="Kpr">
    <w:name w:val="Hyperlink"/>
    <w:rsid w:val="00B82C5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ys.isikun.edu.tr/rguven/rguven.html%20adresindeki%20resmiyle%20bize%20her%20zamanki%20babacan%20tavr&#305;yla%20g&#252;l&#252;msemekt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2020-01-09T06:26:00Z</dcterms:created>
  <dcterms:modified xsi:type="dcterms:W3CDTF">2020-01-09T06:27:00Z</dcterms:modified>
</cp:coreProperties>
</file>