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CC5" w:rsidRPr="00C33509" w:rsidRDefault="00E02CC5" w:rsidP="00E02CC5">
      <w:pPr>
        <w:pStyle w:val="Balk1"/>
      </w:pPr>
      <w:r w:rsidRPr="00C33509">
        <w:t>ŞAHABATT</w:t>
      </w:r>
      <w:r>
        <w:t>İ</w:t>
      </w:r>
      <w:r w:rsidRPr="00C33509">
        <w:t>N YAVUZASLAN</w:t>
      </w:r>
    </w:p>
    <w:p w:rsidR="00E02CC5" w:rsidRPr="00C33509" w:rsidRDefault="00E02CC5" w:rsidP="00E02CC5">
      <w:pPr>
        <w:pStyle w:val="ListeParagraf"/>
        <w:spacing w:after="120" w:line="240" w:lineRule="auto"/>
        <w:ind w:left="0"/>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 xml:space="preserve">Yaşamımdan Kesitler </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Emekli Cumhuriyet Savcısı Şahabettin Yavuzaslan Kendimle ilgili yazı yazmam istendiğinde, önce şaşırdım. Sonra; bunun ne denli güç bir iş olduğunu, düşündüm. Rahmetli öğretmenim, Melik Gü</w:t>
      </w:r>
      <w:r w:rsidRPr="00C33509">
        <w:rPr>
          <w:rFonts w:ascii="Aldine401 BT" w:hAnsi="Aldine401 BT" w:cstheme="majorBidi"/>
          <w:color w:val="auto"/>
          <w:sz w:val="23"/>
          <w:szCs w:val="23"/>
          <w:lang w:val="it-IT"/>
        </w:rPr>
        <w:t>zelant'</w:t>
      </w:r>
      <w:r w:rsidRPr="00C33509">
        <w:rPr>
          <w:rFonts w:ascii="Aldine401 BT" w:hAnsi="Aldine401 BT" w:cstheme="majorBidi"/>
          <w:color w:val="auto"/>
          <w:sz w:val="23"/>
          <w:szCs w:val="23"/>
        </w:rPr>
        <w:t>ın karşısı</w:t>
      </w:r>
      <w:r w:rsidRPr="00C33509">
        <w:rPr>
          <w:rFonts w:ascii="Aldine401 BT" w:hAnsi="Aldine401 BT" w:cstheme="majorBidi"/>
          <w:color w:val="auto"/>
          <w:sz w:val="23"/>
          <w:szCs w:val="23"/>
          <w:lang w:val="en-US"/>
        </w:rPr>
        <w:t>ndaym</w:t>
      </w:r>
      <w:r w:rsidRPr="00C33509">
        <w:rPr>
          <w:rFonts w:ascii="Aldine401 BT" w:hAnsi="Aldine401 BT" w:cstheme="majorBidi"/>
          <w:color w:val="auto"/>
          <w:sz w:val="23"/>
          <w:szCs w:val="23"/>
        </w:rPr>
        <w:t xml:space="preserve">ışım gibi geldi usuma. Söz verdik, yazacağız artık.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mer Seyfettin anlatısı</w:t>
      </w:r>
      <w:r w:rsidRPr="00C33509">
        <w:rPr>
          <w:rFonts w:ascii="Aldine401 BT" w:hAnsi="Aldine401 BT" w:cstheme="majorBidi"/>
          <w:color w:val="auto"/>
          <w:sz w:val="23"/>
          <w:szCs w:val="23"/>
          <w:lang w:val="de-DE"/>
        </w:rPr>
        <w:t>na "Ben G</w:t>
      </w:r>
      <w:r w:rsidRPr="00C33509">
        <w:rPr>
          <w:rFonts w:ascii="Aldine401 BT" w:hAnsi="Aldine401 BT" w:cstheme="majorBidi"/>
          <w:color w:val="auto"/>
          <w:sz w:val="23"/>
          <w:szCs w:val="23"/>
        </w:rPr>
        <w:t xml:space="preserve">önen'de doğdum" diye başlar. Bende onun gibi yapacağım. Bende Karaman'da doğdum. Baharın birinci günü dünyaya gözlerimi açtım. İlk çığlığımı </w:t>
      </w:r>
      <w:r w:rsidRPr="00C33509">
        <w:rPr>
          <w:rFonts w:ascii="Aldine401 BT" w:hAnsi="Aldine401 BT" w:cstheme="majorBidi"/>
          <w:color w:val="auto"/>
          <w:sz w:val="23"/>
          <w:szCs w:val="23"/>
          <w:lang w:val="pt-PT"/>
        </w:rPr>
        <w:t>da o g</w:t>
      </w:r>
      <w:r w:rsidRPr="00C33509">
        <w:rPr>
          <w:rFonts w:ascii="Aldine401 BT" w:hAnsi="Aldine401 BT" w:cstheme="majorBidi"/>
          <w:color w:val="auto"/>
          <w:sz w:val="23"/>
          <w:szCs w:val="23"/>
        </w:rPr>
        <w:t>ün merhaba niyetine çıkardım gırtlağı</w:t>
      </w:r>
      <w:r w:rsidRPr="00C33509">
        <w:rPr>
          <w:rFonts w:ascii="Aldine401 BT" w:hAnsi="Aldine401 BT" w:cstheme="majorBidi"/>
          <w:color w:val="auto"/>
          <w:sz w:val="23"/>
          <w:szCs w:val="23"/>
          <w:lang w:val="nl-NL"/>
        </w:rPr>
        <w:t xml:space="preserve">mdan. </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Orhan Veli'yi de anımsayalım. Bir şiirinde "Bir garip Veli'nin oğlu Orhan Veliyim" der. Bende bir garip bakkal Kürt Arif'in oğluyum. Annem Boyalı köyünden, İmam İsmail'in ikinci eşinden (ebemden) olma Cemile'dir. Babadan kardeş Alaaddin ve aynı anadan olma dört kardeşiz. </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Her tarafı dökülen, eski zamanlardan kalma bir evimiz vardı. İki göz, bir seki altı</w:t>
      </w:r>
      <w:r w:rsidRPr="00C33509">
        <w:rPr>
          <w:rFonts w:ascii="Aldine401 BT" w:hAnsi="Aldine401 BT" w:cstheme="majorBidi"/>
          <w:color w:val="auto"/>
          <w:sz w:val="23"/>
          <w:szCs w:val="23"/>
          <w:lang w:val="en-US"/>
        </w:rPr>
        <w:t>. On d</w:t>
      </w:r>
      <w:r w:rsidRPr="00C33509">
        <w:rPr>
          <w:rFonts w:ascii="Aldine401 BT" w:hAnsi="Aldine401 BT" w:cstheme="majorBidi"/>
          <w:color w:val="auto"/>
          <w:sz w:val="23"/>
          <w:szCs w:val="23"/>
        </w:rPr>
        <w:t>ört nüfus, bir tencere, iki "gusülhane" evin girişinde sağda tandır ve ocak. Tandırın üstü yarı örtülü. Yağmur ve kar annemle yengemin üzerinden hiç eksik olmazdı.</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Babamın (biz buba derdik) yaşamındaki tek amacı, çocuklarını okutmaktı</w:t>
      </w:r>
      <w:r w:rsidRPr="00C33509">
        <w:rPr>
          <w:rFonts w:ascii="Aldine401 BT" w:hAnsi="Aldine401 BT" w:cstheme="majorBidi"/>
          <w:color w:val="auto"/>
          <w:sz w:val="23"/>
          <w:szCs w:val="23"/>
          <w:lang w:val="da-DK"/>
        </w:rPr>
        <w:t xml:space="preserve">. O da annem de </w:t>
      </w:r>
      <w:r w:rsidRPr="00C33509">
        <w:rPr>
          <w:rFonts w:ascii="Aldine401 BT" w:hAnsi="Aldine401 BT" w:cstheme="majorBidi"/>
          <w:color w:val="auto"/>
          <w:sz w:val="23"/>
          <w:szCs w:val="23"/>
        </w:rPr>
        <w:t>şeker çuvalından yapılma gömleklerini satarak bizleri okutacaklarını dillerinden düşürmezlerdi. Meraklı ve dünyayı öğrenmeye yatkındım. Annemin masallarıyla büyüdüm. İleri yaşında da annemle birbirimize masal anlatırdık. İstanbul'un Sultanahmet alanında da Ş</w:t>
      </w:r>
      <w:r w:rsidRPr="00C33509">
        <w:rPr>
          <w:rFonts w:ascii="Aldine401 BT" w:hAnsi="Aldine401 BT" w:cstheme="majorBidi"/>
          <w:color w:val="auto"/>
          <w:sz w:val="23"/>
          <w:szCs w:val="23"/>
          <w:lang w:val="de-DE"/>
        </w:rPr>
        <w:t>ahmaran masal</w:t>
      </w:r>
      <w:r w:rsidRPr="00C33509">
        <w:rPr>
          <w:rFonts w:ascii="Aldine401 BT" w:hAnsi="Aldine401 BT" w:cstheme="majorBidi"/>
          <w:color w:val="auto"/>
          <w:sz w:val="23"/>
          <w:szCs w:val="23"/>
        </w:rPr>
        <w:t xml:space="preserve">ını bölüm bölüm anlattık birbirimize. </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Sonra Deli Çeşme Sokağı ve Parmaklı Camisinin küçük alanına çıktık. Deli Çeşme, komşularımızın dedikodusuyla dolarken, bizde çamurla oyunlar oynar, özellikle eşek arılarından cambazlıklar icat ederdik. Aşş</w:t>
      </w:r>
      <w:r w:rsidRPr="00C33509">
        <w:rPr>
          <w:rFonts w:ascii="Aldine401 BT" w:hAnsi="Aldine401 BT" w:cstheme="majorBidi"/>
          <w:color w:val="auto"/>
          <w:sz w:val="23"/>
          <w:szCs w:val="23"/>
          <w:lang w:val="de-DE"/>
        </w:rPr>
        <w:t>abah</w:t>
      </w:r>
      <w:r w:rsidRPr="00C33509">
        <w:rPr>
          <w:rFonts w:ascii="Aldine401 BT" w:hAnsi="Aldine401 BT" w:cstheme="majorBidi"/>
          <w:color w:val="auto"/>
          <w:sz w:val="23"/>
          <w:szCs w:val="23"/>
        </w:rPr>
        <w:t xml:space="preserve">çe (aşağı </w:t>
      </w:r>
      <w:r w:rsidRPr="00C33509">
        <w:rPr>
          <w:rFonts w:ascii="Aldine401 BT" w:hAnsi="Aldine401 BT" w:cstheme="majorBidi"/>
          <w:color w:val="auto"/>
          <w:sz w:val="23"/>
          <w:szCs w:val="23"/>
          <w:lang w:val="de-DE"/>
        </w:rPr>
        <w:t>bah</w:t>
      </w:r>
      <w:r w:rsidRPr="00C33509">
        <w:rPr>
          <w:rFonts w:ascii="Aldine401 BT" w:hAnsi="Aldine401 BT" w:cstheme="majorBidi"/>
          <w:color w:val="auto"/>
          <w:sz w:val="23"/>
          <w:szCs w:val="23"/>
        </w:rPr>
        <w:t>çe) ergenliğimin, diğer çocuklarla yarışmamın, toplum içindeki yerimin belirlenmesinde önemlidir.</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İlkokulu Gazi Mustafa Kemal'de okudum. Vildan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zçelebi öğretmenim üçüncü yılın sonunda evlendi ve gitti. Son iki yılın öğretmeni Ayş</w:t>
      </w:r>
      <w:r w:rsidRPr="00C33509">
        <w:rPr>
          <w:rFonts w:ascii="Aldine401 BT" w:hAnsi="Aldine401 BT" w:cstheme="majorBidi"/>
          <w:color w:val="auto"/>
          <w:sz w:val="23"/>
          <w:szCs w:val="23"/>
          <w:lang w:val="it-IT"/>
        </w:rPr>
        <w:t>e Erdal han</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Ortaokulun şimdiki yerinde yeller esiyor. İlk ceketi ve kravatı orada giydim. Evimizde kravatın nasıl bağlanacağını bilen yoktu. Abam bilebildiğince bağlardı. Bu bağlanma şeklini görenlerin alaylı gülümsemelerini hala unutamam.</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Babam beni okuduğum için dostlarına överdi. Bir gün icra memuru dostuna da anlattı.  Adamsa "Hiç belli olmaz şimdi iyi okuyan ileride başarılı </w:t>
      </w:r>
      <w:r w:rsidRPr="00C33509">
        <w:rPr>
          <w:rFonts w:ascii="Aldine401 BT" w:hAnsi="Aldine401 BT" w:cstheme="majorBidi"/>
          <w:color w:val="auto"/>
          <w:sz w:val="23"/>
          <w:szCs w:val="23"/>
          <w:lang w:val="es-ES_tradnl"/>
        </w:rPr>
        <w:t>olamaz" demi</w:t>
      </w:r>
      <w:r w:rsidRPr="00C33509">
        <w:rPr>
          <w:rFonts w:ascii="Aldine401 BT" w:hAnsi="Aldine401 BT" w:cstheme="majorBidi"/>
          <w:color w:val="auto"/>
          <w:sz w:val="23"/>
          <w:szCs w:val="23"/>
        </w:rPr>
        <w:t xml:space="preserve">şti. Bu gönül kırıcı sözü hiç unutmadım. Adama da bir hayli içerledim. </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Hala korkulu rüyam olan aritmetik dersinden orta sonda bir yıl beklemeye kaldım. Üzüntü ve hırsımdan bir yıl okulun semtinden bile geçmedim. Lisede okuyan arkadaşlarımı kıskandım. Liseyi de orada okudum. Son sını</w:t>
      </w:r>
      <w:r w:rsidRPr="00C33509">
        <w:rPr>
          <w:rFonts w:ascii="Aldine401 BT" w:hAnsi="Aldine401 BT" w:cstheme="majorBidi"/>
          <w:color w:val="auto"/>
          <w:sz w:val="23"/>
          <w:szCs w:val="23"/>
          <w:lang w:val="sv-SE"/>
        </w:rPr>
        <w:t>fta kar</w:t>
      </w:r>
      <w:r w:rsidRPr="00C33509">
        <w:rPr>
          <w:rFonts w:ascii="Aldine401 BT" w:hAnsi="Aldine401 BT" w:cstheme="majorBidi"/>
          <w:color w:val="auto"/>
          <w:sz w:val="23"/>
          <w:szCs w:val="23"/>
        </w:rPr>
        <w:t>şıma yine aritmetik canavarı çıktı. Bir yılımı daha aldı ve götürdü</w:t>
      </w:r>
      <w:r w:rsidRPr="00C33509">
        <w:rPr>
          <w:rFonts w:ascii="Aldine401 BT" w:hAnsi="Aldine401 BT" w:cstheme="majorBidi"/>
          <w:color w:val="auto"/>
          <w:sz w:val="23"/>
          <w:szCs w:val="23"/>
          <w:lang w:val="es-ES_tradnl"/>
        </w:rPr>
        <w:t>. Oysa o y</w:t>
      </w:r>
      <w:r w:rsidRPr="00C33509">
        <w:rPr>
          <w:rFonts w:ascii="Aldine401 BT" w:hAnsi="Aldine401 BT" w:cstheme="majorBidi"/>
          <w:color w:val="auto"/>
          <w:sz w:val="23"/>
          <w:szCs w:val="23"/>
        </w:rPr>
        <w:t>ıl İstanbul hukuku kazanmıştım. Bende kaydımı Pala İbo'nun kahvesine aldım. Yeni sinema ise benim diğer dünyamdı.</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Eylül sınavlarında aritmetik yakamı bıraktı ve ben İ.Ü. Hukuk Fakültesinin yolunu tuttum. Sevgili Mustafa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zaslan'ın elimden tutmasıyla Taşlıtarla'da bir gecekonduya kondum. Sonra Konya talebe yurdu yılları</w:t>
      </w:r>
      <w:r w:rsidRPr="00C33509">
        <w:rPr>
          <w:rFonts w:ascii="Aldine401 BT" w:hAnsi="Aldine401 BT" w:cstheme="majorBidi"/>
          <w:color w:val="auto"/>
          <w:sz w:val="23"/>
          <w:szCs w:val="23"/>
          <w:lang w:val="es-ES_tradnl"/>
        </w:rPr>
        <w:t>. Sevecen m</w:t>
      </w:r>
      <w:r w:rsidRPr="00C33509">
        <w:rPr>
          <w:rFonts w:ascii="Aldine401 BT" w:hAnsi="Aldine401 BT" w:cstheme="majorBidi"/>
          <w:color w:val="auto"/>
          <w:sz w:val="23"/>
          <w:szCs w:val="23"/>
        </w:rPr>
        <w:t>üdürümüz Ali Şen Bey ne iyi insandı. Çıkmayan kredi bozgununu ikinci yılda çözdük.</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Diplomayı alınca sayı</w:t>
      </w:r>
      <w:r w:rsidRPr="00C33509">
        <w:rPr>
          <w:rFonts w:ascii="Aldine401 BT" w:hAnsi="Aldine401 BT" w:cstheme="majorBidi"/>
          <w:color w:val="auto"/>
          <w:sz w:val="23"/>
          <w:szCs w:val="23"/>
          <w:lang w:val="da-DK"/>
        </w:rPr>
        <w:t>n Refik Eri</w:t>
      </w:r>
      <w:r w:rsidRPr="00C33509">
        <w:rPr>
          <w:rFonts w:ascii="Aldine401 BT" w:hAnsi="Aldine401 BT" w:cstheme="majorBidi"/>
          <w:color w:val="auto"/>
          <w:sz w:val="23"/>
          <w:szCs w:val="23"/>
        </w:rPr>
        <w:t xml:space="preserve">ş beyin yanında üç ay avukatlık stajı, sonra Amasya'da askerlik. Dönüşte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zcan Genç'in yanında 10 ay zabıta amirliği. Sonra istifa ettim. Üç </w:t>
      </w:r>
      <w:r w:rsidRPr="00C33509">
        <w:rPr>
          <w:rFonts w:ascii="Aldine401 BT" w:hAnsi="Aldine401 BT" w:cstheme="majorBidi"/>
          <w:color w:val="auto"/>
          <w:sz w:val="23"/>
          <w:szCs w:val="23"/>
          <w:lang w:val="en-US"/>
        </w:rPr>
        <w:t>ay can</w:t>
      </w:r>
      <w:r w:rsidRPr="00C33509">
        <w:rPr>
          <w:rFonts w:ascii="Aldine401 BT" w:hAnsi="Aldine401 BT" w:cstheme="majorBidi"/>
          <w:color w:val="auto"/>
          <w:sz w:val="23"/>
          <w:szCs w:val="23"/>
        </w:rPr>
        <w:t>ım kütüphane de klasiklerle tanışıklık etme. On beş ay yargıç adaylığı.</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İlk göz ağrım Arapgir ilçesine Cumhuriyet Savcısı olarak atandım. Siyasi iki soruşturmadan sonra ver elini Van Gürpınar ilçesi. Üç yıl savcılık, bol okuma, doğuyu gözlemleme. Kırşehir, Kaman, Bolu Gerede, Giresun Şebinkarahisar, Uş</w:t>
      </w:r>
      <w:r w:rsidRPr="00C33509">
        <w:rPr>
          <w:rFonts w:ascii="Aldine401 BT" w:hAnsi="Aldine401 BT" w:cstheme="majorBidi"/>
          <w:color w:val="auto"/>
          <w:sz w:val="23"/>
          <w:szCs w:val="23"/>
          <w:lang w:val="it-IT"/>
        </w:rPr>
        <w:t>ak, Adapazar</w:t>
      </w:r>
      <w:r w:rsidRPr="00C33509">
        <w:rPr>
          <w:rFonts w:ascii="Aldine401 BT" w:hAnsi="Aldine401 BT" w:cstheme="majorBidi"/>
          <w:color w:val="auto"/>
          <w:sz w:val="23"/>
          <w:szCs w:val="23"/>
        </w:rPr>
        <w:t>ı (yıkılan binalar, ölümler, yaralananlar, acı, gözyaşları</w:t>
      </w:r>
      <w:r w:rsidRPr="00C33509">
        <w:rPr>
          <w:rFonts w:ascii="Aldine401 BT" w:hAnsi="Aldine401 BT" w:cstheme="majorBidi"/>
          <w:color w:val="auto"/>
          <w:sz w:val="23"/>
          <w:szCs w:val="23"/>
          <w:lang w:val="fr-FR"/>
        </w:rPr>
        <w:t xml:space="preserve">). En son durak </w:t>
      </w:r>
      <w:r w:rsidRPr="00C33509">
        <w:rPr>
          <w:rFonts w:ascii="Aldine401 BT" w:hAnsi="Aldine401 BT" w:cstheme="majorBidi"/>
          <w:color w:val="auto"/>
          <w:sz w:val="23"/>
          <w:szCs w:val="23"/>
        </w:rPr>
        <w:t>İstanbul-Üskü</w:t>
      </w:r>
      <w:r w:rsidRPr="00C33509">
        <w:rPr>
          <w:rFonts w:ascii="Aldine401 BT" w:hAnsi="Aldine401 BT" w:cstheme="majorBidi"/>
          <w:color w:val="auto"/>
          <w:sz w:val="23"/>
          <w:szCs w:val="23"/>
          <w:lang w:val="nl-NL"/>
        </w:rPr>
        <w:t>dar. Nedense, atamalar</w:t>
      </w:r>
      <w:r w:rsidRPr="00C33509">
        <w:rPr>
          <w:rFonts w:ascii="Aldine401 BT" w:hAnsi="Aldine401 BT" w:cstheme="majorBidi"/>
          <w:color w:val="auto"/>
          <w:sz w:val="23"/>
          <w:szCs w:val="23"/>
        </w:rPr>
        <w:t>ım benim isteğime göre hiç gerçekleşmedi. Bakanlı</w:t>
      </w:r>
      <w:r w:rsidRPr="00C33509">
        <w:rPr>
          <w:rFonts w:ascii="Aldine401 BT" w:hAnsi="Aldine401 BT" w:cstheme="majorBidi"/>
          <w:color w:val="auto"/>
          <w:sz w:val="23"/>
          <w:szCs w:val="23"/>
          <w:lang w:val="pt-PT"/>
        </w:rPr>
        <w:t>kla aram hi</w:t>
      </w:r>
      <w:r w:rsidRPr="00C33509">
        <w:rPr>
          <w:rFonts w:ascii="Aldine401 BT" w:hAnsi="Aldine401 BT" w:cstheme="majorBidi"/>
          <w:color w:val="auto"/>
          <w:sz w:val="23"/>
          <w:szCs w:val="23"/>
        </w:rPr>
        <w:t xml:space="preserve">ç iyi olmadı. Bakanlık binası demezdim de pembe taşlı </w:t>
      </w:r>
      <w:r w:rsidRPr="00C33509">
        <w:rPr>
          <w:rFonts w:ascii="Aldine401 BT" w:hAnsi="Aldine401 BT" w:cstheme="majorBidi"/>
          <w:color w:val="auto"/>
          <w:sz w:val="23"/>
          <w:szCs w:val="23"/>
          <w:lang w:val="nl-NL"/>
        </w:rPr>
        <w:t>bina derdim. Day</w:t>
      </w:r>
      <w:r w:rsidRPr="00C33509">
        <w:rPr>
          <w:rFonts w:ascii="Aldine401 BT" w:hAnsi="Aldine401 BT" w:cstheme="majorBidi"/>
          <w:color w:val="auto"/>
          <w:sz w:val="23"/>
          <w:szCs w:val="23"/>
        </w:rPr>
        <w:t>ısızdık. Zaten böyle bir dayılığa sırt dayamayı "z</w:t>
      </w:r>
      <w:r w:rsidRPr="00C33509">
        <w:rPr>
          <w:rFonts w:ascii="Aldine401 BT" w:hAnsi="Aldine401 BT" w:cstheme="majorBidi"/>
          <w:color w:val="auto"/>
          <w:sz w:val="23"/>
          <w:szCs w:val="23"/>
          <w:lang w:val="fr-FR"/>
        </w:rPr>
        <w:t>û</w:t>
      </w:r>
      <w:r w:rsidRPr="00C33509">
        <w:rPr>
          <w:rFonts w:ascii="Aldine401 BT" w:hAnsi="Aldine401 BT" w:cstheme="majorBidi"/>
          <w:color w:val="auto"/>
          <w:sz w:val="23"/>
          <w:szCs w:val="23"/>
        </w:rPr>
        <w:t xml:space="preserve">l" sayardım. </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Yaşımız başımızı aşınca 2010 yılında tüzevinden ayrıldık. Borç harç Maltepe Zümrütevlerde bir daire alabildik. Emekli ikramiyesi evin borcunun ancak yarısını karşılayabildi.</w:t>
      </w:r>
    </w:p>
    <w:p w:rsidR="00E02CC5" w:rsidRPr="00C33509" w:rsidRDefault="00E02CC5" w:rsidP="00E02C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Yaşamım İstanbul ve Karaman arasında. Sevdalığım yarı yarıya. Ana yurdum Karaman'dır. İstanbul sonraki sevgilim. </w:t>
      </w:r>
    </w:p>
    <w:p w:rsidR="00E02CC5" w:rsidRDefault="00E02CC5">
      <w:bookmarkStart w:id="0" w:name="_GoBack"/>
      <w:bookmarkEnd w:id="0"/>
    </w:p>
    <w:sectPr w:rsidR="00E02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C5"/>
    <w:rsid w:val="00E02CC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639A-AAAE-4C98-A226-864EB2F7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E02CC5"/>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02CC5"/>
    <w:rPr>
      <w:rFonts w:ascii="Aldine401 BT" w:eastAsia="Times New Roman" w:hAnsi="Aldine401 BT" w:cs="Times New Roman"/>
      <w:b/>
      <w:sz w:val="26"/>
      <w:szCs w:val="23"/>
      <w:u w:color="1D2228"/>
    </w:rPr>
  </w:style>
  <w:style w:type="paragraph" w:styleId="ListeParagraf">
    <w:name w:val="List Paragraph"/>
    <w:rsid w:val="00E02CC5"/>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 w:type="paragraph" w:customStyle="1" w:styleId="Default">
    <w:name w:val="Default"/>
    <w:rsid w:val="00E02CC5"/>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2020-01-09T06:31:00Z</dcterms:created>
  <dcterms:modified xsi:type="dcterms:W3CDTF">2020-01-09T06:31:00Z</dcterms:modified>
</cp:coreProperties>
</file>