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F2" w:rsidRPr="008F2519" w:rsidRDefault="003E2BF2" w:rsidP="003E2BF2">
      <w:pPr>
        <w:rPr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b/>
          <w:sz w:val="28"/>
        </w:rPr>
        <w:t>Обработка ошибок С++</w:t>
      </w:r>
    </w:p>
    <w:p w:rsidR="003E2BF2" w:rsidRPr="008F2519" w:rsidRDefault="003E2BF2" w:rsidP="003E2BF2">
      <w:pPr>
        <w:jc w:val="both"/>
        <w:rPr>
          <w:b/>
          <w:sz w:val="24"/>
        </w:rPr>
      </w:pPr>
      <w:r w:rsidRPr="008F2519">
        <w:rPr>
          <w:b/>
          <w:sz w:val="24"/>
        </w:rPr>
        <w:t xml:space="preserve">Введение: </w:t>
      </w:r>
      <w:r w:rsidRPr="008F2519">
        <w:rPr>
          <w:b/>
          <w:sz w:val="24"/>
        </w:rPr>
        <w:tab/>
      </w:r>
    </w:p>
    <w:p w:rsidR="003E2BF2" w:rsidRPr="008F2519" w:rsidRDefault="003E2BF2" w:rsidP="003E2BF2">
      <w:pPr>
        <w:jc w:val="both"/>
        <w:rPr>
          <w:sz w:val="24"/>
        </w:rPr>
      </w:pPr>
      <w:r w:rsidRPr="008F2519">
        <w:rPr>
          <w:sz w:val="24"/>
        </w:rPr>
        <w:t xml:space="preserve"> </w:t>
      </w:r>
      <w:r w:rsidRPr="008F2519">
        <w:rPr>
          <w:sz w:val="24"/>
        </w:rPr>
        <w:tab/>
      </w:r>
      <w:r w:rsidRPr="008F2519">
        <w:rPr>
          <w:sz w:val="24"/>
        </w:rPr>
        <w:t>Абсолютно все про</w:t>
      </w:r>
      <w:r w:rsidRPr="008F2519">
        <w:rPr>
          <w:sz w:val="24"/>
        </w:rPr>
        <w:t>граммисты сталкиваются с разным</w:t>
      </w:r>
      <w:r w:rsidRPr="008F2519">
        <w:rPr>
          <w:sz w:val="24"/>
        </w:rPr>
        <w:t xml:space="preserve"> родом ошибками при </w:t>
      </w:r>
      <w:r w:rsidRPr="008F2519">
        <w:rPr>
          <w:sz w:val="24"/>
        </w:rPr>
        <w:t>разработке программ. К сожалению, они просто неизбежны</w:t>
      </w:r>
      <w:r w:rsidRPr="008F2519">
        <w:rPr>
          <w:sz w:val="24"/>
        </w:rPr>
        <w:t>,</w:t>
      </w:r>
      <w:r w:rsidRPr="008F2519">
        <w:rPr>
          <w:sz w:val="24"/>
        </w:rPr>
        <w:t xml:space="preserve"> </w:t>
      </w:r>
      <w:r w:rsidRPr="008F2519">
        <w:rPr>
          <w:sz w:val="24"/>
        </w:rPr>
        <w:t>хотя в окончательном варианте программы не должно</w:t>
      </w:r>
      <w:r w:rsidRPr="008F2519">
        <w:rPr>
          <w:sz w:val="24"/>
        </w:rPr>
        <w:t xml:space="preserve"> быть ошибок, по крайней </w:t>
      </w:r>
      <w:proofErr w:type="gramStart"/>
      <w:r w:rsidRPr="008F2519">
        <w:rPr>
          <w:sz w:val="24"/>
        </w:rPr>
        <w:t xml:space="preserve">мере </w:t>
      </w:r>
      <w:r w:rsidRPr="008F2519">
        <w:rPr>
          <w:sz w:val="24"/>
        </w:rPr>
        <w:t xml:space="preserve"> </w:t>
      </w:r>
      <w:r w:rsidRPr="008F2519">
        <w:rPr>
          <w:sz w:val="24"/>
        </w:rPr>
        <w:t>неприемлемых</w:t>
      </w:r>
      <w:proofErr w:type="gramEnd"/>
      <w:r w:rsidRPr="008F2519">
        <w:rPr>
          <w:sz w:val="24"/>
        </w:rPr>
        <w:t xml:space="preserve">. </w:t>
      </w:r>
    </w:p>
    <w:p w:rsidR="003E2BF2" w:rsidRPr="008F2519" w:rsidRDefault="003E2BF2" w:rsidP="003E2BF2">
      <w:pPr>
        <w:jc w:val="both"/>
        <w:rPr>
          <w:sz w:val="24"/>
        </w:rPr>
      </w:pPr>
      <w:r w:rsidRPr="008F2519">
        <w:rPr>
          <w:sz w:val="24"/>
        </w:rPr>
        <w:tab/>
        <w:t>Существует множество спо</w:t>
      </w:r>
      <w:r w:rsidRPr="008F2519">
        <w:rPr>
          <w:sz w:val="24"/>
        </w:rPr>
        <w:t>собов классификации ошибок, я же</w:t>
      </w:r>
      <w:r w:rsidRPr="008F2519">
        <w:rPr>
          <w:sz w:val="24"/>
        </w:rPr>
        <w:t xml:space="preserve"> выделю четыре основные группы: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Логические</w:t>
      </w:r>
      <w:r w:rsidRPr="008F2519">
        <w:rPr>
          <w:sz w:val="24"/>
        </w:rPr>
        <w:t xml:space="preserve"> - ошибки пр</w:t>
      </w:r>
      <w:r w:rsidRPr="008F2519">
        <w:rPr>
          <w:sz w:val="24"/>
        </w:rPr>
        <w:t>ограммистов при написании кода.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Ошибки ввода данных</w:t>
      </w:r>
      <w:r w:rsidRPr="008F2519">
        <w:rPr>
          <w:sz w:val="24"/>
        </w:rPr>
        <w:t xml:space="preserve"> - пользовательские.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Злонамеренные</w:t>
      </w:r>
      <w:r w:rsidRPr="008F2519">
        <w:rPr>
          <w:sz w:val="24"/>
        </w:rPr>
        <w:t xml:space="preserve"> - ввод </w:t>
      </w:r>
      <w:r w:rsidRPr="008F2519">
        <w:rPr>
          <w:sz w:val="24"/>
        </w:rPr>
        <w:t>некорректных</w:t>
      </w:r>
      <w:r w:rsidRPr="008F2519">
        <w:rPr>
          <w:sz w:val="24"/>
        </w:rPr>
        <w:t xml:space="preserve"> данных.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Системные</w:t>
      </w:r>
      <w:r w:rsidRPr="008F2519">
        <w:rPr>
          <w:sz w:val="24"/>
        </w:rPr>
        <w:t xml:space="preserve"> - что-то "внешнее"</w:t>
      </w:r>
      <w:r w:rsidRPr="008F2519">
        <w:rPr>
          <w:sz w:val="24"/>
        </w:rPr>
        <w:tab/>
      </w:r>
    </w:p>
    <w:p w:rsidR="003E2BF2" w:rsidRPr="008F2519" w:rsidRDefault="003E2BF2" w:rsidP="003E2BF2">
      <w:pPr>
        <w:jc w:val="both"/>
        <w:rPr>
          <w:sz w:val="24"/>
          <w:lang w:val="en-US"/>
        </w:rPr>
      </w:pPr>
      <w:r w:rsidRPr="008F2519">
        <w:rPr>
          <w:sz w:val="24"/>
        </w:rPr>
        <w:tab/>
        <w:t>Хотелось бы сказать, что задача программиста - устранить все ошибки. Это зву</w:t>
      </w:r>
      <w:r w:rsidRPr="008F2519">
        <w:rPr>
          <w:sz w:val="24"/>
        </w:rPr>
        <w:t>чит довольно соблазнительно, но</w:t>
      </w:r>
      <w:r w:rsidRPr="008F2519">
        <w:rPr>
          <w:sz w:val="24"/>
        </w:rPr>
        <w:t xml:space="preserve">, к сожалению, зачастую эта </w:t>
      </w:r>
      <w:r w:rsidRPr="008F2519">
        <w:rPr>
          <w:sz w:val="24"/>
        </w:rPr>
        <w:t xml:space="preserve">цель бывает недостижима. </w:t>
      </w:r>
      <w:r w:rsidRPr="008F2519">
        <w:rPr>
          <w:sz w:val="24"/>
        </w:rPr>
        <w:t xml:space="preserve">Приведу пример. Допустим, при выполнении нашей программы мы выдернем шнур из розетки, или же наш ноутбук разрядится, то следует </w:t>
      </w:r>
      <w:r w:rsidRPr="008F2519">
        <w:rPr>
          <w:sz w:val="24"/>
        </w:rPr>
        <w:t xml:space="preserve">ли это рассматривать как ошибку </w:t>
      </w:r>
      <w:r w:rsidRPr="008F2519">
        <w:rPr>
          <w:sz w:val="24"/>
        </w:rPr>
        <w:t>и самое главное, следует ли предусмотреть ее обработку? Во многих случаях ответ будет отрицательным. Нашей целью будет создани</w:t>
      </w:r>
      <w:r w:rsidRPr="008F2519">
        <w:rPr>
          <w:sz w:val="24"/>
        </w:rPr>
        <w:t xml:space="preserve">е программы, отлов и обработка </w:t>
      </w:r>
      <w:r w:rsidRPr="008F2519">
        <w:rPr>
          <w:sz w:val="24"/>
        </w:rPr>
        <w:t>ошибок которой будет осуществляться в основном самой же программой. Для этого расс</w:t>
      </w:r>
      <w:r w:rsidR="008F2519" w:rsidRPr="008F2519">
        <w:rPr>
          <w:sz w:val="24"/>
        </w:rPr>
        <w:t>мотрим методы обработки ошибок</w:t>
      </w:r>
      <w:r w:rsidR="008F2519" w:rsidRPr="008F2519">
        <w:rPr>
          <w:sz w:val="24"/>
          <w:lang w:val="en-US"/>
        </w:rPr>
        <w:t>:</w:t>
      </w:r>
    </w:p>
    <w:p w:rsidR="00F44577" w:rsidRDefault="008F2519" w:rsidP="008F2519">
      <w:pPr>
        <w:pStyle w:val="a3"/>
        <w:numPr>
          <w:ilvl w:val="0"/>
          <w:numId w:val="5"/>
        </w:numPr>
        <w:jc w:val="both"/>
        <w:rPr>
          <w:sz w:val="24"/>
        </w:rPr>
      </w:pPr>
      <w:r w:rsidRPr="00F44577">
        <w:rPr>
          <w:b/>
          <w:sz w:val="24"/>
          <w:u w:val="single"/>
        </w:rPr>
        <w:t>Не обрабатывать ошибки</w:t>
      </w:r>
      <w:r w:rsidRPr="008F2519">
        <w:rPr>
          <w:sz w:val="24"/>
        </w:rPr>
        <w:t xml:space="preserve">. </w:t>
      </w:r>
    </w:p>
    <w:p w:rsidR="008F2519" w:rsidRPr="008F2519" w:rsidRDefault="008F2519" w:rsidP="00F44577">
      <w:pPr>
        <w:pStyle w:val="a3"/>
        <w:jc w:val="both"/>
        <w:rPr>
          <w:sz w:val="24"/>
        </w:rPr>
      </w:pPr>
      <w:r w:rsidRPr="008F2519">
        <w:rPr>
          <w:sz w:val="24"/>
        </w:rPr>
        <w:t>Действительно, при написании небольших программ (</w:t>
      </w:r>
      <w:proofErr w:type="gramStart"/>
      <w:r w:rsidRPr="008F2519">
        <w:rPr>
          <w:sz w:val="24"/>
        </w:rPr>
        <w:t>например</w:t>
      </w:r>
      <w:proofErr w:type="gramEnd"/>
      <w:r w:rsidRPr="008F2519">
        <w:rPr>
          <w:sz w:val="24"/>
        </w:rPr>
        <w:t xml:space="preserve"> тестовых), когда мы уверены в правильной работе программы, обработка ошибок может занять лишнее время, что только пойдет программисту во вред.</w:t>
      </w:r>
    </w:p>
    <w:p w:rsidR="00F44577" w:rsidRDefault="00062604" w:rsidP="00F44577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F44577">
        <w:rPr>
          <w:rFonts w:asciiTheme="minorHAnsi" w:hAnsiTheme="minorHAnsi" w:cstheme="minorHAnsi"/>
          <w:b/>
          <w:u w:val="single"/>
        </w:rPr>
        <w:t>Коды возврата</w:t>
      </w:r>
      <w:r w:rsidR="008F2519" w:rsidRPr="00062604">
        <w:rPr>
          <w:rFonts w:asciiTheme="minorHAnsi" w:hAnsiTheme="minorHAnsi" w:cstheme="minorHAnsi"/>
        </w:rPr>
        <w:t xml:space="preserve">. </w:t>
      </w:r>
    </w:p>
    <w:p w:rsidR="00230AA9" w:rsidRDefault="008F251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 w:rsidRPr="00062604">
        <w:rPr>
          <w:rFonts w:asciiTheme="minorHAnsi" w:hAnsiTheme="minorHAnsi" w:cstheme="minorHAnsi"/>
        </w:rPr>
        <w:t>Рассмотрим пример</w:t>
      </w:r>
      <w:r w:rsidR="00062604" w:rsidRPr="00062604">
        <w:rPr>
          <w:rFonts w:asciiTheme="minorHAnsi" w:hAnsiTheme="minorHAnsi" w:cstheme="minorHAnsi"/>
        </w:rPr>
        <w:t xml:space="preserve"> (</w:t>
      </w:r>
      <w:r w:rsidR="00062604" w:rsidRPr="00062604">
        <w:rPr>
          <w:rFonts w:asciiTheme="minorHAnsi" w:hAnsiTheme="minorHAnsi" w:cstheme="minorHAnsi"/>
          <w:i/>
        </w:rPr>
        <w:t>1</w:t>
      </w:r>
      <w:r w:rsidR="00050891" w:rsidRPr="00050891">
        <w:rPr>
          <w:rFonts w:asciiTheme="minorHAnsi" w:hAnsiTheme="minorHAnsi" w:cstheme="minorHAnsi"/>
          <w:i/>
        </w:rPr>
        <w:t>_1</w:t>
      </w:r>
      <w:r w:rsidR="00062604" w:rsidRPr="00062604">
        <w:rPr>
          <w:rFonts w:asciiTheme="minorHAnsi" w:hAnsiTheme="minorHAnsi" w:cstheme="minorHAnsi"/>
          <w:i/>
        </w:rPr>
        <w:t>.</w:t>
      </w:r>
      <w:proofErr w:type="spellStart"/>
      <w:r w:rsidR="00062604" w:rsidRPr="00062604">
        <w:rPr>
          <w:rFonts w:asciiTheme="minorHAnsi" w:hAnsiTheme="minorHAnsi" w:cstheme="minorHAnsi"/>
          <w:i/>
          <w:lang w:val="en-US"/>
        </w:rPr>
        <w:t>cpp</w:t>
      </w:r>
      <w:proofErr w:type="spellEnd"/>
      <w:r w:rsidR="00062604">
        <w:rPr>
          <w:rFonts w:asciiTheme="minorHAnsi" w:hAnsiTheme="minorHAnsi" w:cstheme="minorHAnsi"/>
        </w:rPr>
        <w:t>)</w:t>
      </w:r>
      <w:r w:rsidRPr="00062604">
        <w:rPr>
          <w:rFonts w:asciiTheme="minorHAnsi" w:hAnsiTheme="minorHAnsi" w:cstheme="minorHAnsi"/>
        </w:rPr>
        <w:t xml:space="preserve">: Функция </w:t>
      </w:r>
      <w:proofErr w:type="spellStart"/>
      <w:r w:rsidRPr="00062604">
        <w:rPr>
          <w:rFonts w:asciiTheme="minorHAnsi" w:hAnsiTheme="minorHAnsi" w:cstheme="minorHAnsi"/>
          <w:i/>
          <w:lang w:val="en-US"/>
        </w:rPr>
        <w:t>int</w:t>
      </w:r>
      <w:proofErr w:type="spellEnd"/>
      <w:r w:rsidRPr="00062604">
        <w:rPr>
          <w:rFonts w:asciiTheme="minorHAnsi" w:hAnsiTheme="minorHAnsi" w:cstheme="minorHAnsi"/>
          <w:i/>
        </w:rPr>
        <w:t xml:space="preserve"> </w:t>
      </w:r>
      <w:r w:rsidRPr="00062604">
        <w:rPr>
          <w:rFonts w:asciiTheme="minorHAnsi" w:hAnsiTheme="minorHAnsi" w:cstheme="minorHAnsi"/>
          <w:i/>
          <w:lang w:val="en-US"/>
        </w:rPr>
        <w:t>Find</w:t>
      </w:r>
      <w:r w:rsidRPr="00062604">
        <w:rPr>
          <w:rFonts w:asciiTheme="minorHAnsi" w:hAnsiTheme="minorHAnsi" w:cstheme="minorHAnsi"/>
          <w:i/>
        </w:rPr>
        <w:t>_</w:t>
      </w:r>
      <w:r w:rsidRPr="00062604">
        <w:rPr>
          <w:rFonts w:asciiTheme="minorHAnsi" w:hAnsiTheme="minorHAnsi" w:cstheme="minorHAnsi"/>
          <w:i/>
          <w:lang w:val="en-US"/>
        </w:rPr>
        <w:t>letter</w:t>
      </w:r>
      <w:r w:rsidRPr="00062604">
        <w:rPr>
          <w:rFonts w:asciiTheme="minorHAnsi" w:hAnsiTheme="minorHAnsi" w:cstheme="minorHAnsi"/>
          <w:i/>
        </w:rPr>
        <w:t>_</w:t>
      </w:r>
      <w:proofErr w:type="spellStart"/>
      <w:proofErr w:type="gramStart"/>
      <w:r w:rsidRPr="00062604">
        <w:rPr>
          <w:rFonts w:asciiTheme="minorHAnsi" w:hAnsiTheme="minorHAnsi" w:cstheme="minorHAnsi"/>
          <w:i/>
          <w:lang w:val="en-US"/>
        </w:rPr>
        <w:t>pos</w:t>
      </w:r>
      <w:proofErr w:type="spellEnd"/>
      <w:r w:rsidRPr="00062604">
        <w:rPr>
          <w:rFonts w:asciiTheme="minorHAnsi" w:hAnsiTheme="minorHAnsi" w:cstheme="minorHAnsi"/>
          <w:i/>
        </w:rPr>
        <w:t xml:space="preserve"> </w:t>
      </w:r>
      <w:r w:rsidRPr="00062604">
        <w:rPr>
          <w:rFonts w:asciiTheme="minorHAnsi" w:hAnsiTheme="minorHAnsi" w:cstheme="minorHAnsi"/>
        </w:rPr>
        <w:t xml:space="preserve"> возвращает</w:t>
      </w:r>
      <w:proofErr w:type="gramEnd"/>
      <w:r w:rsidRPr="00062604">
        <w:rPr>
          <w:rFonts w:asciiTheme="minorHAnsi" w:hAnsiTheme="minorHAnsi" w:cstheme="minorHAnsi"/>
        </w:rPr>
        <w:t xml:space="preserve"> </w:t>
      </w:r>
      <w:r w:rsidR="00062604" w:rsidRPr="00062604">
        <w:rPr>
          <w:rFonts w:asciiTheme="minorHAnsi" w:hAnsiTheme="minorHAnsi" w:cstheme="minorHAnsi"/>
        </w:rPr>
        <w:t xml:space="preserve">позицию заданной переменной типа </w:t>
      </w:r>
      <w:r w:rsidR="00062604" w:rsidRPr="00062604">
        <w:rPr>
          <w:rFonts w:asciiTheme="minorHAnsi" w:hAnsiTheme="minorHAnsi" w:cstheme="minorHAnsi"/>
          <w:lang w:val="en-US"/>
        </w:rPr>
        <w:t>char</w:t>
      </w:r>
      <w:r w:rsidR="00062604" w:rsidRPr="00062604">
        <w:rPr>
          <w:rFonts w:asciiTheme="minorHAnsi" w:hAnsiTheme="minorHAnsi" w:cstheme="minorHAnsi"/>
        </w:rPr>
        <w:t xml:space="preserve"> в (в нашем случае буквы) в строке </w:t>
      </w:r>
      <w:r w:rsidRPr="00062604">
        <w:rPr>
          <w:rFonts w:asciiTheme="minorHAnsi" w:hAnsiTheme="minorHAnsi" w:cstheme="minorHAnsi"/>
        </w:rPr>
        <w:t xml:space="preserve">. Мы </w:t>
      </w:r>
      <w:r w:rsidR="00062604" w:rsidRPr="00062604">
        <w:rPr>
          <w:rFonts w:asciiTheme="minorHAnsi" w:hAnsiTheme="minorHAnsi" w:cstheme="minorHAnsi"/>
        </w:rPr>
        <w:t xml:space="preserve">пробегаем по строке с помощью цикла </w:t>
      </w:r>
      <w:proofErr w:type="gramStart"/>
      <w:r w:rsidR="00062604" w:rsidRPr="00062604">
        <w:rPr>
          <w:rFonts w:asciiTheme="minorHAnsi" w:hAnsiTheme="minorHAnsi" w:cstheme="minorHAnsi"/>
        </w:rPr>
        <w:t>и</w:t>
      </w:r>
      <w:proofErr w:type="gramEnd"/>
      <w:r w:rsidR="00062604" w:rsidRPr="00062604">
        <w:rPr>
          <w:rFonts w:asciiTheme="minorHAnsi" w:hAnsiTheme="minorHAnsi" w:cstheme="minorHAnsi"/>
        </w:rPr>
        <w:t xml:space="preserve"> если не находим нужное нам соответствие, возвращаем значение -1</w:t>
      </w:r>
      <w:r w:rsidR="00062604">
        <w:t xml:space="preserve">. </w:t>
      </w:r>
      <w:r w:rsidR="00062604" w:rsidRPr="00062604">
        <w:rPr>
          <w:rFonts w:asciiTheme="minorHAnsi" w:hAnsiTheme="minorHAnsi" w:cstheme="minorHAnsi"/>
          <w:color w:val="000000"/>
          <w:spacing w:val="5"/>
        </w:rPr>
        <w:t>Главным преимуществом этого подхода является его простота. Однако есть ряд недостатков, которые могут быстро проявиться в нетривиальных случаях.</w:t>
      </w:r>
      <w:r w:rsidR="00062604">
        <w:rPr>
          <w:rFonts w:asciiTheme="minorHAnsi" w:hAnsiTheme="minorHAnsi" w:cstheme="minorHAnsi"/>
          <w:color w:val="000000"/>
          <w:spacing w:val="5"/>
        </w:rPr>
        <w:t xml:space="preserve"> </w:t>
      </w:r>
    </w:p>
    <w:p w:rsidR="00230AA9" w:rsidRDefault="00062604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 w:rsidRPr="00062604">
        <w:rPr>
          <w:rFonts w:asciiTheme="minorHAnsi" w:hAnsiTheme="minorHAnsi" w:cstheme="minorHAnsi"/>
          <w:color w:val="000000"/>
          <w:spacing w:val="5"/>
        </w:rPr>
        <w:t>Во-первых, возвращаемые значения не всегда понятны. Если функция возвращает </w:t>
      </w:r>
      <w:r w:rsidRPr="00062604">
        <w:rPr>
          <w:rStyle w:val="HTML"/>
          <w:rFonts w:ascii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-1</w:t>
      </w:r>
      <w:r w:rsidRPr="00062604">
        <w:rPr>
          <w:rFonts w:asciiTheme="minorHAnsi" w:hAnsiTheme="minorHAnsi" w:cstheme="minorHAnsi"/>
          <w:color w:val="000000"/>
          <w:spacing w:val="5"/>
        </w:rPr>
        <w:t>, обозначает ли это какую-то специфическую ошибку или это корректное возвращаемое значение? Часто это бывает трудно понять, не видя перед глазами код самой функции.</w:t>
      </w:r>
    </w:p>
    <w:p w:rsidR="00230AA9" w:rsidRDefault="00062604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62604">
        <w:rPr>
          <w:rFonts w:asciiTheme="minorHAnsi" w:hAnsiTheme="minorHAnsi" w:cstheme="minorHAnsi"/>
          <w:color w:val="000000"/>
          <w:spacing w:val="5"/>
        </w:rPr>
        <w:t xml:space="preserve">Во-вторых, </w:t>
      </w:r>
      <w:r w:rsidR="00230AA9">
        <w:rPr>
          <w:rFonts w:asciiTheme="minorHAnsi" w:hAnsiTheme="minorHAnsi" w:cstheme="minorHAnsi"/>
          <w:color w:val="000000"/>
          <w:spacing w:val="5"/>
        </w:rPr>
        <w:t>если программа большая, коды возврата нужно постоянно проверять, что может быть достаточно неудобным.</w:t>
      </w:r>
    </w:p>
    <w:p w:rsidR="00062604" w:rsidRDefault="00230AA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pacing w:val="5"/>
        </w:rPr>
        <w:t>В-третьих</w:t>
      </w:r>
      <w:proofErr w:type="gramEnd"/>
      <w:r>
        <w:rPr>
          <w:rFonts w:asciiTheme="minorHAnsi" w:hAnsiTheme="minorHAnsi" w:cstheme="minorHAnsi"/>
          <w:color w:val="000000"/>
          <w:spacing w:val="5"/>
        </w:rPr>
        <w:t xml:space="preserve"> коды возврата не работают с конструкторами классов</w:t>
      </w:r>
      <w:r w:rsidR="00050891">
        <w:rPr>
          <w:rFonts w:asciiTheme="minorHAnsi" w:hAnsiTheme="minorHAnsi" w:cstheme="minorHAnsi"/>
          <w:color w:val="000000"/>
          <w:spacing w:val="5"/>
        </w:rPr>
        <w:t>(</w:t>
      </w:r>
      <w:r w:rsidR="00050891" w:rsidRPr="00050891">
        <w:rPr>
          <w:rFonts w:asciiTheme="minorHAnsi" w:hAnsiTheme="minorHAnsi" w:cstheme="minorHAnsi"/>
          <w:i/>
          <w:color w:val="000000"/>
          <w:spacing w:val="5"/>
        </w:rPr>
        <w:t>1_2.</w:t>
      </w:r>
      <w:proofErr w:type="spellStart"/>
      <w:r w:rsidR="00050891" w:rsidRPr="00050891">
        <w:rPr>
          <w:rFonts w:asciiTheme="minorHAnsi" w:hAnsiTheme="minorHAnsi" w:cstheme="minorHAnsi"/>
          <w:i/>
          <w:color w:val="000000"/>
          <w:spacing w:val="5"/>
          <w:lang w:val="en-US"/>
        </w:rPr>
        <w:t>cpp</w:t>
      </w:r>
      <w:proofErr w:type="spellEnd"/>
      <w:r w:rsidR="00050891">
        <w:rPr>
          <w:rFonts w:asciiTheme="minorHAnsi" w:hAnsiTheme="minorHAnsi" w:cstheme="minorHAnsi"/>
          <w:color w:val="000000"/>
          <w:spacing w:val="5"/>
        </w:rPr>
        <w:t>)</w:t>
      </w:r>
      <w:r>
        <w:rPr>
          <w:rFonts w:asciiTheme="minorHAnsi" w:hAnsiTheme="minorHAnsi" w:cstheme="minorHAnsi"/>
          <w:color w:val="000000"/>
          <w:spacing w:val="5"/>
        </w:rPr>
        <w:t xml:space="preserve">. </w:t>
      </w:r>
      <w:r w:rsidRPr="00230AA9">
        <w:rPr>
          <w:rFonts w:asciiTheme="minorHAnsi" w:hAnsiTheme="minorHAnsi" w:cstheme="minorHAnsi"/>
          <w:color w:val="000000"/>
          <w:spacing w:val="5"/>
          <w:sz w:val="23"/>
          <w:szCs w:val="23"/>
          <w:shd w:val="clear" w:color="auto" w:fill="FFFFFF"/>
        </w:rPr>
        <w:t>Что произойдет, если мы создадим объект, а внутри конструктора случится что-то катастрофическое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? Конструкторы не могут использовать оператор </w:t>
      </w:r>
      <w:proofErr w:type="spellStart"/>
      <w:r w:rsidRPr="00230AA9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return</w:t>
      </w:r>
      <w:proofErr w:type="spellEnd"/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для 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lastRenderedPageBreak/>
        <w:t>возврата индикатора состояния, а передача по ссылке может причинить массу неудобств, и её нужно явно проверять. Кроме того, даже если мы это сделаем, объект все равно создастся, и лечить мы уже будем последствия (либо обрабатывать, либо удалять).</w:t>
      </w:r>
    </w:p>
    <w:p w:rsidR="00230AA9" w:rsidRPr="00F44577" w:rsidRDefault="00230AA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Подводя итог, о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сновная проблема с кодами возврата заключается в том, что они плотно связаны с общим потоком выполнения кода, а это, в свою очередь, ограничивает наши возможности.</w:t>
      </w:r>
    </w:p>
    <w:p w:rsidR="00F44577" w:rsidRPr="00F44577" w:rsidRDefault="00F44577" w:rsidP="00F44577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 xml:space="preserve">Поток вывода сообщений об ошибках </w:t>
      </w:r>
      <w:proofErr w:type="spellStart"/>
      <w:proofErr w:type="gramStart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std</w:t>
      </w:r>
      <w:proofErr w:type="spellEnd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::</w:t>
      </w:r>
      <w:proofErr w:type="spellStart"/>
      <w:proofErr w:type="gramEnd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cerr</w:t>
      </w:r>
      <w:proofErr w:type="spellEnd"/>
    </w:p>
    <w:p w:rsidR="00F44577" w:rsidRDefault="00D87BEA" w:rsidP="00F44577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Задача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написать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функцию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принимающую в себя указатель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C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style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строки и выводящую саму строку(</w:t>
      </w:r>
      <w:r w:rsidRPr="00D87BEA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2.</w:t>
      </w:r>
      <w:proofErr w:type="spellStart"/>
      <w:r w:rsidRPr="00D87BEA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) Казалось бы, абсолютно тривиальная задача, что же может пойти не так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>?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Например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если в функцию будет передан нулевой указатель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, то поведение </w:t>
      </w:r>
      <w:r w:rsid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программы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определить будет сложно. Данная задача может быть подзадачей большой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программы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и тогда отследить и обработать ошибку может быть крайне трудно.</w:t>
      </w:r>
    </w:p>
    <w:p w:rsidR="004D2783" w:rsidRDefault="004D2783" w:rsidP="00F44577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Для этого в С++ есть </w:t>
      </w:r>
      <w:proofErr w:type="spellStart"/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std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::</w:t>
      </w:r>
      <w:proofErr w:type="spellStart"/>
      <w:proofErr w:type="gramEnd"/>
      <w:r w:rsidRPr="004D2783">
        <w:rPr>
          <w:rStyle w:val="a5"/>
          <w:rFonts w:asciiTheme="minorHAnsi" w:hAnsiTheme="minorHAnsi" w:cstheme="minorHAnsi"/>
          <w:i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 — это объект вывода (как и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), который находится в заголовочном файле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iostream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и выводит сообщения об ошибках в консоль (как и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), но только эти сообщения можно еще и перенаправить в отдельный файл с ошибками. Т.е. основное отличие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от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заключается в том, что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целенаправленно используется для вывода сообщений об ошибках, тогда как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— для вывода всего остального.</w:t>
      </w:r>
      <w:r w:rsidR="006C1FE5" w:rsidRP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В нашем примере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 xml:space="preserve">(2. </w:t>
      </w:r>
      <w:proofErr w:type="spellStart"/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мы не только пропускаем код, который напрямую зависит от правильности предположения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что в функцию не предана</w:t>
      </w:r>
      <w:r w:rsid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нулевая ссылка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, но также регистрируем ошибку, чтобы пользователь мог позже определить, почему программа выполняется не так, как нужно.</w:t>
      </w:r>
    </w:p>
    <w:p w:rsidR="006C1FE5" w:rsidRDefault="006C1FE5" w:rsidP="006C1FE5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shd w:val="clear" w:color="auto" w:fill="FFFFFF"/>
          <w:lang w:val="en-US"/>
        </w:rPr>
      </w:pPr>
      <w:proofErr w:type="spellStart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Стейтменты</w:t>
      </w:r>
      <w:proofErr w:type="spellEnd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 xml:space="preserve"> assert </w:t>
      </w:r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и</w:t>
      </w:r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 xml:space="preserve"> </w:t>
      </w:r>
      <w:proofErr w:type="spellStart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static_assert</w:t>
      </w:r>
      <w:proofErr w:type="spellEnd"/>
      <w:r>
        <w:rPr>
          <w:rFonts w:asciiTheme="minorHAnsi" w:hAnsiTheme="minorHAnsi" w:cstheme="minorHAnsi"/>
          <w:b/>
          <w:color w:val="000000"/>
          <w:spacing w:val="5"/>
          <w:shd w:val="clear" w:color="auto" w:fill="FFFFFF"/>
          <w:lang w:val="en-US"/>
        </w:rPr>
        <w:t>.</w:t>
      </w:r>
    </w:p>
    <w:p w:rsidR="006C1FE5" w:rsidRDefault="006C1FE5" w:rsidP="006C1FE5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proofErr w:type="spellStart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Стейтмент</w:t>
      </w:r>
      <w:proofErr w:type="spellEnd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 xml:space="preserve"> </w:t>
      </w:r>
      <w:proofErr w:type="spellStart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b/>
          <w:spacing w:val="5"/>
          <w:shd w:val="clear" w:color="auto" w:fill="FFFFFF"/>
        </w:rPr>
        <w:t> </w:t>
      </w:r>
      <w:r w:rsidRPr="006C1FE5">
        <w:rPr>
          <w:rFonts w:asciiTheme="minorHAnsi" w:hAnsiTheme="minorHAnsi" w:cstheme="minorHAnsi"/>
          <w:spacing w:val="5"/>
          <w:shd w:val="clear" w:color="auto" w:fill="FFFFFF"/>
        </w:rPr>
        <w:t>(или </w:t>
      </w:r>
      <w:r w:rsidRPr="006C1FE5">
        <w:rPr>
          <w:rStyle w:val="a5"/>
          <w:rFonts w:asciiTheme="minorHAnsi" w:hAnsiTheme="minorHAnsi" w:cstheme="minorHAnsi"/>
          <w:b w:val="0"/>
          <w:i/>
          <w:iCs/>
          <w:spacing w:val="5"/>
          <w:shd w:val="clear" w:color="auto" w:fill="FFFFFF"/>
        </w:rPr>
        <w:t>«оператор проверочного утверждения</w:t>
      </w:r>
      <w:r w:rsidRPr="006C1FE5">
        <w:rPr>
          <w:rStyle w:val="a5"/>
          <w:rFonts w:asciiTheme="minorHAnsi" w:hAnsiTheme="minorHAnsi" w:cstheme="minorHAnsi"/>
          <w:i/>
          <w:iCs/>
          <w:spacing w:val="5"/>
          <w:shd w:val="clear" w:color="auto" w:fill="FFFFFF"/>
        </w:rPr>
        <w:t>»</w:t>
      </w:r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) в языке C++ — это макрос препроцессора, который обрабатывает условное выражение во время выполнения. Если условное выражение истинно, то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стейтмент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 ничего не делает. Если же оно ложное, то выводится сообщение об ошибке, и программа завершается. Это сообщение об ошибке содержит ложное условное выражение, а также имя файла с кодом и номером строки с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>. Таким образом, можно легко найти и идентифицировать проблему, что очень помогает при </w:t>
      </w:r>
      <w:hyperlink r:id="rId5" w:tgtFrame="_blank" w:history="1">
        <w:r w:rsidRPr="006C1FE5">
          <w:rPr>
            <w:rStyle w:val="a5"/>
            <w:rFonts w:asciiTheme="minorHAnsi" w:hAnsiTheme="minorHAnsi" w:cstheme="minorHAnsi"/>
            <w:b w:val="0"/>
            <w:spacing w:val="5"/>
            <w:shd w:val="clear" w:color="auto" w:fill="FFFFFF"/>
          </w:rPr>
          <w:t>отладке программ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</w:t>
      </w:r>
    </w:p>
    <w:p w:rsidR="00606D20" w:rsidRDefault="00606D20" w:rsidP="006C1FE5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Рассмотрим пример (</w:t>
      </w:r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3</w:t>
      </w:r>
      <w:r w:rsidRPr="00E67190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_1</w:t>
      </w:r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.</w:t>
      </w:r>
      <w:proofErr w:type="spellStart"/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)</w:t>
      </w:r>
      <w:r w:rsidR="00050891"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</w:t>
      </w:r>
      <w:r w:rsidR="00050891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Допустим у нас есть структура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Triangle</w:t>
      </w:r>
      <w:r w:rsidR="00E67190"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,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для которой все стороны (параметры) изначально равны 1. Нужно определить </w:t>
      </w:r>
      <w:proofErr w:type="gramStart"/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функцию ,</w:t>
      </w:r>
      <w:proofErr w:type="gramEnd"/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меняющие  стороны треугольника. В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>(</w:t>
      </w:r>
      <w:r w:rsid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3_1.</w:t>
      </w:r>
      <w:r w:rsidR="00E67190" w:rsidRPr="00E67190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срр</w:t>
      </w:r>
      <w:r w:rsid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рассмотрен пример работы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assert</w:t>
      </w:r>
      <w:r w:rsidR="00E67190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для этой задачи.</w:t>
      </w:r>
    </w:p>
    <w:p w:rsidR="00003BFE" w:rsidRPr="00003BFE" w:rsidRDefault="00E67190" w:rsidP="00F47E66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В C++11 добавили еще один </w:t>
      </w:r>
      <w:proofErr w:type="gram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тип</w:t>
      </w:r>
      <w:proofErr w:type="gram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-а — </w:t>
      </w:r>
      <w:proofErr w:type="spellStart"/>
      <w:r w:rsidRPr="00E67190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В отличие от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, который срабатывает во время выполнения программы,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срабатывает во время компиляции, вызывая ошибку компилятора, если условие не является истинным. Если условие ложное, то выводится диагностическое сообщение.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Поскольку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обрабатывается </w:t>
      </w: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lastRenderedPageBreak/>
        <w:t xml:space="preserve">компилятором, то условная часть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также должна обрабатываться во время компиляции. Поскольку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не обрабатывается во время выполнения программы, то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стейтменты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могут быть размещены в любом месте кода (даже в глобальном пространстве)</w:t>
      </w:r>
      <w:r w:rsidR="00F47E66" w:rsidRPr="00F47E66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Пример работы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static</w:t>
      </w:r>
      <w:r w:rsidR="00003BFE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>_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assert</w:t>
      </w:r>
      <w:r w:rsidR="00003BFE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рассмотрен в 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(3_2.с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pp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</w:p>
    <w:p w:rsidR="003C6BC5" w:rsidRDefault="00F47E66" w:rsidP="003C6BC5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</w:pPr>
      <w:r w:rsidRPr="00F47E66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Исключения</w:t>
      </w:r>
      <w:r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.</w:t>
      </w:r>
    </w:p>
    <w:p w:rsidR="003C6BC5" w:rsidRPr="00186A14" w:rsidRDefault="003C6BC5" w:rsidP="003C6BC5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Возвращаясь к главной проблеме кодов возврата, обработка исключений как раз и обеспечивает механизм, позволяющий отделить обработку ошибок или других исключительных обстоятельств от общего потока выполнения кода. Это предоставляет больше свободы в конкретных ситуациях, уменьшая при этом беспорядок, который вызывают коды возврата. Исключения в языке C++ реализованы с помощью 3-х ключевых слов, которые работают в связке друг с другом: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throw</w:t>
      </w:r>
      <w:proofErr w:type="spellEnd"/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,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try</w:t>
      </w:r>
      <w:proofErr w:type="spellEnd"/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 </w:t>
      </w:r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и</w:t>
      </w:r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catch</w:t>
      </w:r>
      <w:proofErr w:type="spellEnd"/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.</w:t>
      </w:r>
      <w:r w:rsidR="00186A14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Важно, что исключен</w:t>
      </w:r>
      <w:r w:rsidR="00CB2D3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ия обрабатываются немедленно! </w:t>
      </w:r>
      <w:r w:rsidR="00CB2D39" w:rsidRPr="00186A14">
        <w:rPr>
          <w:rFonts w:cstheme="minorHAnsi"/>
          <w:i/>
        </w:rPr>
        <w:t>(</w:t>
      </w:r>
      <w:r w:rsidR="00CB2D39">
        <w:rPr>
          <w:rFonts w:cstheme="minorHAnsi"/>
          <w:i/>
        </w:rPr>
        <w:t>4_1.</w:t>
      </w:r>
      <w:r w:rsidR="00CB2D39" w:rsidRPr="00186A14">
        <w:rPr>
          <w:rFonts w:cstheme="minorHAnsi"/>
          <w:i/>
        </w:rPr>
        <w:t>с</w:t>
      </w:r>
      <w:r w:rsidR="00CB2D39" w:rsidRPr="00186A14">
        <w:rPr>
          <w:rFonts w:cstheme="minorHAnsi"/>
          <w:i/>
          <w:lang w:val="en-US"/>
        </w:rPr>
        <w:t>pp</w:t>
      </w:r>
      <w:r w:rsidR="00CB2D39" w:rsidRPr="00186A14">
        <w:rPr>
          <w:rFonts w:cstheme="minorHAnsi"/>
          <w:i/>
        </w:rPr>
        <w:t>)</w:t>
      </w:r>
      <w:r w:rsidR="00CB2D39">
        <w:rPr>
          <w:rFonts w:cstheme="minorHAnsi"/>
          <w:i/>
        </w:rPr>
        <w:t>.</w:t>
      </w:r>
    </w:p>
    <w:p w:rsidR="00230AA9" w:rsidRDefault="003C6BC5" w:rsidP="003C6BC5">
      <w:pPr>
        <w:pStyle w:val="a4"/>
        <w:shd w:val="clear" w:color="auto" w:fill="FFFFFF"/>
        <w:spacing w:before="0" w:beforeAutospacing="0"/>
        <w:ind w:firstLine="708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Рассмотрим исключения подробнее.</w:t>
      </w:r>
    </w:p>
    <w:p w:rsidR="003C6BC5" w:rsidRDefault="003C6BC5" w:rsidP="00062604">
      <w:pPr>
        <w:jc w:val="both"/>
        <w:rPr>
          <w:rFonts w:eastAsia="Times New Roman" w:cstheme="minorHAnsi"/>
          <w:color w:val="000000"/>
          <w:spacing w:val="5"/>
          <w:sz w:val="24"/>
          <w:szCs w:val="24"/>
          <w:shd w:val="clear" w:color="auto" w:fill="FFFFFF"/>
          <w:lang w:eastAsia="ru-RU"/>
        </w:rPr>
      </w:pPr>
    </w:p>
    <w:p w:rsidR="008F2519" w:rsidRPr="006C1FE5" w:rsidRDefault="008F2519" w:rsidP="00062604">
      <w:pPr>
        <w:jc w:val="both"/>
        <w:rPr>
          <w:sz w:val="24"/>
        </w:rPr>
      </w:pPr>
      <w:r w:rsidRPr="006C1FE5">
        <w:rPr>
          <w:sz w:val="24"/>
        </w:rPr>
        <w:t xml:space="preserve"> </w:t>
      </w:r>
    </w:p>
    <w:p w:rsidR="003E2BF2" w:rsidRDefault="003C6BC5" w:rsidP="003E2BF2">
      <w:pPr>
        <w:rPr>
          <w:b/>
          <w:sz w:val="24"/>
        </w:rPr>
      </w:pPr>
      <w:r>
        <w:rPr>
          <w:b/>
          <w:sz w:val="24"/>
        </w:rPr>
        <w:t>Генерация исключений</w:t>
      </w:r>
    </w:p>
    <w:p w:rsidR="003C6BC5" w:rsidRDefault="003C6BC5" w:rsidP="003C6BC5">
      <w:pPr>
        <w:jc w:val="both"/>
        <w:rPr>
          <w:sz w:val="24"/>
        </w:rPr>
      </w:pPr>
      <w:r>
        <w:rPr>
          <w:sz w:val="24"/>
        </w:rPr>
        <w:t xml:space="preserve">В жизни часто бывает удобно пользоваться какими-то сигналами, для того, чтобы отметить, что произошли какие-то события. Например при игре в </w:t>
      </w:r>
      <w:proofErr w:type="gramStart"/>
      <w:r>
        <w:rPr>
          <w:sz w:val="24"/>
        </w:rPr>
        <w:t>футбол ,</w:t>
      </w:r>
      <w:proofErr w:type="gramEnd"/>
      <w:r>
        <w:rPr>
          <w:sz w:val="24"/>
        </w:rPr>
        <w:t xml:space="preserve"> если происходит фол, то арбитр свистит и останавливает игру (предположим что счетчик времени игры тоже останавливается). </w:t>
      </w:r>
      <w:r w:rsidR="00F1271F">
        <w:rPr>
          <w:sz w:val="24"/>
        </w:rPr>
        <w:t xml:space="preserve">Команда пробивает штрафной </w:t>
      </w:r>
      <w:proofErr w:type="gramStart"/>
      <w:r w:rsidR="00F1271F">
        <w:rPr>
          <w:sz w:val="24"/>
        </w:rPr>
        <w:t>удар ,</w:t>
      </w:r>
      <w:proofErr w:type="gramEnd"/>
      <w:r w:rsidR="00F1271F">
        <w:rPr>
          <w:sz w:val="24"/>
        </w:rPr>
        <w:t xml:space="preserve"> и игра продолжается.</w:t>
      </w:r>
    </w:p>
    <w:p w:rsidR="00F1271F" w:rsidRDefault="00F1271F" w:rsidP="003C6BC5">
      <w:pPr>
        <w:jc w:val="both"/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</w:pP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В языке C++ 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 используется для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сигнализирования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о возникновении исключения или ошибки (аналогия тому, когда свистит арбитр).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Сигнализирование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о том, что произошло исключение, называется 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генерацией</w:t>
      </w:r>
      <w:r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 (выбрасыванием)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 исключения</w:t>
      </w:r>
      <w:r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.</w:t>
      </w:r>
    </w:p>
    <w:p w:rsidR="00F1271F" w:rsidRDefault="00F1271F" w:rsidP="003C6BC5">
      <w:pPr>
        <w:jc w:val="both"/>
        <w:rPr>
          <w:rFonts w:cstheme="minorHAnsi"/>
          <w:color w:val="000000"/>
          <w:spacing w:val="5"/>
          <w:sz w:val="24"/>
          <w:szCs w:val="24"/>
          <w:shd w:val="clear" w:color="auto" w:fill="FFFFFF"/>
        </w:rPr>
      </w:pP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Для использования оператора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применяется ключевое слово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, а за ним указывается значение любого типа данных, которое вы хотите задействовать, чтобы сигнализировать об ошибке. Как правило, этим значением является код ошибки, описание проблемы или настраиваемый класс-исключение</w:t>
      </w: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.</w:t>
      </w:r>
    </w:p>
    <w:p w:rsidR="00F1271F" w:rsidRPr="00186A14" w:rsidRDefault="00F1271F" w:rsidP="003C6BC5">
      <w:pPr>
        <w:jc w:val="both"/>
        <w:rPr>
          <w:rFonts w:cstheme="minorHAnsi"/>
          <w:b/>
          <w:color w:val="000000"/>
          <w:spacing w:val="5"/>
          <w:sz w:val="24"/>
          <w:szCs w:val="24"/>
          <w:shd w:val="clear" w:color="auto" w:fill="FFFFFF"/>
        </w:rPr>
      </w:pPr>
      <w:r w:rsidRPr="00186A14">
        <w:rPr>
          <w:rFonts w:cstheme="minorHAnsi"/>
          <w:b/>
          <w:color w:val="000000"/>
          <w:spacing w:val="5"/>
          <w:sz w:val="24"/>
          <w:szCs w:val="24"/>
          <w:shd w:val="clear" w:color="auto" w:fill="FFFFFF"/>
        </w:rPr>
        <w:t>Поиск исключений</w:t>
      </w: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Выбрасывание исключений — это лишь одна часть процесса обработки исключений. Вернемся к нашей аналогии с </w:t>
      </w:r>
      <w:r w:rsidRPr="00186A14">
        <w:rPr>
          <w:rFonts w:asciiTheme="minorHAnsi" w:hAnsiTheme="minorHAnsi" w:cstheme="minorHAnsi"/>
          <w:color w:val="000000"/>
          <w:spacing w:val="5"/>
        </w:rPr>
        <w:t>футболом</w:t>
      </w:r>
      <w:r w:rsidRPr="00186A14">
        <w:rPr>
          <w:rFonts w:asciiTheme="minorHAnsi" w:hAnsiTheme="minorHAnsi" w:cstheme="minorHAnsi"/>
          <w:color w:val="000000"/>
          <w:spacing w:val="5"/>
        </w:rPr>
        <w:t>: как только просвистел арбитр, что происходит дальше? Игроки останавливаются, и игра временно прекращается. Обычный ход игры нарушен.</w:t>
      </w: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В языке C++ </w:t>
      </w:r>
      <w:r w:rsidRPr="00186A14">
        <w:rPr>
          <w:rFonts w:asciiTheme="minorHAnsi" w:hAnsiTheme="minorHAnsi" w:cstheme="minorHAnsi"/>
          <w:color w:val="000000"/>
          <w:spacing w:val="5"/>
        </w:rPr>
        <w:t>используе</w:t>
      </w:r>
      <w:r w:rsidRPr="00186A14">
        <w:rPr>
          <w:rFonts w:asciiTheme="minorHAnsi" w:hAnsiTheme="minorHAnsi" w:cstheme="minorHAnsi"/>
          <w:color w:val="000000"/>
          <w:spacing w:val="5"/>
        </w:rPr>
        <w:t>тся</w:t>
      </w:r>
      <w:r w:rsidRPr="00186A14">
        <w:rPr>
          <w:rFonts w:asciiTheme="minorHAnsi" w:hAnsiTheme="minorHAnsi" w:cstheme="minorHAnsi"/>
          <w:color w:val="000000"/>
          <w:spacing w:val="5"/>
        </w:rPr>
        <w:t> </w:t>
      </w:r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ключевое слово</w:t>
      </w:r>
      <w:r w:rsidRPr="00186A14">
        <w:rPr>
          <w:rFonts w:asciiTheme="minorHAnsi" w:hAnsiTheme="minorHAnsi" w:cstheme="minorHAnsi"/>
          <w:b/>
          <w:color w:val="000000"/>
          <w:spacing w:val="5"/>
        </w:rPr>
        <w:t> </w:t>
      </w:r>
      <w:proofErr w:type="spellStart"/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 для определения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стейтментов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(так называемого </w:t>
      </w:r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 xml:space="preserve">«блока </w:t>
      </w:r>
      <w:proofErr w:type="spellStart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try</w:t>
      </w:r>
      <w:proofErr w:type="spellEnd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»</w:t>
      </w:r>
      <w:r w:rsidRPr="00186A14">
        <w:rPr>
          <w:rFonts w:asciiTheme="minorHAnsi" w:hAnsiTheme="minorHAnsi" w:cstheme="minorHAnsi"/>
          <w:color w:val="000000"/>
          <w:spacing w:val="5"/>
        </w:rPr>
        <w:t xml:space="preserve">).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действует как наблюдатель в поисках исключений, которые были выброшены каким-либо из операторов в этом же блоке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Default="00186A14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</w:rPr>
      </w:pP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</w:rPr>
      </w:pPr>
      <w:r w:rsidRPr="00186A14">
        <w:rPr>
          <w:rFonts w:asciiTheme="minorHAnsi" w:hAnsiTheme="minorHAnsi" w:cstheme="minorHAnsi"/>
          <w:b/>
          <w:color w:val="000000"/>
          <w:spacing w:val="5"/>
        </w:rPr>
        <w:t>Обраб</w:t>
      </w:r>
      <w:r w:rsidR="00186A14" w:rsidRPr="00186A14">
        <w:rPr>
          <w:rFonts w:asciiTheme="minorHAnsi" w:hAnsiTheme="minorHAnsi" w:cstheme="minorHAnsi"/>
          <w:b/>
          <w:color w:val="000000"/>
          <w:spacing w:val="5"/>
        </w:rPr>
        <w:t>отка исключений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Пока арбитр не объявит о штрафном броске, и пока этот штрафной бросок не будет выполнен, игра не возобновится. Другими словами, штрафной бросок должен быть обработан до возобновления игры.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Фактически, обработка исключений — это работа блока(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ов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)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 </w:t>
      </w:r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 xml:space="preserve">Ключевое слово </w:t>
      </w:r>
      <w:proofErr w:type="spellStart"/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 используется для определения блока кода (так называемого </w:t>
      </w:r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 xml:space="preserve">«блока </w:t>
      </w:r>
      <w:proofErr w:type="spellStart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catch</w:t>
      </w:r>
      <w:proofErr w:type="spellEnd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»</w:t>
      </w:r>
      <w:r w:rsidRPr="00186A14">
        <w:rPr>
          <w:rFonts w:asciiTheme="minorHAnsi" w:hAnsiTheme="minorHAnsi" w:cstheme="minorHAnsi"/>
          <w:color w:val="000000"/>
          <w:spacing w:val="5"/>
        </w:rPr>
        <w:t>), который обрабатывает исключения определенного типа данных.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работают вместе.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обнаруживает любые исключения, которые были выброшены в нем, и направляет их в соответствующий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для обработки.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должен иметь, по крайней мере, один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который находится сразу же за ним, но также может иметь и несколько блоков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, размещенных последовательно (друг за другом).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Как только исключение было поймано блоком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и направлено в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для обработки, оно считается обработанным (после выполнения кода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), и выполнение программы возобновляется.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Параметры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работают так же, как и параметры функции, причем параметры одного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могут быть доступны и в другом блоке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(который находится за ним). Исключения фундаментальных типов данных могут быть пойманы </w:t>
      </w:r>
      <w:hyperlink r:id="rId6" w:tgtFrame="_blank" w:history="1">
        <w:r w:rsidRPr="00186A14">
          <w:rPr>
            <w:rStyle w:val="a5"/>
            <w:rFonts w:asciiTheme="minorHAnsi" w:hAnsiTheme="minorHAnsi" w:cstheme="minorHAnsi"/>
            <w:b w:val="0"/>
            <w:spacing w:val="5"/>
          </w:rPr>
          <w:t>по значению</w:t>
        </w:r>
      </w:hyperlink>
      <w:r w:rsidRPr="00186A14">
        <w:rPr>
          <w:rFonts w:asciiTheme="minorHAnsi" w:hAnsiTheme="minorHAnsi" w:cstheme="minorHAnsi"/>
          <w:spacing w:val="5"/>
        </w:rPr>
        <w:t xml:space="preserve"> (параметром блока </w:t>
      </w:r>
      <w:proofErr w:type="spellStart"/>
      <w:r w:rsidRPr="00186A14">
        <w:rPr>
          <w:rFonts w:asciiTheme="minorHAnsi" w:hAnsiTheme="minorHAnsi" w:cstheme="minorHAnsi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spacing w:val="5"/>
        </w:rPr>
        <w:t xml:space="preserve"> является значение), но исключения нефундаментальных типов данных должны быть пойманы </w:t>
      </w:r>
      <w:hyperlink r:id="rId7" w:tgtFrame="_blank" w:history="1">
        <w:r w:rsidRPr="00186A14">
          <w:rPr>
            <w:rStyle w:val="a5"/>
            <w:rFonts w:asciiTheme="minorHAnsi" w:hAnsiTheme="minorHAnsi" w:cstheme="minorHAnsi"/>
            <w:b w:val="0"/>
            <w:spacing w:val="5"/>
          </w:rPr>
          <w:t>по константной ссылке</w:t>
        </w:r>
      </w:hyperlink>
      <w:r w:rsidRPr="00186A14">
        <w:rPr>
          <w:rFonts w:asciiTheme="minorHAnsi" w:hAnsiTheme="minorHAnsi" w:cstheme="minorHAnsi"/>
          <w:spacing w:val="5"/>
        </w:rPr>
        <w:t xml:space="preserve"> (параметром блока </w:t>
      </w:r>
      <w:proofErr w:type="spellStart"/>
      <w:r w:rsidRPr="00186A14">
        <w:rPr>
          <w:rFonts w:asciiTheme="minorHAnsi" w:hAnsiTheme="minorHAnsi" w:cstheme="minorHAnsi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spacing w:val="5"/>
        </w:rPr>
        <w:t xml:space="preserve"> является константная ссылка), дабы избежать </w:t>
      </w:r>
      <w:r w:rsidRPr="00186A14">
        <w:rPr>
          <w:rFonts w:asciiTheme="minorHAnsi" w:hAnsiTheme="minorHAnsi" w:cstheme="minorHAnsi"/>
          <w:color w:val="000000"/>
          <w:spacing w:val="5"/>
        </w:rPr>
        <w:t>ненужного копирования.</w:t>
      </w:r>
    </w:p>
    <w:p w:rsidR="00F1271F" w:rsidRPr="00186A14" w:rsidRDefault="00186A14" w:rsidP="003C6BC5">
      <w:pPr>
        <w:jc w:val="both"/>
        <w:rPr>
          <w:rFonts w:cstheme="minorHAnsi"/>
          <w:b/>
          <w:sz w:val="24"/>
          <w:szCs w:val="24"/>
        </w:rPr>
      </w:pPr>
      <w:r w:rsidRPr="00186A14">
        <w:rPr>
          <w:rFonts w:cstheme="minorHAnsi"/>
          <w:b/>
          <w:sz w:val="24"/>
          <w:szCs w:val="24"/>
        </w:rPr>
        <w:t xml:space="preserve">Блоки </w:t>
      </w:r>
      <w:r w:rsidRPr="00186A14">
        <w:rPr>
          <w:rFonts w:cstheme="minorHAnsi"/>
          <w:b/>
          <w:sz w:val="24"/>
          <w:szCs w:val="24"/>
          <w:lang w:val="en-US"/>
        </w:rPr>
        <w:t>catch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Если исключение направлено в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то оно считается «обработанным», даже если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</w:t>
      </w:r>
      <w:r w:rsidRPr="00186A14">
        <w:rPr>
          <w:rFonts w:asciiTheme="minorHAnsi" w:hAnsiTheme="minorHAnsi" w:cstheme="minorHAnsi"/>
          <w:color w:val="000000"/>
          <w:spacing w:val="5"/>
        </w:rPr>
        <w:t>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пуст. Однако, как правило, мы </w:t>
      </w:r>
      <w:r w:rsidRPr="00186A14">
        <w:rPr>
          <w:rFonts w:asciiTheme="minorHAnsi" w:hAnsiTheme="minorHAnsi" w:cstheme="minorHAnsi"/>
          <w:color w:val="000000"/>
          <w:spacing w:val="5"/>
        </w:rPr>
        <w:t>хоти</w:t>
      </w:r>
      <w:r w:rsidRPr="00186A14">
        <w:rPr>
          <w:rFonts w:asciiTheme="minorHAnsi" w:hAnsiTheme="minorHAnsi" w:cstheme="minorHAnsi"/>
          <w:color w:val="000000"/>
          <w:spacing w:val="5"/>
        </w:rPr>
        <w:t>м</w:t>
      </w:r>
      <w:r w:rsidRPr="00186A14">
        <w:rPr>
          <w:rFonts w:asciiTheme="minorHAnsi" w:hAnsiTheme="minorHAnsi" w:cstheme="minorHAnsi"/>
          <w:color w:val="000000"/>
          <w:spacing w:val="5"/>
        </w:rPr>
        <w:t xml:space="preserve">, чтобы </w:t>
      </w:r>
      <w:r w:rsidRPr="00186A14">
        <w:rPr>
          <w:rFonts w:asciiTheme="minorHAnsi" w:hAnsiTheme="minorHAnsi" w:cstheme="minorHAnsi"/>
          <w:color w:val="000000"/>
          <w:spacing w:val="5"/>
        </w:rPr>
        <w:t>н</w:t>
      </w:r>
      <w:r w:rsidRPr="00186A14">
        <w:rPr>
          <w:rFonts w:asciiTheme="minorHAnsi" w:hAnsiTheme="minorHAnsi" w:cstheme="minorHAnsi"/>
          <w:color w:val="000000"/>
          <w:spacing w:val="5"/>
        </w:rPr>
        <w:t xml:space="preserve">аши 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делали что-то полезное. Есть три распространенные вещи, которые выполняют 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, когда они поймали исключение: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Во-первых,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вывести сообщение об ошибке (либо в консоль, либо в лог-файл).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Во-вторых,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возвратить значение или код ошибки обратно в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caller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В-третьих,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сгенерировать другое исключения. Поскольку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не находится внутри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то новое сгенерированное исключение будет обрабатываться следующим блоком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Default="00186A14" w:rsidP="00186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Работа </w:t>
      </w:r>
      <w:r>
        <w:rPr>
          <w:rFonts w:cstheme="minorHAnsi"/>
          <w:sz w:val="24"/>
          <w:szCs w:val="24"/>
          <w:lang w:val="en-US"/>
        </w:rPr>
        <w:t>throw</w:t>
      </w:r>
      <w:r w:rsidRPr="00186A1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try</w:t>
      </w:r>
      <w:r w:rsidRPr="00186A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catch</w:t>
      </w:r>
      <w:r w:rsidRPr="00186A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продемонстрирована в </w:t>
      </w:r>
      <w:r w:rsidRPr="00186A14">
        <w:rPr>
          <w:rFonts w:cstheme="minorHAnsi"/>
          <w:i/>
          <w:sz w:val="24"/>
          <w:szCs w:val="24"/>
        </w:rPr>
        <w:t>(</w:t>
      </w:r>
      <w:r w:rsidR="00CB2D39">
        <w:rPr>
          <w:rFonts w:cstheme="minorHAnsi"/>
          <w:i/>
          <w:sz w:val="24"/>
          <w:szCs w:val="24"/>
        </w:rPr>
        <w:t>4_2</w:t>
      </w:r>
      <w:r w:rsidRPr="00186A14">
        <w:rPr>
          <w:rFonts w:cstheme="minorHAnsi"/>
          <w:i/>
          <w:sz w:val="24"/>
          <w:szCs w:val="24"/>
        </w:rPr>
        <w:t>.с</w:t>
      </w:r>
      <w:r w:rsidRPr="00186A14">
        <w:rPr>
          <w:rFonts w:cstheme="minorHAnsi"/>
          <w:i/>
          <w:sz w:val="24"/>
          <w:szCs w:val="24"/>
          <w:lang w:val="en-US"/>
        </w:rPr>
        <w:t>pp</w:t>
      </w:r>
      <w:r w:rsidRPr="00186A14">
        <w:rPr>
          <w:rFonts w:cstheme="minorHAnsi"/>
          <w:i/>
          <w:sz w:val="24"/>
          <w:szCs w:val="24"/>
        </w:rPr>
        <w:t>)</w:t>
      </w:r>
      <w:r>
        <w:rPr>
          <w:rFonts w:cstheme="minorHAnsi"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07283D" w:rsidRDefault="0007283D" w:rsidP="00186A14">
      <w:pPr>
        <w:rPr>
          <w:rFonts w:cstheme="minorHAnsi"/>
          <w:b/>
          <w:sz w:val="24"/>
          <w:szCs w:val="24"/>
        </w:rPr>
      </w:pPr>
    </w:p>
    <w:p w:rsidR="0007283D" w:rsidRDefault="0007283D" w:rsidP="00186A14">
      <w:pPr>
        <w:rPr>
          <w:rFonts w:cstheme="minorHAnsi"/>
          <w:b/>
          <w:sz w:val="24"/>
          <w:szCs w:val="24"/>
        </w:rPr>
      </w:pPr>
    </w:p>
    <w:p w:rsidR="00D9183E" w:rsidRDefault="00D9183E" w:rsidP="00186A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Классы – исключения</w:t>
      </w:r>
    </w:p>
    <w:p w:rsidR="00D9183E" w:rsidRPr="00D9183E" w:rsidRDefault="00D9183E" w:rsidP="00186A14">
      <w:pPr>
        <w:rPr>
          <w:rFonts w:cstheme="minorHAnsi"/>
          <w:sz w:val="24"/>
          <w:szCs w:val="24"/>
        </w:rPr>
      </w:pP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Одной из основных проблем использования фундаментальных типов данных (например, типа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int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) в качестве типов исключений является то, что они, по своей сути, являются неопределенными. Еще более серьезной проблемой является неоднозначность того, что означает исключение, когда в блоке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try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имеется несколько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стейтментов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или вызовов функций</w:t>
      </w:r>
      <w:r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. </w:t>
      </w:r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 xml:space="preserve">(4_3. </w:t>
      </w:r>
      <w:proofErr w:type="spellStart"/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  <w:lang w:val="en-US"/>
        </w:rPr>
        <w:t>cpp</w:t>
      </w:r>
      <w:proofErr w:type="spellEnd"/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 xml:space="preserve">). </w:t>
      </w: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В этом примере, если мы поймаем исключение типа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int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, что оно нам сообщит? Был ли передаваемый </w:t>
      </w:r>
      <w:proofErr w:type="spellStart"/>
      <w:r w:rsidRPr="00D9183E">
        <w:rPr>
          <w:rStyle w:val="HTML"/>
          <w:rFonts w:asciiTheme="minorHAnsi" w:eastAsia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index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 недопустим? Может оператор </w:t>
      </w:r>
      <w:r w:rsidRPr="00D9183E">
        <w:rPr>
          <w:rStyle w:val="HTML"/>
          <w:rFonts w:asciiTheme="minorHAnsi" w:eastAsia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+</w:t>
      </w: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 вызвал целочисленн</w:t>
      </w:r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ое </w:t>
      </w:r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>переполнение</w:t>
      </w:r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 или может </w:t>
      </w:r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>new</w:t>
      </w:r>
      <w:proofErr w:type="spellEnd"/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 не сработал из-за нехватки памяти?</w:t>
      </w:r>
    </w:p>
    <w:p w:rsidR="00D9183E" w:rsidRPr="00D9183E" w:rsidRDefault="00D9183E" w:rsidP="00186A14">
      <w:pPr>
        <w:rPr>
          <w:rFonts w:cstheme="minorHAnsi"/>
          <w:b/>
          <w:sz w:val="24"/>
          <w:szCs w:val="24"/>
        </w:rPr>
      </w:pPr>
    </w:p>
    <w:p w:rsidR="00D9183E" w:rsidRPr="00D9183E" w:rsidRDefault="00D9183E" w:rsidP="00186A14">
      <w:pPr>
        <w:rPr>
          <w:rFonts w:cstheme="minorHAnsi"/>
          <w:b/>
          <w:sz w:val="24"/>
          <w:szCs w:val="24"/>
        </w:rPr>
      </w:pPr>
    </w:p>
    <w:p w:rsidR="00D9183E" w:rsidRPr="00D9183E" w:rsidRDefault="00D9183E" w:rsidP="00186A14">
      <w:pPr>
        <w:rPr>
          <w:rFonts w:cstheme="minorHAnsi"/>
          <w:b/>
          <w:sz w:val="24"/>
          <w:szCs w:val="24"/>
        </w:rPr>
      </w:pPr>
    </w:p>
    <w:p w:rsidR="00D9183E" w:rsidRPr="00D9183E" w:rsidRDefault="00D9183E" w:rsidP="00186A14">
      <w:pPr>
        <w:rPr>
          <w:rFonts w:cstheme="minorHAnsi"/>
          <w:b/>
          <w:sz w:val="24"/>
          <w:szCs w:val="24"/>
        </w:rPr>
      </w:pPr>
    </w:p>
    <w:p w:rsidR="0007283D" w:rsidRDefault="0007283D" w:rsidP="00186A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Кратко,</w:t>
      </w:r>
      <w:r w:rsidRPr="0007283D">
        <w:rPr>
          <w:rFonts w:cstheme="minorHAnsi"/>
          <w:b/>
          <w:sz w:val="24"/>
          <w:szCs w:val="24"/>
        </w:rPr>
        <w:t xml:space="preserve"> главная информация об исключениях</w:t>
      </w:r>
    </w:p>
    <w:p w:rsidR="0007283D" w:rsidRPr="0007283D" w:rsidRDefault="0007283D" w:rsidP="0007283D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</w:t>
      </w:r>
      <w:r w:rsidRPr="0007283D">
        <w:rPr>
          <w:rFonts w:asciiTheme="minorHAnsi" w:hAnsiTheme="minorHAnsi" w:cstheme="minorHAnsi"/>
          <w:color w:val="000000"/>
          <w:spacing w:val="5"/>
        </w:rPr>
        <w:t xml:space="preserve">При выбрасывании исключения (оператор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throw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), точка выполнения программы немедленно переходит к ближайшему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. Если какой-либо из обработчиков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, прикрепленных к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, обрабатывает этот тип исключения, то точка выполнения переходит в этот обработчик и, после выполнения кода блока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>, исключение считается обработанным.</w:t>
      </w:r>
    </w:p>
    <w:p w:rsidR="0007283D" w:rsidRDefault="0007283D" w:rsidP="0007283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 w:rsidRPr="0007283D">
        <w:rPr>
          <w:rFonts w:asciiTheme="minorHAnsi" w:hAnsiTheme="minorHAnsi" w:cstheme="minorHAnsi"/>
          <w:color w:val="000000"/>
          <w:spacing w:val="5"/>
        </w:rPr>
        <w:t xml:space="preserve">   Если подходящих обработчиков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 не существует, то выполнение программы переходит к следующему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. Если до конца программы не найдены соответствующие обработчики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>, то программа завершает свое выполнение с ошибкой исключения.</w:t>
      </w:r>
    </w:p>
    <w:p w:rsidR="0007283D" w:rsidRPr="0007283D" w:rsidRDefault="0007283D" w:rsidP="00186A14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07283D" w:rsidRPr="0007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0FAA"/>
    <w:multiLevelType w:val="hybridMultilevel"/>
    <w:tmpl w:val="53182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33C"/>
    <w:multiLevelType w:val="hybridMultilevel"/>
    <w:tmpl w:val="C41E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7EB9"/>
    <w:multiLevelType w:val="hybridMultilevel"/>
    <w:tmpl w:val="ECF61EC6"/>
    <w:lvl w:ilvl="0" w:tplc="53B2323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00EF6"/>
    <w:multiLevelType w:val="hybridMultilevel"/>
    <w:tmpl w:val="2142626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938FF"/>
    <w:multiLevelType w:val="hybridMultilevel"/>
    <w:tmpl w:val="D1728E8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F02E8"/>
    <w:multiLevelType w:val="hybridMultilevel"/>
    <w:tmpl w:val="2EEC6360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65EC"/>
    <w:multiLevelType w:val="hybridMultilevel"/>
    <w:tmpl w:val="3200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6C"/>
    <w:rsid w:val="00003BFE"/>
    <w:rsid w:val="00050891"/>
    <w:rsid w:val="00062604"/>
    <w:rsid w:val="0007283D"/>
    <w:rsid w:val="000C3470"/>
    <w:rsid w:val="00186A14"/>
    <w:rsid w:val="00230AA9"/>
    <w:rsid w:val="0025769D"/>
    <w:rsid w:val="003C6BC5"/>
    <w:rsid w:val="003E2BF2"/>
    <w:rsid w:val="004D2783"/>
    <w:rsid w:val="00606D20"/>
    <w:rsid w:val="006C1FE5"/>
    <w:rsid w:val="008F2519"/>
    <w:rsid w:val="00963C39"/>
    <w:rsid w:val="00B91A6C"/>
    <w:rsid w:val="00CB2D39"/>
    <w:rsid w:val="00D87BEA"/>
    <w:rsid w:val="00D9183E"/>
    <w:rsid w:val="00E67190"/>
    <w:rsid w:val="00F116F3"/>
    <w:rsid w:val="00F1271F"/>
    <w:rsid w:val="00F44577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B65AB-1D0E-4513-8C92-FD245770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5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260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D2783"/>
    <w:rPr>
      <w:b/>
      <w:bCs/>
    </w:rPr>
  </w:style>
  <w:style w:type="character" w:styleId="a6">
    <w:name w:val="Emphasis"/>
    <w:basedOn w:val="a0"/>
    <w:uiPriority w:val="20"/>
    <w:qFormat/>
    <w:rsid w:val="00F12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vesli.com/urok-98-peredacha-argumentov-po-ssyl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97-peredacha-argumentov-po-znacheniyu/" TargetMode="External"/><Relationship Id="rId5" Type="http://schemas.openxmlformats.org/officeDocument/2006/relationships/hyperlink" Target="https://ravesli.com/urok-26-otladka-programm-stepping-i-breakpoi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Jurabek Aminov</dc:creator>
  <cp:keywords/>
  <dc:description/>
  <cp:lastModifiedBy>Jurabek Aminov</cp:lastModifiedBy>
  <cp:revision>8</cp:revision>
  <dcterms:created xsi:type="dcterms:W3CDTF">2021-06-07T15:41:00Z</dcterms:created>
  <dcterms:modified xsi:type="dcterms:W3CDTF">2021-06-07T21:58:00Z</dcterms:modified>
</cp:coreProperties>
</file>