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58"/>
        <w:gridCol w:w="3685"/>
        <w:gridCol w:w="4228"/>
      </w:tblGrid>
      <w:tr w:rsidR="009048AF" w:rsidRPr="001B134C" w:rsidTr="009048AF">
        <w:trPr>
          <w:trHeight w:val="397"/>
        </w:trPr>
        <w:tc>
          <w:tcPr>
            <w:tcW w:w="2658" w:type="dxa"/>
            <w:vMerge w:val="restart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br w:type="page"/>
            </w:r>
            <w:r w:rsidRPr="001B134C">
              <w:rPr>
                <w:rFonts w:ascii="Times New Roman" w:eastAsia="Times New Roman" w:hAnsi="Times New Roman" w:cs="Times New Roman"/>
                <w:b/>
                <w:noProof/>
                <w:lang w:eastAsia="pt-BR"/>
              </w:rPr>
              <w:drawing>
                <wp:inline distT="0" distB="0" distL="0" distR="0">
                  <wp:extent cx="1199147" cy="990600"/>
                  <wp:effectExtent l="0" t="0" r="127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8141" cy="99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3" w:type="dxa"/>
            <w:gridSpan w:val="2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PLANO DE ENSINO DE DISCIPLINA</w:t>
            </w:r>
          </w:p>
        </w:tc>
      </w:tr>
      <w:tr w:rsidR="009048AF" w:rsidRPr="001B134C" w:rsidTr="009048AF">
        <w:trPr>
          <w:trHeight w:val="397"/>
        </w:trPr>
        <w:tc>
          <w:tcPr>
            <w:tcW w:w="2658" w:type="dxa"/>
            <w:vMerge/>
            <w:tcBorders>
              <w:left w:val="single" w:sz="1" w:space="0" w:color="000000"/>
              <w:right w:val="single" w:sz="4" w:space="0" w:color="auto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lang w:eastAsia="ar-SA"/>
              </w:rPr>
            </w:pP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UNIVERSIDADE FEDERAL DE VIÇOSA</w:t>
            </w:r>
          </w:p>
        </w:tc>
      </w:tr>
      <w:tr w:rsidR="009048AF" w:rsidRPr="001B134C" w:rsidTr="009048AF">
        <w:trPr>
          <w:trHeight w:val="397"/>
        </w:trPr>
        <w:tc>
          <w:tcPr>
            <w:tcW w:w="2658" w:type="dxa"/>
            <w:vMerge/>
            <w:tcBorders>
              <w:left w:val="single" w:sz="1" w:space="0" w:color="000000"/>
              <w:right w:val="single" w:sz="4" w:space="0" w:color="auto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lang w:eastAsia="ar-SA"/>
              </w:rPr>
            </w:pP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CAMPUS UFV - FLORESTAL</w:t>
            </w:r>
          </w:p>
        </w:tc>
      </w:tr>
      <w:tr w:rsidR="009048AF" w:rsidRPr="001B134C" w:rsidTr="009048AF">
        <w:trPr>
          <w:trHeight w:val="397"/>
        </w:trPr>
        <w:tc>
          <w:tcPr>
            <w:tcW w:w="2658" w:type="dxa"/>
            <w:vMerge/>
            <w:tcBorders>
              <w:left w:val="single" w:sz="1" w:space="0" w:color="000000"/>
              <w:right w:val="single" w:sz="4" w:space="0" w:color="auto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lang w:eastAsia="ar-SA"/>
              </w:rPr>
            </w:pP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INSTITUTO DE CIÊNCIAS EXATAS E TECNOLÓGICAS</w:t>
            </w:r>
          </w:p>
        </w:tc>
      </w:tr>
      <w:tr w:rsidR="001B134C" w:rsidRPr="001B134C" w:rsidTr="009048AF">
        <w:trPr>
          <w:trHeight w:val="330"/>
        </w:trPr>
        <w:tc>
          <w:tcPr>
            <w:tcW w:w="6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134C" w:rsidRPr="001B134C" w:rsidRDefault="00F753A4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DISCIPLINA: ESTATÍSTICA EXPERIMENTAL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34C" w:rsidRPr="001B134C" w:rsidRDefault="00F753A4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CÓDIGO: MAF 261</w:t>
            </w:r>
          </w:p>
        </w:tc>
      </w:tr>
      <w:tr w:rsidR="009048AF" w:rsidRPr="001B134C" w:rsidTr="009048AF">
        <w:trPr>
          <w:trHeight w:val="315"/>
        </w:trPr>
        <w:tc>
          <w:tcPr>
            <w:tcW w:w="2658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  <w:t xml:space="preserve"> DURAÇÃO EM SEMANAS: 15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vAlign w:val="center"/>
          </w:tcPr>
          <w:p w:rsidR="001B134C" w:rsidRPr="001B134C" w:rsidRDefault="00F753A4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  <w:t>CARGA HORÁRIA SEMANAL:</w:t>
            </w:r>
            <w:r w:rsidR="001B134C" w:rsidRPr="001B134C">
              <w:rPr>
                <w:rFonts w:ascii="Times New Roman" w:eastAsia="Times New Roman" w:hAnsi="Times New Roman" w:cs="Times New Roman"/>
                <w:sz w:val="18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  <w:t>04 HORAS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B134C" w:rsidRPr="001B134C" w:rsidRDefault="001B134C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</w:p>
          <w:p w:rsidR="001B134C" w:rsidRPr="001B134C" w:rsidRDefault="00F753A4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CARGA HORÁRIA TOTAL:</w:t>
            </w:r>
            <w:r w:rsidR="001B134C" w:rsidRPr="001B134C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60 HORAS</w:t>
            </w:r>
          </w:p>
          <w:p w:rsidR="001B134C" w:rsidRPr="001B134C" w:rsidRDefault="001B134C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1B134C" w:rsidRPr="001B134C" w:rsidTr="009048AF">
        <w:tc>
          <w:tcPr>
            <w:tcW w:w="634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bottom"/>
          </w:tcPr>
          <w:p w:rsidR="001B134C" w:rsidRPr="001B134C" w:rsidRDefault="00F753A4" w:rsidP="009048AF">
            <w:pPr>
              <w:keepNext/>
              <w:suppressAutoHyphens/>
              <w:spacing w:after="60" w:line="240" w:lineRule="auto"/>
              <w:outlineLvl w:val="3"/>
              <w:rPr>
                <w:rFonts w:ascii="Calibri" w:eastAsia="Times New Roman" w:hAnsi="Calibri" w:cs="Times New Roman"/>
                <w:b/>
                <w:bCs/>
                <w:sz w:val="20"/>
                <w:szCs w:val="28"/>
                <w:lang w:eastAsia="ar-SA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8"/>
                <w:lang w:eastAsia="ar-SA"/>
              </w:rPr>
              <w:t xml:space="preserve"> </w:t>
            </w:r>
            <w:r w:rsidR="001B134C" w:rsidRPr="001B134C">
              <w:rPr>
                <w:rFonts w:ascii="Calibri" w:eastAsia="Times New Roman" w:hAnsi="Calibri" w:cs="Times New Roman"/>
                <w:b/>
                <w:bCs/>
                <w:sz w:val="20"/>
                <w:szCs w:val="28"/>
                <w:lang w:eastAsia="ar-SA"/>
              </w:rPr>
              <w:t>SEMESTRE LETIVO: II</w:t>
            </w:r>
          </w:p>
        </w:tc>
        <w:tc>
          <w:tcPr>
            <w:tcW w:w="42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1B134C" w:rsidRPr="001B134C" w:rsidRDefault="00F753A4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PERÍODO: </w:t>
            </w:r>
            <w:proofErr w:type="gramStart"/>
            <w:r w:rsidR="009048A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A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gosto</w:t>
            </w:r>
            <w:proofErr w:type="gramEnd"/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 a dezembro de 2018</w:t>
            </w:r>
          </w:p>
        </w:tc>
      </w:tr>
      <w:tr w:rsidR="001B134C" w:rsidRPr="001B134C" w:rsidTr="009048AF">
        <w:trPr>
          <w:trHeight w:val="429"/>
        </w:trPr>
        <w:tc>
          <w:tcPr>
            <w:tcW w:w="0" w:type="auto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1B134C" w:rsidRPr="001B134C" w:rsidRDefault="00F753A4" w:rsidP="009048AF">
            <w:pPr>
              <w:keepNext/>
              <w:suppressAutoHyphens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0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8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bCs/>
                <w:szCs w:val="28"/>
                <w:lang w:eastAsia="ar-SA"/>
              </w:rPr>
              <w:t>PROFESSOR (A): FERNANDO DE SOUZA BASTOS (Coordenador)</w:t>
            </w:r>
          </w:p>
        </w:tc>
      </w:tr>
      <w:tr w:rsidR="001B134C" w:rsidRPr="001B134C" w:rsidTr="001B134C">
        <w:tc>
          <w:tcPr>
            <w:tcW w:w="0" w:type="auto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0E0E0"/>
            <w:vAlign w:val="center"/>
          </w:tcPr>
          <w:p w:rsidR="001B134C" w:rsidRPr="001B134C" w:rsidRDefault="001B134C" w:rsidP="001B134C">
            <w:pPr>
              <w:keepNext/>
              <w:suppressAutoHyphens/>
              <w:spacing w:after="0" w:line="240" w:lineRule="auto"/>
              <w:jc w:val="center"/>
              <w:outlineLvl w:val="3"/>
              <w:rPr>
                <w:rFonts w:ascii="Calibri" w:eastAsia="Times New Roman" w:hAnsi="Calibri" w:cs="Times New Roman"/>
                <w:b/>
                <w:bCs/>
                <w:lang w:eastAsia="ar-SA"/>
              </w:rPr>
            </w:pPr>
            <w:r w:rsidRPr="001B134C">
              <w:rPr>
                <w:rFonts w:ascii="Calibri" w:eastAsia="Times New Roman" w:hAnsi="Calibri" w:cs="Times New Roman"/>
                <w:b/>
                <w:bCs/>
                <w:lang w:eastAsia="ar-SA"/>
              </w:rPr>
              <w:t>OBJETIVOS</w:t>
            </w:r>
          </w:p>
        </w:tc>
      </w:tr>
      <w:tr w:rsidR="001B134C" w:rsidRPr="001B134C" w:rsidTr="001B134C">
        <w:tc>
          <w:tcPr>
            <w:tcW w:w="0" w:type="auto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1B134C" w:rsidRPr="001B134C" w:rsidRDefault="001B134C" w:rsidP="001B134C">
            <w:pPr>
              <w:keepNext/>
              <w:suppressAutoHyphens/>
              <w:spacing w:after="0" w:line="240" w:lineRule="auto"/>
              <w:outlineLvl w:val="3"/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eastAsia="ar-SA"/>
              </w:rPr>
            </w:pPr>
            <w:r w:rsidRPr="001B134C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eastAsia="ar-SA"/>
              </w:rPr>
              <w:t xml:space="preserve"> </w:t>
            </w:r>
          </w:p>
          <w:p w:rsidR="001B134C" w:rsidRPr="001B134C" w:rsidRDefault="001B134C" w:rsidP="001B134C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 xml:space="preserve">Ensinar aos alunos conteúdos básicos sobre: 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1440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 xml:space="preserve">Estatística Indutiva: Testes de Hipóteses, teste Z, F, T e </w:t>
            </w:r>
            <w:proofErr w:type="spellStart"/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Qui</w:t>
            </w:r>
            <w:proofErr w:type="spellEnd"/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 xml:space="preserve"> - Quadrado, Regressão e Correlação;</w:t>
            </w:r>
          </w:p>
          <w:p w:rsidR="001B134C" w:rsidRPr="001B134C" w:rsidRDefault="001B134C" w:rsidP="001B134C">
            <w:pPr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Delineamentos Experimentais e Experimentos Fatoriais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1440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 xml:space="preserve">Desenvolver a habilidade no manuseio, compreensão e interpretação de dados e medidas estatísticas. 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Fornecer elementos básicos imprescindíveis para a compreensão da disciplina de Estatística Experimental.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1B134C" w:rsidRPr="001B134C" w:rsidRDefault="001B134C" w:rsidP="001B134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0" w:type="auto"/>
            <w:gridSpan w:val="3"/>
            <w:shd w:val="clear" w:color="auto" w:fill="D9D9D9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CONTEÚDO PROGRAMÁTICO</w:t>
            </w: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0" w:type="auto"/>
            <w:gridSpan w:val="3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  <w:p w:rsidR="001B134C" w:rsidRPr="001B134C" w:rsidRDefault="001B134C" w:rsidP="001B134C">
            <w:pPr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Cs/>
                <w:lang w:eastAsia="ar-SA"/>
              </w:rPr>
              <w:t>Teste de Hipóteses e Regressão;</w:t>
            </w:r>
          </w:p>
          <w:p w:rsidR="001B134C" w:rsidRPr="001B134C" w:rsidRDefault="001B134C" w:rsidP="001B134C">
            <w:pPr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Cs/>
                <w:lang w:eastAsia="ar-SA"/>
              </w:rPr>
              <w:t>Delineamentos Experimentais e Experimentos Fatoriais.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0" w:type="auto"/>
            <w:gridSpan w:val="3"/>
            <w:shd w:val="clear" w:color="auto" w:fill="D9D9D9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METODOLOGIA DE ENSINO</w:t>
            </w: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50"/>
        </w:trPr>
        <w:tc>
          <w:tcPr>
            <w:tcW w:w="0" w:type="auto"/>
            <w:gridSpan w:val="3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  <w:p w:rsidR="001B134C" w:rsidRPr="001B134C" w:rsidRDefault="001B134C" w:rsidP="001B134C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Cs/>
                <w:lang w:eastAsia="ar-SA"/>
              </w:rPr>
              <w:t>Exposições dialogadas.</w:t>
            </w:r>
          </w:p>
          <w:p w:rsidR="001B134C" w:rsidRPr="001B134C" w:rsidRDefault="001B134C" w:rsidP="001B134C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Cs/>
                <w:lang w:eastAsia="ar-SA"/>
              </w:rPr>
              <w:t>Problematização.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01"/>
        </w:trPr>
        <w:tc>
          <w:tcPr>
            <w:tcW w:w="0" w:type="auto"/>
            <w:gridSpan w:val="3"/>
            <w:shd w:val="clear" w:color="auto" w:fill="D9D9D9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RECURSOS AUXILIARES DE ENSINO</w:t>
            </w: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50"/>
        </w:trPr>
        <w:tc>
          <w:tcPr>
            <w:tcW w:w="0" w:type="auto"/>
            <w:gridSpan w:val="3"/>
          </w:tcPr>
          <w:p w:rsidR="001B134C" w:rsidRPr="001B134C" w:rsidRDefault="001B134C" w:rsidP="001B134C">
            <w:pPr>
              <w:suppressAutoHyphens/>
              <w:spacing w:after="0" w:line="240" w:lineRule="auto"/>
              <w:ind w:left="643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  <w:p w:rsidR="001B134C" w:rsidRPr="001B134C" w:rsidRDefault="001B134C" w:rsidP="001B134C">
            <w:pPr>
              <w:numPr>
                <w:ilvl w:val="0"/>
                <w:numId w:val="3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Cs/>
                <w:lang w:eastAsia="ar-SA"/>
              </w:rPr>
              <w:t>Datashow</w:t>
            </w:r>
          </w:p>
          <w:p w:rsidR="001B134C" w:rsidRPr="001B134C" w:rsidRDefault="001B134C" w:rsidP="001B134C">
            <w:pPr>
              <w:numPr>
                <w:ilvl w:val="0"/>
                <w:numId w:val="3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Cs/>
                <w:lang w:eastAsia="ar-SA"/>
              </w:rPr>
              <w:t>Quadro de giz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643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01"/>
        </w:trPr>
        <w:tc>
          <w:tcPr>
            <w:tcW w:w="0" w:type="auto"/>
            <w:gridSpan w:val="3"/>
            <w:shd w:val="clear" w:color="auto" w:fill="E0E0E0"/>
          </w:tcPr>
          <w:p w:rsidR="001B134C" w:rsidRPr="001B134C" w:rsidRDefault="001B134C" w:rsidP="001B134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FORMAS DE AVALIAÇÃO</w:t>
            </w:r>
          </w:p>
        </w:tc>
      </w:tr>
      <w:tr w:rsidR="009048AF" w:rsidRPr="001B134C" w:rsidTr="009048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658" w:type="dxa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TIPO</w:t>
            </w:r>
          </w:p>
        </w:tc>
        <w:tc>
          <w:tcPr>
            <w:tcW w:w="3685" w:type="dxa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DATA (Conteúdo)</w:t>
            </w:r>
          </w:p>
        </w:tc>
        <w:tc>
          <w:tcPr>
            <w:tcW w:w="4228" w:type="dxa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VALOR</w:t>
            </w:r>
          </w:p>
        </w:tc>
      </w:tr>
      <w:tr w:rsidR="009048AF" w:rsidRPr="001B134C" w:rsidTr="009048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39"/>
        </w:trPr>
        <w:tc>
          <w:tcPr>
            <w:tcW w:w="2658" w:type="dxa"/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ind w:left="543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EE03B9">
            <w:pPr>
              <w:numPr>
                <w:ilvl w:val="0"/>
                <w:numId w:val="5"/>
              </w:num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Primeira Prova</w:t>
            </w:r>
          </w:p>
          <w:p w:rsidR="001B134C" w:rsidRPr="001B134C" w:rsidRDefault="001B134C" w:rsidP="00EE03B9">
            <w:p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EE03B9">
            <w:pPr>
              <w:numPr>
                <w:ilvl w:val="0"/>
                <w:numId w:val="5"/>
              </w:num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Segunda Prova</w:t>
            </w:r>
          </w:p>
          <w:p w:rsidR="001B134C" w:rsidRPr="001B134C" w:rsidRDefault="001B134C" w:rsidP="00EE03B9">
            <w:p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EE03B9">
            <w:pPr>
              <w:numPr>
                <w:ilvl w:val="0"/>
                <w:numId w:val="5"/>
              </w:num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Terceira Prova</w:t>
            </w:r>
          </w:p>
          <w:p w:rsidR="001B134C" w:rsidRPr="001B134C" w:rsidRDefault="001B134C" w:rsidP="00EE03B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EE03B9">
            <w:pPr>
              <w:numPr>
                <w:ilvl w:val="0"/>
                <w:numId w:val="5"/>
              </w:num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Exame Final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  <w:tc>
          <w:tcPr>
            <w:tcW w:w="3685" w:type="dxa"/>
          </w:tcPr>
          <w:p w:rsidR="001B134C" w:rsidRPr="001B134C" w:rsidRDefault="001B134C" w:rsidP="001B134C">
            <w:pPr>
              <w:suppressAutoHyphens/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</w:pP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</w:pPr>
            <w:r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Dia 20 de setembro- Quinta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Cs w:val="24"/>
                <w:lang w:eastAsia="ar-SA"/>
              </w:rPr>
            </w:pPr>
            <w:r w:rsidRPr="001B134C">
              <w:rPr>
                <w:rFonts w:ascii="Garamond" w:eastAsia="Times New Roman" w:hAnsi="Garamond" w:cs="Times New Roman"/>
                <w:szCs w:val="24"/>
                <w:lang w:eastAsia="ar-SA"/>
              </w:rPr>
              <w:t>(Ver Plano de Aulas Abaixo)</w:t>
            </w:r>
          </w:p>
          <w:p w:rsidR="001B134C" w:rsidRPr="001B134C" w:rsidRDefault="009048AF" w:rsidP="001B134C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Dia 06</w:t>
            </w:r>
            <w:r w:rsidR="001B134C"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 xml:space="preserve"> de Novembro - </w:t>
            </w:r>
            <w:r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Terça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Cs w:val="24"/>
                <w:lang w:eastAsia="ar-SA"/>
              </w:rPr>
            </w:pPr>
            <w:r w:rsidRPr="001B134C">
              <w:rPr>
                <w:rFonts w:ascii="Garamond" w:eastAsia="Times New Roman" w:hAnsi="Garamond" w:cs="Times New Roman"/>
                <w:szCs w:val="24"/>
                <w:lang w:eastAsia="ar-SA"/>
              </w:rPr>
              <w:t>(Ver Plano de Aulas Abaixo)</w:t>
            </w:r>
          </w:p>
          <w:p w:rsidR="001B134C" w:rsidRPr="001B134C" w:rsidRDefault="00326A41" w:rsidP="001B134C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Cs w:val="24"/>
                <w:lang w:eastAsia="ar-SA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Dia 04</w:t>
            </w:r>
            <w:r w:rsidR="001B134C"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 xml:space="preserve"> de </w:t>
            </w:r>
            <w:r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Dezembro</w:t>
            </w:r>
            <w:r w:rsidR="001B134C"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 xml:space="preserve">. - </w:t>
            </w:r>
            <w:r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Terça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Cs w:val="24"/>
                <w:lang w:eastAsia="ar-SA"/>
              </w:rPr>
            </w:pPr>
            <w:r w:rsidRPr="001B134C">
              <w:rPr>
                <w:rFonts w:ascii="Garamond" w:eastAsia="Times New Roman" w:hAnsi="Garamond" w:cs="Times New Roman"/>
                <w:szCs w:val="24"/>
                <w:lang w:eastAsia="ar-SA"/>
              </w:rPr>
              <w:t>(Ver Plano de Aulas Abaixo)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ar-SA"/>
              </w:rPr>
            </w:pPr>
            <w:r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Dia 12 de Dezembro - Quarta - 14</w:t>
            </w:r>
            <w:r w:rsidRPr="001B134C">
              <w:rPr>
                <w:rFonts w:ascii="Garamond" w:eastAsia="Times New Roman" w:hAnsi="Garamond" w:cs="Times New Roman"/>
                <w:szCs w:val="24"/>
                <w:lang w:eastAsia="ar-SA"/>
              </w:rPr>
              <w:t>h00 ás 16h00</w:t>
            </w:r>
            <w:r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 xml:space="preserve"> (Matéria Toda)</w:t>
            </w:r>
          </w:p>
        </w:tc>
        <w:tc>
          <w:tcPr>
            <w:tcW w:w="4228" w:type="dxa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 xml:space="preserve">100 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100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100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100</w:t>
            </w:r>
          </w:p>
        </w:tc>
      </w:tr>
      <w:tr w:rsidR="00EE03B9" w:rsidRPr="001B134C" w:rsidTr="00EE03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6343" w:type="dxa"/>
            <w:gridSpan w:val="2"/>
            <w:vAlign w:val="center"/>
          </w:tcPr>
          <w:p w:rsidR="00EE03B9" w:rsidRDefault="00EE03B9" w:rsidP="00EE03B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EE03B9" w:rsidRDefault="00EE03B9" w:rsidP="00EE03B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Resultado Final (média das 3 provas)</w:t>
            </w:r>
          </w:p>
          <w:p w:rsidR="00EE03B9" w:rsidRPr="001B134C" w:rsidRDefault="00EE03B9" w:rsidP="00EE03B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  <w:tc>
          <w:tcPr>
            <w:tcW w:w="4228" w:type="dxa"/>
            <w:vAlign w:val="center"/>
          </w:tcPr>
          <w:p w:rsidR="00EE03B9" w:rsidRPr="001B134C" w:rsidRDefault="00EE03B9" w:rsidP="00EE03B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lang w:eastAsia="ar-SA"/>
              </w:rPr>
              <w:t>100</w:t>
            </w:r>
          </w:p>
        </w:tc>
      </w:tr>
    </w:tbl>
    <w:p w:rsidR="001B134C" w:rsidRDefault="001B134C" w:rsidP="00E606B7">
      <w:pPr>
        <w:spacing w:after="0"/>
      </w:pPr>
    </w:p>
    <w:p w:rsidR="001B134C" w:rsidRDefault="001B134C" w:rsidP="00E606B7">
      <w:pPr>
        <w:spacing w:after="0"/>
      </w:pPr>
    </w:p>
    <w:p w:rsidR="00EE03B9" w:rsidRDefault="00EE03B9" w:rsidP="00E606B7">
      <w:pPr>
        <w:spacing w:after="0"/>
      </w:pPr>
    </w:p>
    <w:p w:rsidR="00E606B7" w:rsidRPr="001B134C" w:rsidRDefault="00E606B7" w:rsidP="00E606B7">
      <w:pPr>
        <w:spacing w:after="0"/>
        <w:rPr>
          <w:b/>
        </w:rPr>
      </w:pPr>
      <w:bookmarkStart w:id="0" w:name="_GoBack"/>
      <w:bookmarkEnd w:id="0"/>
      <w:r w:rsidRPr="001B134C">
        <w:rPr>
          <w:b/>
        </w:rPr>
        <w:lastRenderedPageBreak/>
        <w:t>14/08/2018 – Término do período para exclusão de disciplinas, via Sapiens, às 23h59.</w:t>
      </w:r>
    </w:p>
    <w:p w:rsidR="00326A41" w:rsidRDefault="00E606B7">
      <w:r w:rsidRPr="001B134C">
        <w:rPr>
          <w:b/>
        </w:rPr>
        <w:t xml:space="preserve">06/09/2018 – Último dia para trancamento de matrícula, independentemente da assinatura dos professores das disciplinas, no Registro Escolar. </w:t>
      </w:r>
      <w:r>
        <w:fldChar w:fldCharType="begin"/>
      </w:r>
      <w:r>
        <w:instrText xml:space="preserve"> LINK </w:instrText>
      </w:r>
      <w:r w:rsidR="00326A41">
        <w:instrText xml:space="preserve">Excel.Sheet.12 E:\\Documentos\\GitHub\\MAF261\\maf261.github.io\\Cronogramas\\Cronograma.xlsx Plan1!L1C1:L39C5 </w:instrText>
      </w:r>
      <w:r>
        <w:instrText xml:space="preserve">\a \f 4 \h </w:instrText>
      </w:r>
      <w:r w:rsidR="00326A41">
        <w:fldChar w:fldCharType="separate"/>
      </w:r>
    </w:p>
    <w:tbl>
      <w:tblPr>
        <w:tblW w:w="9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8"/>
        <w:gridCol w:w="2118"/>
        <w:gridCol w:w="4810"/>
        <w:gridCol w:w="636"/>
        <w:gridCol w:w="419"/>
      </w:tblGrid>
      <w:tr w:rsidR="00326A41" w:rsidRPr="00326A41" w:rsidTr="00326A41">
        <w:trPr>
          <w:divId w:val="1132363613"/>
          <w:trHeight w:val="330"/>
        </w:trPr>
        <w:tc>
          <w:tcPr>
            <w:tcW w:w="954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Cronograma</w:t>
            </w:r>
          </w:p>
        </w:tc>
      </w:tr>
      <w:tr w:rsidR="00326A41" w:rsidRPr="00326A41" w:rsidTr="00326A41">
        <w:trPr>
          <w:divId w:val="1132363613"/>
          <w:trHeight w:val="330"/>
        </w:trPr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Dias da Semana</w:t>
            </w:r>
          </w:p>
        </w:tc>
        <w:tc>
          <w:tcPr>
            <w:tcW w:w="4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Conteúdo previsto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Aula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CH</w:t>
            </w:r>
          </w:p>
        </w:tc>
      </w:tr>
      <w:tr w:rsidR="00326A41" w:rsidRPr="00326A41" w:rsidTr="00326A41">
        <w:trPr>
          <w:divId w:val="1132363613"/>
          <w:trHeight w:val="94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07/08/2018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Apresentação do curso, critérios de avaliação, cronograma e alguns conceitos fundamentais ligados a experimentação.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09/08/2018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Introdução aos testes de hipóteses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94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14/08/2018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Teste de hipótese de uma média populacional, Teste de hipótese que envolve diferença de médias populacionais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94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16/08/2018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Teste de hipótese para o caso de dados emparelhados, testes para variância, Teste de hipóteses para proporções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21/08/2018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Princípios básicos da experimentação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630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23/08/2018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VI Semana Acadêmica de Matemática - Não haverá aula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28/08/2018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Contrastes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30"/>
        </w:trPr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30/08/2018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Aula prática: Contrastes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630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04/09/2018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Delineamento inteiramente </w:t>
            </w:r>
            <w:proofErr w:type="spellStart"/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casualizado</w:t>
            </w:r>
            <w:proofErr w:type="spellEnd"/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, Exemplos de aplicação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630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06/09/2018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Aula prática: Delineamento inteiramente </w:t>
            </w:r>
            <w:proofErr w:type="spellStart"/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casualizado</w:t>
            </w:r>
            <w:proofErr w:type="spellEnd"/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, Exemplos de aplicação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630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11/09/2018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Procedimentos para comparações múltiplas: testes de </w:t>
            </w:r>
            <w:proofErr w:type="spellStart"/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Tukey</w:t>
            </w:r>
            <w:proofErr w:type="spellEnd"/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, Duncan e </w:t>
            </w:r>
            <w:proofErr w:type="spellStart"/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Scheffé</w:t>
            </w:r>
            <w:proofErr w:type="spellEnd"/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e 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630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13/09/2018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Aula prática: Procedimentos para comparações múltiplas: testes de </w:t>
            </w:r>
            <w:proofErr w:type="spellStart"/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Tukey</w:t>
            </w:r>
            <w:proofErr w:type="spellEnd"/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, Duncan e </w:t>
            </w:r>
            <w:proofErr w:type="spellStart"/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Scheffé</w:t>
            </w:r>
            <w:proofErr w:type="spellEnd"/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e 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18/09/2018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Aula de Exercícios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20/09/2018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Primeira Prova - Valor 100 pontos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25/09/2018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Correção da primeira prova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30"/>
        </w:trPr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27/09/2018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Delineamento em Blocos </w:t>
            </w:r>
            <w:proofErr w:type="spellStart"/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casualizados</w:t>
            </w:r>
            <w:proofErr w:type="spellEnd"/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02/10/2018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Aula prática: Delineamento em Blocos </w:t>
            </w:r>
            <w:proofErr w:type="spellStart"/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casualizados</w:t>
            </w:r>
            <w:proofErr w:type="spellEnd"/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04/10/2018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Quadrado latino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09/10/2018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Experimento Fatorial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11/10/2018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Haverá</w:t>
            </w:r>
            <w:proofErr w:type="gramEnd"/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aula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16/10/2018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Simpósio de Integração Acadêmica - Não haverá aula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18/10/2018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Simpósio de Integração Acadêmica - Não haverá aula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23/10/2018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Aula prática: Experimento Fatorial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25/10/2018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Experimento em Parcelas Subdivididas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30"/>
        </w:trPr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30/10/2018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Aula prática: Experimento em Parcelas Subdivididas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01/11/2018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Aula de Exercícios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06/11/2018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Segunda Prova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08/11/2018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Haverá</w:t>
            </w:r>
            <w:proofErr w:type="gramEnd"/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aula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lastRenderedPageBreak/>
              <w:t>13/11/2018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Regressão linear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15/11/2018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Feriado - Proclamação da República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326A41" w:rsidRPr="00326A41" w:rsidTr="00326A41">
        <w:trPr>
          <w:divId w:val="1132363613"/>
          <w:trHeight w:val="630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20/11/2018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Estimação. Análise de variância da regressão e testes de hipóteses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630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22/11/2018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Estimação. Análise de variância da regressão e testes de hipóteses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27/11/2018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Aula de Exercícios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33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29/11/2018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Aula de Exercícios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15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04/12/2018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Terceira Prova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35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30"/>
        </w:trPr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12/12/2018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Quarta</w:t>
            </w:r>
          </w:p>
        </w:tc>
        <w:tc>
          <w:tcPr>
            <w:tcW w:w="4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Exame Final/ Prova Substitutiva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26A41" w:rsidRPr="00326A41" w:rsidTr="00326A41">
        <w:trPr>
          <w:divId w:val="1132363613"/>
          <w:trHeight w:val="330"/>
        </w:trPr>
        <w:tc>
          <w:tcPr>
            <w:tcW w:w="849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Carga horária total (em horas)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A41" w:rsidRPr="00326A41" w:rsidRDefault="00326A41" w:rsidP="00326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326A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60</w:t>
            </w:r>
          </w:p>
        </w:tc>
      </w:tr>
    </w:tbl>
    <w:p w:rsidR="009048AF" w:rsidRDefault="00E606B7"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9048AF" w:rsidRPr="009048AF" w:rsidTr="009048AF">
        <w:tc>
          <w:tcPr>
            <w:tcW w:w="5000" w:type="pct"/>
            <w:shd w:val="clear" w:color="auto" w:fill="D9D9D9"/>
          </w:tcPr>
          <w:p w:rsidR="009048AF" w:rsidRPr="009048AF" w:rsidRDefault="009048AF" w:rsidP="009048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b/>
                <w:lang w:eastAsia="ar-SA"/>
              </w:rPr>
              <w:t>BIBLIOGRAFIA BÁSICA</w:t>
            </w:r>
          </w:p>
        </w:tc>
      </w:tr>
      <w:tr w:rsidR="009048AF" w:rsidRPr="009048AF" w:rsidTr="009048AF">
        <w:tc>
          <w:tcPr>
            <w:tcW w:w="5000" w:type="pct"/>
          </w:tcPr>
          <w:p w:rsidR="009048AF" w:rsidRPr="009048AF" w:rsidRDefault="009048AF" w:rsidP="009048AF">
            <w:pPr>
              <w:numPr>
                <w:ilvl w:val="0"/>
                <w:numId w:val="7"/>
              </w:num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Apostila do curso</w:t>
            </w:r>
          </w:p>
          <w:p w:rsidR="009048AF" w:rsidRPr="009048AF" w:rsidRDefault="009048AF" w:rsidP="009048AF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BANZATTO, D.A. </w:t>
            </w:r>
            <w:proofErr w:type="spellStart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and</w:t>
            </w:r>
            <w:proofErr w:type="spellEnd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KRONKA, S. N. Experimentação agrícola. Jaboticabal: FUNESP, 1989.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9048AF" w:rsidRPr="009048AF" w:rsidRDefault="009048AF" w:rsidP="009048AF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BUSSAB, W. O. </w:t>
            </w:r>
            <w:proofErr w:type="spellStart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and</w:t>
            </w:r>
            <w:proofErr w:type="spellEnd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MORETIN, P. A. Estatística básica. 3.ed. São Paulo: </w:t>
            </w:r>
            <w:proofErr w:type="gramStart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Atual,  1981</w:t>
            </w:r>
            <w:proofErr w:type="gramEnd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9048AF" w:rsidRPr="009048AF" w:rsidRDefault="009048AF" w:rsidP="009048AF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COSTA NETO, P. L. O. Estatística. São Paulo: Edgard </w:t>
            </w:r>
            <w:proofErr w:type="spellStart"/>
            <w:proofErr w:type="gramStart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Blucher</w:t>
            </w:r>
            <w:proofErr w:type="spellEnd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,  1977</w:t>
            </w:r>
            <w:proofErr w:type="gramEnd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. 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9048AF" w:rsidRPr="009048AF" w:rsidRDefault="009048AF" w:rsidP="009048AF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GOMES, F. P. Curso de estatística experimental. 12.ed. São Paulo: Nobel, 1987.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</w:p>
        </w:tc>
      </w:tr>
      <w:tr w:rsidR="009048AF" w:rsidRPr="009048AF" w:rsidTr="009048AF">
        <w:tc>
          <w:tcPr>
            <w:tcW w:w="5000" w:type="pct"/>
            <w:shd w:val="clear" w:color="auto" w:fill="D9D9D9"/>
          </w:tcPr>
          <w:p w:rsidR="009048AF" w:rsidRPr="009048AF" w:rsidRDefault="009048AF" w:rsidP="009048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b/>
                <w:lang w:eastAsia="ar-SA"/>
              </w:rPr>
              <w:t>BIBLIOGRAFIA COMPLEMENTAR</w:t>
            </w:r>
          </w:p>
        </w:tc>
      </w:tr>
      <w:tr w:rsidR="009048AF" w:rsidRPr="009048AF" w:rsidTr="009048AF">
        <w:tc>
          <w:tcPr>
            <w:tcW w:w="5000" w:type="pct"/>
          </w:tcPr>
          <w:p w:rsidR="009048AF" w:rsidRPr="009048AF" w:rsidRDefault="009048AF" w:rsidP="009048AF">
            <w:pPr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18"/>
                <w:szCs w:val="20"/>
                <w:lang w:eastAsia="ar-SA"/>
              </w:rPr>
            </w:pPr>
          </w:p>
          <w:p w:rsidR="009048AF" w:rsidRPr="009048AF" w:rsidRDefault="009048AF" w:rsidP="009048AF">
            <w:pPr>
              <w:numPr>
                <w:ilvl w:val="0"/>
                <w:numId w:val="8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HOFFMANN, R. </w:t>
            </w:r>
            <w:proofErr w:type="spellStart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and</w:t>
            </w:r>
            <w:proofErr w:type="spellEnd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 VIEIRA, S. Análise de regressão. Uma introdução à econometria. 2.ed. HUCITEC, 1983.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  <w:p w:rsidR="009048AF" w:rsidRPr="009048AF" w:rsidRDefault="009048AF" w:rsidP="009048AF">
            <w:pPr>
              <w:numPr>
                <w:ilvl w:val="0"/>
                <w:numId w:val="8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NETER, J.</w:t>
            </w:r>
            <w:proofErr w:type="gramStart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;</w:t>
            </w:r>
            <w:proofErr w:type="gramEnd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 xml:space="preserve"> WASSERMAN, W. and KUTNER, M. H. Applied linear statistical models. </w:t>
            </w:r>
            <w:proofErr w:type="gramStart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2.ed</w:t>
            </w:r>
            <w:proofErr w:type="gramEnd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.  Homewood: Richard D. Irwin, 1985.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</w:p>
          <w:p w:rsidR="009048AF" w:rsidRPr="009048AF" w:rsidRDefault="009048AF" w:rsidP="009048AF">
            <w:pPr>
              <w:numPr>
                <w:ilvl w:val="0"/>
                <w:numId w:val="8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VIEIRA, S. </w:t>
            </w:r>
            <w:proofErr w:type="spellStart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and</w:t>
            </w:r>
            <w:proofErr w:type="spellEnd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 HOFFMANN, R. Estatística experimental. São Paulo: </w:t>
            </w:r>
            <w:proofErr w:type="gramStart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Atlas,  1989</w:t>
            </w:r>
            <w:proofErr w:type="gramEnd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.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ar-SA"/>
              </w:rPr>
            </w:pPr>
          </w:p>
        </w:tc>
      </w:tr>
      <w:tr w:rsidR="009048AF" w:rsidRPr="009048AF" w:rsidTr="009048AF">
        <w:tc>
          <w:tcPr>
            <w:tcW w:w="5000" w:type="pct"/>
          </w:tcPr>
          <w:p w:rsidR="009048AF" w:rsidRPr="009048AF" w:rsidRDefault="009048AF" w:rsidP="009048AF">
            <w:pPr>
              <w:suppressAutoHyphens/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b/>
                <w:lang w:eastAsia="ar-SA"/>
              </w:rPr>
              <w:t>OUTRAS INFORMAÇÕES</w:t>
            </w:r>
          </w:p>
        </w:tc>
      </w:tr>
      <w:tr w:rsidR="009048AF" w:rsidRPr="009048AF" w:rsidTr="009048AF">
        <w:tc>
          <w:tcPr>
            <w:tcW w:w="5000" w:type="pct"/>
          </w:tcPr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t>A nota final será a média das três provas, que serão aplicadas nos dias e horários acima definidos. Os estudantes que não atingiram 60 pontos e tiverem notas finais maiores ou iguais a 40, poderão fazer o exame final.</w:t>
            </w:r>
          </w:p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b/>
                <w:sz w:val="24"/>
                <w:lang w:eastAsia="ar-SA"/>
              </w:rPr>
              <w:t xml:space="preserve">Os estudantes que tiverem problemas de saúde deverão proceder como previsto na </w:t>
            </w:r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t>RESOLUÇÃO Nº 9/2009 DO CEPE: NORMAS PARA CONCESSÃO DO REGIME EXCEPCIONAL AO ESTUDANTE DE ACORDO COM O DECRETO-LEI Nº 1.044/69 E A LEI Nº 6.202/75.</w:t>
            </w:r>
          </w:p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b/>
                <w:sz w:val="24"/>
                <w:lang w:eastAsia="ar-SA"/>
              </w:rPr>
              <w:t>Atenção: Atestados médicos não abonam faltas!</w:t>
            </w:r>
          </w:p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b/>
                <w:sz w:val="24"/>
                <w:lang w:eastAsia="ar-SA"/>
              </w:rPr>
              <w:t>Aos estudantes que atingirem 25% de faltas será atribuído o conceito L.</w:t>
            </w:r>
          </w:p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t>As notas serão divulgadas no Sapiens, nos prazos previstos no Regime Didático, e as revisões das provas serão marcadas, na aula, imediatamente após à publicação das notas.</w:t>
            </w:r>
          </w:p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t>Na realização das provas serão permitidos apenas os seguintes materiais: lápis, borracha, caneta, régua e calculadora. A utilização de celulares ou tecnologias similares implicará no cancelamento da prova.</w:t>
            </w:r>
          </w:p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t>Nas avaliações os estudantes devem apresentar um documento de identificação com foto caso seja solicitado pelo professor.</w:t>
            </w:r>
            <w:r>
              <w:rPr>
                <w:rFonts w:ascii="Times New Roman" w:eastAsia="Times New Roman" w:hAnsi="Times New Roman" w:cs="Times New Roman"/>
                <w:sz w:val="24"/>
                <w:lang w:eastAsia="ar-SA"/>
              </w:rPr>
              <w:t xml:space="preserve"> </w:t>
            </w:r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t xml:space="preserve">Casos omissos serão avaliados de acordo com o </w:t>
            </w:r>
            <w:r w:rsidRPr="009048AF">
              <w:rPr>
                <w:rFonts w:ascii="Times New Roman" w:eastAsia="Times New Roman" w:hAnsi="Times New Roman" w:cs="Times New Roman"/>
                <w:b/>
                <w:bCs/>
                <w:sz w:val="24"/>
                <w:lang w:eastAsia="ar-SA"/>
              </w:rPr>
              <w:t>Regime Didático da Graduação da UFV.</w:t>
            </w:r>
          </w:p>
        </w:tc>
      </w:tr>
    </w:tbl>
    <w:p w:rsidR="00B51B0B" w:rsidRDefault="004560D7"/>
    <w:sectPr w:rsidR="00B51B0B" w:rsidSect="00E606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D60CC"/>
    <w:multiLevelType w:val="hybridMultilevel"/>
    <w:tmpl w:val="63B0B362"/>
    <w:lvl w:ilvl="0" w:tplc="04160001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15B02507"/>
    <w:multiLevelType w:val="hybridMultilevel"/>
    <w:tmpl w:val="C0BA3722"/>
    <w:lvl w:ilvl="0" w:tplc="00000006"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5743F"/>
    <w:multiLevelType w:val="hybridMultilevel"/>
    <w:tmpl w:val="E8A48F1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D629DC"/>
    <w:multiLevelType w:val="hybridMultilevel"/>
    <w:tmpl w:val="21B2142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E1A43"/>
    <w:multiLevelType w:val="hybridMultilevel"/>
    <w:tmpl w:val="309EA7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F6525"/>
    <w:multiLevelType w:val="hybridMultilevel"/>
    <w:tmpl w:val="200CD3E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F53009F"/>
    <w:multiLevelType w:val="hybridMultilevel"/>
    <w:tmpl w:val="28A0F61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24559E"/>
    <w:multiLevelType w:val="hybridMultilevel"/>
    <w:tmpl w:val="200CD3E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6B7"/>
    <w:rsid w:val="001B134C"/>
    <w:rsid w:val="002020C7"/>
    <w:rsid w:val="003160C6"/>
    <w:rsid w:val="00326A41"/>
    <w:rsid w:val="004560D7"/>
    <w:rsid w:val="00534BD9"/>
    <w:rsid w:val="009048AF"/>
    <w:rsid w:val="009D55A8"/>
    <w:rsid w:val="00AE385C"/>
    <w:rsid w:val="00E606B7"/>
    <w:rsid w:val="00E81D8E"/>
    <w:rsid w:val="00EE03B9"/>
    <w:rsid w:val="00F7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4C7F1-3293-484F-881D-EE75FDFD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4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965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MAF261</vt:lpstr>
    </vt:vector>
  </TitlesOfParts>
  <Company/>
  <LinksUpToDate>false</LinksUpToDate>
  <CharactersWithSpaces>6170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MAF261</dc:title>
  <dc:subject/>
  <dc:creator>Fernando Bastos</dc:creator>
  <cp:keywords/>
  <dc:description/>
  <cp:lastModifiedBy>Fernando Bastos</cp:lastModifiedBy>
  <cp:revision>8</cp:revision>
  <cp:lastPrinted>2018-08-07T14:53:00Z</cp:lastPrinted>
  <dcterms:created xsi:type="dcterms:W3CDTF">2018-08-07T01:19:00Z</dcterms:created>
  <dcterms:modified xsi:type="dcterms:W3CDTF">2018-08-07T15:29:00Z</dcterms:modified>
</cp:coreProperties>
</file>