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040E" w14:textId="1801430C" w:rsidR="009278FF" w:rsidRDefault="00F16DBE" w:rsidP="00F16D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MOOD </w:t>
      </w:r>
      <w:proofErr w:type="spellStart"/>
      <w:r>
        <w:rPr>
          <w:b/>
          <w:bCs/>
          <w:sz w:val="28"/>
          <w:szCs w:val="28"/>
        </w:rPr>
        <w:t>Metrics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GanttProject</w:t>
      </w:r>
      <w:proofErr w:type="spellEnd"/>
    </w:p>
    <w:p w14:paraId="0375EC0B" w14:textId="6EE32FE7" w:rsidR="00F16DBE" w:rsidRDefault="00F16DBE" w:rsidP="00F16DBE">
      <w:pPr>
        <w:spacing w:after="0" w:line="360" w:lineRule="auto"/>
        <w:jc w:val="center"/>
        <w:rPr>
          <w:b/>
          <w:bCs/>
        </w:rPr>
      </w:pPr>
    </w:p>
    <w:p w14:paraId="1CB19579" w14:textId="3FDEBF0E" w:rsidR="00F16DBE" w:rsidRDefault="00F16DBE" w:rsidP="00BA5354">
      <w:pPr>
        <w:spacing w:after="0" w:line="360" w:lineRule="auto"/>
        <w:ind w:firstLine="708"/>
        <w:jc w:val="both"/>
      </w:pPr>
      <w:r>
        <w:t xml:space="preserve">As MOOD </w:t>
      </w:r>
      <w:proofErr w:type="spellStart"/>
      <w:r>
        <w:t>Metrics</w:t>
      </w:r>
      <w:proofErr w:type="spellEnd"/>
      <w:r w:rsidR="00B22DED">
        <w:t xml:space="preserve"> permitem calcular a qualidade, em geral, de um projeto orientado a objetos, sendo úteis </w:t>
      </w:r>
      <w:r w:rsidR="00BA5354">
        <w:t xml:space="preserve">por descreverem-no como um todo. </w:t>
      </w:r>
      <w:r w:rsidR="00B22DED">
        <w:t>Assim, só estão disponíveis ao nível do projeto.</w:t>
      </w:r>
    </w:p>
    <w:p w14:paraId="128C83E4" w14:textId="77777777" w:rsidR="00B22DED" w:rsidRDefault="00B22DED" w:rsidP="00BA5354">
      <w:pPr>
        <w:spacing w:after="0" w:line="360" w:lineRule="auto"/>
        <w:ind w:firstLine="708"/>
        <w:jc w:val="both"/>
      </w:pPr>
    </w:p>
    <w:p w14:paraId="7D8146D1" w14:textId="207FDC05" w:rsidR="00B22DED" w:rsidRDefault="00B22DED" w:rsidP="00BA5354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>
        <w:rPr>
          <w:i/>
          <w:iCs/>
        </w:rPr>
        <w:t>Attribute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Factor</w:t>
      </w:r>
      <w:proofErr w:type="spellEnd"/>
      <w:r>
        <w:rPr>
          <w:i/>
          <w:iCs/>
        </w:rPr>
        <w:t xml:space="preserve"> </w:t>
      </w:r>
      <w:r>
        <w:t>(AHF)</w:t>
      </w:r>
    </w:p>
    <w:p w14:paraId="311A70B9" w14:textId="77777777" w:rsidR="00921CFA" w:rsidRDefault="00B22DED" w:rsidP="00BA5354">
      <w:pPr>
        <w:pStyle w:val="PargrafodaLista"/>
        <w:spacing w:after="0" w:line="360" w:lineRule="auto"/>
        <w:ind w:left="284" w:firstLine="424"/>
        <w:jc w:val="both"/>
      </w:pPr>
      <w:r>
        <w:t>Mede o encapsulamento dos atributos dentro de uma classe</w:t>
      </w:r>
      <w:r w:rsidR="001C095C">
        <w:t>, ou seja, a média de vezes</w:t>
      </w:r>
      <w:r w:rsidR="00921CFA">
        <w:t xml:space="preserve"> </w:t>
      </w:r>
      <w:r w:rsidR="001C095C">
        <w:t xml:space="preserve">que uma variável se encontra “escondida” </w:t>
      </w:r>
      <w:r w:rsidR="00BA5354">
        <w:t>das</w:t>
      </w:r>
      <w:r w:rsidR="001C095C">
        <w:t xml:space="preserve"> diversas classes</w:t>
      </w:r>
      <w:r w:rsidR="00BA5354">
        <w:t xml:space="preserve"> em que não foi declarada</w:t>
      </w:r>
      <w:r w:rsidR="001C095C">
        <w:t>.</w:t>
      </w:r>
      <w:r w:rsidR="00BA5354">
        <w:t xml:space="preserve"> Deste modo, quanto maior o AHF, m</w:t>
      </w:r>
      <w:r w:rsidR="00921CFA">
        <w:t xml:space="preserve">ais </w:t>
      </w:r>
      <w:r w:rsidR="00BA5354">
        <w:t>corret</w:t>
      </w:r>
      <w:r w:rsidR="00921CFA">
        <w:t xml:space="preserve">amente se estão a usar </w:t>
      </w:r>
      <w:r w:rsidR="00BA5354">
        <w:t xml:space="preserve">as variáveis e </w:t>
      </w:r>
      <w:r w:rsidR="00921CFA">
        <w:t>a manter o</w:t>
      </w:r>
      <w:r w:rsidR="00BA5354">
        <w:t xml:space="preserve"> encapsulamento exigido para estas. Um AHF baixo, deve gerar preocupação sobre a implementação</w:t>
      </w:r>
      <w:r w:rsidR="00921CFA">
        <w:t>, dado que significa pouco encapsulamento</w:t>
      </w:r>
      <w:r w:rsidR="00BA5354">
        <w:t xml:space="preserve">. </w:t>
      </w:r>
    </w:p>
    <w:p w14:paraId="5EE4AC9C" w14:textId="05E993E0" w:rsidR="001C095C" w:rsidRDefault="001C095C" w:rsidP="00BA5354">
      <w:pPr>
        <w:pStyle w:val="PargrafodaLista"/>
        <w:spacing w:after="0" w:line="360" w:lineRule="auto"/>
        <w:ind w:left="284" w:firstLine="424"/>
        <w:jc w:val="both"/>
      </w:pPr>
      <w:r>
        <w:t xml:space="preserve">Para calcular essa média, são contadas as classes em que um determinado atributo se encontra </w:t>
      </w:r>
      <w:r w:rsidR="00921CFA">
        <w:t>declarado</w:t>
      </w:r>
      <w:r>
        <w:t xml:space="preserve"> e é feita</w:t>
      </w:r>
      <w:r w:rsidR="00BA5354">
        <w:t xml:space="preserve">, posteriormente, </w:t>
      </w:r>
      <w:r>
        <w:t>a divisão pelo número de classes</w:t>
      </w:r>
      <w:r w:rsidR="00BA5354">
        <w:t xml:space="preserve"> existentes no projeto</w:t>
      </w:r>
      <w:r>
        <w:t>.</w:t>
      </w:r>
    </w:p>
    <w:p w14:paraId="4E18ACD9" w14:textId="24413E05" w:rsidR="00BA5354" w:rsidRDefault="00BA5354" w:rsidP="00BA5354">
      <w:pPr>
        <w:pStyle w:val="PargrafodaLista"/>
        <w:spacing w:after="0" w:line="360" w:lineRule="auto"/>
        <w:ind w:left="284" w:firstLine="424"/>
        <w:jc w:val="both"/>
      </w:pPr>
      <w:r>
        <w:t>No nosso projeto,</w:t>
      </w:r>
      <w:r w:rsidR="00921CFA">
        <w:t xml:space="preserve"> o valor é de, aproximadamente, 90%, o que significa que os atributos estão encapsulados nas suas classes, existindo apenas alguns casos em que tal não se verifica. Exemplo disso, são algumas variáveis que se encontram declaradas com</w:t>
      </w:r>
      <w:r w:rsidR="00730599">
        <w:t>o</w:t>
      </w:r>
      <w:r w:rsidR="00921CFA">
        <w:t xml:space="preserve"> p</w:t>
      </w:r>
      <w:proofErr w:type="spellStart"/>
      <w:r w:rsidR="00921CFA">
        <w:t>rotected</w:t>
      </w:r>
      <w:proofErr w:type="spellEnd"/>
      <w:r w:rsidR="00921CFA">
        <w:t xml:space="preserve">. </w:t>
      </w:r>
    </w:p>
    <w:p w14:paraId="7ABFB410" w14:textId="276BC00D" w:rsidR="00BA5354" w:rsidRDefault="00BA5354" w:rsidP="00BA5354">
      <w:pPr>
        <w:pStyle w:val="PargrafodaLista"/>
        <w:spacing w:after="0" w:line="360" w:lineRule="auto"/>
        <w:ind w:left="284" w:firstLine="424"/>
        <w:jc w:val="both"/>
      </w:pPr>
    </w:p>
    <w:p w14:paraId="6BB37E79" w14:textId="72B7E536" w:rsidR="00BA5354" w:rsidRDefault="00BA5354" w:rsidP="00BA5354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lang w:val="en-US"/>
        </w:rPr>
      </w:pPr>
      <w:r w:rsidRPr="00BA5354">
        <w:rPr>
          <w:i/>
          <w:iCs/>
          <w:lang w:val="en-US"/>
        </w:rPr>
        <w:t>Attribute Inheritance Factor</w:t>
      </w:r>
      <w:r>
        <w:rPr>
          <w:lang w:val="en-US"/>
        </w:rPr>
        <w:t xml:space="preserve"> (AIF)</w:t>
      </w:r>
    </w:p>
    <w:p w14:paraId="13E147C6" w14:textId="48D20233" w:rsidR="00BA5354" w:rsidRDefault="00BA5354" w:rsidP="002F0254">
      <w:pPr>
        <w:pStyle w:val="PargrafodaLista"/>
        <w:spacing w:after="0" w:line="360" w:lineRule="auto"/>
        <w:ind w:left="284" w:firstLine="425"/>
        <w:jc w:val="both"/>
      </w:pPr>
      <w:r w:rsidRPr="00BA5354">
        <w:t>Mede a quantidade de a</w:t>
      </w:r>
      <w:r>
        <w:t>tributos herdados de superclasses</w:t>
      </w:r>
      <w:r w:rsidR="002F0254">
        <w:t xml:space="preserve">, </w:t>
      </w:r>
      <w:r>
        <w:t xml:space="preserve">com base em todos </w:t>
      </w:r>
      <w:r w:rsidR="002F0254">
        <w:t>os atributos declarados na classe que os herda. Idealmente, visto que os atributos devem ser declarados como privados, o AIF deve ser zero e, no pior dos casos, menor do que cerca de 50%. No entanto, os valores aceitáveis dependem do padrão de desenho utilizado para o projeto. Se a classe herda atributos e não os redefine, então o AIF será mais alt</w:t>
      </w:r>
      <w:r w:rsidR="00921CFA">
        <w:t>o</w:t>
      </w:r>
      <w:r w:rsidR="00730599">
        <w:t>, verificando-se o contrário quando a classe redefine esses mesmos atributos.</w:t>
      </w:r>
    </w:p>
    <w:p w14:paraId="4943378E" w14:textId="5EBF4A83" w:rsidR="00730599" w:rsidRDefault="002F0254" w:rsidP="002F0254">
      <w:pPr>
        <w:pStyle w:val="PargrafodaLista"/>
        <w:spacing w:after="0" w:line="360" w:lineRule="auto"/>
        <w:ind w:left="284" w:firstLine="425"/>
        <w:jc w:val="both"/>
      </w:pPr>
      <w:r>
        <w:t>No nosso projeto,</w:t>
      </w:r>
      <w:r w:rsidR="00921CFA">
        <w:t xml:space="preserve"> o valor é de, aproximadamente, de 75%, o que mostra um mau uso de herança sobre atributos. </w:t>
      </w:r>
      <w:r w:rsidR="005F1DAC">
        <w:t>Os atributos não devem ser acessíveis fora das classes em que foram declarados. No entanto, mais uma vez, o valor de AIF mostra que foi feito o contrário.</w:t>
      </w:r>
      <w:r w:rsidR="00730599">
        <w:t xml:space="preserve"> Este resultado também explica a razão por detrás do valor de AHF, anteriormente obtido e discutido.</w:t>
      </w:r>
    </w:p>
    <w:p w14:paraId="4AA06038" w14:textId="6B7E671C" w:rsidR="002F0254" w:rsidRDefault="00730599" w:rsidP="00730599">
      <w:r>
        <w:br w:type="page"/>
      </w:r>
    </w:p>
    <w:p w14:paraId="36C52E84" w14:textId="3DB25B44" w:rsidR="002F0254" w:rsidRDefault="002F0254" w:rsidP="002F0254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>
        <w:rPr>
          <w:i/>
          <w:iCs/>
        </w:rPr>
        <w:lastRenderedPageBreak/>
        <w:t>Coupling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Factor</w:t>
      </w:r>
      <w:proofErr w:type="spellEnd"/>
      <w:r>
        <w:rPr>
          <w:i/>
          <w:iCs/>
        </w:rPr>
        <w:t xml:space="preserve"> </w:t>
      </w:r>
      <w:r>
        <w:t>(CF)</w:t>
      </w:r>
    </w:p>
    <w:p w14:paraId="7E641A66" w14:textId="414F6205" w:rsidR="002F0254" w:rsidRDefault="002B0D33" w:rsidP="007A391E">
      <w:pPr>
        <w:pStyle w:val="PargrafodaLista"/>
        <w:spacing w:after="0" w:line="360" w:lineRule="auto"/>
        <w:ind w:left="284" w:firstLine="425"/>
        <w:jc w:val="both"/>
      </w:pPr>
      <w:r>
        <w:t>Mede os acoplamentos (</w:t>
      </w:r>
      <w:proofErr w:type="gramStart"/>
      <w:r>
        <w:t>i.e. chamadas</w:t>
      </w:r>
      <w:proofErr w:type="gramEnd"/>
      <w:r>
        <w:t xml:space="preserve"> de métodos, acesso a variáveis) presentes entre as classes definidas no projeto. CF não inclui herança de classes, pelo que o seu valor apenas reflete relações de classes. Classes que estabelecem um acoplamento bidirecional, têm um efeito duas vezes maior, do que acoplamentos unidirecionais. É de notar que acoplamentos aumentam a complexidade, reduzem encapsulamento e reu</w:t>
      </w:r>
      <w:r w:rsidR="00730599">
        <w:t>tilização de código</w:t>
      </w:r>
      <w:r>
        <w:t xml:space="preserve"> e limitam</w:t>
      </w:r>
      <w:r w:rsidR="005F1DAC">
        <w:t>, ainda,</w:t>
      </w:r>
      <w:r>
        <w:t xml:space="preserve"> a manutenção e compreensão do </w:t>
      </w:r>
      <w:r w:rsidR="00730599">
        <w:t>mesmo</w:t>
      </w:r>
      <w:r>
        <w:t xml:space="preserve">. Assim, mesmo </w:t>
      </w:r>
      <w:r w:rsidR="005F1DAC">
        <w:t>que esperada a</w:t>
      </w:r>
      <w:r>
        <w:t xml:space="preserve"> interação entre classes, o valor de CF deve ser baixo.</w:t>
      </w:r>
    </w:p>
    <w:p w14:paraId="344E47DB" w14:textId="3A23AA5B" w:rsidR="007A391E" w:rsidRDefault="007A391E" w:rsidP="007A391E">
      <w:pPr>
        <w:pStyle w:val="PargrafodaLista"/>
        <w:spacing w:after="0" w:line="360" w:lineRule="auto"/>
        <w:ind w:left="284" w:firstLine="424"/>
        <w:jc w:val="both"/>
      </w:pPr>
      <w:r>
        <w:t>No nosso projeto,</w:t>
      </w:r>
      <w:r w:rsidR="005F1DAC">
        <w:t xml:space="preserve"> o valor é de, aproximadamente, 2%, o que revela muito poucos acoplamentos entre classes. Isto é excelente, visto que demonstra a inexistência de dependências diretas </w:t>
      </w:r>
      <w:r w:rsidR="00730599">
        <w:t>entre</w:t>
      </w:r>
      <w:r w:rsidR="005F1DAC">
        <w:t xml:space="preserve"> classes que, por diversas razões, podem vir a ser apagadas, alteradas, etc.</w:t>
      </w:r>
    </w:p>
    <w:p w14:paraId="078ADCA5" w14:textId="77777777" w:rsidR="005F1DAC" w:rsidRDefault="005F1DAC" w:rsidP="007A391E">
      <w:pPr>
        <w:pStyle w:val="PargrafodaLista"/>
        <w:spacing w:after="0" w:line="360" w:lineRule="auto"/>
        <w:ind w:left="284" w:firstLine="424"/>
        <w:jc w:val="both"/>
      </w:pPr>
    </w:p>
    <w:p w14:paraId="7777BB27" w14:textId="3C5B8516" w:rsidR="007A391E" w:rsidRDefault="007A391E" w:rsidP="007A391E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 w:rsidRPr="007A391E">
        <w:rPr>
          <w:i/>
          <w:iCs/>
        </w:rPr>
        <w:t>Method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Hiding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Factor</w:t>
      </w:r>
      <w:proofErr w:type="spellEnd"/>
      <w:r>
        <w:t xml:space="preserve"> (MHF)</w:t>
      </w:r>
    </w:p>
    <w:p w14:paraId="1E0D782F" w14:textId="279FA7E1" w:rsidR="007A391E" w:rsidRDefault="007A391E" w:rsidP="007A391E">
      <w:pPr>
        <w:pStyle w:val="PargrafodaLista"/>
        <w:spacing w:after="0" w:line="360" w:lineRule="auto"/>
        <w:ind w:left="284" w:firstLine="424"/>
        <w:jc w:val="both"/>
      </w:pPr>
      <w:r>
        <w:t>Mede a funcionalidade dos métodos implementados numa classe. Quanto maior essa funcionalidade</w:t>
      </w:r>
      <w:r w:rsidR="00730599">
        <w:t>/utilidade</w:t>
      </w:r>
      <w:r>
        <w:t>, menor será o valor de MHF. No entanto, um valor muito baixo indica uma implementação pobre em abstrações, pois um número elevado de métodos</w:t>
      </w:r>
      <w:r w:rsidR="00730599">
        <w:t xml:space="preserve"> “específicos”</w:t>
      </w:r>
      <w:r>
        <w:t xml:space="preserve"> gera uma maior probabilidade de erros. Um valor muito alto para MHF, indica um maior número de métodos</w:t>
      </w:r>
      <w:r w:rsidR="00730599">
        <w:t xml:space="preserve"> </w:t>
      </w:r>
      <w:r>
        <w:t xml:space="preserve">que não se encontram disponíveis para serem reutilizados e, portanto, </w:t>
      </w:r>
      <w:r w:rsidR="005F1DAC">
        <w:t xml:space="preserve">existe </w:t>
      </w:r>
      <w:r>
        <w:t>pouca funcionalidade nestes.</w:t>
      </w:r>
    </w:p>
    <w:p w14:paraId="4CB45157" w14:textId="7DEE9C4F" w:rsidR="007A391E" w:rsidRDefault="007A391E" w:rsidP="007A391E">
      <w:pPr>
        <w:pStyle w:val="PargrafodaLista"/>
        <w:spacing w:after="0" w:line="360" w:lineRule="auto"/>
        <w:ind w:left="284"/>
        <w:jc w:val="both"/>
      </w:pPr>
      <w:r>
        <w:tab/>
        <w:t>No nosso projeto,</w:t>
      </w:r>
      <w:r w:rsidR="005F1DAC">
        <w:t xml:space="preserve"> o valor é de, aproximadamente, 45%, o que revela a existência de alguns métodos, existentes na implementação do projeto, aos quais falta funcionalidade/utilidade. Não é surpreendente, tendo em conta que existe </w:t>
      </w:r>
      <w:proofErr w:type="spellStart"/>
      <w:r w:rsidR="005F1DAC">
        <w:t>Dead</w:t>
      </w:r>
      <w:proofErr w:type="spellEnd"/>
      <w:r w:rsidR="005F1DAC">
        <w:t xml:space="preserve"> </w:t>
      </w:r>
      <w:proofErr w:type="spellStart"/>
      <w:r w:rsidR="005F1DAC">
        <w:t>Code</w:t>
      </w:r>
      <w:proofErr w:type="spellEnd"/>
      <w:r w:rsidR="005F1DAC">
        <w:t xml:space="preserve"> em algumas classes (</w:t>
      </w:r>
      <w:r w:rsidR="005F1DAC" w:rsidRPr="005F1DAC">
        <w:rPr>
          <w:rFonts w:cstheme="minorHAnsi"/>
          <w:color w:val="000000"/>
        </w:rPr>
        <w:t>biz.ganttproject.core.src.main.java</w:t>
      </w:r>
      <w:r w:rsidR="005F1DAC">
        <w:rPr>
          <w:rFonts w:ascii="Arial" w:hAnsi="Arial" w:cs="Arial"/>
          <w:color w:val="000000"/>
        </w:rPr>
        <w:t>)</w:t>
      </w:r>
      <w:r w:rsidR="00824702">
        <w:rPr>
          <w:rFonts w:ascii="Arial" w:hAnsi="Arial" w:cs="Arial"/>
          <w:color w:val="000000"/>
        </w:rPr>
        <w:t>.</w:t>
      </w:r>
    </w:p>
    <w:p w14:paraId="0EA2AF3E" w14:textId="122985EA" w:rsidR="007A391E" w:rsidRDefault="007A391E" w:rsidP="007A391E">
      <w:pPr>
        <w:pStyle w:val="PargrafodaLista"/>
        <w:spacing w:after="0" w:line="360" w:lineRule="auto"/>
        <w:ind w:left="284"/>
        <w:jc w:val="both"/>
      </w:pPr>
    </w:p>
    <w:p w14:paraId="5E0311D0" w14:textId="00E6BCE0" w:rsidR="007A391E" w:rsidRDefault="007A391E" w:rsidP="007A391E">
      <w:pPr>
        <w:pStyle w:val="PargrafodaLista"/>
        <w:numPr>
          <w:ilvl w:val="0"/>
          <w:numId w:val="1"/>
        </w:numPr>
        <w:tabs>
          <w:tab w:val="left" w:pos="284"/>
        </w:tabs>
        <w:spacing w:after="0" w:line="360" w:lineRule="auto"/>
        <w:ind w:left="426" w:hanging="426"/>
        <w:jc w:val="both"/>
      </w:pPr>
      <w:proofErr w:type="spellStart"/>
      <w:r w:rsidRPr="007A391E">
        <w:rPr>
          <w:i/>
          <w:iCs/>
        </w:rPr>
        <w:t>Method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Inheritance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Factor</w:t>
      </w:r>
      <w:proofErr w:type="spellEnd"/>
      <w:r>
        <w:t xml:space="preserve"> (MIF)</w:t>
      </w:r>
    </w:p>
    <w:p w14:paraId="66FC17E5" w14:textId="2B74705D" w:rsidR="007A391E" w:rsidRDefault="007A391E" w:rsidP="005F1DAC">
      <w:pPr>
        <w:pStyle w:val="PargrafodaLista"/>
        <w:spacing w:after="0" w:line="360" w:lineRule="auto"/>
        <w:ind w:left="284" w:firstLine="283"/>
        <w:jc w:val="both"/>
      </w:pPr>
      <w:r>
        <w:tab/>
      </w:r>
      <w:r w:rsidRPr="00BA5354">
        <w:t xml:space="preserve">Mede a quantidade de </w:t>
      </w:r>
      <w:r>
        <w:t>métodos herdados de superclasses, com base em todos os métodos implementados na classe que os herda. Idealmente, o MIF deve encontrar-se entre 20% a 80%.</w:t>
      </w:r>
      <w:r w:rsidR="000547E2">
        <w:t xml:space="preserve"> </w:t>
      </w:r>
      <w:r>
        <w:t xml:space="preserve">No entanto, os valores aceitáveis dependem do padrão de desenho utilizado para o projeto. Se a classe herda </w:t>
      </w:r>
      <w:r w:rsidR="000547E2">
        <w:t>métodos</w:t>
      </w:r>
      <w:r>
        <w:t xml:space="preserve"> e não os r</w:t>
      </w:r>
      <w:r w:rsidR="000547E2">
        <w:t>eimplementa</w:t>
      </w:r>
      <w:r>
        <w:t xml:space="preserve">, então o </w:t>
      </w:r>
      <w:r w:rsidR="000547E2">
        <w:t>M</w:t>
      </w:r>
      <w:r>
        <w:t xml:space="preserve">IF será mais alto do que aquela que redefine o que herda. </w:t>
      </w:r>
    </w:p>
    <w:p w14:paraId="702D952A" w14:textId="015D192C" w:rsidR="007A391E" w:rsidRDefault="007A391E" w:rsidP="007A391E">
      <w:pPr>
        <w:pStyle w:val="PargrafodaLista"/>
        <w:spacing w:after="0" w:line="360" w:lineRule="auto"/>
        <w:ind w:left="284" w:firstLine="425"/>
        <w:jc w:val="both"/>
      </w:pPr>
      <w:r>
        <w:t>No nosso projeto,</w:t>
      </w:r>
      <w:r w:rsidR="007D1161">
        <w:t xml:space="preserve"> o valor é de, aproximadamente, </w:t>
      </w:r>
      <w:r w:rsidR="00D85814">
        <w:t>50%, o que revela uma boa herança entre classes (</w:t>
      </w:r>
      <w:proofErr w:type="gramStart"/>
      <w:r w:rsidR="00D85814">
        <w:t>i.e.</w:t>
      </w:r>
      <w:proofErr w:type="gramEnd"/>
      <w:r w:rsidR="00D85814">
        <w:t xml:space="preserve"> abstração encontra-se equilibrada).</w:t>
      </w:r>
    </w:p>
    <w:p w14:paraId="11FA2A80" w14:textId="453D25B3" w:rsidR="000547E2" w:rsidRDefault="000547E2" w:rsidP="007A391E">
      <w:pPr>
        <w:pStyle w:val="PargrafodaLista"/>
        <w:spacing w:after="0" w:line="360" w:lineRule="auto"/>
        <w:ind w:left="284" w:firstLine="425"/>
        <w:jc w:val="both"/>
      </w:pPr>
    </w:p>
    <w:p w14:paraId="55DC1C84" w14:textId="10781FC9" w:rsidR="000547E2" w:rsidRDefault="000547E2" w:rsidP="000547E2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>
        <w:lastRenderedPageBreak/>
        <w:t>Polymorphism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(PF)</w:t>
      </w:r>
    </w:p>
    <w:p w14:paraId="547B0AED" w14:textId="203ABF8C" w:rsidR="000547E2" w:rsidRDefault="000547E2" w:rsidP="00D85814">
      <w:pPr>
        <w:pStyle w:val="PargrafodaLista"/>
        <w:spacing w:after="0" w:line="360" w:lineRule="auto"/>
        <w:ind w:left="284" w:firstLine="425"/>
        <w:jc w:val="both"/>
      </w:pPr>
      <w:r>
        <w:t>Mede</w:t>
      </w:r>
      <w:r w:rsidR="00BC3FAC">
        <w:t xml:space="preserve"> o grau com que os métodos dão </w:t>
      </w:r>
      <w:proofErr w:type="spellStart"/>
      <w:r w:rsidR="00BC3FAC">
        <w:t>Override</w:t>
      </w:r>
      <w:proofErr w:type="spellEnd"/>
      <w:r w:rsidR="00BC3FAC">
        <w:t xml:space="preserve"> nas classes que herdam esses mesmos métodos. Se todos os métodos sofrem </w:t>
      </w:r>
      <w:proofErr w:type="spellStart"/>
      <w:r w:rsidR="00BC3FAC">
        <w:t>Override</w:t>
      </w:r>
      <w:proofErr w:type="spellEnd"/>
      <w:r w:rsidR="00BC3FAC">
        <w:t>, então o valor de PF deve ser 100%. Um valor muito baixo é indicativo da falta de polimorfismo, na implementação do projeto, ou falta de herança entre classes.</w:t>
      </w:r>
      <w:r w:rsidR="00D85814">
        <w:t xml:space="preserve"> Um valor muito alto é indicativo de código complexo, dado o facto de que se “abusou” do polimorfismo.</w:t>
      </w:r>
    </w:p>
    <w:p w14:paraId="36B16184" w14:textId="5646A6C9" w:rsidR="00BC3FAC" w:rsidRDefault="00BC3FAC" w:rsidP="00D85814">
      <w:pPr>
        <w:pStyle w:val="PargrafodaLista"/>
        <w:spacing w:after="0" w:line="360" w:lineRule="auto"/>
        <w:ind w:left="284" w:firstLine="567"/>
        <w:jc w:val="both"/>
      </w:pPr>
      <w:r>
        <w:t xml:space="preserve">No nosso projeto, o valor é de, aproximadamente, </w:t>
      </w:r>
      <w:r w:rsidR="00D85814">
        <w:t>30%, o que revela a existência de polimorfismo.</w:t>
      </w:r>
      <w:r w:rsidR="00730599">
        <w:t xml:space="preserve"> Apesar de ser um valor relativamente bom, provavelmente ainda se exigir um pouco mais de polimorfismo.</w:t>
      </w:r>
    </w:p>
    <w:p w14:paraId="6FEEAF37" w14:textId="77777777" w:rsidR="00D85814" w:rsidRDefault="00D85814" w:rsidP="000547E2">
      <w:pPr>
        <w:pStyle w:val="PargrafodaLista"/>
        <w:spacing w:after="0" w:line="360" w:lineRule="auto"/>
        <w:ind w:left="708"/>
        <w:jc w:val="both"/>
      </w:pPr>
    </w:p>
    <w:p w14:paraId="5B3F74C8" w14:textId="122DB111" w:rsidR="00D85814" w:rsidRDefault="00D85814" w:rsidP="00D85814">
      <w:pPr>
        <w:pStyle w:val="PargrafodaLista"/>
        <w:spacing w:after="0" w:line="360" w:lineRule="auto"/>
        <w:ind w:left="0" w:firstLine="708"/>
        <w:jc w:val="both"/>
      </w:pPr>
      <w:r>
        <w:t xml:space="preserve">Em suma, as MOOD </w:t>
      </w:r>
      <w:proofErr w:type="spellStart"/>
      <w:r>
        <w:t>metrics</w:t>
      </w:r>
      <w:proofErr w:type="spellEnd"/>
      <w:r>
        <w:t xml:space="preserve"> são congruentes entre si. Indicaram também, que o desenho do projeto não é o melhor</w:t>
      </w:r>
      <w:r w:rsidR="00730599">
        <w:t>, em alguns aspetos,</w:t>
      </w:r>
      <w:r>
        <w:t xml:space="preserve"> existindo alguns erros de modelação e de implementação. No entanto, esses não são graves o suficiente para gerar uma implementação errada para este projeto poder ser mantido e </w:t>
      </w:r>
      <w:r w:rsidR="00824702">
        <w:t>compreendido</w:t>
      </w:r>
      <w:r>
        <w:t xml:space="preserve">. </w:t>
      </w:r>
    </w:p>
    <w:p w14:paraId="01C3F75C" w14:textId="691A4DCB" w:rsidR="000547E2" w:rsidRDefault="000547E2" w:rsidP="000547E2">
      <w:pPr>
        <w:pStyle w:val="PargrafodaLista"/>
        <w:spacing w:after="0" w:line="360" w:lineRule="auto"/>
        <w:ind w:left="708"/>
        <w:jc w:val="both"/>
      </w:pPr>
    </w:p>
    <w:p w14:paraId="312748C7" w14:textId="4B1FC093" w:rsidR="000547E2" w:rsidRDefault="000547E2" w:rsidP="000547E2">
      <w:pPr>
        <w:pStyle w:val="PargrafodaLista"/>
        <w:spacing w:after="0" w:line="360" w:lineRule="auto"/>
        <w:ind w:left="708"/>
        <w:jc w:val="both"/>
      </w:pPr>
    </w:p>
    <w:p w14:paraId="1C2BAFC8" w14:textId="77777777" w:rsidR="000547E2" w:rsidRDefault="000547E2" w:rsidP="000547E2">
      <w:pPr>
        <w:pStyle w:val="PargrafodaLista"/>
        <w:spacing w:after="0" w:line="360" w:lineRule="auto"/>
        <w:ind w:left="708"/>
        <w:jc w:val="both"/>
      </w:pPr>
    </w:p>
    <w:p w14:paraId="3BBEC09C" w14:textId="083ACA79" w:rsidR="000547E2" w:rsidRDefault="000547E2" w:rsidP="000547E2">
      <w:pPr>
        <w:pStyle w:val="PargrafodaLista"/>
        <w:spacing w:after="0" w:line="360" w:lineRule="auto"/>
        <w:ind w:left="0"/>
        <w:jc w:val="both"/>
      </w:pPr>
      <w:r>
        <w:t>REFERÊNCIAS</w:t>
      </w:r>
    </w:p>
    <w:p w14:paraId="52762680" w14:textId="7C913139" w:rsidR="000547E2" w:rsidRDefault="00000000" w:rsidP="000547E2">
      <w:pPr>
        <w:pStyle w:val="PargrafodaLista"/>
        <w:spacing w:after="0" w:line="360" w:lineRule="auto"/>
        <w:ind w:left="0"/>
        <w:jc w:val="both"/>
      </w:pPr>
      <w:hyperlink r:id="rId5" w:history="1">
        <w:r w:rsidR="000547E2" w:rsidRPr="008677AC">
          <w:rPr>
            <w:rStyle w:val="Hiperligao"/>
          </w:rPr>
          <w:t>https://www.aivosto.com/project/help/pm-oo-mood.html</w:t>
        </w:r>
      </w:hyperlink>
      <w:r w:rsidR="000547E2">
        <w:t xml:space="preserve"> (1 dezembro 2022)</w:t>
      </w:r>
    </w:p>
    <w:p w14:paraId="2EE87F78" w14:textId="1FC063EC" w:rsidR="007A391E" w:rsidRPr="007A391E" w:rsidRDefault="007A391E" w:rsidP="007A391E">
      <w:pPr>
        <w:pStyle w:val="PargrafodaLista"/>
        <w:tabs>
          <w:tab w:val="left" w:pos="284"/>
        </w:tabs>
        <w:spacing w:after="0" w:line="360" w:lineRule="auto"/>
        <w:ind w:left="426"/>
        <w:jc w:val="both"/>
      </w:pPr>
    </w:p>
    <w:p w14:paraId="237FBD45" w14:textId="77777777" w:rsidR="007A391E" w:rsidRPr="007A391E" w:rsidRDefault="007A391E" w:rsidP="007A391E">
      <w:pPr>
        <w:pStyle w:val="PargrafodaLista"/>
        <w:spacing w:after="0" w:line="360" w:lineRule="auto"/>
        <w:ind w:left="284"/>
        <w:jc w:val="both"/>
      </w:pPr>
    </w:p>
    <w:p w14:paraId="346B107F" w14:textId="77777777" w:rsidR="00B22DED" w:rsidRPr="00BA5354" w:rsidRDefault="00B22DED" w:rsidP="007A391E">
      <w:pPr>
        <w:pStyle w:val="PargrafodaLista"/>
        <w:spacing w:after="0" w:line="360" w:lineRule="auto"/>
        <w:ind w:left="0"/>
        <w:jc w:val="both"/>
      </w:pPr>
    </w:p>
    <w:p w14:paraId="2985B4B4" w14:textId="77777777" w:rsidR="00B22DED" w:rsidRPr="00BA5354" w:rsidRDefault="00B22DED" w:rsidP="00BA5354">
      <w:pPr>
        <w:spacing w:after="0" w:line="360" w:lineRule="auto"/>
        <w:jc w:val="both"/>
      </w:pPr>
    </w:p>
    <w:sectPr w:rsidR="00B22DED" w:rsidRPr="00BA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790"/>
    <w:multiLevelType w:val="hybridMultilevel"/>
    <w:tmpl w:val="C4E073F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830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BE"/>
    <w:rsid w:val="000547E2"/>
    <w:rsid w:val="001C095C"/>
    <w:rsid w:val="002B0D33"/>
    <w:rsid w:val="002F0254"/>
    <w:rsid w:val="00510B32"/>
    <w:rsid w:val="005F1DAC"/>
    <w:rsid w:val="00730599"/>
    <w:rsid w:val="007A391E"/>
    <w:rsid w:val="007D1161"/>
    <w:rsid w:val="00824702"/>
    <w:rsid w:val="00921CFA"/>
    <w:rsid w:val="009278FF"/>
    <w:rsid w:val="00B22DED"/>
    <w:rsid w:val="00BA5354"/>
    <w:rsid w:val="00BC3FAC"/>
    <w:rsid w:val="00D85814"/>
    <w:rsid w:val="00E02869"/>
    <w:rsid w:val="00F1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F3DD"/>
  <w15:chartTrackingRefBased/>
  <w15:docId w15:val="{A1C5705F-B807-4D9E-9ABB-FC6EBC52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DED"/>
    <w:pPr>
      <w:ind w:left="720"/>
      <w:contextualSpacing/>
    </w:pPr>
  </w:style>
  <w:style w:type="paragraph" w:customStyle="1" w:styleId="dfn">
    <w:name w:val="dfn"/>
    <w:basedOn w:val="Normal"/>
    <w:rsid w:val="001C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character" w:styleId="Hiperligao">
    <w:name w:val="Hyperlink"/>
    <w:basedOn w:val="Tipodeletrapredefinidodopargrafo"/>
    <w:uiPriority w:val="99"/>
    <w:unhideWhenUsed/>
    <w:rsid w:val="000547E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47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C3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vosto.com/project/help/pm-oo-moo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7</cp:revision>
  <dcterms:created xsi:type="dcterms:W3CDTF">2022-12-01T11:13:00Z</dcterms:created>
  <dcterms:modified xsi:type="dcterms:W3CDTF">2022-12-02T13:45:00Z</dcterms:modified>
</cp:coreProperties>
</file>