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0"/>
        <w:ind w:left="100" w:right="0" w:firstLine="0"/>
        <w:jc w:val="lef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Gonçalo</w:t>
      </w:r>
      <w:r>
        <w:rPr>
          <w:rFonts w:ascii="Arial" w:hAnsi="Arial"/>
          <w:b/>
          <w:spacing w:val="-7"/>
          <w:sz w:val="28"/>
        </w:rPr>
        <w:t> </w:t>
      </w:r>
      <w:r>
        <w:rPr>
          <w:rFonts w:ascii="Arial" w:hAnsi="Arial"/>
          <w:b/>
          <w:sz w:val="28"/>
        </w:rPr>
        <w:t>Cerveira</w:t>
      </w:r>
    </w:p>
    <w:p>
      <w:pPr>
        <w:pStyle w:val="BodyText"/>
        <w:spacing w:before="4"/>
        <w:rPr>
          <w:rFonts w:ascii="Arial"/>
          <w:b/>
          <w:sz w:val="36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b/>
          <w:sz w:val="28"/>
        </w:rPr>
      </w:pPr>
      <w:r>
        <w:rPr>
          <w:b/>
          <w:sz w:val="28"/>
        </w:rPr>
        <w:t>Abstract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Factory</w:t>
      </w:r>
    </w:p>
    <w:p>
      <w:pPr>
        <w:pStyle w:val="BodyText"/>
        <w:spacing w:line="276" w:lineRule="auto" w:before="49"/>
        <w:ind w:left="820" w:right="1029"/>
      </w:pPr>
      <w:r>
        <w:rPr/>
        <w:t>Package:</w:t>
      </w:r>
      <w:r>
        <w:rPr>
          <w:spacing w:val="1"/>
        </w:rPr>
        <w:t> </w:t>
      </w:r>
      <w:r>
        <w:rPr>
          <w:spacing w:val="-1"/>
        </w:rPr>
        <w:t>biz.ganttproject.core/src/main/java/biz/ganttproject/core/chart/scene/AbstractSceneB</w:t>
      </w:r>
      <w:r>
        <w:rPr/>
        <w:t> uilder.java</w:t>
      </w:r>
    </w:p>
    <w:p>
      <w:pPr>
        <w:pStyle w:val="BodyText"/>
        <w:spacing w:before="5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1381125</wp:posOffset>
            </wp:positionH>
            <wp:positionV relativeFrom="paragraph">
              <wp:posOffset>203711</wp:posOffset>
            </wp:positionV>
            <wp:extent cx="5721808" cy="84591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808" cy="84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1381125</wp:posOffset>
            </wp:positionH>
            <wp:positionV relativeFrom="paragraph">
              <wp:posOffset>1276589</wp:posOffset>
            </wp:positionV>
            <wp:extent cx="5588237" cy="101346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8237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1381125</wp:posOffset>
            </wp:positionH>
            <wp:positionV relativeFrom="paragraph">
              <wp:posOffset>2540437</wp:posOffset>
            </wp:positionV>
            <wp:extent cx="5708914" cy="692276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914" cy="692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5"/>
        </w:rPr>
      </w:pPr>
    </w:p>
    <w:p>
      <w:pPr>
        <w:pStyle w:val="BodyText"/>
        <w:spacing w:before="4"/>
        <w:rPr>
          <w:sz w:val="28"/>
        </w:rPr>
      </w:pPr>
    </w:p>
    <w:p>
      <w:pPr>
        <w:pStyle w:val="BodyText"/>
        <w:rPr>
          <w:sz w:val="26"/>
        </w:rPr>
      </w:pPr>
    </w:p>
    <w:p>
      <w:pPr>
        <w:spacing w:line="276" w:lineRule="auto" w:before="0"/>
        <w:ind w:left="820" w:right="1013" w:firstLine="0"/>
        <w:jc w:val="both"/>
        <w:rPr>
          <w:sz w:val="22"/>
        </w:rPr>
      </w:pP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classes</w:t>
      </w:r>
      <w:r>
        <w:rPr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DayGrindSceneBuilder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TimeLineSceneBuilder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sz w:val="22"/>
        </w:rPr>
        <w:t>e</w:t>
      </w:r>
      <w:r>
        <w:rPr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BottomUnitSceneBuilder </w:t>
      </w:r>
      <w:r>
        <w:rPr>
          <w:sz w:val="22"/>
        </w:rPr>
        <w:t>funcionam através de uma superclasse, esta sendo a</w:t>
      </w:r>
      <w:r>
        <w:rPr>
          <w:spacing w:val="1"/>
          <w:sz w:val="22"/>
        </w:rPr>
        <w:t> </w:t>
      </w:r>
      <w:r>
        <w:rPr>
          <w:rFonts w:ascii="Arial" w:hAnsi="Arial"/>
          <w:i/>
          <w:sz w:val="22"/>
        </w:rPr>
        <w:t>AbstractSceneBuilder, </w:t>
      </w:r>
      <w:r>
        <w:rPr>
          <w:sz w:val="22"/>
        </w:rPr>
        <w:t>que assim arranja uma boa forma de criar objetos sem ter</w:t>
      </w:r>
      <w:r>
        <w:rPr>
          <w:spacing w:val="1"/>
          <w:sz w:val="22"/>
        </w:rPr>
        <w:t> </w:t>
      </w:r>
      <w:r>
        <w:rPr>
          <w:sz w:val="22"/>
        </w:rPr>
        <w:t>especificar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suas</w:t>
      </w:r>
      <w:r>
        <w:rPr>
          <w:spacing w:val="-1"/>
          <w:sz w:val="22"/>
        </w:rPr>
        <w:t> </w:t>
      </w:r>
      <w:r>
        <w:rPr>
          <w:sz w:val="22"/>
        </w:rPr>
        <w:t>classes.</w:t>
      </w: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1381125</wp:posOffset>
            </wp:positionH>
            <wp:positionV relativeFrom="paragraph">
              <wp:posOffset>171707</wp:posOffset>
            </wp:positionV>
            <wp:extent cx="5702512" cy="757809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512" cy="757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0"/>
        <w:rPr>
          <w:sz w:val="32"/>
        </w:rPr>
      </w:pPr>
    </w:p>
    <w:p>
      <w:pPr>
        <w:pStyle w:val="Heading2"/>
        <w:jc w:val="both"/>
      </w:pPr>
      <w:r>
        <w:rPr/>
        <w:t>Revisto</w:t>
      </w:r>
      <w:r>
        <w:rPr>
          <w:spacing w:val="-6"/>
        </w:rPr>
        <w:t> </w:t>
      </w:r>
      <w:r>
        <w:rPr/>
        <w:t>por:</w:t>
      </w:r>
    </w:p>
    <w:p>
      <w:pPr>
        <w:pStyle w:val="BodyText"/>
        <w:spacing w:before="38"/>
        <w:ind w:left="1540"/>
      </w:pPr>
      <w:r>
        <w:rPr/>
        <w:t>Mafalda</w:t>
      </w:r>
      <w:r>
        <w:rPr>
          <w:spacing w:val="-7"/>
        </w:rPr>
        <w:t> </w:t>
      </w:r>
      <w:r>
        <w:rPr/>
        <w:t>Batalha</w:t>
      </w:r>
    </w:p>
    <w:p>
      <w:pPr>
        <w:spacing w:after="0"/>
        <w:sectPr>
          <w:type w:val="continuous"/>
          <w:pgSz w:w="11920" w:h="16840"/>
          <w:pgMar w:top="1360" w:bottom="280" w:left="1340" w:right="440"/>
        </w:sectPr>
      </w:pPr>
    </w:p>
    <w:p>
      <w:pPr>
        <w:pStyle w:val="Heading1"/>
        <w:numPr>
          <w:ilvl w:val="0"/>
          <w:numId w:val="2"/>
        </w:numPr>
        <w:tabs>
          <w:tab w:pos="820" w:val="left" w:leader="none"/>
        </w:tabs>
        <w:spacing w:line="240" w:lineRule="auto" w:before="80" w:after="0"/>
        <w:ind w:left="820" w:right="0" w:hanging="360"/>
        <w:jc w:val="left"/>
      </w:pPr>
      <w:r>
        <w:rPr/>
        <w:t>State Pattern</w:t>
      </w:r>
    </w:p>
    <w:p>
      <w:pPr>
        <w:pStyle w:val="BodyText"/>
        <w:spacing w:line="276" w:lineRule="auto" w:before="291"/>
        <w:ind w:left="820" w:right="1029"/>
      </w:pPr>
      <w:r>
        <w:rPr/>
        <w:t>Package:</w:t>
      </w:r>
      <w:r>
        <w:rPr>
          <w:spacing w:val="1"/>
        </w:rPr>
        <w:t> </w:t>
      </w:r>
      <w:r>
        <w:rPr>
          <w:spacing w:val="-1"/>
        </w:rPr>
        <w:t>biz.ganttproject.core/src/main/java/biz/ganttproject/core/OperationStatus.java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 w:before="0"/>
        <w:ind w:left="820" w:right="1029"/>
      </w:pPr>
      <w:r>
        <w:rPr/>
        <w:t>A</w:t>
      </w:r>
      <w:r>
        <w:rPr>
          <w:spacing w:val="39"/>
        </w:rPr>
        <w:t> </w:t>
      </w:r>
      <w:r>
        <w:rPr/>
        <w:t>classe</w:t>
      </w:r>
      <w:r>
        <w:rPr>
          <w:spacing w:val="39"/>
        </w:rPr>
        <w:t> </w:t>
      </w:r>
      <w:r>
        <w:rPr>
          <w:rFonts w:ascii="Arial" w:hAnsi="Arial"/>
          <w:b/>
          <w:i/>
        </w:rPr>
        <w:t>OperationStatus</w:t>
      </w:r>
      <w:r>
        <w:rPr>
          <w:rFonts w:ascii="Arial" w:hAnsi="Arial"/>
          <w:b/>
          <w:i/>
          <w:spacing w:val="25"/>
        </w:rPr>
        <w:t> </w:t>
      </w:r>
      <w:r>
        <w:rPr/>
        <w:t>trata-se</w:t>
      </w:r>
      <w:r>
        <w:rPr>
          <w:spacing w:val="24"/>
        </w:rPr>
        <w:t> </w:t>
      </w:r>
      <w:r>
        <w:rPr/>
        <w:t>de</w:t>
      </w:r>
      <w:r>
        <w:rPr>
          <w:spacing w:val="25"/>
        </w:rPr>
        <w:t> </w:t>
      </w:r>
      <w:r>
        <w:rPr/>
        <w:t>um</w:t>
      </w:r>
      <w:r>
        <w:rPr>
          <w:spacing w:val="25"/>
        </w:rPr>
        <w:t> </w:t>
      </w:r>
      <w:r>
        <w:rPr/>
        <w:t>padrão</w:t>
      </w:r>
      <w:r>
        <w:rPr>
          <w:spacing w:val="25"/>
        </w:rPr>
        <w:t> </w:t>
      </w:r>
      <w:r>
        <w:rPr/>
        <w:t>que</w:t>
      </w:r>
      <w:r>
        <w:rPr>
          <w:spacing w:val="24"/>
        </w:rPr>
        <w:t> </w:t>
      </w:r>
      <w:r>
        <w:rPr/>
        <w:t>muda</w:t>
      </w:r>
      <w:r>
        <w:rPr>
          <w:spacing w:val="25"/>
        </w:rPr>
        <w:t> </w:t>
      </w:r>
      <w:r>
        <w:rPr/>
        <w:t>o</w:t>
      </w:r>
      <w:r>
        <w:rPr>
          <w:spacing w:val="25"/>
        </w:rPr>
        <w:t> </w:t>
      </w:r>
      <w:r>
        <w:rPr/>
        <w:t>comportamento</w:t>
      </w:r>
      <w:r>
        <w:rPr>
          <w:spacing w:val="25"/>
        </w:rPr>
        <w:t> </w:t>
      </w:r>
      <w:r>
        <w:rPr/>
        <w:t>de</w:t>
      </w:r>
      <w:r>
        <w:rPr>
          <w:spacing w:val="-59"/>
        </w:rPr>
        <w:t> </w:t>
      </w:r>
      <w:r>
        <w:rPr/>
        <w:t>acordo</w:t>
      </w:r>
      <w:r>
        <w:rPr>
          <w:spacing w:val="-2"/>
        </w:rPr>
        <w:t> </w:t>
      </w:r>
      <w:r>
        <w:rPr/>
        <w:t>com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estado.</w:t>
      </w: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2046449</wp:posOffset>
            </wp:positionH>
            <wp:positionV relativeFrom="paragraph">
              <wp:posOffset>171919</wp:posOffset>
            </wp:positionV>
            <wp:extent cx="3445873" cy="2319337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5873" cy="2319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30"/>
        </w:rPr>
      </w:pPr>
    </w:p>
    <w:p>
      <w:pPr>
        <w:pStyle w:val="Heading2"/>
        <w:spacing w:before="1"/>
      </w:pPr>
      <w:r>
        <w:rPr/>
        <w:t>Revisto</w:t>
      </w:r>
      <w:r>
        <w:rPr>
          <w:spacing w:val="-6"/>
        </w:rPr>
        <w:t> </w:t>
      </w:r>
      <w:r>
        <w:rPr/>
        <w:t>por:</w:t>
      </w:r>
    </w:p>
    <w:p>
      <w:pPr>
        <w:pStyle w:val="BodyText"/>
        <w:spacing w:before="38"/>
        <w:ind w:left="1540"/>
      </w:pPr>
      <w:r>
        <w:rPr/>
        <w:t>Rafael</w:t>
      </w:r>
      <w:r>
        <w:rPr>
          <w:spacing w:val="-9"/>
        </w:rPr>
        <w:t> </w:t>
      </w:r>
      <w:r>
        <w:rPr/>
        <w:t>Mira</w:t>
      </w:r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1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</w:pPr>
      <w:r>
        <w:rPr/>
        <w:t>Facade</w:t>
      </w:r>
    </w:p>
    <w:p>
      <w:pPr>
        <w:pStyle w:val="BodyText"/>
        <w:spacing w:line="276" w:lineRule="auto" w:before="292"/>
        <w:ind w:left="820" w:right="1029"/>
      </w:pPr>
      <w:r>
        <w:rPr/>
        <w:t>Package:</w:t>
      </w:r>
      <w:r>
        <w:rPr>
          <w:spacing w:val="1"/>
        </w:rPr>
        <w:t> </w:t>
      </w:r>
      <w:r>
        <w:rPr>
          <w:spacing w:val="-1"/>
        </w:rPr>
        <w:t>ganttproject/src/main/java/net/sourceforge/ganttproject/task/TaskActivity.java</w:t>
      </w: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1381125</wp:posOffset>
            </wp:positionH>
            <wp:positionV relativeFrom="paragraph">
              <wp:posOffset>171436</wp:posOffset>
            </wp:positionV>
            <wp:extent cx="5870206" cy="546735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206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1390650</wp:posOffset>
            </wp:positionH>
            <wp:positionV relativeFrom="paragraph">
              <wp:posOffset>929764</wp:posOffset>
            </wp:positionV>
            <wp:extent cx="5823163" cy="542353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63" cy="542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rPr>
          <w:sz w:val="23"/>
        </w:rPr>
      </w:pPr>
    </w:p>
    <w:p>
      <w:pPr>
        <w:pStyle w:val="BodyText"/>
        <w:spacing w:before="5"/>
        <w:rPr>
          <w:sz w:val="24"/>
        </w:rPr>
      </w:pPr>
    </w:p>
    <w:p>
      <w:pPr>
        <w:spacing w:line="276" w:lineRule="auto" w:before="0"/>
        <w:ind w:left="820" w:right="1013" w:firstLine="0"/>
        <w:jc w:val="both"/>
        <w:rPr>
          <w:sz w:val="22"/>
        </w:rPr>
      </w:pP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classes</w:t>
      </w:r>
      <w:r>
        <w:rPr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TaskActivityPart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sz w:val="22"/>
        </w:rPr>
        <w:t>e</w:t>
      </w:r>
      <w:r>
        <w:rPr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TaskActivityImpl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sz w:val="22"/>
        </w:rPr>
        <w:t>implementam</w:t>
      </w:r>
      <w:r>
        <w:rPr>
          <w:spacing w:val="1"/>
          <w:sz w:val="22"/>
        </w:rPr>
        <w:t> </w:t>
      </w:r>
      <w:r>
        <w:rPr>
          <w:sz w:val="22"/>
        </w:rPr>
        <w:t>diretamente</w:t>
      </w:r>
      <w:r>
        <w:rPr>
          <w:spacing w:val="1"/>
          <w:sz w:val="22"/>
        </w:rPr>
        <w:t> </w:t>
      </w:r>
      <w:r>
        <w:rPr>
          <w:sz w:val="22"/>
        </w:rPr>
        <w:t>na</w:t>
      </w:r>
      <w:r>
        <w:rPr>
          <w:spacing w:val="1"/>
          <w:sz w:val="22"/>
        </w:rPr>
        <w:t> </w:t>
      </w:r>
      <w:r>
        <w:rPr>
          <w:sz w:val="22"/>
        </w:rPr>
        <w:t>interface </w:t>
      </w:r>
      <w:r>
        <w:rPr>
          <w:rFonts w:ascii="Arial" w:hAnsi="Arial"/>
          <w:b/>
          <w:i/>
          <w:sz w:val="22"/>
        </w:rPr>
        <w:t>TaskActivty</w:t>
      </w:r>
      <w:r>
        <w:rPr>
          <w:sz w:val="22"/>
        </w:rPr>
        <w:t>, ajudando o código estruturalmente, fazendo com que desse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-2"/>
          <w:sz w:val="22"/>
        </w:rPr>
        <w:t> </w:t>
      </w:r>
      <w:r>
        <w:rPr>
          <w:sz w:val="22"/>
        </w:rPr>
        <w:t>esconder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complexidade</w:t>
      </w:r>
      <w:r>
        <w:rPr>
          <w:spacing w:val="-1"/>
          <w:sz w:val="22"/>
        </w:rPr>
        <w:t> </w:t>
      </w:r>
      <w:r>
        <w:rPr>
          <w:sz w:val="22"/>
        </w:rPr>
        <w:t>da</w:t>
      </w:r>
      <w:r>
        <w:rPr>
          <w:spacing w:val="-2"/>
          <w:sz w:val="22"/>
        </w:rPr>
        <w:t> </w:t>
      </w:r>
      <w:r>
        <w:rPr>
          <w:sz w:val="22"/>
        </w:rPr>
        <w:t>interface.</w:t>
      </w: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1381125</wp:posOffset>
            </wp:positionH>
            <wp:positionV relativeFrom="paragraph">
              <wp:posOffset>171513</wp:posOffset>
            </wp:positionV>
            <wp:extent cx="5829300" cy="409575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5"/>
        </w:rPr>
      </w:pPr>
    </w:p>
    <w:p>
      <w:pPr>
        <w:spacing w:before="0"/>
        <w:ind w:left="820" w:right="0" w:firstLine="0"/>
        <w:jc w:val="both"/>
        <w:rPr>
          <w:sz w:val="22"/>
        </w:rPr>
      </w:pPr>
      <w:r>
        <w:rPr>
          <w:rFonts w:ascii="Arial"/>
          <w:b/>
          <w:sz w:val="22"/>
        </w:rPr>
        <w:t>Revisto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por: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Rafael</w:t>
      </w:r>
      <w:r>
        <w:rPr>
          <w:spacing w:val="-5"/>
          <w:sz w:val="22"/>
        </w:rPr>
        <w:t> </w:t>
      </w:r>
      <w:r>
        <w:rPr>
          <w:sz w:val="22"/>
        </w:rPr>
        <w:t>Mira</w:t>
      </w:r>
    </w:p>
    <w:sectPr>
      <w:pgSz w:w="11920" w:h="16840"/>
      <w:pgMar w:top="1360" w:bottom="280" w:left="13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b/>
        <w:bCs/>
        <w:w w:val="100"/>
        <w:sz w:val="30"/>
        <w:szCs w:val="30"/>
      </w:rPr>
    </w:lvl>
    <w:lvl w:ilvl="1">
      <w:start w:val="0"/>
      <w:numFmt w:val="bullet"/>
      <w:lvlText w:val="•"/>
      <w:lvlJc w:val="left"/>
      <w:pPr>
        <w:ind w:left="175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8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1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4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8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1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4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76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w w:val="60"/>
        <w:sz w:val="28"/>
        <w:szCs w:val="28"/>
      </w:rPr>
    </w:lvl>
    <w:lvl w:ilvl="1">
      <w:start w:val="0"/>
      <w:numFmt w:val="bullet"/>
      <w:lvlText w:val="•"/>
      <w:lvlJc w:val="left"/>
      <w:pPr>
        <w:ind w:left="175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8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1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4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8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1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4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76" w:hanging="3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Arial MT" w:hAnsi="Arial MT" w:eastAsia="Arial MT" w:cs="Arial MT"/>
      <w:sz w:val="22"/>
      <w:szCs w:val="22"/>
    </w:rPr>
  </w:style>
  <w:style w:styleId="Heading1" w:type="paragraph">
    <w:name w:val="Heading 1"/>
    <w:basedOn w:val="Normal"/>
    <w:uiPriority w:val="1"/>
    <w:qFormat/>
    <w:pPr>
      <w:ind w:left="820" w:hanging="360"/>
      <w:outlineLvl w:val="1"/>
    </w:pPr>
    <w:rPr>
      <w:rFonts w:ascii="Arial" w:hAnsi="Arial" w:eastAsia="Arial" w:cs="Arial"/>
      <w:b/>
      <w:bCs/>
      <w:sz w:val="30"/>
      <w:szCs w:val="30"/>
    </w:rPr>
  </w:style>
  <w:style w:styleId="Heading2" w:type="paragraph">
    <w:name w:val="Heading 2"/>
    <w:basedOn w:val="Normal"/>
    <w:uiPriority w:val="1"/>
    <w:qFormat/>
    <w:pPr>
      <w:ind w:left="820"/>
      <w:outlineLvl w:val="2"/>
    </w:pPr>
    <w:rPr>
      <w:rFonts w:ascii="Arial" w:hAnsi="Arial" w:eastAsia="Arial" w:cs="Arial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2022-11-27T00:01:36Z</dcterms:created>
  <dcterms:modified xsi:type="dcterms:W3CDTF">2022-11-27T00:01:36Z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2022-11-27T00:00:00Z</vt:filetime>
  </property>
</Properties>
</file>