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Lines of Code Metrics – GanttProject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of Code Metrics calcula o número de linhas de código presentes num projeto, classes e ficheiros.</w:t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algumas sugestões relativamente á utilização desta métrica: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tamanho das funções deve estar entre as 4 e 40 linhas de programação. Uma função tem por definição 4 linhas (1 linha cabeçalho, 1 linha de código, e 2 linhas para o par de chavetas). Se uma função contém mais de 40 linhas provavelmente implementa mais do que 1 função.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tamanho de um ficheiro deve estar entre os limites de 4 e 400 linhas de programação. Um ficheiro deve ter no mínimo 1 função daí o valor mínimo de um ficheiro ser de 4 linhas pois este é também o valor mínimo de tamanho para uma função. Obviamente quanto maior forem os ficheiros, mais complicado será os compreender.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CLOC (comment lines of code) devem ocupar entre 30% e 75% de um ficheiro caso contrário pode-se presumir que o ficheiro forneça pouca informação sobre o mesmo ou inversamente tenha um excesso de comentários explicando em demasia as funções implementadas.</w:t>
      </w:r>
    </w:p>
    <w:p w:rsidR="00000000" w:rsidDel="00000000" w:rsidP="00000000" w:rsidRDefault="00000000" w:rsidRPr="00000000" w14:paraId="00000008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of Code Metrics  baseia-se em 3 fatores.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 </w:t>
      </w:r>
      <w:r w:rsidDel="00000000" w:rsidR="00000000" w:rsidRPr="00000000">
        <w:rPr>
          <w:sz w:val="24"/>
          <w:szCs w:val="24"/>
          <w:rtl w:val="0"/>
        </w:rPr>
        <w:t xml:space="preserve">(Lines of code) - linhas de código 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41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CLOC </w:t>
      </w:r>
      <w:r w:rsidDel="00000000" w:rsidR="00000000" w:rsidRPr="00000000">
        <w:rPr>
          <w:sz w:val="24"/>
          <w:szCs w:val="24"/>
          <w:rtl w:val="0"/>
        </w:rPr>
        <w:t xml:space="preserve">(Comment lines of code) - linhas de comentários presentes no projeto geralmente presentes entre //</w:t>
      </w:r>
    </w:p>
    <w:p w:rsidR="00000000" w:rsidDel="00000000" w:rsidP="00000000" w:rsidRDefault="00000000" w:rsidRPr="00000000" w14:paraId="0000000D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509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JLOC</w:t>
      </w:r>
      <w:r w:rsidDel="00000000" w:rsidR="00000000" w:rsidRPr="00000000">
        <w:rPr>
          <w:sz w:val="24"/>
          <w:szCs w:val="24"/>
          <w:rtl w:val="0"/>
        </w:rPr>
        <w:t xml:space="preserve"> (Javadoc lines of code) - linhas de cabeçalho que explica os parâmetros das funções, geralmente entre /* */</w:t>
      </w:r>
    </w:p>
    <w:p w:rsidR="00000000" w:rsidDel="00000000" w:rsidP="00000000" w:rsidRDefault="00000000" w:rsidRPr="00000000" w14:paraId="0000000F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8415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Apresenta-se de seguida os valores registados na análise de todo o projeto.</w:t>
      </w:r>
    </w:p>
    <w:p w:rsidR="00000000" w:rsidDel="00000000" w:rsidP="00000000" w:rsidRDefault="00000000" w:rsidRPr="00000000" w14:paraId="00000013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763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560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Através da análise tanto do gráfico como da tabela, é possível observar que não são verificadas pelo menos 2 das sugestões acima referidas. Este projeto apresenta poucos comentários comparativamente ao número de LOC,sendo inferior a 30%. Existem, também, classes com tamanho excessivo como é possível observar na tabela apresentada onde o maior ficheiro do projeto apresenta 1053 linhas de código (LOC) quando o tamanho recomendado, referido anteriormente, é de no máximo 400 linhas .</w:t>
      </w:r>
    </w:p>
    <w:p w:rsidR="00000000" w:rsidDel="00000000" w:rsidP="00000000" w:rsidRDefault="00000000" w:rsidRPr="00000000" w14:paraId="00000017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019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https://www.verifysoft.com/en_linesofcode_metrics.html</w:t>
      </w:r>
    </w:p>
    <w:p w:rsidR="00000000" w:rsidDel="00000000" w:rsidP="00000000" w:rsidRDefault="00000000" w:rsidRPr="00000000" w14:paraId="0000001A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