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C47" w:rsidRPr="00A10C47" w:rsidRDefault="00A10C47" w:rsidP="00A10C47">
      <w:pPr>
        <w:shd w:val="clear" w:color="auto" w:fill="FFFFFF"/>
        <w:spacing w:after="120"/>
        <w:jc w:val="right"/>
        <w:rPr>
          <w:rFonts w:ascii="Urbanist ExtraBold" w:hAnsi="Urbanist ExtraBold" w:cs="Urbanist ExtraBold"/>
          <w:smallCaps/>
          <w:sz w:val="32"/>
          <w:szCs w:val="32"/>
        </w:rPr>
      </w:pPr>
      <w:r w:rsidRPr="00A10C47">
        <w:rPr>
          <w:rFonts w:ascii="Urbanist ExtraBold" w:hAnsi="Urbanist ExtraBold" w:cs="Urbanist ExtraBold"/>
          <w:smallCaps/>
          <w:noProof/>
          <w:sz w:val="32"/>
          <w:szCs w:val="32"/>
        </w:rPr>
        <w:drawing>
          <wp:anchor distT="0" distB="0" distL="114300" distR="114300" simplePos="0" relativeHeight="251659264" behindDoc="0" locked="0" layoutInCell="1" allowOverlap="1">
            <wp:simplePos x="0" y="0"/>
            <wp:positionH relativeFrom="column">
              <wp:posOffset>3810</wp:posOffset>
            </wp:positionH>
            <wp:positionV relativeFrom="paragraph">
              <wp:posOffset>-361315</wp:posOffset>
            </wp:positionV>
            <wp:extent cx="2449195" cy="1964055"/>
            <wp:effectExtent l="0" t="0" r="0" b="0"/>
            <wp:wrapNone/>
            <wp:docPr id="6" name="Imagem 6" descr="Logo Sem BG Com Endere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em BG Com Endereç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0C47">
        <w:rPr>
          <w:rFonts w:ascii="Urbanist ExtraBold" w:hAnsi="Urbanist ExtraBold" w:cs="Urbanist ExtraBold"/>
          <w:smallCaps/>
          <w:sz w:val="32"/>
          <w:szCs w:val="32"/>
        </w:rPr>
        <w:t>Procuração</w:t>
      </w:r>
    </w:p>
    <w:p w:rsidR="00A10C47" w:rsidRPr="00A10C47" w:rsidRDefault="00A10C47" w:rsidP="00A10C47">
      <w:pPr>
        <w:shd w:val="clear" w:color="auto" w:fill="FFFFFF"/>
        <w:spacing w:after="120"/>
        <w:jc w:val="right"/>
        <w:rPr>
          <w:rFonts w:ascii="Book Antiqua" w:hAnsi="Book Antiqua"/>
          <w:b/>
          <w14:shadow w14:blurRad="50800" w14:dist="38100" w14:dir="2700000" w14:sx="100000" w14:sy="100000" w14:kx="0" w14:ky="0" w14:algn="tl">
            <w14:srgbClr w14:val="000000">
              <w14:alpha w14:val="60000"/>
            </w14:srgbClr>
          </w14:shadow>
        </w:rPr>
      </w:pPr>
    </w:p>
    <w:p w:rsidR="00A10C47" w:rsidRDefault="00A10C47" w:rsidP="00A10C47">
      <w:pPr>
        <w:shd w:val="clear" w:color="auto" w:fill="FFFFFF"/>
        <w:spacing w:after="120"/>
        <w:jc w:val="right"/>
        <w:rPr>
          <w:rFonts w:ascii="Urbanist ExtraBold" w:hAnsi="Urbanist ExtraBold" w:cs="Urbanist ExtraBold"/>
          <w:sz w:val="16"/>
          <w:szCs w:val="16"/>
        </w:rPr>
      </w:pPr>
    </w:p>
    <w:p w:rsidR="00A10C47" w:rsidRPr="004121A3" w:rsidRDefault="00A10C47" w:rsidP="00A10C47">
      <w:pPr>
        <w:shd w:val="clear" w:color="auto" w:fill="FFFFFF"/>
        <w:spacing w:after="120"/>
        <w:jc w:val="right"/>
        <w:rPr>
          <w:rFonts w:ascii="Urbanist ExtraBold" w:hAnsi="Urbanist ExtraBold" w:cs="Urbanist ExtraBold"/>
          <w:sz w:val="16"/>
          <w:szCs w:val="16"/>
        </w:rPr>
      </w:pPr>
      <w:r w:rsidRPr="004121A3">
        <w:rPr>
          <w:rFonts w:ascii="Urbanist ExtraBold" w:hAnsi="Urbanist ExtraBold" w:cs="Urbanist ExtraBold"/>
          <w:sz w:val="16"/>
          <w:szCs w:val="16"/>
        </w:rPr>
        <w:t>Folha Proposta</w:t>
      </w:r>
    </w:p>
    <w:p w:rsidR="00A10C47" w:rsidRPr="004121A3" w:rsidRDefault="00A10C47" w:rsidP="00A10C47">
      <w:pPr>
        <w:shd w:val="clear" w:color="auto" w:fill="FFFFFF"/>
        <w:spacing w:after="120"/>
        <w:jc w:val="right"/>
        <w:rPr>
          <w:rFonts w:ascii="Urbanist ExtraBold" w:hAnsi="Urbanist ExtraBold" w:cs="Urbanist ExtraBold"/>
          <w:sz w:val="16"/>
          <w:szCs w:val="16"/>
        </w:rPr>
      </w:pPr>
      <w:r w:rsidRPr="004121A3">
        <w:rPr>
          <w:rFonts w:ascii="Urbanist ExtraBold" w:hAnsi="Urbanist ExtraBold" w:cs="Urbanist ExtraBold"/>
          <w:sz w:val="16"/>
          <w:szCs w:val="16"/>
        </w:rPr>
        <w:t>Tipo: Avulso</w:t>
      </w:r>
    </w:p>
    <w:p w:rsidR="00A10C47" w:rsidRPr="004121A3" w:rsidRDefault="00A10C47" w:rsidP="00A10C47">
      <w:pPr>
        <w:shd w:val="clear" w:color="auto" w:fill="FFFFFF"/>
        <w:spacing w:after="120"/>
        <w:jc w:val="right"/>
        <w:rPr>
          <w:rFonts w:ascii="Urbanist ExtraBold" w:hAnsi="Urbanist ExtraBold" w:cs="Urbanist ExtraBold"/>
          <w:sz w:val="16"/>
          <w:szCs w:val="16"/>
        </w:rPr>
      </w:pPr>
      <w:r w:rsidRPr="004121A3">
        <w:rPr>
          <w:rFonts w:ascii="Urbanist ExtraBold" w:hAnsi="Urbanist ExtraBold" w:cs="Urbanist ExtraBold"/>
          <w:sz w:val="16"/>
          <w:szCs w:val="16"/>
        </w:rPr>
        <w:t>Origem: Sede</w:t>
      </w:r>
    </w:p>
    <w:p w:rsidR="00A10C47" w:rsidRPr="007F6BC1" w:rsidRDefault="00A10C47" w:rsidP="00A10C47">
      <w:pPr>
        <w:shd w:val="clear" w:color="auto" w:fill="FFFFFF"/>
        <w:spacing w:after="120"/>
        <w:jc w:val="right"/>
        <w:rPr>
          <w:rFonts w:ascii="Urbanist" w:hAnsi="Urbanist" w:cs="Urbanist"/>
          <w:sz w:val="20"/>
          <w:szCs w:val="20"/>
        </w:rPr>
      </w:pPr>
      <w:r>
        <w:rPr>
          <w:rFonts w:ascii="Urbanist" w:hAnsi="Urbanist" w:cs="Urbanist"/>
          <w:sz w:val="20"/>
          <w:szCs w:val="20"/>
        </w:rPr>
        <w:t xml:space="preserve">Data: </w:t>
      </w:r>
      <w:r w:rsidRPr="007F6BC1">
        <w:rPr>
          <w:rFonts w:ascii="Urbanist" w:hAnsi="Urbanist" w:cs="Urbanist"/>
          <w:sz w:val="20"/>
          <w:szCs w:val="20"/>
        </w:rPr>
        <w:fldChar w:fldCharType="begin"/>
      </w:r>
      <w:r w:rsidRPr="007F6BC1">
        <w:rPr>
          <w:rFonts w:ascii="Urbanist" w:hAnsi="Urbanist" w:cs="Urbanist"/>
          <w:sz w:val="20"/>
          <w:szCs w:val="20"/>
        </w:rPr>
        <w:instrText xml:space="preserve"> DATE   \* MERGEFORMAT </w:instrText>
      </w:r>
      <w:r w:rsidRPr="007F6BC1">
        <w:rPr>
          <w:rFonts w:ascii="Urbanist" w:hAnsi="Urbanist" w:cs="Urbanist"/>
          <w:sz w:val="20"/>
          <w:szCs w:val="20"/>
        </w:rPr>
        <w:fldChar w:fldCharType="separate"/>
      </w:r>
      <w:r w:rsidR="00B869F0">
        <w:rPr>
          <w:rFonts w:ascii="Urbanist" w:hAnsi="Urbanist" w:cs="Urbanist"/>
          <w:noProof/>
          <w:sz w:val="20"/>
          <w:szCs w:val="20"/>
        </w:rPr>
        <w:t>17/10/2024</w:t>
      </w:r>
      <w:r w:rsidRPr="007F6BC1">
        <w:rPr>
          <w:rFonts w:ascii="Urbanist" w:hAnsi="Urbanist" w:cs="Urbanist"/>
          <w:sz w:val="20"/>
          <w:szCs w:val="20"/>
        </w:rPr>
        <w:fldChar w:fldCharType="end"/>
      </w:r>
    </w:p>
    <w:p w:rsidR="00A10C47" w:rsidRDefault="00A10C47" w:rsidP="00A10C47">
      <w:pPr>
        <w:shd w:val="clear" w:color="auto" w:fill="FFFFFF"/>
        <w:rPr>
          <w:rFonts w:ascii="BentonSans Light" w:hAnsi="BentonSans Light"/>
          <w:b/>
        </w:rPr>
      </w:pPr>
      <w:r>
        <w:rPr>
          <w:rFonts w:ascii="BentonSans Light" w:hAnsi="BentonSans Light"/>
          <w:b/>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92710</wp:posOffset>
                </wp:positionV>
                <wp:extent cx="6185535" cy="0"/>
                <wp:effectExtent l="13335" t="6985" r="11430" b="12065"/>
                <wp:wrapNone/>
                <wp:docPr id="5"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96DA18" id="_x0000_t32" coordsize="21600,21600" o:spt="32" o:oned="t" path="m,l21600,21600e" filled="f">
                <v:path arrowok="t" fillok="f" o:connecttype="none"/>
                <o:lock v:ext="edit" shapetype="t"/>
              </v:shapetype>
              <v:shape id="Conector de seta reta 5" o:spid="_x0000_s1026" type="#_x0000_t32" style="position:absolute;margin-left:.3pt;margin-top:7.3pt;width:487.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"/>
            </w:pict>
          </mc:Fallback>
        </mc:AlternateContent>
      </w:r>
    </w:p>
    <w:p w:rsidR="00A10C47" w:rsidRDefault="00A10C47" w:rsidP="00A10C47">
      <w:pPr>
        <w:shd w:val="clear" w:color="auto" w:fill="FFFFFF"/>
        <w:rPr>
          <w:rFonts w:ascii="Urbanist" w:hAnsi="Urbanist" w:cs="Urbanist"/>
        </w:rPr>
        <w:sectPr w:rsidR="00A10C47" w:rsidSect="00F216C0">
          <w:headerReference w:type="default" r:id="rId9"/>
          <w:footerReference w:type="default" r:id="rId10"/>
          <w:pgSz w:w="11906" w:h="16838"/>
          <w:pgMar w:top="851" w:right="1134" w:bottom="426" w:left="1134" w:header="709" w:footer="709" w:gutter="0"/>
          <w:cols w:space="708"/>
          <w:docGrid w:linePitch="360"/>
        </w:sectPr>
      </w:pPr>
    </w:p>
    <w:p w:rsidR="00AC1DCF" w:rsidRPr="005F2908" w:rsidRDefault="00AC1DCF" w:rsidP="00AC1DCF">
      <w:pPr>
        <w:shd w:val="clear" w:color="auto" w:fill="FFFFFF"/>
        <w:rPr>
          <w:rFonts w:ascii="Urbanist ExtraLight" w:hAnsi="Urbanist ExtraLight" w:cs="Urbanist ExtraLight"/>
        </w:rPr>
      </w:pPr>
      <w:r w:rsidRPr="005F2908">
        <w:rPr>
          <w:rFonts w:ascii="Urbanist ExtraLight" w:hAnsi="Urbanist ExtraLight" w:cs="Urbanist ExtraLight"/>
        </w:rPr>
        <w:t xml:space="preserve">1 – </w:t>
      </w:r>
      <w:r>
        <w:rPr>
          <w:rFonts w:ascii="Urbanist ExtraLight" w:hAnsi="Urbanist ExtraLight" w:cs="Urbanist ExtraLight"/>
        </w:rPr>
        <w:t>Outorgante(s)</w:t>
      </w:r>
    </w:p>
    <w:tbl>
      <w:tblPr>
        <w:tblW w:w="0" w:type="auto"/>
        <w:tblLook w:val="04A0" w:firstRow="1" w:lastRow="0" w:firstColumn="1" w:lastColumn="0" w:noHBand="0" w:noVBand="1"/>
      </w:tblPr>
      <w:tblGrid>
        <w:gridCol w:w="4827"/>
        <w:gridCol w:w="4811"/>
      </w:tblGrid>
      <w:tr w:rsidR="00AC1DCF" w:rsidRPr="003C2829" w:rsidTr="0031017B">
        <w:tc>
          <w:tcPr>
            <w:tcW w:w="4889" w:type="dxa"/>
            <w:shd w:val="clear" w:color="auto" w:fill="auto"/>
          </w:tcPr>
          <w:p w:rsidR="00AC1DCF" w:rsidRPr="003C2829" w:rsidRDefault="00AC1DCF" w:rsidP="0031017B">
            <w:pPr>
              <w:shd w:val="clear" w:color="auto" w:fill="FFFFFF"/>
              <w:rPr>
                <w:rFonts w:ascii="Urbanist" w:hAnsi="Urbanist" w:cs="Urbanist"/>
                <w:sz w:val="16"/>
                <w:szCs w:val="16"/>
              </w:rPr>
            </w:pPr>
            <w:r w:rsidRPr="003C2829">
              <w:rPr>
                <w:rFonts w:ascii="Urbanist" w:hAnsi="Urbanist" w:cs="Urbanist"/>
                <w:sz w:val="16"/>
                <w:szCs w:val="16"/>
              </w:rPr>
              <w:t xml:space="preserve">CPF – </w:t>
            </w:r>
            <w:r w:rsidR="00B869F0">
              <w:rPr>
                <w:rFonts w:ascii="Urbanist" w:hAnsi="Urbanist" w:cs="Urbanist"/>
                <w:sz w:val="16"/>
                <w:szCs w:val="16"/>
              </w:rPr>
              <w:t>030.015.592-17</w:t>
            </w:r>
          </w:p>
          <w:p w:rsidR="00AC1DCF" w:rsidRPr="003C2829" w:rsidRDefault="00B869F0" w:rsidP="0031017B">
            <w:pPr>
              <w:shd w:val="clear" w:color="auto" w:fill="FFFFFF"/>
              <w:spacing w:before="120" w:after="120"/>
              <w:rPr>
                <w:rFonts w:ascii="Urbanist SemiBold" w:hAnsi="Urbanist SemiBold" w:cs="Urbanist SemiBold"/>
                <w:sz w:val="20"/>
                <w:szCs w:val="20"/>
              </w:rPr>
            </w:pPr>
            <w:r>
              <w:rPr>
                <w:rFonts w:ascii="Urbanist SemiBold" w:hAnsi="Urbanist SemiBold" w:cs="Urbanist SemiBold"/>
                <w:sz w:val="20"/>
                <w:szCs w:val="20"/>
              </w:rPr>
              <w:t>Kaine Sobrinho dos Santos Silva</w:t>
            </w:r>
          </w:p>
          <w:p w:rsidR="00AC1DCF" w:rsidRPr="003C2829" w:rsidRDefault="00B869F0" w:rsidP="00F151D0">
            <w:pPr>
              <w:shd w:val="clear" w:color="auto" w:fill="FFFFFF"/>
              <w:spacing w:before="120" w:after="120"/>
              <w:jc w:val="both"/>
              <w:rPr>
                <w:rFonts w:ascii="Urbanist" w:hAnsi="Urbanist" w:cs="Urbanist"/>
                <w:sz w:val="20"/>
                <w:szCs w:val="20"/>
              </w:rPr>
            </w:pPr>
            <w:r>
              <w:rPr>
                <w:rFonts w:ascii="Urbanist" w:hAnsi="Urbanist" w:cs="Urbanist"/>
                <w:sz w:val="20"/>
                <w:szCs w:val="20"/>
              </w:rPr>
              <w:t>Travessa Katerine, 520, Casa 2, Vila Benfica, 69909710</w:t>
            </w:r>
            <w:r w:rsidR="009E4B17">
              <w:rPr>
                <w:rFonts w:ascii="Urbanist" w:hAnsi="Urbanist" w:cs="Urbanist"/>
                <w:sz w:val="20"/>
                <w:szCs w:val="20"/>
              </w:rPr>
              <w:t>, Sena Madureira</w:t>
            </w:r>
            <w:r w:rsidR="00F151D0" w:rsidRPr="00F151D0">
              <w:rPr>
                <w:rFonts w:ascii="Urbanist" w:hAnsi="Urbanist" w:cs="Urbanist"/>
                <w:sz w:val="20"/>
                <w:szCs w:val="20"/>
              </w:rPr>
              <w:t>, Acre, Brasil</w:t>
            </w:r>
          </w:p>
        </w:tc>
        <w:tc>
          <w:tcPr>
            <w:tcW w:w="4889" w:type="dxa"/>
            <w:shd w:val="clear" w:color="auto" w:fill="auto"/>
          </w:tcPr>
          <w:p w:rsidR="00AC1DCF" w:rsidRPr="003C2829" w:rsidRDefault="00AC1DCF" w:rsidP="0031017B">
            <w:pPr>
              <w:shd w:val="clear" w:color="auto" w:fill="FFFFFF"/>
              <w:spacing w:before="120" w:after="120"/>
              <w:jc w:val="both"/>
              <w:rPr>
                <w:rFonts w:ascii="Urbanist" w:hAnsi="Urbanist" w:cs="Urbanist"/>
                <w:sz w:val="20"/>
                <w:szCs w:val="20"/>
              </w:rPr>
            </w:pPr>
          </w:p>
        </w:tc>
      </w:tr>
    </w:tbl>
    <w:p w:rsidR="00A10C47" w:rsidRDefault="00A10C47" w:rsidP="00A10C47">
      <w:pPr>
        <w:pStyle w:val="NormalWeb"/>
        <w:tabs>
          <w:tab w:val="left" w:pos="2410"/>
        </w:tabs>
        <w:spacing w:before="120" w:beforeAutospacing="0" w:after="0" w:afterAutospacing="0"/>
        <w:ind w:right="-159"/>
        <w:jc w:val="both"/>
        <w:rPr>
          <w:rFonts w:ascii="Urbanist SemiBold" w:hAnsi="Urbanist SemiBold" w:cs="Urbanist SemiBold"/>
          <w:color w:val="auto"/>
          <w:sz w:val="32"/>
          <w:szCs w:val="32"/>
        </w:rPr>
      </w:pPr>
      <w:r w:rsidRPr="00A10C47">
        <w:rPr>
          <w:rFonts w:ascii="Urbanist SemiBold" w:hAnsi="Urbanist SemiBold" w:cs="Urbanist SemiBold"/>
          <w:noProof/>
          <w:sz w:val="32"/>
          <w:szCs w:val="32"/>
        </w:rPr>
        <mc:AlternateContent>
          <mc:Choice Requires="wps">
            <w:drawing>
              <wp:anchor distT="0" distB="0" distL="114300" distR="114300" simplePos="0" relativeHeight="251661312" behindDoc="0" locked="0" layoutInCell="1" allowOverlap="1">
                <wp:simplePos x="0" y="0"/>
                <wp:positionH relativeFrom="column">
                  <wp:posOffset>13335</wp:posOffset>
                </wp:positionH>
                <wp:positionV relativeFrom="paragraph">
                  <wp:posOffset>6350</wp:posOffset>
                </wp:positionV>
                <wp:extent cx="6185535" cy="0"/>
                <wp:effectExtent l="13335" t="6350" r="11430" b="12700"/>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A3D200" id="Conector de seta reta 4" o:spid="_x0000_s1026" type="#_x0000_t32" style="position:absolute;margin-left:1.05pt;margin-top:.5pt;width:487.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"/>
            </w:pict>
          </mc:Fallback>
        </mc:AlternateContent>
      </w:r>
      <w:r w:rsidRPr="00A10C47">
        <w:rPr>
          <w:rFonts w:ascii="Urbanist SemiBold" w:hAnsi="Urbanist SemiBold" w:cs="Urbanist SemiBold"/>
          <w:color w:val="auto"/>
          <w:sz w:val="32"/>
          <w:szCs w:val="32"/>
        </w:rPr>
        <w:t>Outorgado(s)</w:t>
      </w:r>
    </w:p>
    <w:p w:rsidR="00A10C47" w:rsidRDefault="00A10C47" w:rsidP="00A10C47">
      <w:pPr>
        <w:pStyle w:val="NormalWeb"/>
        <w:tabs>
          <w:tab w:val="left" w:pos="2410"/>
        </w:tabs>
        <w:spacing w:before="0" w:beforeAutospacing="0" w:after="0" w:afterAutospacing="0"/>
        <w:ind w:firstLine="567"/>
        <w:jc w:val="both"/>
        <w:rPr>
          <w:rFonts w:ascii="Urbanist" w:hAnsi="Urbanist" w:cs="Urbanist"/>
          <w:color w:val="auto"/>
        </w:rPr>
      </w:pPr>
      <w:r>
        <w:rPr>
          <w:rFonts w:ascii="Urbanist" w:hAnsi="Urbanist" w:cs="Urbanist"/>
          <w:color w:val="auto"/>
        </w:rPr>
        <w:t>Daniel Mathaus Costa de Macêdo</w:t>
      </w:r>
      <w:r w:rsidRPr="00A10C47">
        <w:rPr>
          <w:rFonts w:ascii="Urbanist" w:hAnsi="Urbanist" w:cs="Urbanist"/>
          <w:color w:val="auto"/>
        </w:rPr>
        <w:t xml:space="preserve"> – OAB/AC </w:t>
      </w:r>
      <w:r>
        <w:rPr>
          <w:rFonts w:ascii="Urbanist" w:hAnsi="Urbanist" w:cs="Urbanist"/>
          <w:color w:val="auto"/>
        </w:rPr>
        <w:t>4.335</w:t>
      </w:r>
      <w:r w:rsidRPr="00A10C47">
        <w:rPr>
          <w:rFonts w:ascii="Urbanist" w:hAnsi="Urbanist" w:cs="Urbanist"/>
          <w:color w:val="auto"/>
        </w:rPr>
        <w:t xml:space="preserve">, com escritório profissional situado na </w:t>
      </w:r>
      <w:r w:rsidR="00F151D0">
        <w:rPr>
          <w:rFonts w:ascii="Urbanist" w:hAnsi="Urbanist" w:cs="Urbanist"/>
          <w:color w:val="auto"/>
        </w:rPr>
        <w:t xml:space="preserve">Av. Ceará, 2695, Sala 08, Dom Giocondo, 69900300, </w:t>
      </w:r>
      <w:r>
        <w:rPr>
          <w:rFonts w:ascii="Urbanist" w:hAnsi="Urbanist" w:cs="Urbanist"/>
          <w:color w:val="auto"/>
        </w:rPr>
        <w:t>Rio Branco – AC.</w:t>
      </w:r>
    </w:p>
    <w:p w:rsidR="00A10C47" w:rsidRDefault="00A10C47" w:rsidP="00A10C47">
      <w:pPr>
        <w:pStyle w:val="NormalWeb"/>
        <w:tabs>
          <w:tab w:val="left" w:pos="2410"/>
        </w:tabs>
        <w:spacing w:before="0" w:beforeAutospacing="0" w:after="0" w:afterAutospacing="0"/>
        <w:jc w:val="both"/>
        <w:rPr>
          <w:rFonts w:ascii="Urbanist" w:hAnsi="Urbanist" w:cs="Urbanist"/>
          <w:color w:val="auto"/>
        </w:rPr>
      </w:pPr>
    </w:p>
    <w:p w:rsidR="00A10C47" w:rsidRDefault="00A10C47" w:rsidP="00A10C47">
      <w:pPr>
        <w:pStyle w:val="NormalWeb"/>
        <w:tabs>
          <w:tab w:val="left" w:pos="2410"/>
        </w:tabs>
        <w:spacing w:before="0" w:beforeAutospacing="0" w:after="0" w:afterAutospacing="0"/>
        <w:jc w:val="both"/>
        <w:rPr>
          <w:rFonts w:ascii="Urbanist SemiBold" w:hAnsi="Urbanist SemiBold" w:cs="Urbanist SemiBold"/>
          <w:color w:val="auto"/>
          <w:sz w:val="32"/>
          <w:szCs w:val="32"/>
        </w:rPr>
      </w:pPr>
      <w:r>
        <w:rPr>
          <w:rFonts w:ascii="Urbanist SemiBold" w:hAnsi="Urbanist SemiBold" w:cs="Urbanist SemiBold"/>
          <w:color w:val="auto"/>
          <w:sz w:val="32"/>
          <w:szCs w:val="32"/>
        </w:rPr>
        <w:t>Poderes</w:t>
      </w:r>
    </w:p>
    <w:p w:rsidR="00A10C47" w:rsidRPr="00A10C47" w:rsidRDefault="00A10C47" w:rsidP="00A10C47">
      <w:pPr>
        <w:pStyle w:val="NormalWeb"/>
        <w:tabs>
          <w:tab w:val="left" w:pos="2410"/>
        </w:tabs>
        <w:spacing w:before="240" w:beforeAutospacing="0" w:after="0" w:afterAutospacing="0"/>
        <w:ind w:firstLine="567"/>
        <w:jc w:val="both"/>
        <w:rPr>
          <w:rFonts w:ascii="Urbanist" w:hAnsi="Urbanist" w:cs="Urbanist"/>
          <w:color w:val="auto"/>
        </w:rPr>
      </w:pPr>
      <w:r w:rsidRPr="00A10C47">
        <w:rPr>
          <w:rFonts w:ascii="Urbanist" w:hAnsi="Urbanist" w:cs="Urbanist"/>
          <w:color w:val="auto"/>
        </w:rPr>
        <w:t>Para em qualquer Juízo ou Tribunal, comum ou especial, administrativo ou judicial, bem como em órgão da administração pública direta ou indireta, federal, estadual ou municipal, independentemente da ordem de sucessão, com amplos e gerais poderes para o foro, inclusive os de cláusula ad e extra-judicia, previstos no art. 38 do CPC e art. 5° do Estatuto da Ordem dos Advogados do Brasil, alegar todo o direito e defesa do(s) outorgante(s), bem como situações de fato (como hipossuficiência), seja como autor(es), réu(s), ou interveniente(s); Confessar, transigir e desistir; Reconhecer a procedência do pedido e renunciar direitos; Receber ou dar quitação; Firmar compromisso; Representação em inventário e partilha extrajudicial, podendo firmar escritura pública, indicar e complementar bens a partilhar; Específicos para levantar valores utilizando-se de alvarás judiciais em nome do outorgante, nos processos em que atuam; Substabelecer, com ou sem reserva de poderes.</w:t>
      </w:r>
    </w:p>
    <w:p w:rsidR="00A10C47" w:rsidRDefault="00A10C47" w:rsidP="00A10C47">
      <w:pPr>
        <w:pStyle w:val="NormalWeb"/>
        <w:tabs>
          <w:tab w:val="left" w:pos="2410"/>
        </w:tabs>
        <w:spacing w:before="0" w:beforeAutospacing="0" w:after="0" w:afterAutospacing="0"/>
        <w:jc w:val="both"/>
        <w:rPr>
          <w:rFonts w:ascii="Urbanist" w:hAnsi="Urbanist" w:cs="Urbanist"/>
          <w:color w:val="auto"/>
        </w:rPr>
      </w:pPr>
    </w:p>
    <w:p w:rsidR="00A10C47" w:rsidRDefault="00A10C47" w:rsidP="00A10C47">
      <w:pPr>
        <w:pStyle w:val="NormalWeb"/>
        <w:tabs>
          <w:tab w:val="left" w:pos="2410"/>
        </w:tabs>
        <w:spacing w:before="0" w:beforeAutospacing="0" w:after="0" w:afterAutospacing="0"/>
        <w:jc w:val="both"/>
        <w:rPr>
          <w:rFonts w:ascii="Urbanist" w:hAnsi="Urbanist" w:cs="Urbanist"/>
          <w:color w:val="auto"/>
        </w:rPr>
      </w:pPr>
    </w:p>
    <w:p w:rsidR="00A10C47" w:rsidRDefault="00A10C47" w:rsidP="00A10C47">
      <w:pPr>
        <w:pStyle w:val="NormalWeb"/>
        <w:tabs>
          <w:tab w:val="left" w:pos="2410"/>
        </w:tabs>
        <w:spacing w:before="0" w:beforeAutospacing="0" w:after="0" w:afterAutospacing="0"/>
        <w:jc w:val="both"/>
        <w:rPr>
          <w:rFonts w:ascii="Urbanist" w:hAnsi="Urbanist" w:cs="Urbanist"/>
          <w:color w:val="auto"/>
        </w:rPr>
      </w:pPr>
      <w:r>
        <w:rPr>
          <w:rFonts w:ascii="Urbanist" w:hAnsi="Urbanist" w:cs="Urbanist"/>
          <w:color w:val="auto"/>
        </w:rPr>
        <w:t xml:space="preserve">Rio Branco – AC, </w:t>
      </w:r>
      <w:r>
        <w:rPr>
          <w:rFonts w:ascii="Urbanist" w:hAnsi="Urbanist" w:cs="Urbanist"/>
          <w:color w:val="auto"/>
        </w:rPr>
        <w:fldChar w:fldCharType="begin"/>
      </w:r>
      <w:r>
        <w:rPr>
          <w:rFonts w:ascii="Urbanist" w:hAnsi="Urbanist" w:cs="Urbanist"/>
          <w:color w:val="auto"/>
        </w:rPr>
        <w:instrText xml:space="preserve"> DATE  \@ "d' de 'MMMM' de 'yyyy"  \* MERGEFORMAT </w:instrText>
      </w:r>
      <w:r>
        <w:rPr>
          <w:rFonts w:ascii="Urbanist" w:hAnsi="Urbanist" w:cs="Urbanist"/>
          <w:color w:val="auto"/>
        </w:rPr>
        <w:fldChar w:fldCharType="separate"/>
      </w:r>
      <w:r w:rsidR="00B869F0">
        <w:rPr>
          <w:rFonts w:ascii="Urbanist" w:hAnsi="Urbanist" w:cs="Urbanist"/>
          <w:noProof/>
          <w:color w:val="auto"/>
        </w:rPr>
        <w:t>17 de outubro de 2024</w:t>
      </w:r>
      <w:r>
        <w:rPr>
          <w:rFonts w:ascii="Urbanist" w:hAnsi="Urbanist" w:cs="Urbanist"/>
          <w:color w:val="auto"/>
        </w:rPr>
        <w:fldChar w:fldCharType="end"/>
      </w:r>
      <w:r>
        <w:rPr>
          <w:rFonts w:ascii="Urbanist" w:hAnsi="Urbanist" w:cs="Urbanist"/>
          <w:color w:val="auto"/>
        </w:rPr>
        <w:t>.</w:t>
      </w:r>
    </w:p>
    <w:p w:rsidR="00A10C47" w:rsidRDefault="00A10C47" w:rsidP="00A10C47">
      <w:pPr>
        <w:pStyle w:val="NormalWeb"/>
        <w:tabs>
          <w:tab w:val="left" w:pos="2410"/>
        </w:tabs>
        <w:spacing w:before="0" w:beforeAutospacing="0" w:after="0" w:afterAutospacing="0"/>
        <w:jc w:val="both"/>
        <w:rPr>
          <w:rFonts w:ascii="Urbanist" w:hAnsi="Urbanist" w:cs="Urbanist"/>
          <w:color w:val="auto"/>
        </w:rPr>
      </w:pPr>
    </w:p>
    <w:p w:rsidR="00A10C47" w:rsidRDefault="00A10C47" w:rsidP="00A10C47">
      <w:pPr>
        <w:pStyle w:val="NormalWeb"/>
        <w:tabs>
          <w:tab w:val="left" w:pos="2410"/>
        </w:tabs>
        <w:spacing w:before="0" w:beforeAutospacing="0" w:after="0" w:afterAutospacing="0"/>
        <w:jc w:val="both"/>
        <w:rPr>
          <w:rFonts w:ascii="Urbanist" w:hAnsi="Urbanist" w:cs="Urbanist"/>
          <w:color w:val="auto"/>
        </w:rPr>
      </w:pPr>
    </w:p>
    <w:p w:rsidR="009A6688" w:rsidRDefault="009A6688" w:rsidP="00A10C47">
      <w:pPr>
        <w:pStyle w:val="NormalWeb"/>
        <w:tabs>
          <w:tab w:val="left" w:pos="2410"/>
        </w:tabs>
        <w:spacing w:before="0" w:beforeAutospacing="0" w:after="0" w:afterAutospacing="0"/>
        <w:jc w:val="both"/>
        <w:rPr>
          <w:rFonts w:ascii="Urbanist" w:hAnsi="Urbanist" w:cs="Urbanist"/>
          <w:color w:val="auto"/>
        </w:rPr>
      </w:pPr>
    </w:p>
    <w:p w:rsidR="009A6688" w:rsidRDefault="009A6688" w:rsidP="00A10C47">
      <w:pPr>
        <w:pStyle w:val="NormalWeb"/>
        <w:tabs>
          <w:tab w:val="left" w:pos="2410"/>
        </w:tabs>
        <w:spacing w:before="0" w:beforeAutospacing="0" w:after="0" w:afterAutospacing="0"/>
        <w:jc w:val="both"/>
        <w:rPr>
          <w:rFonts w:ascii="Urbanist" w:hAnsi="Urbanist" w:cs="Urbanist"/>
          <w:color w:val="auto"/>
        </w:rPr>
      </w:pPr>
    </w:p>
    <w:p w:rsidR="009A6688" w:rsidRDefault="009A6688" w:rsidP="00A10C47">
      <w:pPr>
        <w:pStyle w:val="NormalWeb"/>
        <w:tabs>
          <w:tab w:val="left" w:pos="2410"/>
        </w:tabs>
        <w:spacing w:before="0" w:beforeAutospacing="0" w:after="0" w:afterAutospacing="0"/>
        <w:jc w:val="both"/>
        <w:rPr>
          <w:rFonts w:ascii="Urbanist" w:hAnsi="Urbanist" w:cs="Urbanist"/>
          <w:color w:val="auto"/>
        </w:rPr>
      </w:pPr>
    </w:p>
    <w:p w:rsidR="00A10C47" w:rsidRPr="00904A90" w:rsidRDefault="00A10C47" w:rsidP="00A10C47">
      <w:pPr>
        <w:pStyle w:val="NormalWeb"/>
        <w:tabs>
          <w:tab w:val="left" w:pos="2410"/>
        </w:tabs>
        <w:spacing w:before="0" w:beforeAutospacing="0" w:after="0" w:afterAutospacing="0"/>
        <w:jc w:val="both"/>
        <w:rPr>
          <w:rFonts w:ascii="Urbanist" w:hAnsi="Urbanist" w:cs="Urbanist"/>
          <w:color w:val="auto"/>
          <w:sz w:val="16"/>
          <w:szCs w:val="16"/>
        </w:rPr>
      </w:pPr>
    </w:p>
    <w:p w:rsidR="00A10C47" w:rsidRDefault="00A10C47" w:rsidP="00063C24">
      <w:pPr>
        <w:pStyle w:val="NormalWeb"/>
        <w:tabs>
          <w:tab w:val="left" w:pos="2410"/>
        </w:tabs>
        <w:spacing w:before="0" w:beforeAutospacing="0" w:after="0" w:afterAutospacing="0"/>
        <w:rPr>
          <w:rFonts w:ascii="Urbanist" w:hAnsi="Urbanist" w:cs="Urbanist"/>
          <w:color w:val="auto"/>
        </w:rPr>
      </w:pPr>
      <w:r>
        <w:rPr>
          <w:rFonts w:ascii="Urbanist" w:hAnsi="Urbanist" w:cs="Urbanist"/>
          <w:noProof/>
          <w:color w:val="auto"/>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124460</wp:posOffset>
                </wp:positionV>
                <wp:extent cx="1924050" cy="0"/>
                <wp:effectExtent l="0" t="0" r="19050" b="19050"/>
                <wp:wrapNone/>
                <wp:docPr id="7" name="Conector reto 7"/>
                <wp:cNvGraphicFramePr/>
                <a:graphic xmlns:a="http://schemas.openxmlformats.org/drawingml/2006/main">
                  <a:graphicData uri="http://schemas.microsoft.com/office/word/2010/wordprocessingShape">
                    <wps:wsp>
                      <wps:cNvCnPr/>
                      <wps:spPr>
                        <a:xfrm flipH="1">
                          <a:off x="0" y="0"/>
                          <a:ext cx="192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433F3" id="Conector reto 7" o:spid="_x0000_s1026" style="position:absolute;flip:x;z-index:251662336;visibility:visible;mso-wrap-style:square;mso-wrap-distance-left:9pt;mso-wrap-distance-top:0;mso-wrap-distance-right:9pt;mso-wrap-distance-bottom:0;mso-position-horizontal:left;mso-position-horizontal-relative:margin;mso-position-vertical:absolute;mso-position-vertical-relative:text" from="0,9.8pt" to="15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" strokecolor="black [3213]" strokeweight=".5pt">
                <v:stroke joinstyle="miter"/>
                <w10:wrap anchorx="margin"/>
              </v:line>
            </w:pict>
          </mc:Fallback>
        </mc:AlternateContent>
      </w:r>
    </w:p>
    <w:p w:rsidR="00A10C47" w:rsidRPr="00A10C47" w:rsidRDefault="00B869F0" w:rsidP="00063C24">
      <w:pPr>
        <w:pStyle w:val="NormalWeb"/>
        <w:tabs>
          <w:tab w:val="left" w:pos="2410"/>
        </w:tabs>
        <w:spacing w:before="0" w:beforeAutospacing="0" w:after="0" w:afterAutospacing="0"/>
        <w:rPr>
          <w:rFonts w:ascii="Urbanist" w:hAnsi="Urbanist" w:cs="Urbanist"/>
          <w:color w:val="auto"/>
        </w:rPr>
        <w:sectPr w:rsidR="00A10C47" w:rsidRPr="00A10C47" w:rsidSect="005F2908">
          <w:type w:val="continuous"/>
          <w:pgSz w:w="11906" w:h="16838"/>
          <w:pgMar w:top="851" w:right="1134" w:bottom="426" w:left="1134" w:header="709" w:footer="709" w:gutter="0"/>
          <w:cols w:space="708"/>
          <w:docGrid w:linePitch="360"/>
        </w:sectPr>
      </w:pPr>
      <w:r>
        <w:rPr>
          <w:rFonts w:ascii="Urbanist" w:hAnsi="Urbanist" w:cs="Urbanist"/>
          <w:color w:val="auto"/>
        </w:rPr>
        <w:t>Kaine Sobrinho dos Santos Silva</w:t>
      </w:r>
      <w:bookmarkStart w:id="0" w:name="_GoBack"/>
      <w:bookmarkEnd w:id="0"/>
    </w:p>
    <w:p w:rsidR="00BF52A6" w:rsidRDefault="00BF52A6" w:rsidP="00063C24"/>
    <w:sectPr w:rsidR="00BF52A6" w:rsidSect="00A10C4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FEE" w:rsidRDefault="00E45FEE">
      <w:r>
        <w:separator/>
      </w:r>
    </w:p>
  </w:endnote>
  <w:endnote w:type="continuationSeparator" w:id="0">
    <w:p w:rsidR="00E45FEE" w:rsidRDefault="00E4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banist ExtraBold">
    <w:panose1 w:val="00000000000000000000"/>
    <w:charset w:val="00"/>
    <w:family w:val="auto"/>
    <w:pitch w:val="variable"/>
    <w:sig w:usb0="A00000EF" w:usb1="0000207B" w:usb2="00000028" w:usb3="00000000" w:csb0="00000093" w:csb1="00000000"/>
  </w:font>
  <w:font w:name="Book Antiqua">
    <w:panose1 w:val="02040602050305030304"/>
    <w:charset w:val="00"/>
    <w:family w:val="roman"/>
    <w:pitch w:val="variable"/>
    <w:sig w:usb0="00000287" w:usb1="00000000" w:usb2="00000000" w:usb3="00000000" w:csb0="0000009F" w:csb1="00000000"/>
  </w:font>
  <w:font w:name="Urbanist">
    <w:panose1 w:val="020B0A04040200000203"/>
    <w:charset w:val="00"/>
    <w:family w:val="swiss"/>
    <w:pitch w:val="variable"/>
    <w:sig w:usb0="A00000EF" w:usb1="0000207B" w:usb2="00000028" w:usb3="00000000" w:csb0="00000093" w:csb1="00000000"/>
  </w:font>
  <w:font w:name="BentonSans Light">
    <w:panose1 w:val="00000000000000000000"/>
    <w:charset w:val="00"/>
    <w:family w:val="modern"/>
    <w:notTrueType/>
    <w:pitch w:val="variable"/>
    <w:sig w:usb0="8000002F" w:usb1="5000004A" w:usb2="00000000" w:usb3="00000000" w:csb0="00000001" w:csb1="00000000"/>
  </w:font>
  <w:font w:name="Urbanist Thin">
    <w:panose1 w:val="00000000000000000000"/>
    <w:charset w:val="00"/>
    <w:family w:val="auto"/>
    <w:pitch w:val="variable"/>
    <w:sig w:usb0="A00000EF" w:usb1="0000207B" w:usb2="00000028" w:usb3="00000000" w:csb0="00000093" w:csb1="00000000"/>
  </w:font>
  <w:font w:name="Urbanist ExtraLight">
    <w:panose1 w:val="00000000000000000000"/>
    <w:charset w:val="00"/>
    <w:family w:val="auto"/>
    <w:pitch w:val="variable"/>
    <w:sig w:usb0="A00000EF" w:usb1="0000207B" w:usb2="00000028" w:usb3="00000000" w:csb0="00000093" w:csb1="00000000"/>
  </w:font>
  <w:font w:name="Urbanist SemiBold">
    <w:panose1 w:val="00000000000000000000"/>
    <w:charset w:val="00"/>
    <w:family w:val="auto"/>
    <w:pitch w:val="variable"/>
    <w:sig w:usb0="A00000EF" w:usb1="0000207B" w:usb2="00000028"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A90" w:rsidRPr="00904A90" w:rsidRDefault="00063C24">
    <w:pPr>
      <w:pStyle w:val="Rodap"/>
      <w:jc w:val="right"/>
      <w:rPr>
        <w:rFonts w:ascii="Urbanist ExtraBold" w:hAnsi="Urbanist ExtraBold" w:cs="Urbanist ExtraBold"/>
      </w:rPr>
    </w:pPr>
    <w:r w:rsidRPr="00904A90">
      <w:rPr>
        <w:rFonts w:ascii="Urbanist ExtraBold" w:hAnsi="Urbanist ExtraBold" w:cs="Urbanist ExtraBold"/>
      </w:rPr>
      <w:fldChar w:fldCharType="begin"/>
    </w:r>
    <w:r w:rsidRPr="00904A90">
      <w:rPr>
        <w:rFonts w:ascii="Urbanist ExtraBold" w:hAnsi="Urbanist ExtraBold" w:cs="Urbanist ExtraBold"/>
      </w:rPr>
      <w:instrText>PAGE   \* MERGEFORMAT</w:instrText>
    </w:r>
    <w:r w:rsidRPr="00904A90">
      <w:rPr>
        <w:rFonts w:ascii="Urbanist ExtraBold" w:hAnsi="Urbanist ExtraBold" w:cs="Urbanist ExtraBold"/>
      </w:rPr>
      <w:fldChar w:fldCharType="separate"/>
    </w:r>
    <w:r w:rsidR="00B869F0">
      <w:rPr>
        <w:rFonts w:ascii="Urbanist ExtraBold" w:hAnsi="Urbanist ExtraBold" w:cs="Urbanist ExtraBold"/>
        <w:noProof/>
      </w:rPr>
      <w:t>1</w:t>
    </w:r>
    <w:r w:rsidRPr="00904A90">
      <w:rPr>
        <w:rFonts w:ascii="Urbanist ExtraBold" w:hAnsi="Urbanist ExtraBold" w:cs="Urbanist ExtraBold"/>
      </w:rPr>
      <w:fldChar w:fldCharType="end"/>
    </w:r>
  </w:p>
  <w:p w:rsidR="00904A90" w:rsidRPr="00904A90" w:rsidRDefault="00063C24">
    <w:pPr>
      <w:pStyle w:val="Rodap"/>
      <w:rPr>
        <w:rFonts w:ascii="Urbanist Thin" w:hAnsi="Urbanist Thin" w:cs="Urbanist Thin"/>
        <w:sz w:val="12"/>
        <w:szCs w:val="12"/>
      </w:rPr>
    </w:pPr>
    <w:r w:rsidRPr="00904A90">
      <w:rPr>
        <w:rFonts w:ascii="Urbanist Thin" w:hAnsi="Urbanist Thin" w:cs="Urbanist Thin"/>
        <w:sz w:val="12"/>
        <w:szCs w:val="12"/>
      </w:rPr>
      <w:t>V.1.0 – 19/03/2024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FEE" w:rsidRDefault="00E45FEE">
      <w:r>
        <w:separator/>
      </w:r>
    </w:p>
  </w:footnote>
  <w:footnote w:type="continuationSeparator" w:id="0">
    <w:p w:rsidR="00E45FEE" w:rsidRDefault="00E45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BCB" w:rsidRDefault="00E45FEE" w:rsidP="00904A9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212A7"/>
    <w:multiLevelType w:val="hybridMultilevel"/>
    <w:tmpl w:val="A7BC52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47"/>
    <w:rsid w:val="00033120"/>
    <w:rsid w:val="00063C24"/>
    <w:rsid w:val="00131F0D"/>
    <w:rsid w:val="00135848"/>
    <w:rsid w:val="001B5E0A"/>
    <w:rsid w:val="001F1044"/>
    <w:rsid w:val="001F1D43"/>
    <w:rsid w:val="00275069"/>
    <w:rsid w:val="0029461D"/>
    <w:rsid w:val="002B5647"/>
    <w:rsid w:val="00326314"/>
    <w:rsid w:val="003D6A43"/>
    <w:rsid w:val="00524A92"/>
    <w:rsid w:val="005D01EA"/>
    <w:rsid w:val="006C2922"/>
    <w:rsid w:val="006F31D0"/>
    <w:rsid w:val="00760F12"/>
    <w:rsid w:val="00764119"/>
    <w:rsid w:val="007B2C4B"/>
    <w:rsid w:val="007F2BE1"/>
    <w:rsid w:val="00802BA8"/>
    <w:rsid w:val="00835D6D"/>
    <w:rsid w:val="008F25AC"/>
    <w:rsid w:val="008F5BCB"/>
    <w:rsid w:val="0090416E"/>
    <w:rsid w:val="009A6688"/>
    <w:rsid w:val="009C6CF2"/>
    <w:rsid w:val="009E4B17"/>
    <w:rsid w:val="009F751F"/>
    <w:rsid w:val="00A10C47"/>
    <w:rsid w:val="00A429FC"/>
    <w:rsid w:val="00A72971"/>
    <w:rsid w:val="00A759A9"/>
    <w:rsid w:val="00A961D3"/>
    <w:rsid w:val="00AB42FB"/>
    <w:rsid w:val="00AB7360"/>
    <w:rsid w:val="00AC1DCF"/>
    <w:rsid w:val="00AE0727"/>
    <w:rsid w:val="00B44C13"/>
    <w:rsid w:val="00B456F4"/>
    <w:rsid w:val="00B730F1"/>
    <w:rsid w:val="00B82E41"/>
    <w:rsid w:val="00B869F0"/>
    <w:rsid w:val="00BC679F"/>
    <w:rsid w:val="00BF52A6"/>
    <w:rsid w:val="00CB01BD"/>
    <w:rsid w:val="00CB5ADE"/>
    <w:rsid w:val="00CC45F3"/>
    <w:rsid w:val="00CE5213"/>
    <w:rsid w:val="00D200CA"/>
    <w:rsid w:val="00D2011D"/>
    <w:rsid w:val="00D37F93"/>
    <w:rsid w:val="00DA10BB"/>
    <w:rsid w:val="00E44014"/>
    <w:rsid w:val="00E45FEE"/>
    <w:rsid w:val="00E46D9F"/>
    <w:rsid w:val="00E7198E"/>
    <w:rsid w:val="00EB11F8"/>
    <w:rsid w:val="00F03859"/>
    <w:rsid w:val="00F151D0"/>
    <w:rsid w:val="00FB78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2B2B0-EB15-4515-BA87-CC191B00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C47"/>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A10C47"/>
    <w:pPr>
      <w:spacing w:before="100" w:beforeAutospacing="1" w:after="100" w:afterAutospacing="1"/>
    </w:pPr>
    <w:rPr>
      <w:color w:val="000000"/>
    </w:rPr>
  </w:style>
  <w:style w:type="paragraph" w:styleId="Cabealho">
    <w:name w:val="header"/>
    <w:basedOn w:val="Normal"/>
    <w:link w:val="CabealhoChar"/>
    <w:uiPriority w:val="99"/>
    <w:unhideWhenUsed/>
    <w:rsid w:val="00A10C47"/>
    <w:pPr>
      <w:tabs>
        <w:tab w:val="center" w:pos="4252"/>
        <w:tab w:val="right" w:pos="8504"/>
      </w:tabs>
    </w:pPr>
  </w:style>
  <w:style w:type="character" w:customStyle="1" w:styleId="CabealhoChar">
    <w:name w:val="Cabeçalho Char"/>
    <w:basedOn w:val="Fontepargpadro"/>
    <w:link w:val="Cabealho"/>
    <w:uiPriority w:val="99"/>
    <w:rsid w:val="00A10C47"/>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A10C47"/>
    <w:pPr>
      <w:tabs>
        <w:tab w:val="center" w:pos="4252"/>
        <w:tab w:val="right" w:pos="8504"/>
      </w:tabs>
    </w:pPr>
  </w:style>
  <w:style w:type="character" w:customStyle="1" w:styleId="RodapChar">
    <w:name w:val="Rodapé Char"/>
    <w:basedOn w:val="Fontepargpadro"/>
    <w:link w:val="Rodap"/>
    <w:uiPriority w:val="99"/>
    <w:rsid w:val="00A10C47"/>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72971"/>
    <w:rPr>
      <w:rFonts w:ascii="Segoe UI" w:hAnsi="Segoe UI" w:cs="Segoe UI"/>
      <w:sz w:val="18"/>
      <w:szCs w:val="18"/>
    </w:rPr>
  </w:style>
  <w:style w:type="character" w:customStyle="1" w:styleId="TextodebaloChar">
    <w:name w:val="Texto de balão Char"/>
    <w:basedOn w:val="Fontepargpadro"/>
    <w:link w:val="Textodebalo"/>
    <w:uiPriority w:val="99"/>
    <w:semiHidden/>
    <w:rsid w:val="00A72971"/>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FDF4-5A9C-4558-A77E-CAC42FFE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241</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HOME</dc:creator>
  <cp:keywords/>
  <dc:description/>
  <cp:lastModifiedBy>PC HOME</cp:lastModifiedBy>
  <cp:revision>24</cp:revision>
  <cp:lastPrinted>2024-10-17T20:10:00Z</cp:lastPrinted>
  <dcterms:created xsi:type="dcterms:W3CDTF">2024-04-16T21:27:00Z</dcterms:created>
  <dcterms:modified xsi:type="dcterms:W3CDTF">2024-10-17T20:10:00Z</dcterms:modified>
</cp:coreProperties>
</file>