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4B" w:rsidRPr="001F3090" w:rsidRDefault="00EB0084" w:rsidP="00B84F4B">
      <w:pPr>
        <w:jc w:val="center"/>
        <w:rPr>
          <w:rFonts w:ascii="黑体" w:eastAsia="黑体" w:hAnsi="黑体"/>
          <w:sz w:val="44"/>
          <w:szCs w:val="44"/>
        </w:rPr>
      </w:pPr>
      <w:r w:rsidRPr="001F3090">
        <w:rPr>
          <w:rFonts w:ascii="黑体" w:eastAsia="黑体" w:hAnsi="黑体" w:hint="eastAsia"/>
          <w:sz w:val="44"/>
          <w:szCs w:val="44"/>
        </w:rPr>
        <w:t>数据迁移</w:t>
      </w:r>
      <w:r w:rsidR="00845A5C" w:rsidRPr="001F3090">
        <w:rPr>
          <w:rFonts w:ascii="黑体" w:eastAsia="黑体" w:hAnsi="黑体" w:hint="eastAsia"/>
          <w:sz w:val="44"/>
          <w:szCs w:val="44"/>
        </w:rPr>
        <w:t>自</w:t>
      </w:r>
      <w:r w:rsidR="00845A5C">
        <w:rPr>
          <w:rFonts w:ascii="黑体" w:eastAsia="黑体" w:hAnsi="黑体"/>
          <w:sz w:val="44"/>
          <w:szCs w:val="44"/>
        </w:rPr>
        <w:t>动</w:t>
      </w:r>
      <w:r w:rsidR="00845A5C">
        <w:rPr>
          <w:rFonts w:ascii="黑体" w:eastAsia="黑体" w:hAnsi="黑体" w:hint="eastAsia"/>
          <w:sz w:val="44"/>
          <w:szCs w:val="44"/>
        </w:rPr>
        <w:t>化脚本</w:t>
      </w:r>
    </w:p>
    <w:p w:rsidR="00B84F4B" w:rsidRPr="00845A5C" w:rsidRDefault="00B84F4B" w:rsidP="00B84F4B">
      <w:pPr>
        <w:jc w:val="center"/>
      </w:pPr>
    </w:p>
    <w:p w:rsidR="00B84F4B" w:rsidRPr="001F3090" w:rsidRDefault="00B84F4B" w:rsidP="00B84F4B">
      <w:pPr>
        <w:jc w:val="center"/>
        <w:rPr>
          <w:b/>
        </w:rPr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  <w:r>
        <w:rPr>
          <w:rFonts w:hint="eastAsia"/>
        </w:rPr>
        <w:t>2018-2-20</w:t>
      </w:r>
      <w:r w:rsidR="00D53270">
        <w:t>~</w:t>
      </w:r>
      <w:r w:rsidR="0062277C">
        <w:t>5</w:t>
      </w:r>
      <w:r w:rsidR="00D53270">
        <w:t>-</w:t>
      </w:r>
      <w:r w:rsidR="0062277C">
        <w:t>07</w:t>
      </w: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Default="00B84F4B" w:rsidP="00B84F4B">
      <w:pPr>
        <w:jc w:val="center"/>
      </w:pPr>
    </w:p>
    <w:p w:rsidR="00B84F4B" w:rsidRPr="008D6458" w:rsidRDefault="00B84F4B" w:rsidP="00B84F4B">
      <w:pPr>
        <w:pStyle w:val="a3"/>
        <w:numPr>
          <w:ilvl w:val="0"/>
          <w:numId w:val="3"/>
        </w:numPr>
        <w:spacing w:line="360" w:lineRule="auto"/>
        <w:ind w:left="420" w:hangingChars="200"/>
        <w:jc w:val="left"/>
        <w:outlineLvl w:val="0"/>
        <w:rPr>
          <w:rFonts w:ascii="黑体" w:eastAsia="黑体" w:hAnsi="黑体"/>
        </w:rPr>
      </w:pPr>
      <w:r w:rsidRPr="008D6458">
        <w:rPr>
          <w:rFonts w:ascii="黑体" w:eastAsia="黑体" w:hAnsi="黑体"/>
        </w:rPr>
        <w:t>环境</w:t>
      </w:r>
      <w:r w:rsidRPr="008D6458">
        <w:rPr>
          <w:rFonts w:ascii="黑体" w:eastAsia="黑体" w:hAnsi="黑体" w:hint="eastAsia"/>
        </w:rPr>
        <w:t>部</w:t>
      </w:r>
      <w:r w:rsidRPr="008D6458">
        <w:rPr>
          <w:rFonts w:ascii="黑体" w:eastAsia="黑体" w:hAnsi="黑体"/>
        </w:rPr>
        <w:t>署</w:t>
      </w:r>
    </w:p>
    <w:p w:rsidR="00B84F4B" w:rsidRDefault="00B84F4B" w:rsidP="00B84F4B">
      <w:pPr>
        <w:pStyle w:val="a3"/>
        <w:numPr>
          <w:ilvl w:val="1"/>
          <w:numId w:val="4"/>
        </w:numPr>
        <w:ind w:firstLineChars="0"/>
        <w:jc w:val="left"/>
        <w:outlineLvl w:val="1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 xml:space="preserve">python 2.7 </w:t>
      </w:r>
    </w:p>
    <w:p w:rsidR="00B84F4B" w:rsidRDefault="00B84F4B" w:rsidP="00B84F4B">
      <w:pPr>
        <w:jc w:val="left"/>
      </w:pPr>
    </w:p>
    <w:p w:rsidR="00B84F4B" w:rsidRDefault="00B84F4B" w:rsidP="00B84F4B">
      <w:pPr>
        <w:pStyle w:val="a3"/>
        <w:numPr>
          <w:ilvl w:val="1"/>
          <w:numId w:val="4"/>
        </w:numPr>
        <w:ind w:firstLineChars="0"/>
        <w:jc w:val="left"/>
        <w:outlineLvl w:val="1"/>
      </w:pPr>
      <w:r>
        <w:rPr>
          <w:rFonts w:hint="eastAsia"/>
        </w:rPr>
        <w:t>安装数据</w:t>
      </w:r>
      <w:r>
        <w:t>库</w:t>
      </w:r>
      <w:r>
        <w:rPr>
          <w:rFonts w:hint="eastAsia"/>
        </w:rPr>
        <w:t>插</w:t>
      </w:r>
      <w:r>
        <w:t>件</w:t>
      </w:r>
    </w:p>
    <w:p w:rsidR="00B84F4B" w:rsidRDefault="00B84F4B" w:rsidP="00B84F4B">
      <w:pPr>
        <w:ind w:leftChars="100" w:left="210"/>
        <w:jc w:val="left"/>
      </w:pPr>
      <w:r>
        <w:object w:dxaOrig="213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37.55pt" o:ole="">
            <v:imagedata r:id="rId7" o:title=""/>
          </v:shape>
          <o:OLEObject Type="Embed" ProgID="Package" ShapeID="_x0000_i1025" DrawAspect="Content" ObjectID="_1587217536" r:id="rId8"/>
        </w:object>
      </w:r>
      <w:r>
        <w:object w:dxaOrig="2295" w:dyaOrig="840">
          <v:shape id="_x0000_i1026" type="#_x0000_t75" style="width:93.9pt;height:34.45pt" o:ole="">
            <v:imagedata r:id="rId9" o:title=""/>
          </v:shape>
          <o:OLEObject Type="Embed" ProgID="Package" ShapeID="_x0000_i1026" DrawAspect="Content" ObjectID="_1587217537" r:id="rId10"/>
        </w:object>
      </w:r>
    </w:p>
    <w:p w:rsidR="00B84F4B" w:rsidRDefault="00B84F4B" w:rsidP="00B84F4B">
      <w:pPr>
        <w:ind w:leftChars="100" w:left="210"/>
        <w:jc w:val="left"/>
      </w:pPr>
    </w:p>
    <w:p w:rsidR="00B84F4B" w:rsidRDefault="00B84F4B" w:rsidP="00B84F4B">
      <w:pPr>
        <w:pStyle w:val="a3"/>
        <w:numPr>
          <w:ilvl w:val="1"/>
          <w:numId w:val="4"/>
        </w:numPr>
        <w:ind w:firstLineChars="0"/>
        <w:jc w:val="left"/>
        <w:outlineLvl w:val="1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>MySQL</w:t>
      </w:r>
      <w:r>
        <w:rPr>
          <w:rFonts w:hint="eastAsia"/>
        </w:rPr>
        <w:t>数据</w:t>
      </w:r>
      <w:r>
        <w:t>库</w:t>
      </w:r>
    </w:p>
    <w:p w:rsidR="00B84F4B" w:rsidRPr="00AC2054" w:rsidRDefault="00B84F4B" w:rsidP="00B84F4B">
      <w:pPr>
        <w:jc w:val="left"/>
      </w:pPr>
      <w:r>
        <w:rPr>
          <w:rFonts w:hint="eastAsia"/>
        </w:rPr>
        <w:t xml:space="preserve">  </w:t>
      </w:r>
      <w:r>
        <w:t xml:space="preserve">  </w:t>
      </w:r>
      <w:r w:rsidRPr="003679B7">
        <w:t>mysql-5.6.22-linux-glibc2.5-x86_64.tar.gz</w:t>
      </w:r>
    </w:p>
    <w:p w:rsidR="00B84F4B" w:rsidRDefault="00B84F4B" w:rsidP="00B84F4B">
      <w:pPr>
        <w:jc w:val="left"/>
      </w:pPr>
      <w:r>
        <w:rPr>
          <w:rFonts w:hint="eastAsia"/>
        </w:rPr>
        <w:t xml:space="preserve">  </w:t>
      </w:r>
    </w:p>
    <w:p w:rsidR="00B84F4B" w:rsidRDefault="00E77150" w:rsidP="00B84F4B">
      <w:pPr>
        <w:pStyle w:val="a3"/>
        <w:numPr>
          <w:ilvl w:val="1"/>
          <w:numId w:val="4"/>
        </w:numPr>
        <w:ind w:firstLineChars="0"/>
        <w:jc w:val="left"/>
        <w:outlineLvl w:val="1"/>
      </w:pPr>
      <w:r>
        <w:rPr>
          <w:rFonts w:hint="eastAsia"/>
        </w:rPr>
        <w:t>数据</w:t>
      </w:r>
      <w:r>
        <w:t>库设计</w:t>
      </w:r>
    </w:p>
    <w:p w:rsidR="00615A28" w:rsidRDefault="00615A28" w:rsidP="00E7498B">
      <w:pPr>
        <w:pStyle w:val="a3"/>
        <w:ind w:left="375" w:firstLineChars="0" w:firstLine="0"/>
        <w:jc w:val="left"/>
      </w:pPr>
      <w:r>
        <w:rPr>
          <w:rFonts w:hint="eastAsia"/>
        </w:rPr>
        <w:t>详</w:t>
      </w:r>
      <w:r>
        <w:t>见：</w:t>
      </w:r>
    </w:p>
    <w:p w:rsidR="00D7485F" w:rsidRDefault="00482EE2" w:rsidP="00137E00">
      <w:pPr>
        <w:ind w:left="375"/>
        <w:jc w:val="left"/>
      </w:pPr>
      <w:r>
        <w:rPr>
          <w:noProof/>
        </w:rPr>
        <w:drawing>
          <wp:inline distT="0" distB="0" distL="0" distR="0" wp14:anchorId="347143C4" wp14:editId="7FF684AD">
            <wp:extent cx="4891178" cy="136665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535" cy="13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5" w:rsidRDefault="00840D02" w:rsidP="002D17B5">
      <w:pPr>
        <w:pStyle w:val="a3"/>
        <w:numPr>
          <w:ilvl w:val="0"/>
          <w:numId w:val="3"/>
        </w:numPr>
        <w:spacing w:line="360" w:lineRule="auto"/>
        <w:ind w:left="420" w:hangingChars="200"/>
        <w:jc w:val="left"/>
        <w:outlineLvl w:val="0"/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脚</w:t>
      </w:r>
      <w:r>
        <w:rPr>
          <w:rFonts w:ascii="黑体" w:eastAsia="黑体" w:hAnsi="黑体"/>
        </w:rPr>
        <w:t>本</w:t>
      </w:r>
      <w:r w:rsidR="00800B5D">
        <w:rPr>
          <w:rFonts w:ascii="黑体" w:eastAsia="黑体" w:hAnsi="黑体"/>
        </w:rPr>
        <w:t>说明</w:t>
      </w:r>
    </w:p>
    <w:p w:rsidR="000C7E61" w:rsidRPr="00EB4EA1" w:rsidRDefault="000C7E61" w:rsidP="000C7E61">
      <w:pPr>
        <w:pStyle w:val="2"/>
        <w:spacing w:beforeLines="50" w:before="156" w:afterLines="50" w:after="156" w:line="360" w:lineRule="auto"/>
        <w:rPr>
          <w:rFonts w:ascii="黑体" w:eastAsia="黑体" w:hAnsi="黑体"/>
          <w:b w:val="0"/>
          <w:sz w:val="21"/>
          <w:szCs w:val="21"/>
        </w:rPr>
      </w:pPr>
      <w:r w:rsidRPr="00EB4EA1">
        <w:rPr>
          <w:rFonts w:ascii="黑体" w:eastAsia="黑体" w:hAnsi="黑体" w:hint="eastAsia"/>
          <w:b w:val="0"/>
          <w:sz w:val="21"/>
          <w:szCs w:val="21"/>
        </w:rPr>
        <w:t>2.1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现</w:t>
      </w:r>
      <w:r>
        <w:rPr>
          <w:rFonts w:ascii="黑体" w:eastAsia="黑体" w:hAnsi="黑体"/>
          <w:b w:val="0"/>
          <w:sz w:val="21"/>
          <w:szCs w:val="21"/>
        </w:rPr>
        <w:t>状</w:t>
      </w:r>
      <w:r w:rsidRPr="00EB4EA1">
        <w:rPr>
          <w:rFonts w:ascii="黑体" w:eastAsia="黑体" w:hAnsi="黑体"/>
          <w:b w:val="0"/>
          <w:sz w:val="21"/>
          <w:szCs w:val="21"/>
        </w:rPr>
        <w:t>描述</w:t>
      </w:r>
    </w:p>
    <w:p w:rsidR="00991D0A" w:rsidRDefault="003C2F5C" w:rsidP="003C2F5C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）目</w:t>
      </w:r>
      <w:r>
        <w:t>前</w:t>
      </w:r>
      <w:r>
        <w:rPr>
          <w:rFonts w:hint="eastAsia"/>
        </w:rPr>
        <w:t>数据</w:t>
      </w:r>
      <w:r>
        <w:t>迁移</w:t>
      </w:r>
      <w:r>
        <w:rPr>
          <w:rFonts w:hint="eastAsia"/>
        </w:rPr>
        <w:t>使</w:t>
      </w:r>
      <w:r>
        <w:t>用的是本地安装的</w:t>
      </w:r>
      <w:r>
        <w:t>MySQL</w:t>
      </w:r>
      <w:r>
        <w:t>数据库</w:t>
      </w:r>
      <w:r>
        <w:rPr>
          <w:rFonts w:hint="eastAsia"/>
        </w:rPr>
        <w:t>,root</w:t>
      </w:r>
      <w:r>
        <w:rPr>
          <w:rFonts w:hint="eastAsia"/>
        </w:rPr>
        <w:t>口</w:t>
      </w:r>
      <w:r>
        <w:t>令为空</w:t>
      </w:r>
      <w:r w:rsidR="00991D0A">
        <w:rPr>
          <w:rFonts w:hint="eastAsia"/>
        </w:rPr>
        <w:t>，</w:t>
      </w:r>
      <w:r w:rsidR="00991D0A">
        <w:t>数据迁移</w:t>
      </w:r>
      <w:r w:rsidR="00991D0A">
        <w:rPr>
          <w:rFonts w:hint="eastAsia"/>
        </w:rPr>
        <w:t>脚</w:t>
      </w:r>
      <w:r w:rsidR="00991D0A">
        <w:t>本使用的数据库名为</w:t>
      </w:r>
      <w:r w:rsidR="00991D0A">
        <w:t>dbant</w:t>
      </w:r>
      <w:r w:rsidR="00991D0A">
        <w:rPr>
          <w:rFonts w:hint="eastAsia"/>
        </w:rPr>
        <w:t>。</w:t>
      </w:r>
      <w:r w:rsidR="0047621C">
        <w:rPr>
          <w:rFonts w:hint="eastAsia"/>
        </w:rPr>
        <w:t>跑</w:t>
      </w:r>
      <w:r w:rsidR="0047621C">
        <w:t>几个月没问题，</w:t>
      </w:r>
      <w:r w:rsidR="00631DC9">
        <w:rPr>
          <w:rFonts w:hint="eastAsia"/>
        </w:rPr>
        <w:t>数据</w:t>
      </w:r>
      <w:r w:rsidR="00631DC9">
        <w:t>库</w:t>
      </w:r>
      <w:r w:rsidR="0047621C">
        <w:t>可以迁到线上环境。</w:t>
      </w:r>
    </w:p>
    <w:p w:rsidR="000B7A9C" w:rsidRDefault="006C68F4" w:rsidP="0062773C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05C0">
        <w:rPr>
          <w:rFonts w:hint="eastAsia"/>
        </w:rPr>
        <w:t>目</w:t>
      </w:r>
      <w:r w:rsidR="009605C0">
        <w:t>前</w:t>
      </w:r>
      <w:r w:rsidR="009605C0">
        <w:rPr>
          <w:rFonts w:hint="eastAsia"/>
        </w:rPr>
        <w:t>脚</w:t>
      </w:r>
      <w:r w:rsidR="009605C0">
        <w:t>本工作方式，以用户为单位，每个用户下</w:t>
      </w:r>
      <w:r w:rsidR="009605C0">
        <w:rPr>
          <w:rFonts w:hint="eastAsia"/>
        </w:rPr>
        <w:t>有</w:t>
      </w:r>
      <w:r w:rsidR="009605C0">
        <w:t>多张分区表</w:t>
      </w:r>
      <w:r w:rsidR="009605C0">
        <w:rPr>
          <w:rFonts w:hint="eastAsia"/>
        </w:rPr>
        <w:t>，</w:t>
      </w:r>
      <w:r w:rsidR="009605C0">
        <w:t>每一张分区表是一个子任务</w:t>
      </w:r>
      <w:r w:rsidR="009605C0">
        <w:rPr>
          <w:rFonts w:hint="eastAsia"/>
        </w:rPr>
        <w:t>。</w:t>
      </w:r>
    </w:p>
    <w:p w:rsidR="009605C0" w:rsidRDefault="009605C0" w:rsidP="009605C0">
      <w:pPr>
        <w:tabs>
          <w:tab w:val="left" w:pos="7965"/>
        </w:tabs>
      </w:pPr>
      <w:r>
        <w:t xml:space="preserve"> </w:t>
      </w:r>
      <w:r>
        <w:rPr>
          <w:rFonts w:hint="eastAsia"/>
        </w:rPr>
        <w:t>不</w:t>
      </w:r>
      <w:r>
        <w:t>同用户对应不同的</w:t>
      </w:r>
      <w:r>
        <w:rPr>
          <w:rFonts w:hint="eastAsia"/>
        </w:rPr>
        <w:t>目标库</w:t>
      </w:r>
      <w:r>
        <w:t>。</w:t>
      </w:r>
      <w:r w:rsidR="00453B32">
        <w:rPr>
          <w:rFonts w:hint="eastAsia"/>
        </w:rPr>
        <w:t xml:space="preserve"> </w:t>
      </w:r>
    </w:p>
    <w:p w:rsidR="00453B32" w:rsidRDefault="00453B32" w:rsidP="00F75EBA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）每</w:t>
      </w:r>
      <w:r w:rsidR="00252A0C">
        <w:rPr>
          <w:rFonts w:hint="eastAsia"/>
        </w:rPr>
        <w:t>月</w:t>
      </w:r>
      <w:r w:rsidR="00252A0C">
        <w:rPr>
          <w:rFonts w:hint="eastAsia"/>
        </w:rPr>
        <w:t>1</w:t>
      </w:r>
      <w:r w:rsidR="00252A0C">
        <w:rPr>
          <w:rFonts w:hint="eastAsia"/>
        </w:rPr>
        <w:t>日</w:t>
      </w:r>
      <w:r w:rsidR="00252A0C">
        <w:t>跑一</w:t>
      </w:r>
      <w:r w:rsidR="00252A0C">
        <w:rPr>
          <w:rFonts w:hint="eastAsia"/>
        </w:rPr>
        <w:t>个</w:t>
      </w:r>
      <w:r w:rsidR="00252A0C">
        <w:t>用户的任务，</w:t>
      </w:r>
      <w:r w:rsidR="00252A0C">
        <w:rPr>
          <w:rFonts w:hint="eastAsia"/>
        </w:rPr>
        <w:t>2</w:t>
      </w:r>
      <w:r w:rsidR="00252A0C">
        <w:rPr>
          <w:rFonts w:hint="eastAsia"/>
        </w:rPr>
        <w:t>号</w:t>
      </w:r>
      <w:r w:rsidR="00252A0C">
        <w:t>跑一个用户下的任务，依次往</w:t>
      </w:r>
      <w:r w:rsidR="00252A0C">
        <w:rPr>
          <w:rFonts w:hint="eastAsia"/>
        </w:rPr>
        <w:t>后</w:t>
      </w:r>
      <w:r w:rsidR="00252A0C">
        <w:t>排。通</w:t>
      </w:r>
      <w:r w:rsidR="00252A0C">
        <w:rPr>
          <w:rFonts w:hint="eastAsia"/>
        </w:rPr>
        <w:t>过</w:t>
      </w:r>
      <w:r w:rsidR="00252A0C">
        <w:rPr>
          <w:rFonts w:hint="eastAsia"/>
        </w:rPr>
        <w:t>crontab</w:t>
      </w:r>
      <w:r w:rsidR="00252A0C">
        <w:rPr>
          <w:rFonts w:hint="eastAsia"/>
        </w:rPr>
        <w:t>触</w:t>
      </w:r>
      <w:r w:rsidR="00252A0C">
        <w:t>发。</w:t>
      </w:r>
    </w:p>
    <w:p w:rsidR="00F75EBA" w:rsidRDefault="00F75EBA" w:rsidP="001A3DCB">
      <w:pPr>
        <w:tabs>
          <w:tab w:val="left" w:pos="781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）目</w:t>
      </w:r>
      <w:r>
        <w:t>前</w:t>
      </w:r>
      <w:r>
        <w:rPr>
          <w:rFonts w:hint="eastAsia"/>
        </w:rPr>
        <w:t>迁</w:t>
      </w:r>
      <w:r>
        <w:t>移脚本所有的功能</w:t>
      </w:r>
      <w:r>
        <w:rPr>
          <w:rFonts w:hint="eastAsia"/>
        </w:rPr>
        <w:t>已</w:t>
      </w:r>
      <w:r>
        <w:t>经进行了大量的</w:t>
      </w:r>
      <w:r>
        <w:rPr>
          <w:rFonts w:hint="eastAsia"/>
        </w:rPr>
        <w:t>自</w:t>
      </w:r>
      <w:r>
        <w:t>测，已知的</w:t>
      </w:r>
      <w:r>
        <w:t>BUG</w:t>
      </w:r>
      <w:r w:rsidR="007249CA">
        <w:rPr>
          <w:rFonts w:hint="eastAsia"/>
        </w:rPr>
        <w:t>均</w:t>
      </w:r>
      <w:r>
        <w:t>以修复。</w:t>
      </w:r>
      <w:r w:rsidR="001A3DCB">
        <w:tab/>
      </w:r>
    </w:p>
    <w:p w:rsidR="001A3DCB" w:rsidRDefault="001A3DCB" w:rsidP="00F75EBA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10.120.12.253</w:t>
      </w:r>
      <w:r w:rsidR="00EC0C05">
        <w:rPr>
          <w:rFonts w:hint="eastAsia"/>
        </w:rPr>
        <w:t>历史库</w:t>
      </w:r>
      <w:r>
        <w:t>安装了</w:t>
      </w:r>
      <w:r>
        <w:rPr>
          <w:rFonts w:hint="eastAsia"/>
        </w:rPr>
        <w:t>两</w:t>
      </w:r>
      <w:r>
        <w:t>个</w:t>
      </w:r>
      <w:r>
        <w:t>Oracle</w:t>
      </w:r>
      <w:r>
        <w:rPr>
          <w:rFonts w:hint="eastAsia"/>
        </w:rPr>
        <w:t>实</w:t>
      </w:r>
      <w:r>
        <w:t>例，</w:t>
      </w:r>
      <w:r>
        <w:rPr>
          <w:rFonts w:hint="eastAsia"/>
        </w:rPr>
        <w:t>hist1/utf8,h</w:t>
      </w:r>
      <w:r>
        <w:t>ist2/gbk</w:t>
      </w:r>
      <w:r w:rsidR="00BB48DA">
        <w:rPr>
          <w:rFonts w:hint="eastAsia"/>
        </w:rPr>
        <w:t>。</w:t>
      </w:r>
    </w:p>
    <w:p w:rsidR="001A3DCB" w:rsidRDefault="008D63AE" w:rsidP="00EC0C05">
      <w:pPr>
        <w:tabs>
          <w:tab w:val="left" w:pos="7965"/>
        </w:tabs>
        <w:ind w:leftChars="200" w:left="420" w:firstLine="420"/>
      </w:pPr>
      <w:r>
        <w:t>h</w:t>
      </w:r>
      <w:r w:rsidR="001A3DCB">
        <w:t>ist1/utf8</w:t>
      </w:r>
      <w:r w:rsidR="001A3DCB">
        <w:rPr>
          <w:rFonts w:hint="eastAsia"/>
        </w:rPr>
        <w:t>：规</w:t>
      </w:r>
      <w:r w:rsidR="001A3DCB">
        <w:t>定用</w:t>
      </w:r>
      <w:r w:rsidR="001A3DCB">
        <w:rPr>
          <w:rFonts w:hint="eastAsia"/>
        </w:rPr>
        <w:t>于</w:t>
      </w:r>
      <w:r w:rsidR="001A3DCB">
        <w:t>存放</w:t>
      </w:r>
      <w:r w:rsidR="00031E39">
        <w:rPr>
          <w:rFonts w:hint="eastAsia"/>
        </w:rPr>
        <w:t>d</w:t>
      </w:r>
      <w:r w:rsidR="00031E39">
        <w:t>b4:</w:t>
      </w:r>
      <w:r w:rsidR="001A3DCB">
        <w:rPr>
          <w:rFonts w:hint="eastAsia"/>
        </w:rPr>
        <w:t>clic</w:t>
      </w:r>
      <w:r w:rsidR="001A3DCB">
        <w:rPr>
          <w:rFonts w:hint="eastAsia"/>
        </w:rPr>
        <w:t>线</w:t>
      </w:r>
      <w:r w:rsidR="001A3DCB">
        <w:t>上数据归档。</w:t>
      </w:r>
    </w:p>
    <w:p w:rsidR="001A3DCB" w:rsidRDefault="00832207" w:rsidP="00EC0C05">
      <w:pPr>
        <w:tabs>
          <w:tab w:val="left" w:pos="7965"/>
        </w:tabs>
        <w:ind w:leftChars="200" w:left="420" w:firstLine="420"/>
      </w:pPr>
      <w:r>
        <w:t>h</w:t>
      </w:r>
      <w:r w:rsidR="001A3DCB">
        <w:rPr>
          <w:rFonts w:hint="eastAsia"/>
        </w:rPr>
        <w:t>ist2</w:t>
      </w:r>
      <w:r w:rsidR="001A3DCB">
        <w:t>/gbk</w:t>
      </w:r>
      <w:r w:rsidR="001A3DCB">
        <w:rPr>
          <w:rFonts w:hint="eastAsia"/>
        </w:rPr>
        <w:t>：规</w:t>
      </w:r>
      <w:r w:rsidR="001A3DCB">
        <w:t>定</w:t>
      </w:r>
      <w:r w:rsidR="001A3DCB">
        <w:rPr>
          <w:rFonts w:hint="eastAsia"/>
        </w:rPr>
        <w:t>用</w:t>
      </w:r>
      <w:r w:rsidR="001A3DCB">
        <w:t>于存放</w:t>
      </w:r>
      <w:r w:rsidR="00031E39">
        <w:rPr>
          <w:rFonts w:hint="eastAsia"/>
        </w:rPr>
        <w:t>xh</w:t>
      </w:r>
      <w:r w:rsidR="00031E39">
        <w:t>x:</w:t>
      </w:r>
      <w:r w:rsidR="001A3DCB">
        <w:rPr>
          <w:rFonts w:hint="eastAsia"/>
        </w:rPr>
        <w:t>tcsvbs.tcsbns</w:t>
      </w:r>
      <w:r w:rsidR="001A3DCB">
        <w:rPr>
          <w:rFonts w:hint="eastAsia"/>
        </w:rPr>
        <w:t>线</w:t>
      </w:r>
      <w:r w:rsidR="001A3DCB">
        <w:t>上数据归档。</w:t>
      </w:r>
    </w:p>
    <w:p w:rsidR="00DB2C74" w:rsidRPr="00DB2C74" w:rsidRDefault="00EC0C05" w:rsidP="005A2FAC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10.120.12.254 </w:t>
      </w:r>
      <w:r w:rsidR="00FE7605">
        <w:rPr>
          <w:rFonts w:hint="eastAsia"/>
        </w:rPr>
        <w:t>历</w:t>
      </w:r>
      <w:r w:rsidR="00FE7605">
        <w:t>史库存放的主要是火凤凰的历史数据，目前数据迁移脚本未部署在</w:t>
      </w:r>
      <w:r w:rsidR="00FE7605">
        <w:rPr>
          <w:rFonts w:hint="eastAsia"/>
        </w:rPr>
        <w:t>该</w:t>
      </w:r>
      <w:r w:rsidR="00FE7605">
        <w:t>服务器上</w:t>
      </w:r>
      <w:r w:rsidR="00FE7605">
        <w:rPr>
          <w:rFonts w:hint="eastAsia"/>
        </w:rPr>
        <w:t>，</w:t>
      </w:r>
      <w:r w:rsidR="00FE7605">
        <w:t>现阶段还是</w:t>
      </w:r>
      <w:r w:rsidR="00FE7605">
        <w:rPr>
          <w:rFonts w:hint="eastAsia"/>
        </w:rPr>
        <w:t>10.120.12.253</w:t>
      </w:r>
      <w:r w:rsidR="00FE7605">
        <w:rPr>
          <w:rFonts w:hint="eastAsia"/>
        </w:rPr>
        <w:t>上</w:t>
      </w:r>
      <w:r w:rsidR="00FE7605">
        <w:t>运行，建议等程序</w:t>
      </w:r>
      <w:r w:rsidR="00FE7605">
        <w:rPr>
          <w:rFonts w:hint="eastAsia"/>
        </w:rPr>
        <w:t>稳</w:t>
      </w:r>
      <w:r w:rsidR="00FE7605">
        <w:t>定运行二个月后，再</w:t>
      </w:r>
      <w:r w:rsidR="00FE7605">
        <w:rPr>
          <w:rFonts w:hint="eastAsia"/>
        </w:rPr>
        <w:t>进</w:t>
      </w:r>
      <w:r w:rsidR="00FE7605">
        <w:t>行部署。</w:t>
      </w:r>
      <w:r w:rsidR="00DB2C74">
        <w:rPr>
          <w:rFonts w:hint="eastAsia"/>
        </w:rPr>
        <w:t xml:space="preserve">  </w:t>
      </w:r>
      <w:r w:rsidR="00DB2C74">
        <w:t xml:space="preserve">  </w:t>
      </w:r>
    </w:p>
    <w:p w:rsidR="005A2FAC" w:rsidRDefault="005A2FAC" w:rsidP="005A2FAC">
      <w:pPr>
        <w:tabs>
          <w:tab w:val="left" w:pos="7965"/>
        </w:tabs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）目</w:t>
      </w:r>
      <w:r>
        <w:t>前数据迁移程序部署位置</w:t>
      </w:r>
      <w:r>
        <w:rPr>
          <w:rFonts w:hint="eastAsia"/>
        </w:rPr>
        <w:t>/ops/python</w:t>
      </w:r>
      <w:r>
        <w:rPr>
          <w:rFonts w:hint="eastAsia"/>
        </w:rPr>
        <w:t>，</w:t>
      </w:r>
      <w:r w:rsidR="00F87BEA">
        <w:rPr>
          <w:rFonts w:hint="eastAsia"/>
        </w:rPr>
        <w:t>需</w:t>
      </w:r>
      <w:r>
        <w:t>换切至</w:t>
      </w:r>
      <w:r>
        <w:rPr>
          <w:rFonts w:hint="eastAsia"/>
        </w:rPr>
        <w:t>Oracle</w:t>
      </w:r>
      <w:r>
        <w:rPr>
          <w:rFonts w:hint="eastAsia"/>
        </w:rPr>
        <w:t>用</w:t>
      </w:r>
      <w:r>
        <w:t>户来运行</w:t>
      </w:r>
      <w:r>
        <w:rPr>
          <w:rFonts w:hint="eastAsia"/>
        </w:rPr>
        <w:t>db_mgt.py</w:t>
      </w:r>
      <w:r>
        <w:rPr>
          <w:rFonts w:hint="eastAsia"/>
        </w:rPr>
        <w:t>程</w:t>
      </w:r>
      <w:r>
        <w:t>序。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5008"/>
        <w:gridCol w:w="4454"/>
      </w:tblGrid>
      <w:tr w:rsidR="00135B76" w:rsidTr="00135B76">
        <w:tc>
          <w:tcPr>
            <w:tcW w:w="5008" w:type="dxa"/>
            <w:shd w:val="clear" w:color="auto" w:fill="BFBFBF" w:themeFill="background1" w:themeFillShade="BF"/>
          </w:tcPr>
          <w:p w:rsidR="00135B76" w:rsidRDefault="00135B76" w:rsidP="00995986">
            <w:pPr>
              <w:tabs>
                <w:tab w:val="left" w:pos="7965"/>
              </w:tabs>
            </w:pPr>
            <w:r>
              <w:t>s</w:t>
            </w:r>
            <w:r>
              <w:rPr>
                <w:rFonts w:hint="eastAsia"/>
              </w:rPr>
              <w:t xml:space="preserve">u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oracle</w:t>
            </w:r>
          </w:p>
          <w:p w:rsidR="00135B76" w:rsidRDefault="00135B76" w:rsidP="00995986">
            <w:pPr>
              <w:tabs>
                <w:tab w:val="left" w:pos="7965"/>
              </w:tabs>
            </w:pPr>
            <w:r>
              <w:t>cd /ops/python</w:t>
            </w:r>
          </w:p>
          <w:p w:rsidR="00135B76" w:rsidRDefault="00135B76" w:rsidP="00995986">
            <w:pPr>
              <w:tabs>
                <w:tab w:val="left" w:pos="7965"/>
              </w:tabs>
            </w:pPr>
            <w:r>
              <w:t>./db_mgt.py</w:t>
            </w:r>
          </w:p>
        </w:tc>
        <w:tc>
          <w:tcPr>
            <w:tcW w:w="4454" w:type="dxa"/>
            <w:shd w:val="clear" w:color="auto" w:fill="BFBFBF" w:themeFill="background1" w:themeFillShade="BF"/>
          </w:tcPr>
          <w:p w:rsidR="00135B76" w:rsidRDefault="00135B76" w:rsidP="00995986">
            <w:pPr>
              <w:tabs>
                <w:tab w:val="left" w:pos="7965"/>
              </w:tabs>
            </w:pPr>
          </w:p>
        </w:tc>
      </w:tr>
    </w:tbl>
    <w:p w:rsidR="00021D23" w:rsidRDefault="00291560" w:rsidP="00291560">
      <w:pPr>
        <w:ind w:firstLineChars="200" w:firstLine="420"/>
      </w:pPr>
      <w:r w:rsidRPr="00291560">
        <w:rPr>
          <w:rFonts w:hint="eastAsia"/>
        </w:rPr>
        <w:t>（</w:t>
      </w:r>
      <w:r>
        <w:rPr>
          <w:rFonts w:hint="eastAsia"/>
        </w:rPr>
        <w:t>8</w:t>
      </w:r>
      <w:r w:rsidRPr="00291560">
        <w:rPr>
          <w:rFonts w:hint="eastAsia"/>
        </w:rPr>
        <w:t>）</w:t>
      </w:r>
      <w:r w:rsidR="00021D23">
        <w:rPr>
          <w:rFonts w:hint="eastAsia"/>
        </w:rPr>
        <w:t>源程</w:t>
      </w:r>
      <w:r w:rsidR="00021D23">
        <w:t>序</w:t>
      </w:r>
      <w:r w:rsidR="00021D23">
        <w:rPr>
          <w:rFonts w:hint="eastAsia"/>
        </w:rPr>
        <w:t>db_mgt.py</w:t>
      </w:r>
      <w:r w:rsidR="00021D23">
        <w:t>中</w:t>
      </w:r>
      <w:r w:rsidR="00021D23">
        <w:rPr>
          <w:rFonts w:hint="eastAsia"/>
        </w:rPr>
        <w:t>需要注</w:t>
      </w:r>
      <w:r w:rsidR="00021D23">
        <w:t>意的地方</w:t>
      </w:r>
    </w:p>
    <w:p w:rsidR="00CE3DD3" w:rsidRDefault="00CE3DD3" w:rsidP="00291560">
      <w:pPr>
        <w:ind w:firstLineChars="200" w:firstLine="420"/>
      </w:pPr>
      <w:r>
        <w:rPr>
          <w:rFonts w:hint="eastAsia"/>
        </w:rPr>
        <w:t xml:space="preserve">   </w:t>
      </w:r>
      <w:r>
        <w:rPr>
          <w:rFonts w:hint="eastAsia"/>
        </w:rPr>
        <w:t>源</w:t>
      </w:r>
      <w:r>
        <w:t>程序在</w:t>
      </w:r>
      <w:r>
        <w:rPr>
          <w:rFonts w:hint="eastAsia"/>
        </w:rPr>
        <w:t>10.120.12.253</w:t>
      </w:r>
      <w:r>
        <w:rPr>
          <w:rFonts w:hint="eastAsia"/>
        </w:rPr>
        <w:t>服</w:t>
      </w:r>
      <w:r>
        <w:t>务器部署</w:t>
      </w:r>
      <w:r>
        <w:rPr>
          <w:rFonts w:hint="eastAsia"/>
        </w:rPr>
        <w:t>路</w:t>
      </w:r>
      <w:r>
        <w:t>径：</w:t>
      </w:r>
      <w:r>
        <w:rPr>
          <w:rFonts w:hint="eastAsia"/>
        </w:rPr>
        <w:t>/ops/python</w:t>
      </w:r>
    </w:p>
    <w:p w:rsidR="00021D23" w:rsidRDefault="00D91B96" w:rsidP="00CF6905">
      <w:pPr>
        <w:ind w:leftChars="135" w:left="283" w:firstLineChars="214" w:firstLine="449"/>
        <w:rPr>
          <w:rFonts w:hint="eastAsia"/>
        </w:rPr>
      </w:pPr>
      <w:r>
        <w:rPr>
          <w:rFonts w:hint="eastAsia"/>
        </w:rPr>
        <w:t>源程</w:t>
      </w:r>
      <w:r>
        <w:t>序</w:t>
      </w:r>
      <w:r>
        <w:rPr>
          <w:rFonts w:hint="eastAsia"/>
        </w:rPr>
        <w:t>db_mgt.py</w:t>
      </w:r>
      <w:r>
        <w:t>中</w:t>
      </w:r>
      <w:r>
        <w:rPr>
          <w:rFonts w:hint="eastAsia"/>
        </w:rPr>
        <w:t>，</w:t>
      </w:r>
      <w:r w:rsidR="00126850">
        <w:rPr>
          <w:rFonts w:hint="eastAsia"/>
        </w:rPr>
        <w:t>函数</w:t>
      </w:r>
      <w:r w:rsidRPr="00D91B96">
        <w:t>get_db</w:t>
      </w:r>
      <w:r>
        <w:rPr>
          <w:rFonts w:hint="eastAsia"/>
        </w:rPr>
        <w:t>中</w:t>
      </w:r>
      <w:r w:rsidR="00AC4675">
        <w:rPr>
          <w:rFonts w:hint="eastAsia"/>
        </w:rPr>
        <w:t>获</w:t>
      </w:r>
      <w:r w:rsidR="00AC4675">
        <w:t>取</w:t>
      </w:r>
      <w:r>
        <w:rPr>
          <w:rFonts w:hint="eastAsia"/>
        </w:rPr>
        <w:t>dbant</w:t>
      </w:r>
      <w:r>
        <w:rPr>
          <w:rFonts w:hint="eastAsia"/>
        </w:rPr>
        <w:t>数据</w:t>
      </w:r>
      <w:r>
        <w:t>源</w:t>
      </w:r>
      <w:r>
        <w:rPr>
          <w:rFonts w:hint="eastAsia"/>
        </w:rPr>
        <w:t>参</w:t>
      </w:r>
      <w:r w:rsidR="00EC7624">
        <w:t>数</w:t>
      </w:r>
      <w:r w:rsidR="00EC7624">
        <w:rPr>
          <w:rFonts w:hint="eastAsia"/>
        </w:rPr>
        <w:t>目</w:t>
      </w:r>
      <w:r w:rsidR="00EC7624">
        <w:t>前是本地</w:t>
      </w:r>
      <w:r w:rsidR="00EC7624">
        <w:rPr>
          <w:rFonts w:hint="eastAsia"/>
        </w:rPr>
        <w:t>MySQL</w:t>
      </w:r>
      <w:r w:rsidR="00EC7624">
        <w:t>数据库地址</w:t>
      </w:r>
      <w:r>
        <w:t>，</w:t>
      </w:r>
      <w:r>
        <w:rPr>
          <w:rFonts w:hint="eastAsia"/>
        </w:rPr>
        <w:t>正</w:t>
      </w:r>
      <w:r>
        <w:t>式上线</w:t>
      </w:r>
      <w:r>
        <w:rPr>
          <w:rFonts w:hint="eastAsia"/>
        </w:rPr>
        <w:t>需要</w:t>
      </w:r>
      <w:r>
        <w:t>改为线</w:t>
      </w:r>
      <w:r>
        <w:rPr>
          <w:rFonts w:hint="eastAsia"/>
        </w:rPr>
        <w:t>上</w:t>
      </w:r>
      <w:r>
        <w:rPr>
          <w:rFonts w:hint="eastAsia"/>
        </w:rPr>
        <w:t>dbant</w:t>
      </w:r>
      <w:r>
        <w:rPr>
          <w:rFonts w:hint="eastAsia"/>
        </w:rPr>
        <w:t>环境</w:t>
      </w:r>
      <w:r w:rsidR="00D80912">
        <w:rPr>
          <w:rFonts w:hint="eastAsia"/>
        </w:rPr>
        <w:t>参</w:t>
      </w:r>
      <w:r w:rsidR="00D80912">
        <w:t>数。</w:t>
      </w:r>
      <w:r w:rsidR="00B254CE">
        <w:rPr>
          <w:rFonts w:hint="eastAsia"/>
        </w:rPr>
        <w:t>本</w:t>
      </w:r>
      <w:r w:rsidR="00B254CE">
        <w:t>地</w:t>
      </w:r>
      <w:r w:rsidR="00B254CE">
        <w:rPr>
          <w:rFonts w:hint="eastAsia"/>
        </w:rPr>
        <w:t>M</w:t>
      </w:r>
      <w:r w:rsidR="00B254CE">
        <w:t>ySQL</w:t>
      </w:r>
      <w:r w:rsidR="00B254CE">
        <w:rPr>
          <w:rFonts w:hint="eastAsia"/>
        </w:rPr>
        <w:t>，</w:t>
      </w:r>
      <w:r w:rsidR="00B254CE">
        <w:t>roo</w:t>
      </w:r>
      <w:r w:rsidR="00B254CE">
        <w:rPr>
          <w:rFonts w:hint="eastAsia"/>
        </w:rPr>
        <w:t>t</w:t>
      </w:r>
      <w:r w:rsidR="00B254CE">
        <w:rPr>
          <w:rFonts w:hint="eastAsia"/>
        </w:rPr>
        <w:t>口</w:t>
      </w:r>
      <w:r w:rsidR="00B254CE">
        <w:t>令为空。</w:t>
      </w:r>
      <w:r w:rsidR="00D2609B">
        <w:t>d</w:t>
      </w:r>
      <w:r w:rsidR="00B254CE">
        <w:rPr>
          <w:rFonts w:hint="eastAsia"/>
        </w:rPr>
        <w:t>bant</w:t>
      </w:r>
      <w:r w:rsidR="00B254CE">
        <w:rPr>
          <w:rFonts w:hint="eastAsia"/>
        </w:rPr>
        <w:t>用</w:t>
      </w:r>
      <w:r w:rsidR="00B254CE">
        <w:t>户口令为</w:t>
      </w:r>
      <w:r w:rsidR="00B254CE">
        <w:rPr>
          <w:rFonts w:hint="eastAsia"/>
        </w:rPr>
        <w:t>:dbant</w:t>
      </w:r>
    </w:p>
    <w:p w:rsidR="00291560" w:rsidRDefault="00126850" w:rsidP="00CF6905">
      <w:pPr>
        <w:ind w:leftChars="135" w:left="283" w:firstLineChars="200" w:firstLine="420"/>
      </w:pPr>
      <w:r>
        <w:rPr>
          <w:rFonts w:hint="eastAsia"/>
        </w:rPr>
        <w:lastRenderedPageBreak/>
        <w:t>函数</w:t>
      </w:r>
      <w:r w:rsidRPr="00126850">
        <w:t>read_para</w:t>
      </w:r>
      <w:r>
        <w:rPr>
          <w:rFonts w:hint="eastAsia"/>
        </w:rPr>
        <w:t>中</w:t>
      </w:r>
      <w:r w:rsidR="002A4091">
        <w:rPr>
          <w:rFonts w:hint="eastAsia"/>
        </w:rPr>
        <w:t>p</w:t>
      </w:r>
      <w:r>
        <w:rPr>
          <w:rFonts w:hint="eastAsia"/>
        </w:rPr>
        <w:t>uppet</w:t>
      </w:r>
      <w:r>
        <w:rPr>
          <w:rFonts w:hint="eastAsia"/>
        </w:rPr>
        <w:t>用</w:t>
      </w:r>
      <w:r>
        <w:t>户的口令也写死了，该</w:t>
      </w:r>
      <w:r>
        <w:rPr>
          <w:rFonts w:hint="eastAsia"/>
        </w:rPr>
        <w:t>口</w:t>
      </w:r>
      <w:r>
        <w:t>令配置源在</w:t>
      </w:r>
      <w:r>
        <w:rPr>
          <w:rFonts w:hint="eastAsia"/>
        </w:rPr>
        <w:t>dbant</w:t>
      </w:r>
      <w:r>
        <w:rPr>
          <w:rFonts w:hint="eastAsia"/>
        </w:rPr>
        <w:t>项</w:t>
      </w:r>
      <w:r>
        <w:t>目</w:t>
      </w:r>
      <w:r>
        <w:rPr>
          <w:rFonts w:hint="eastAsia"/>
        </w:rPr>
        <w:t>中</w:t>
      </w:r>
      <w:r>
        <w:t>的配置文件中，该口令</w:t>
      </w:r>
      <w:r>
        <w:rPr>
          <w:rFonts w:hint="eastAsia"/>
        </w:rPr>
        <w:t>上线</w:t>
      </w:r>
      <w:r>
        <w:t>后最好改为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动态获取</w:t>
      </w:r>
      <w:r>
        <w:rPr>
          <w:rFonts w:hint="eastAsia"/>
        </w:rPr>
        <w:t>。</w:t>
      </w:r>
    </w:p>
    <w:p w:rsidR="00027F20" w:rsidRDefault="00BF4B9C" w:rsidP="00BF4B9C">
      <w:pPr>
        <w:ind w:firstLineChars="350" w:firstLine="735"/>
      </w:pPr>
      <w:r>
        <w:rPr>
          <w:rFonts w:hint="eastAsia"/>
        </w:rPr>
        <w:t>文件路</w:t>
      </w:r>
      <w:r>
        <w:t>径：</w:t>
      </w:r>
      <w:r w:rsidR="003529E1" w:rsidRPr="003529E1">
        <w:rPr>
          <w:rFonts w:hint="eastAsia"/>
        </w:rPr>
        <w:t>dbant/apps/base_config/settings.py</w:t>
      </w:r>
      <w:r w:rsidR="003529E1" w:rsidRPr="003529E1">
        <w:rPr>
          <w:rFonts w:hint="eastAsia"/>
        </w:rPr>
        <w:t>，</w:t>
      </w:r>
      <w:r w:rsidR="003529E1" w:rsidRPr="003529E1">
        <w:rPr>
          <w:rFonts w:hint="eastAsia"/>
        </w:rPr>
        <w:t>key</w:t>
      </w:r>
      <w:r w:rsidR="003529E1" w:rsidRPr="003529E1">
        <w:rPr>
          <w:rFonts w:hint="eastAsia"/>
        </w:rPr>
        <w:t>：</w:t>
      </w:r>
      <w:r w:rsidR="003529E1" w:rsidRPr="003529E1">
        <w:rPr>
          <w:rFonts w:hint="eastAsia"/>
        </w:rPr>
        <w:t>ORACLE_PUB_USER_PWD</w:t>
      </w:r>
    </w:p>
    <w:p w:rsidR="007921B4" w:rsidRDefault="00455CC0" w:rsidP="00BF4B9C">
      <w:pPr>
        <w:ind w:leftChars="100" w:left="210" w:firstLineChars="100" w:firstLine="21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:</w:t>
      </w:r>
      <w:r>
        <w:t>check()</w:t>
      </w:r>
      <w:r>
        <w:rPr>
          <w:rFonts w:hint="eastAsia"/>
        </w:rPr>
        <w:t>中</w:t>
      </w:r>
      <w:r>
        <w:t>，检测</w:t>
      </w:r>
      <w:r>
        <w:rPr>
          <w:rFonts w:hint="eastAsia"/>
        </w:rPr>
        <w:t>分</w:t>
      </w:r>
      <w:r>
        <w:t>区表中所有索引</w:t>
      </w:r>
      <w:r>
        <w:rPr>
          <w:rFonts w:hint="eastAsia"/>
        </w:rPr>
        <w:t>必</w:t>
      </w:r>
      <w:r>
        <w:t>须为本</w:t>
      </w:r>
      <w:r>
        <w:rPr>
          <w:rFonts w:hint="eastAsia"/>
        </w:rPr>
        <w:t>地索</w:t>
      </w:r>
      <w:r>
        <w:t>引才进行迁移目前是注释状态，后</w:t>
      </w:r>
      <w:r>
        <w:rPr>
          <w:rFonts w:hint="eastAsia"/>
        </w:rPr>
        <w:t>续</w:t>
      </w:r>
      <w:r>
        <w:t>为了安全，还是建议</w:t>
      </w:r>
      <w:r>
        <w:rPr>
          <w:rFonts w:hint="eastAsia"/>
        </w:rPr>
        <w:t>启</w:t>
      </w:r>
      <w:r>
        <w:t>用这个检测。</w:t>
      </w:r>
    </w:p>
    <w:p w:rsidR="00BB767B" w:rsidRDefault="00C64D2B" w:rsidP="00BF4B9C">
      <w:pPr>
        <w:ind w:leftChars="100" w:left="210" w:firstLineChars="100" w:firstLine="210"/>
      </w:pPr>
      <w:r>
        <w:rPr>
          <w:rFonts w:hint="eastAsia"/>
        </w:rPr>
        <w:t xml:space="preserve">   </w:t>
      </w:r>
      <w:r>
        <w:rPr>
          <w:rFonts w:hint="eastAsia"/>
        </w:rPr>
        <w:t>函</w:t>
      </w:r>
      <w:r>
        <w:t>数：</w:t>
      </w:r>
      <w:r w:rsidR="00336F67" w:rsidRPr="00336F67">
        <w:t>truncate_source_part</w:t>
      </w:r>
      <w:r w:rsidR="00336F67">
        <w:rPr>
          <w:rFonts w:hint="eastAsia"/>
        </w:rPr>
        <w:t>，</w:t>
      </w:r>
      <w:r w:rsidR="00336F67">
        <w:t>清理生产库分区</w:t>
      </w:r>
      <w:r w:rsidR="00336F67">
        <w:rPr>
          <w:rFonts w:hint="eastAsia"/>
        </w:rPr>
        <w:t>是</w:t>
      </w:r>
      <w:r w:rsidR="00336F67">
        <w:t>注释状态，截止目前这个功能已经测试完成，可以放开注</w:t>
      </w:r>
      <w:r w:rsidR="00336F67">
        <w:rPr>
          <w:rFonts w:hint="eastAsia"/>
        </w:rPr>
        <w:t>释</w:t>
      </w:r>
      <w:r w:rsidR="00336F67">
        <w:t>了。</w:t>
      </w:r>
    </w:p>
    <w:p w:rsidR="00C64D2B" w:rsidRPr="006F507D" w:rsidRDefault="00BB767B" w:rsidP="00BB767B">
      <w:pPr>
        <w:ind w:leftChars="100" w:left="210" w:firstLineChars="250" w:firstLine="525"/>
      </w:pPr>
      <w:r>
        <w:rPr>
          <w:rFonts w:hint="eastAsia"/>
        </w:rPr>
        <w:t>函</w:t>
      </w:r>
      <w:r>
        <w:t>数：</w:t>
      </w:r>
      <w:r w:rsidRPr="00BB767B">
        <w:t>truncate_dest_part</w:t>
      </w:r>
      <w:r>
        <w:rPr>
          <w:rFonts w:hint="eastAsia"/>
        </w:rPr>
        <w:t>，</w:t>
      </w:r>
      <w:r w:rsidR="006F507D">
        <w:t>清理</w:t>
      </w:r>
      <w:r w:rsidR="001F4CF6">
        <w:rPr>
          <w:rFonts w:hint="eastAsia"/>
        </w:rPr>
        <w:t>历史</w:t>
      </w:r>
      <w:r w:rsidR="006F507D">
        <w:t>库分区</w:t>
      </w:r>
      <w:r w:rsidR="006F507D">
        <w:rPr>
          <w:rFonts w:hint="eastAsia"/>
        </w:rPr>
        <w:t>是</w:t>
      </w:r>
      <w:r w:rsidR="006F507D">
        <w:t>注释状态，截止目前这个功能已经测试完成，可以放开注</w:t>
      </w:r>
      <w:r w:rsidR="006F507D">
        <w:rPr>
          <w:rFonts w:hint="eastAsia"/>
        </w:rPr>
        <w:t>释</w:t>
      </w:r>
      <w:r w:rsidR="006F507D">
        <w:t>了。</w:t>
      </w:r>
    </w:p>
    <w:p w:rsidR="00773A34" w:rsidRDefault="002A3C7C" w:rsidP="00BF4B9C">
      <w:pPr>
        <w:ind w:leftChars="100" w:left="210" w:firstLineChars="100" w:firstLine="210"/>
      </w:pPr>
      <w:r>
        <w:rPr>
          <w:rFonts w:hint="eastAsia"/>
        </w:rPr>
        <w:t xml:space="preserve">   </w:t>
      </w:r>
      <w:r w:rsidR="00773A34">
        <w:rPr>
          <w:rFonts w:hint="eastAsia"/>
        </w:rPr>
        <w:t>函</w:t>
      </w:r>
      <w:r w:rsidR="00773A34">
        <w:t>数：</w:t>
      </w:r>
      <w:r w:rsidR="00EC1871">
        <w:t>main</w:t>
      </w:r>
      <w:r w:rsidR="00773A34">
        <w:t>中，</w:t>
      </w:r>
      <w:r w:rsidR="00295293">
        <w:t>get_configs(curren_day('test'))</w:t>
      </w:r>
      <w:r w:rsidR="00295293">
        <w:rPr>
          <w:rFonts w:hint="eastAsia"/>
        </w:rPr>
        <w:t>，</w:t>
      </w:r>
      <w:r w:rsidR="00295293">
        <w:t>上线前需要改为</w:t>
      </w:r>
      <w:r w:rsidR="00295293">
        <w:rPr>
          <w:rFonts w:hint="eastAsia"/>
        </w:rPr>
        <w:t>：</w:t>
      </w:r>
      <w:r w:rsidR="00295293" w:rsidRPr="00295293">
        <w:t>get_configs(curren_day())</w:t>
      </w:r>
    </w:p>
    <w:p w:rsidR="00773A34" w:rsidRPr="00291560" w:rsidRDefault="00C1346F" w:rsidP="009F39EE">
      <w:pPr>
        <w:ind w:leftChars="100" w:left="210" w:firstLineChars="250" w:firstLine="525"/>
      </w:pPr>
      <w:r>
        <w:t>db_mgt.py</w:t>
      </w:r>
      <w:r w:rsidR="002A3C7C">
        <w:t>程序</w:t>
      </w:r>
      <w:r w:rsidR="00081317">
        <w:rPr>
          <w:rFonts w:hint="eastAsia"/>
        </w:rPr>
        <w:t>定</w:t>
      </w:r>
      <w:r w:rsidR="00081317">
        <w:t>时任务尽量放在</w:t>
      </w:r>
      <w:r w:rsidR="00081317">
        <w:rPr>
          <w:rFonts w:hint="eastAsia"/>
        </w:rPr>
        <w:t>晚</w:t>
      </w:r>
      <w:r w:rsidR="00081317">
        <w:t>上</w:t>
      </w:r>
      <w:r w:rsidR="004020F8">
        <w:t>在</w:t>
      </w:r>
      <w:r w:rsidR="002A3C7C">
        <w:rPr>
          <w:rFonts w:hint="eastAsia"/>
        </w:rPr>
        <w:t>20</w:t>
      </w:r>
      <w:r w:rsidR="002A3C7C">
        <w:rPr>
          <w:rFonts w:hint="eastAsia"/>
        </w:rPr>
        <w:t>：</w:t>
      </w:r>
      <w:r w:rsidR="002A3C7C">
        <w:rPr>
          <w:rFonts w:hint="eastAsia"/>
        </w:rPr>
        <w:t>00</w:t>
      </w:r>
      <w:r w:rsidR="002A3C7C">
        <w:rPr>
          <w:rFonts w:hint="eastAsia"/>
        </w:rPr>
        <w:t>以</w:t>
      </w:r>
      <w:r w:rsidR="00855576">
        <w:t>后</w:t>
      </w:r>
      <w:r w:rsidR="00855576">
        <w:rPr>
          <w:rFonts w:hint="eastAsia"/>
        </w:rPr>
        <w:t>运</w:t>
      </w:r>
      <w:r w:rsidR="00855576">
        <w:t>行。</w:t>
      </w:r>
      <w:r w:rsidR="00773A34">
        <w:rPr>
          <w:rFonts w:hint="eastAsia"/>
        </w:rPr>
        <w:t xml:space="preserve"> </w:t>
      </w:r>
    </w:p>
    <w:p w:rsidR="00622C0C" w:rsidRDefault="00044AFC" w:rsidP="003C2F5C">
      <w:pPr>
        <w:pStyle w:val="2"/>
        <w:tabs>
          <w:tab w:val="left" w:pos="5529"/>
        </w:tabs>
        <w:spacing w:beforeLines="50" w:before="156" w:afterLines="50" w:after="156" w:line="360" w:lineRule="auto"/>
        <w:rPr>
          <w:rFonts w:ascii="黑体" w:eastAsia="黑体" w:hAnsi="黑体"/>
          <w:b w:val="0"/>
          <w:sz w:val="21"/>
          <w:szCs w:val="21"/>
        </w:rPr>
      </w:pPr>
      <w:r w:rsidRPr="00EB4EA1">
        <w:rPr>
          <w:rFonts w:ascii="黑体" w:eastAsia="黑体" w:hAnsi="黑体" w:hint="eastAsia"/>
          <w:b w:val="0"/>
          <w:sz w:val="21"/>
          <w:szCs w:val="21"/>
        </w:rPr>
        <w:t>2</w:t>
      </w:r>
      <w:r w:rsidR="000C7E61">
        <w:rPr>
          <w:rFonts w:ascii="黑体" w:eastAsia="黑体" w:hAnsi="黑体" w:hint="eastAsia"/>
          <w:b w:val="0"/>
          <w:sz w:val="21"/>
          <w:szCs w:val="21"/>
        </w:rPr>
        <w:t>.2</w:t>
      </w:r>
      <w:r w:rsidR="00F25751">
        <w:rPr>
          <w:rFonts w:ascii="黑体" w:eastAsia="黑体" w:hAnsi="黑体"/>
          <w:b w:val="0"/>
          <w:sz w:val="21"/>
          <w:szCs w:val="21"/>
        </w:rPr>
        <w:t xml:space="preserve"> </w:t>
      </w:r>
      <w:r w:rsidRPr="00EB4EA1">
        <w:rPr>
          <w:rFonts w:ascii="黑体" w:eastAsia="黑体" w:hAnsi="黑体" w:hint="eastAsia"/>
          <w:b w:val="0"/>
          <w:sz w:val="21"/>
          <w:szCs w:val="21"/>
        </w:rPr>
        <w:t>函</w:t>
      </w:r>
      <w:r w:rsidRPr="00EB4EA1">
        <w:rPr>
          <w:rFonts w:ascii="黑体" w:eastAsia="黑体" w:hAnsi="黑体"/>
          <w:b w:val="0"/>
          <w:sz w:val="21"/>
          <w:szCs w:val="21"/>
        </w:rPr>
        <w:t>数描述</w:t>
      </w:r>
    </w:p>
    <w:p w:rsidR="00044AFC" w:rsidRPr="000568FA" w:rsidRDefault="00622C0C" w:rsidP="00622C0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   </w:t>
      </w:r>
      <w:r w:rsidRPr="000568FA">
        <w:rPr>
          <w:rFonts w:ascii="黑体" w:eastAsia="黑体" w:hAnsi="黑体" w:hint="eastAsia"/>
          <w:szCs w:val="21"/>
        </w:rPr>
        <w:t>以</w:t>
      </w:r>
      <w:r w:rsidRPr="000568FA">
        <w:rPr>
          <w:rFonts w:ascii="黑体" w:eastAsia="黑体" w:hAnsi="黑体"/>
          <w:szCs w:val="21"/>
        </w:rPr>
        <w:t>下函数可能不是最新，详见最新代码，都有详细注释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056"/>
        <w:gridCol w:w="6379"/>
      </w:tblGrid>
      <w:tr w:rsidR="000259D3" w:rsidTr="00286EAB">
        <w:tc>
          <w:tcPr>
            <w:tcW w:w="2693" w:type="dxa"/>
            <w:shd w:val="clear" w:color="auto" w:fill="BFBFBF" w:themeFill="background1" w:themeFillShade="BF"/>
          </w:tcPr>
          <w:p w:rsidR="000259D3" w:rsidRDefault="000259D3" w:rsidP="00973913">
            <w:pPr>
              <w:jc w:val="center"/>
            </w:pPr>
            <w:r>
              <w:rPr>
                <w:rFonts w:hint="eastAsia"/>
              </w:rPr>
              <w:t>函</w:t>
            </w:r>
            <w:r>
              <w:t>数</w:t>
            </w:r>
            <w:r w:rsidR="00D24345">
              <w:rPr>
                <w:rFonts w:hint="eastAsia"/>
              </w:rPr>
              <w:t>名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:rsidR="000259D3" w:rsidRDefault="000259D3" w:rsidP="00973913">
            <w:pPr>
              <w:jc w:val="center"/>
            </w:pPr>
            <w:r>
              <w:rPr>
                <w:rFonts w:hint="eastAsia"/>
              </w:rPr>
              <w:t>描</w:t>
            </w:r>
            <w:r>
              <w:t>述</w:t>
            </w:r>
          </w:p>
        </w:tc>
      </w:tr>
      <w:tr w:rsidR="000259D3" w:rsidTr="00286EAB">
        <w:tc>
          <w:tcPr>
            <w:tcW w:w="2693" w:type="dxa"/>
          </w:tcPr>
          <w:p w:rsidR="000259D3" w:rsidRDefault="00D24345" w:rsidP="00973913">
            <w:r w:rsidRPr="00D24345">
              <w:t>get_db</w:t>
            </w:r>
          </w:p>
        </w:tc>
        <w:tc>
          <w:tcPr>
            <w:tcW w:w="6379" w:type="dxa"/>
          </w:tcPr>
          <w:p w:rsidR="000259D3" w:rsidRDefault="00B40421" w:rsidP="00973913">
            <w:r w:rsidRPr="00B40421">
              <w:rPr>
                <w:rFonts w:hint="eastAsia"/>
              </w:rPr>
              <w:t>根据不同类型返回数据库连接对象</w:t>
            </w:r>
          </w:p>
        </w:tc>
      </w:tr>
      <w:tr w:rsidR="000259D3" w:rsidTr="00286EAB">
        <w:tc>
          <w:tcPr>
            <w:tcW w:w="2693" w:type="dxa"/>
          </w:tcPr>
          <w:p w:rsidR="000259D3" w:rsidRDefault="00B45F09" w:rsidP="00973913">
            <w:r w:rsidRPr="00B45F09">
              <w:t>read_para</w:t>
            </w:r>
          </w:p>
        </w:tc>
        <w:tc>
          <w:tcPr>
            <w:tcW w:w="6379" w:type="dxa"/>
          </w:tcPr>
          <w:p w:rsidR="000259D3" w:rsidRDefault="004D77FD" w:rsidP="00B30BB9">
            <w:r w:rsidRPr="004D77FD">
              <w:rPr>
                <w:rFonts w:hint="eastAsia"/>
              </w:rPr>
              <w:t>根据</w:t>
            </w:r>
            <w:r w:rsidRPr="004D77FD">
              <w:rPr>
                <w:rFonts w:hint="eastAsia"/>
              </w:rPr>
              <w:t xml:space="preserve">db_mgt_tab_config.id </w:t>
            </w:r>
            <w:r w:rsidRPr="004D77FD">
              <w:rPr>
                <w:rFonts w:hint="eastAsia"/>
              </w:rPr>
              <w:t>返回当前任务配置文件</w:t>
            </w:r>
          </w:p>
        </w:tc>
      </w:tr>
      <w:tr w:rsidR="000259D3" w:rsidTr="00286EAB">
        <w:tc>
          <w:tcPr>
            <w:tcW w:w="2693" w:type="dxa"/>
          </w:tcPr>
          <w:p w:rsidR="000259D3" w:rsidRPr="00194115" w:rsidRDefault="00B30BB9" w:rsidP="00973913">
            <w:r w:rsidRPr="00B30BB9">
              <w:t>print_para</w:t>
            </w:r>
          </w:p>
        </w:tc>
        <w:tc>
          <w:tcPr>
            <w:tcW w:w="6379" w:type="dxa"/>
          </w:tcPr>
          <w:p w:rsidR="000259D3" w:rsidRDefault="00633357" w:rsidP="00973913">
            <w:r w:rsidRPr="00633357">
              <w:rPr>
                <w:rFonts w:hint="eastAsia"/>
              </w:rPr>
              <w:t>打印当前任务配置文件</w:t>
            </w:r>
            <w:r w:rsidR="00405EB9">
              <w:rPr>
                <w:rFonts w:hint="eastAsia"/>
              </w:rPr>
              <w:t>，</w:t>
            </w:r>
            <w:r w:rsidR="00405EB9">
              <w:t>用</w:t>
            </w:r>
            <w:r w:rsidR="00405EB9">
              <w:rPr>
                <w:rFonts w:hint="eastAsia"/>
              </w:rPr>
              <w:t>于</w:t>
            </w:r>
            <w:r w:rsidR="00405EB9">
              <w:t>调试</w:t>
            </w:r>
          </w:p>
        </w:tc>
      </w:tr>
      <w:tr w:rsidR="000259D3" w:rsidTr="00286EAB">
        <w:tc>
          <w:tcPr>
            <w:tcW w:w="2693" w:type="dxa"/>
          </w:tcPr>
          <w:p w:rsidR="000259D3" w:rsidRPr="001B7C86" w:rsidRDefault="00CB222D" w:rsidP="00973913">
            <w:r w:rsidRPr="00CB222D">
              <w:t>get_logid</w:t>
            </w:r>
          </w:p>
        </w:tc>
        <w:tc>
          <w:tcPr>
            <w:tcW w:w="6379" w:type="dxa"/>
          </w:tcPr>
          <w:p w:rsidR="000259D3" w:rsidRDefault="000B0A09" w:rsidP="00973913">
            <w:r w:rsidRPr="000B0A09">
              <w:rPr>
                <w:rFonts w:hint="eastAsia"/>
              </w:rPr>
              <w:t>获取当前任务当前日志</w:t>
            </w:r>
            <w:r w:rsidRPr="000B0A09">
              <w:rPr>
                <w:rFonts w:hint="eastAsia"/>
              </w:rPr>
              <w:t>ID</w:t>
            </w:r>
          </w:p>
        </w:tc>
      </w:tr>
      <w:tr w:rsidR="000259D3" w:rsidTr="00286EAB">
        <w:tc>
          <w:tcPr>
            <w:tcW w:w="2693" w:type="dxa"/>
          </w:tcPr>
          <w:p w:rsidR="000259D3" w:rsidRDefault="000B0A09" w:rsidP="00973913">
            <w:r w:rsidRPr="000B0A09">
              <w:t>write_log</w:t>
            </w:r>
          </w:p>
        </w:tc>
        <w:tc>
          <w:tcPr>
            <w:tcW w:w="6379" w:type="dxa"/>
          </w:tcPr>
          <w:p w:rsidR="000259D3" w:rsidRDefault="000B0A09" w:rsidP="00973913">
            <w:r w:rsidRPr="000B0A09">
              <w:rPr>
                <w:rFonts w:hint="eastAsia"/>
              </w:rPr>
              <w:t>写</w:t>
            </w:r>
            <w:r>
              <w:rPr>
                <w:rFonts w:hint="eastAsia"/>
              </w:rPr>
              <w:t>任务</w:t>
            </w:r>
            <w:r w:rsidRPr="000B0A09">
              <w:rPr>
                <w:rFonts w:hint="eastAsia"/>
              </w:rPr>
              <w:t>日志</w:t>
            </w:r>
          </w:p>
        </w:tc>
      </w:tr>
      <w:tr w:rsidR="000259D3" w:rsidTr="00286EAB">
        <w:tc>
          <w:tcPr>
            <w:tcW w:w="2693" w:type="dxa"/>
          </w:tcPr>
          <w:p w:rsidR="000259D3" w:rsidRPr="00923E70" w:rsidRDefault="00373815" w:rsidP="00973913">
            <w:r w:rsidRPr="00373815">
              <w:t>check_task_exist</w:t>
            </w:r>
          </w:p>
        </w:tc>
        <w:tc>
          <w:tcPr>
            <w:tcW w:w="6379" w:type="dxa"/>
          </w:tcPr>
          <w:p w:rsidR="000259D3" w:rsidRDefault="00373815" w:rsidP="00973913">
            <w:r w:rsidRPr="00373815">
              <w:rPr>
                <w:rFonts w:hint="eastAsia"/>
              </w:rPr>
              <w:t>检测当前任务是否存在</w:t>
            </w:r>
          </w:p>
        </w:tc>
      </w:tr>
      <w:tr w:rsidR="000259D3" w:rsidTr="00286EAB">
        <w:tc>
          <w:tcPr>
            <w:tcW w:w="2693" w:type="dxa"/>
          </w:tcPr>
          <w:p w:rsidR="000259D3" w:rsidRDefault="007066E3" w:rsidP="00973913">
            <w:r w:rsidRPr="007066E3">
              <w:t>get_task_id</w:t>
            </w:r>
          </w:p>
        </w:tc>
        <w:tc>
          <w:tcPr>
            <w:tcW w:w="6379" w:type="dxa"/>
          </w:tcPr>
          <w:p w:rsidR="000259D3" w:rsidRDefault="007066E3" w:rsidP="00973913">
            <w:r w:rsidRPr="007066E3">
              <w:rPr>
                <w:rFonts w:hint="eastAsia"/>
              </w:rPr>
              <w:t>获取当前任务</w:t>
            </w:r>
            <w:r w:rsidRPr="007066E3">
              <w:rPr>
                <w:rFonts w:hint="eastAsia"/>
              </w:rPr>
              <w:t>ID</w:t>
            </w:r>
          </w:p>
        </w:tc>
      </w:tr>
      <w:tr w:rsidR="000259D3" w:rsidTr="00286EAB">
        <w:tc>
          <w:tcPr>
            <w:tcW w:w="2693" w:type="dxa"/>
          </w:tcPr>
          <w:p w:rsidR="000259D3" w:rsidRDefault="009E7E9C" w:rsidP="00973913">
            <w:r w:rsidRPr="009E7E9C">
              <w:t>write_task</w:t>
            </w:r>
          </w:p>
        </w:tc>
        <w:tc>
          <w:tcPr>
            <w:tcW w:w="6379" w:type="dxa"/>
          </w:tcPr>
          <w:p w:rsidR="000259D3" w:rsidRDefault="009E7E9C" w:rsidP="00973913">
            <w:r w:rsidRPr="009E7E9C">
              <w:rPr>
                <w:rFonts w:hint="eastAsia"/>
              </w:rPr>
              <w:t>写任务表</w:t>
            </w:r>
          </w:p>
        </w:tc>
      </w:tr>
      <w:tr w:rsidR="000259D3" w:rsidTr="00286EAB">
        <w:tc>
          <w:tcPr>
            <w:tcW w:w="2693" w:type="dxa"/>
          </w:tcPr>
          <w:p w:rsidR="000259D3" w:rsidRDefault="00BF4AA4" w:rsidP="00973913">
            <w:r w:rsidRPr="00BF4AA4">
              <w:t>get_source_tablespace</w:t>
            </w:r>
          </w:p>
        </w:tc>
        <w:tc>
          <w:tcPr>
            <w:tcW w:w="6379" w:type="dxa"/>
          </w:tcPr>
          <w:p w:rsidR="000259D3" w:rsidRDefault="00BF4AA4" w:rsidP="00973913">
            <w:r w:rsidRPr="00BF4AA4">
              <w:rPr>
                <w:rFonts w:hint="eastAsia"/>
              </w:rPr>
              <w:t>获取当前任务源库的表空间列表</w:t>
            </w:r>
          </w:p>
        </w:tc>
      </w:tr>
      <w:tr w:rsidR="00256F1F" w:rsidTr="00286EAB">
        <w:tc>
          <w:tcPr>
            <w:tcW w:w="2693" w:type="dxa"/>
          </w:tcPr>
          <w:p w:rsidR="00256F1F" w:rsidRDefault="00345B8C" w:rsidP="00973913">
            <w:r w:rsidRPr="00345B8C">
              <w:t>check_dest_tablespace</w:t>
            </w:r>
          </w:p>
        </w:tc>
        <w:tc>
          <w:tcPr>
            <w:tcW w:w="6379" w:type="dxa"/>
          </w:tcPr>
          <w:p w:rsidR="00256F1F" w:rsidRDefault="00825387" w:rsidP="00825387">
            <w:r>
              <w:rPr>
                <w:rFonts w:hint="eastAsia"/>
              </w:rPr>
              <w:t>检</w:t>
            </w:r>
            <w:r>
              <w:t>测</w:t>
            </w:r>
            <w:r w:rsidR="00345B8C" w:rsidRPr="00345B8C">
              <w:rPr>
                <w:rFonts w:hint="eastAsia"/>
              </w:rPr>
              <w:t>当前任务</w:t>
            </w:r>
            <w:r>
              <w:rPr>
                <w:rFonts w:hint="eastAsia"/>
              </w:rPr>
              <w:t>源</w:t>
            </w:r>
            <w:r>
              <w:t>库表空间对应的</w:t>
            </w:r>
            <w:r w:rsidR="00345B8C" w:rsidRPr="00345B8C">
              <w:rPr>
                <w:rFonts w:hint="eastAsia"/>
              </w:rPr>
              <w:t>目标库表空间</w:t>
            </w:r>
            <w:r>
              <w:rPr>
                <w:rFonts w:hint="eastAsia"/>
              </w:rPr>
              <w:t>是否</w:t>
            </w:r>
            <w:r>
              <w:t>存在</w:t>
            </w:r>
          </w:p>
        </w:tc>
      </w:tr>
      <w:tr w:rsidR="00256F1F" w:rsidTr="00286EAB">
        <w:tc>
          <w:tcPr>
            <w:tcW w:w="2693" w:type="dxa"/>
          </w:tcPr>
          <w:p w:rsidR="00256F1F" w:rsidRPr="00A524D0" w:rsidRDefault="0017357E" w:rsidP="00973913">
            <w:r w:rsidRPr="0017357E">
              <w:t>check_dest_user_exist</w:t>
            </w:r>
          </w:p>
        </w:tc>
        <w:tc>
          <w:tcPr>
            <w:tcW w:w="6379" w:type="dxa"/>
          </w:tcPr>
          <w:p w:rsidR="00256F1F" w:rsidRDefault="0017357E" w:rsidP="00973913">
            <w:r w:rsidRPr="0017357E">
              <w:rPr>
                <w:rFonts w:hint="eastAsia"/>
              </w:rPr>
              <w:t>检测目标库用户是否存在</w:t>
            </w:r>
          </w:p>
        </w:tc>
      </w:tr>
      <w:tr w:rsidR="00256F1F" w:rsidTr="00286EAB">
        <w:tc>
          <w:tcPr>
            <w:tcW w:w="2693" w:type="dxa"/>
          </w:tcPr>
          <w:p w:rsidR="00256F1F" w:rsidRDefault="000650EA" w:rsidP="00973913">
            <w:r w:rsidRPr="000650EA">
              <w:t>check_dest_table_exist</w:t>
            </w:r>
          </w:p>
        </w:tc>
        <w:tc>
          <w:tcPr>
            <w:tcW w:w="6379" w:type="dxa"/>
          </w:tcPr>
          <w:p w:rsidR="00256F1F" w:rsidRDefault="000650EA" w:rsidP="00973913">
            <w:r w:rsidRPr="000650EA">
              <w:rPr>
                <w:rFonts w:hint="eastAsia"/>
              </w:rPr>
              <w:t>检测目标库表是否存在</w:t>
            </w:r>
          </w:p>
        </w:tc>
      </w:tr>
      <w:tr w:rsidR="00256F1F" w:rsidTr="00286EAB">
        <w:tc>
          <w:tcPr>
            <w:tcW w:w="2693" w:type="dxa"/>
          </w:tcPr>
          <w:p w:rsidR="00256F1F" w:rsidRDefault="009C24FD" w:rsidP="00973913">
            <w:r w:rsidRPr="009C24FD">
              <w:t>check_source_tab_exist</w:t>
            </w:r>
          </w:p>
        </w:tc>
        <w:tc>
          <w:tcPr>
            <w:tcW w:w="6379" w:type="dxa"/>
          </w:tcPr>
          <w:p w:rsidR="00256F1F" w:rsidRDefault="003871AC" w:rsidP="00973913">
            <w:r w:rsidRPr="003871AC">
              <w:rPr>
                <w:rFonts w:hint="eastAsia"/>
              </w:rPr>
              <w:t>检测源库中的表是否存在</w:t>
            </w:r>
          </w:p>
        </w:tc>
      </w:tr>
      <w:tr w:rsidR="00256F1F" w:rsidTr="00286EAB">
        <w:tc>
          <w:tcPr>
            <w:tcW w:w="2693" w:type="dxa"/>
          </w:tcPr>
          <w:p w:rsidR="00256F1F" w:rsidRDefault="00B521E0" w:rsidP="00973913">
            <w:r w:rsidRPr="00B521E0">
              <w:t>check_source_tab_part</w:t>
            </w:r>
          </w:p>
        </w:tc>
        <w:tc>
          <w:tcPr>
            <w:tcW w:w="6379" w:type="dxa"/>
          </w:tcPr>
          <w:p w:rsidR="00256F1F" w:rsidRDefault="00B521E0" w:rsidP="00973913">
            <w:r w:rsidRPr="00B521E0">
              <w:rPr>
                <w:rFonts w:hint="eastAsia"/>
              </w:rPr>
              <w:t>检测源库中的表是否为分区表</w:t>
            </w:r>
          </w:p>
        </w:tc>
      </w:tr>
      <w:tr w:rsidR="00256F1F" w:rsidTr="00286EAB">
        <w:tc>
          <w:tcPr>
            <w:tcW w:w="2693" w:type="dxa"/>
          </w:tcPr>
          <w:p w:rsidR="00256F1F" w:rsidRDefault="00B02C8D" w:rsidP="00973913">
            <w:r w:rsidRPr="00B02C8D">
              <w:t>check_dest_dblink</w:t>
            </w:r>
          </w:p>
        </w:tc>
        <w:tc>
          <w:tcPr>
            <w:tcW w:w="6379" w:type="dxa"/>
          </w:tcPr>
          <w:p w:rsidR="00256F1F" w:rsidRDefault="0023472A" w:rsidP="00973913">
            <w:r w:rsidRPr="0023472A">
              <w:rPr>
                <w:rFonts w:hint="eastAsia"/>
              </w:rPr>
              <w:t>检测目标库</w:t>
            </w:r>
            <w:r w:rsidRPr="0023472A">
              <w:rPr>
                <w:rFonts w:hint="eastAsia"/>
              </w:rPr>
              <w:t>puppet</w:t>
            </w:r>
            <w:r w:rsidRPr="0023472A">
              <w:rPr>
                <w:rFonts w:hint="eastAsia"/>
              </w:rPr>
              <w:t>用户下是否存在相应数据库链路</w:t>
            </w:r>
          </w:p>
        </w:tc>
      </w:tr>
      <w:tr w:rsidR="00256F1F" w:rsidTr="00286EAB">
        <w:tc>
          <w:tcPr>
            <w:tcW w:w="2693" w:type="dxa"/>
          </w:tcPr>
          <w:p w:rsidR="00256F1F" w:rsidRDefault="00924DDC" w:rsidP="00973913">
            <w:r w:rsidRPr="00924DDC">
              <w:t>check_dest_dumpdir</w:t>
            </w:r>
          </w:p>
        </w:tc>
        <w:tc>
          <w:tcPr>
            <w:tcW w:w="6379" w:type="dxa"/>
          </w:tcPr>
          <w:p w:rsidR="00256F1F" w:rsidRDefault="00E96B8A" w:rsidP="00973913">
            <w:r w:rsidRPr="00E96B8A">
              <w:rPr>
                <w:rFonts w:hint="eastAsia"/>
              </w:rPr>
              <w:t>检测目标库</w:t>
            </w:r>
            <w:r w:rsidRPr="00E96B8A">
              <w:rPr>
                <w:rFonts w:hint="eastAsia"/>
              </w:rPr>
              <w:t>puppet</w:t>
            </w:r>
            <w:r w:rsidRPr="00E96B8A">
              <w:rPr>
                <w:rFonts w:hint="eastAsia"/>
              </w:rPr>
              <w:t>用户下是否存在相应目录对象</w:t>
            </w:r>
          </w:p>
        </w:tc>
      </w:tr>
      <w:tr w:rsidR="00256F1F" w:rsidTr="00286EAB">
        <w:tc>
          <w:tcPr>
            <w:tcW w:w="2693" w:type="dxa"/>
          </w:tcPr>
          <w:p w:rsidR="00256F1F" w:rsidRDefault="005775B6" w:rsidP="00973913">
            <w:r w:rsidRPr="005775B6">
              <w:t>check_dumpdir_exist</w:t>
            </w:r>
          </w:p>
        </w:tc>
        <w:tc>
          <w:tcPr>
            <w:tcW w:w="6379" w:type="dxa"/>
          </w:tcPr>
          <w:p w:rsidR="00256F1F" w:rsidRDefault="00A50BF0" w:rsidP="00973913">
            <w:r w:rsidRPr="00A50BF0">
              <w:rPr>
                <w:rFonts w:hint="eastAsia"/>
              </w:rPr>
              <w:t>检测目标库</w:t>
            </w:r>
            <w:r w:rsidRPr="00A50BF0">
              <w:rPr>
                <w:rFonts w:hint="eastAsia"/>
              </w:rPr>
              <w:t>puppet</w:t>
            </w:r>
            <w:r w:rsidRPr="00A50BF0">
              <w:rPr>
                <w:rFonts w:hint="eastAsia"/>
              </w:rPr>
              <w:t>用户下是的目录对象指向的路径是否有效</w:t>
            </w:r>
          </w:p>
        </w:tc>
      </w:tr>
      <w:tr w:rsidR="007A2E64" w:rsidTr="00286EAB">
        <w:tc>
          <w:tcPr>
            <w:tcW w:w="2693" w:type="dxa"/>
          </w:tcPr>
          <w:p w:rsidR="007A2E64" w:rsidRDefault="004008D7" w:rsidP="00973913">
            <w:r w:rsidRPr="004008D7">
              <w:t>check_dest_tab_part</w:t>
            </w:r>
          </w:p>
        </w:tc>
        <w:tc>
          <w:tcPr>
            <w:tcW w:w="6379" w:type="dxa"/>
          </w:tcPr>
          <w:p w:rsidR="007A2E64" w:rsidRDefault="003A1599" w:rsidP="00973913">
            <w:r w:rsidRPr="003A1599">
              <w:rPr>
                <w:rFonts w:hint="eastAsia"/>
              </w:rPr>
              <w:t>检测目标库业务用户中的分区表中特定分区中是否存在数据</w:t>
            </w:r>
          </w:p>
        </w:tc>
      </w:tr>
      <w:tr w:rsidR="000F0CC4" w:rsidTr="00286EAB">
        <w:tc>
          <w:tcPr>
            <w:tcW w:w="2693" w:type="dxa"/>
          </w:tcPr>
          <w:p w:rsidR="000F0CC4" w:rsidRPr="004008D7" w:rsidRDefault="000F0CC4" w:rsidP="00973913">
            <w:r w:rsidRPr="000F0CC4">
              <w:t>get_source_index_names</w:t>
            </w:r>
          </w:p>
        </w:tc>
        <w:tc>
          <w:tcPr>
            <w:tcW w:w="6379" w:type="dxa"/>
          </w:tcPr>
          <w:p w:rsidR="000F0CC4" w:rsidRPr="003A1599" w:rsidRDefault="000F0CC4" w:rsidP="00973913">
            <w:r w:rsidRPr="000F0CC4">
              <w:rPr>
                <w:rFonts w:hint="eastAsia"/>
              </w:rPr>
              <w:t>获取子任务中的分区表中的所有索引名列表，以逗号分隔</w:t>
            </w:r>
          </w:p>
        </w:tc>
      </w:tr>
      <w:tr w:rsidR="007A2E64" w:rsidTr="00286EAB">
        <w:tc>
          <w:tcPr>
            <w:tcW w:w="2693" w:type="dxa"/>
          </w:tcPr>
          <w:p w:rsidR="007A2E64" w:rsidRDefault="00E118AE" w:rsidP="00973913">
            <w:r w:rsidRPr="00E118AE">
              <w:t>check_source_local_index</w:t>
            </w:r>
          </w:p>
        </w:tc>
        <w:tc>
          <w:tcPr>
            <w:tcW w:w="6379" w:type="dxa"/>
          </w:tcPr>
          <w:p w:rsidR="007A2E64" w:rsidRDefault="00923D85" w:rsidP="00973913">
            <w:r w:rsidRPr="00923D85">
              <w:rPr>
                <w:rFonts w:hint="eastAsia"/>
              </w:rPr>
              <w:t>检测源库分区表中的索引是否全部为本地索引</w:t>
            </w:r>
          </w:p>
        </w:tc>
      </w:tr>
      <w:tr w:rsidR="007A2E64" w:rsidTr="00286EAB">
        <w:tc>
          <w:tcPr>
            <w:tcW w:w="2693" w:type="dxa"/>
          </w:tcPr>
          <w:p w:rsidR="007A2E64" w:rsidRDefault="00DB71F7" w:rsidP="00973913">
            <w:r w:rsidRPr="00DB71F7">
              <w:t>check_source_active_trans</w:t>
            </w:r>
          </w:p>
        </w:tc>
        <w:tc>
          <w:tcPr>
            <w:tcW w:w="6379" w:type="dxa"/>
          </w:tcPr>
          <w:p w:rsidR="007A2E64" w:rsidRDefault="00F7377E" w:rsidP="00973913">
            <w:r w:rsidRPr="00F7377E">
              <w:rPr>
                <w:rFonts w:hint="eastAsia"/>
              </w:rPr>
              <w:t>检测源库分区表中本次迁移的分区上是否存在活动事务</w:t>
            </w:r>
          </w:p>
        </w:tc>
      </w:tr>
      <w:tr w:rsidR="00463A0E" w:rsidTr="00286EAB">
        <w:tc>
          <w:tcPr>
            <w:tcW w:w="2693" w:type="dxa"/>
          </w:tcPr>
          <w:p w:rsidR="00463A0E" w:rsidRPr="00DB71F7" w:rsidRDefault="00463A0E" w:rsidP="00973913">
            <w:r w:rsidRPr="00463A0E">
              <w:t>check_dest_active_trans</w:t>
            </w:r>
          </w:p>
        </w:tc>
        <w:tc>
          <w:tcPr>
            <w:tcW w:w="6379" w:type="dxa"/>
          </w:tcPr>
          <w:p w:rsidR="00463A0E" w:rsidRPr="00F7377E" w:rsidRDefault="00463A0E" w:rsidP="00973913">
            <w:r w:rsidRPr="00463A0E">
              <w:rPr>
                <w:rFonts w:hint="eastAsia"/>
              </w:rPr>
              <w:t>检测目标库分区表中本次迁移的分区上是否存在活动事务</w:t>
            </w:r>
          </w:p>
        </w:tc>
      </w:tr>
      <w:tr w:rsidR="00442D54" w:rsidTr="00286EAB">
        <w:tc>
          <w:tcPr>
            <w:tcW w:w="2693" w:type="dxa"/>
          </w:tcPr>
          <w:p w:rsidR="00442D54" w:rsidRPr="005679FD" w:rsidRDefault="00C5455F" w:rsidP="00973913">
            <w:r w:rsidRPr="00C5455F">
              <w:t>check_source_part_grants</w:t>
            </w:r>
          </w:p>
        </w:tc>
        <w:tc>
          <w:tcPr>
            <w:tcW w:w="6379" w:type="dxa"/>
          </w:tcPr>
          <w:p w:rsidR="00442D54" w:rsidRPr="00C64443" w:rsidRDefault="00442D54" w:rsidP="00973913">
            <w:r w:rsidRPr="00442D54">
              <w:rPr>
                <w:rFonts w:hint="eastAsia"/>
              </w:rPr>
              <w:t>源库分区表是否存在授权引用的用户</w:t>
            </w:r>
          </w:p>
        </w:tc>
      </w:tr>
      <w:tr w:rsidR="001B3C99" w:rsidTr="00286EAB">
        <w:tc>
          <w:tcPr>
            <w:tcW w:w="2693" w:type="dxa"/>
          </w:tcPr>
          <w:p w:rsidR="001B3C99" w:rsidRPr="00C5455F" w:rsidRDefault="001B3C99" w:rsidP="00973913">
            <w:r w:rsidRPr="001B3C99">
              <w:t>get_source_charset</w:t>
            </w:r>
          </w:p>
        </w:tc>
        <w:tc>
          <w:tcPr>
            <w:tcW w:w="6379" w:type="dxa"/>
          </w:tcPr>
          <w:p w:rsidR="001B3C99" w:rsidRPr="00442D54" w:rsidRDefault="00010787" w:rsidP="00973913">
            <w:r w:rsidRPr="00010787">
              <w:rPr>
                <w:rFonts w:hint="eastAsia"/>
              </w:rPr>
              <w:t>获取源库字符集</w:t>
            </w:r>
          </w:p>
        </w:tc>
      </w:tr>
      <w:tr w:rsidR="00C42A00" w:rsidTr="00286EAB">
        <w:tc>
          <w:tcPr>
            <w:tcW w:w="2693" w:type="dxa"/>
          </w:tcPr>
          <w:p w:rsidR="00C42A00" w:rsidRPr="001B3C99" w:rsidRDefault="00C42A00" w:rsidP="00973913">
            <w:r w:rsidRPr="00C42A00">
              <w:t>get_dest_charset</w:t>
            </w:r>
          </w:p>
        </w:tc>
        <w:tc>
          <w:tcPr>
            <w:tcW w:w="6379" w:type="dxa"/>
          </w:tcPr>
          <w:p w:rsidR="00C42A00" w:rsidRPr="00010787" w:rsidRDefault="00F83B05" w:rsidP="00973913">
            <w:r w:rsidRPr="00F83B05">
              <w:rPr>
                <w:rFonts w:hint="eastAsia"/>
              </w:rPr>
              <w:t>获取目标库字符集</w:t>
            </w:r>
          </w:p>
        </w:tc>
      </w:tr>
      <w:tr w:rsidR="00DE3EFD" w:rsidTr="00286EAB">
        <w:tc>
          <w:tcPr>
            <w:tcW w:w="2693" w:type="dxa"/>
          </w:tcPr>
          <w:p w:rsidR="00DE3EFD" w:rsidRPr="00C42A00" w:rsidRDefault="00DE3EFD" w:rsidP="00973913">
            <w:r w:rsidRPr="00DE3EFD">
              <w:t>check_source_dest_charset</w:t>
            </w:r>
          </w:p>
        </w:tc>
        <w:tc>
          <w:tcPr>
            <w:tcW w:w="6379" w:type="dxa"/>
          </w:tcPr>
          <w:p w:rsidR="00DE3EFD" w:rsidRPr="00F83B05" w:rsidRDefault="001B7E48" w:rsidP="00973913">
            <w:r w:rsidRPr="001B7E48">
              <w:rPr>
                <w:rFonts w:hint="eastAsia"/>
              </w:rPr>
              <w:t>检测源库字符与目标库字符集是否一致</w:t>
            </w:r>
          </w:p>
        </w:tc>
      </w:tr>
      <w:tr w:rsidR="00C4246B" w:rsidTr="00286EAB">
        <w:tc>
          <w:tcPr>
            <w:tcW w:w="2693" w:type="dxa"/>
          </w:tcPr>
          <w:p w:rsidR="00C4246B" w:rsidRPr="00DE3EFD" w:rsidRDefault="00C4246B" w:rsidP="00973913">
            <w:r w:rsidRPr="00C4246B">
              <w:t>check_dest_index_status</w:t>
            </w:r>
          </w:p>
        </w:tc>
        <w:tc>
          <w:tcPr>
            <w:tcW w:w="6379" w:type="dxa"/>
          </w:tcPr>
          <w:p w:rsidR="00C4246B" w:rsidRPr="001B7E48" w:rsidRDefault="00EE04F9" w:rsidP="00973913">
            <w:r w:rsidRPr="00EE04F9">
              <w:rPr>
                <w:rFonts w:hint="eastAsia"/>
              </w:rPr>
              <w:t>获取目标库当前任务中的分区表索引是否有效</w:t>
            </w:r>
          </w:p>
        </w:tc>
      </w:tr>
      <w:tr w:rsidR="003F1D6A" w:rsidTr="00286EAB">
        <w:tc>
          <w:tcPr>
            <w:tcW w:w="2693" w:type="dxa"/>
          </w:tcPr>
          <w:p w:rsidR="003F1D6A" w:rsidRDefault="005679FD" w:rsidP="00973913">
            <w:r w:rsidRPr="005679FD">
              <w:t>check</w:t>
            </w:r>
          </w:p>
        </w:tc>
        <w:tc>
          <w:tcPr>
            <w:tcW w:w="6379" w:type="dxa"/>
          </w:tcPr>
          <w:p w:rsidR="003F1D6A" w:rsidRDefault="00C64443" w:rsidP="00973913">
            <w:r w:rsidRPr="00C64443">
              <w:rPr>
                <w:rFonts w:hint="eastAsia"/>
              </w:rPr>
              <w:t>检测主函数</w:t>
            </w:r>
          </w:p>
        </w:tc>
      </w:tr>
      <w:tr w:rsidR="003F1D6A" w:rsidTr="00286EAB">
        <w:tc>
          <w:tcPr>
            <w:tcW w:w="2693" w:type="dxa"/>
          </w:tcPr>
          <w:p w:rsidR="003F1D6A" w:rsidRDefault="00BF2462" w:rsidP="00973913">
            <w:r w:rsidRPr="00BF2462">
              <w:lastRenderedPageBreak/>
              <w:t>current_rq</w:t>
            </w:r>
          </w:p>
        </w:tc>
        <w:tc>
          <w:tcPr>
            <w:tcW w:w="6379" w:type="dxa"/>
          </w:tcPr>
          <w:p w:rsidR="003F1D6A" w:rsidRDefault="00BF2462" w:rsidP="00973913">
            <w:r w:rsidRPr="00BF2462">
              <w:rPr>
                <w:rFonts w:hint="eastAsia"/>
              </w:rPr>
              <w:t>获取当前日期</w:t>
            </w:r>
          </w:p>
        </w:tc>
      </w:tr>
      <w:tr w:rsidR="003F1D6A" w:rsidTr="00286EAB">
        <w:tc>
          <w:tcPr>
            <w:tcW w:w="2693" w:type="dxa"/>
          </w:tcPr>
          <w:p w:rsidR="003F1D6A" w:rsidRDefault="00F95BCB" w:rsidP="00973913">
            <w:r w:rsidRPr="00F95BCB">
              <w:t>curren_day</w:t>
            </w:r>
          </w:p>
        </w:tc>
        <w:tc>
          <w:tcPr>
            <w:tcW w:w="6379" w:type="dxa"/>
          </w:tcPr>
          <w:p w:rsidR="003F1D6A" w:rsidRDefault="002E7B02" w:rsidP="00973913">
            <w:r w:rsidRPr="002E7B02">
              <w:rPr>
                <w:rFonts w:hint="eastAsia"/>
              </w:rPr>
              <w:t>获取服务器当前天数</w:t>
            </w:r>
          </w:p>
        </w:tc>
      </w:tr>
      <w:tr w:rsidR="003F1D6A" w:rsidTr="00286EAB">
        <w:tc>
          <w:tcPr>
            <w:tcW w:w="2693" w:type="dxa"/>
          </w:tcPr>
          <w:p w:rsidR="003F1D6A" w:rsidRDefault="001D4C74" w:rsidP="00973913">
            <w:r w:rsidRPr="001D4C74">
              <w:t>read_exp_cfg</w:t>
            </w:r>
          </w:p>
        </w:tc>
        <w:tc>
          <w:tcPr>
            <w:tcW w:w="6379" w:type="dxa"/>
          </w:tcPr>
          <w:p w:rsidR="003F1D6A" w:rsidRDefault="007B4280" w:rsidP="00973913">
            <w:r w:rsidRPr="007B4280">
              <w:rPr>
                <w:rFonts w:hint="eastAsia"/>
              </w:rPr>
              <w:t>获取导出导入参数文件中键对应的值</w:t>
            </w:r>
          </w:p>
        </w:tc>
      </w:tr>
      <w:tr w:rsidR="003F1D6A" w:rsidTr="00286EAB">
        <w:tc>
          <w:tcPr>
            <w:tcW w:w="2693" w:type="dxa"/>
          </w:tcPr>
          <w:p w:rsidR="003F1D6A" w:rsidRDefault="00AE0B5C" w:rsidP="00973913">
            <w:r w:rsidRPr="00AE0B5C">
              <w:t>read_exp_content</w:t>
            </w:r>
          </w:p>
        </w:tc>
        <w:tc>
          <w:tcPr>
            <w:tcW w:w="6379" w:type="dxa"/>
          </w:tcPr>
          <w:p w:rsidR="003F1D6A" w:rsidRDefault="003A0F44" w:rsidP="00973913">
            <w:r w:rsidRPr="003A0F44">
              <w:rPr>
                <w:rFonts w:hint="eastAsia"/>
              </w:rPr>
              <w:t>获取导出导入日志明细</w:t>
            </w:r>
          </w:p>
        </w:tc>
      </w:tr>
      <w:tr w:rsidR="003F1D6A" w:rsidTr="00286EAB">
        <w:tc>
          <w:tcPr>
            <w:tcW w:w="2693" w:type="dxa"/>
          </w:tcPr>
          <w:p w:rsidR="003F1D6A" w:rsidRDefault="00BC206D" w:rsidP="00973913">
            <w:r w:rsidRPr="00BC206D">
              <w:t>get_real_path</w:t>
            </w:r>
          </w:p>
        </w:tc>
        <w:tc>
          <w:tcPr>
            <w:tcW w:w="6379" w:type="dxa"/>
          </w:tcPr>
          <w:p w:rsidR="003F1D6A" w:rsidRDefault="000122D8" w:rsidP="00973913">
            <w:r w:rsidRPr="000122D8">
              <w:rPr>
                <w:rFonts w:hint="eastAsia"/>
              </w:rPr>
              <w:t>获取目标库中目录对象指向的路径名</w:t>
            </w:r>
          </w:p>
        </w:tc>
      </w:tr>
      <w:tr w:rsidR="003F1D6A" w:rsidTr="00286EAB">
        <w:tc>
          <w:tcPr>
            <w:tcW w:w="2693" w:type="dxa"/>
          </w:tcPr>
          <w:p w:rsidR="003F1D6A" w:rsidRDefault="008B4FAC" w:rsidP="00973913">
            <w:r w:rsidRPr="008B4FAC">
              <w:t>write_log_ext</w:t>
            </w:r>
          </w:p>
        </w:tc>
        <w:tc>
          <w:tcPr>
            <w:tcW w:w="6379" w:type="dxa"/>
          </w:tcPr>
          <w:p w:rsidR="003F1D6A" w:rsidRDefault="001509E6" w:rsidP="00973913">
            <w:r w:rsidRPr="001509E6">
              <w:rPr>
                <w:rFonts w:hint="eastAsia"/>
              </w:rPr>
              <w:t>写任务的扩展日志信息</w:t>
            </w:r>
          </w:p>
        </w:tc>
      </w:tr>
      <w:tr w:rsidR="003F1D6A" w:rsidTr="00286EAB">
        <w:tc>
          <w:tcPr>
            <w:tcW w:w="2693" w:type="dxa"/>
          </w:tcPr>
          <w:p w:rsidR="003F1D6A" w:rsidRDefault="00595203" w:rsidP="00973913">
            <w:r w:rsidRPr="00595203">
              <w:t>get_part_names</w:t>
            </w:r>
          </w:p>
        </w:tc>
        <w:tc>
          <w:tcPr>
            <w:tcW w:w="6379" w:type="dxa"/>
          </w:tcPr>
          <w:p w:rsidR="003F1D6A" w:rsidRDefault="00487338" w:rsidP="00973913">
            <w:r w:rsidRPr="00487338">
              <w:rPr>
                <w:rFonts w:hint="eastAsia"/>
              </w:rPr>
              <w:t>获取子任务中需要导出的分区名称，以逗号分隔</w:t>
            </w:r>
          </w:p>
        </w:tc>
      </w:tr>
      <w:tr w:rsidR="00C530EB" w:rsidTr="00286EAB">
        <w:tc>
          <w:tcPr>
            <w:tcW w:w="2693" w:type="dxa"/>
          </w:tcPr>
          <w:p w:rsidR="00C530EB" w:rsidRPr="00595203" w:rsidRDefault="00C530EB" w:rsidP="00973913">
            <w:r w:rsidRPr="00C530EB">
              <w:t>get_part_names_fmt</w:t>
            </w:r>
          </w:p>
        </w:tc>
        <w:tc>
          <w:tcPr>
            <w:tcW w:w="6379" w:type="dxa"/>
          </w:tcPr>
          <w:p w:rsidR="00C530EB" w:rsidRPr="00487338" w:rsidRDefault="00012887" w:rsidP="00973913">
            <w:r w:rsidRPr="00012887">
              <w:rPr>
                <w:rFonts w:hint="eastAsia"/>
              </w:rPr>
              <w:t>获取子任务中需要导出的分区名称</w:t>
            </w:r>
          </w:p>
        </w:tc>
      </w:tr>
      <w:tr w:rsidR="00F969D3" w:rsidTr="00286EAB">
        <w:tc>
          <w:tcPr>
            <w:tcW w:w="2693" w:type="dxa"/>
          </w:tcPr>
          <w:p w:rsidR="00F969D3" w:rsidRPr="00C530EB" w:rsidRDefault="00F969D3" w:rsidP="00973913">
            <w:r w:rsidRPr="00F969D3">
              <w:t>get_part_size</w:t>
            </w:r>
          </w:p>
        </w:tc>
        <w:tc>
          <w:tcPr>
            <w:tcW w:w="6379" w:type="dxa"/>
          </w:tcPr>
          <w:p w:rsidR="00F969D3" w:rsidRPr="00012887" w:rsidRDefault="001278CC" w:rsidP="00973913">
            <w:r w:rsidRPr="001278CC">
              <w:rPr>
                <w:rFonts w:hint="eastAsia"/>
              </w:rPr>
              <w:t>获取子任务中需要导出的所有子分区占用的空间</w:t>
            </w:r>
            <w:r w:rsidRPr="001278CC">
              <w:rPr>
                <w:rFonts w:hint="eastAsia"/>
              </w:rPr>
              <w:t>,</w:t>
            </w:r>
            <w:r w:rsidRPr="001278CC">
              <w:rPr>
                <w:rFonts w:hint="eastAsia"/>
              </w:rPr>
              <w:t>单位</w:t>
            </w:r>
            <w:r w:rsidRPr="001278CC">
              <w:rPr>
                <w:rFonts w:hint="eastAsia"/>
              </w:rPr>
              <w:t>MB</w:t>
            </w:r>
          </w:p>
        </w:tc>
      </w:tr>
      <w:tr w:rsidR="003F1D6A" w:rsidTr="00286EAB">
        <w:tc>
          <w:tcPr>
            <w:tcW w:w="2693" w:type="dxa"/>
          </w:tcPr>
          <w:p w:rsidR="003F1D6A" w:rsidRDefault="00A6185F" w:rsidP="00973913">
            <w:r w:rsidRPr="00A6185F">
              <w:t>get_part_records</w:t>
            </w:r>
          </w:p>
        </w:tc>
        <w:tc>
          <w:tcPr>
            <w:tcW w:w="6379" w:type="dxa"/>
          </w:tcPr>
          <w:p w:rsidR="003F1D6A" w:rsidRDefault="00BE06EA" w:rsidP="00973913">
            <w:r w:rsidRPr="00BE06EA">
              <w:rPr>
                <w:rFonts w:hint="eastAsia"/>
              </w:rPr>
              <w:t>获取当前任务分区表中已迁移完成的分区数</w:t>
            </w:r>
          </w:p>
        </w:tc>
      </w:tr>
      <w:tr w:rsidR="008C1A72" w:rsidTr="00286EAB">
        <w:tc>
          <w:tcPr>
            <w:tcW w:w="2693" w:type="dxa"/>
          </w:tcPr>
          <w:p w:rsidR="008C1A72" w:rsidRPr="00A6185F" w:rsidRDefault="008C1A72" w:rsidP="00973913">
            <w:r w:rsidRPr="008C1A72">
              <w:t>get_dest_part_max_month</w:t>
            </w:r>
          </w:p>
        </w:tc>
        <w:tc>
          <w:tcPr>
            <w:tcW w:w="6379" w:type="dxa"/>
          </w:tcPr>
          <w:p w:rsidR="008C1A72" w:rsidRPr="00BE06EA" w:rsidRDefault="00D914AA" w:rsidP="00973913">
            <w:r w:rsidRPr="00D914AA">
              <w:rPr>
                <w:rFonts w:hint="eastAsia"/>
              </w:rPr>
              <w:t>获取当前任务目标库中已迁移完成的最大分区月份</w:t>
            </w:r>
          </w:p>
        </w:tc>
      </w:tr>
      <w:tr w:rsidR="003F1D6A" w:rsidTr="00286EAB">
        <w:tc>
          <w:tcPr>
            <w:tcW w:w="2693" w:type="dxa"/>
          </w:tcPr>
          <w:p w:rsidR="003F1D6A" w:rsidRDefault="00003EAF" w:rsidP="00973913">
            <w:r w:rsidRPr="00003EAF">
              <w:t>get_dest_part_records</w:t>
            </w:r>
          </w:p>
        </w:tc>
        <w:tc>
          <w:tcPr>
            <w:tcW w:w="6379" w:type="dxa"/>
          </w:tcPr>
          <w:p w:rsidR="003F1D6A" w:rsidRDefault="00E00303" w:rsidP="00973913">
            <w:r w:rsidRPr="00BE06EA">
              <w:rPr>
                <w:rFonts w:hint="eastAsia"/>
              </w:rPr>
              <w:t>获取</w:t>
            </w:r>
            <w:r w:rsidR="009478B4" w:rsidRPr="009478B4">
              <w:rPr>
                <w:rFonts w:hint="eastAsia"/>
              </w:rPr>
              <w:t>当前任务目标库中待清理的分区数量</w:t>
            </w:r>
          </w:p>
        </w:tc>
      </w:tr>
      <w:tr w:rsidR="00A011C7" w:rsidTr="00286EAB">
        <w:tc>
          <w:tcPr>
            <w:tcW w:w="2693" w:type="dxa"/>
          </w:tcPr>
          <w:p w:rsidR="00A011C7" w:rsidRDefault="002465CE" w:rsidP="00973913">
            <w:r w:rsidRPr="002465CE">
              <w:t>get_dest_part_names</w:t>
            </w:r>
          </w:p>
        </w:tc>
        <w:tc>
          <w:tcPr>
            <w:tcW w:w="6379" w:type="dxa"/>
          </w:tcPr>
          <w:p w:rsidR="00A011C7" w:rsidRDefault="008E5223" w:rsidP="00973913">
            <w:r w:rsidRPr="008E5223">
              <w:rPr>
                <w:rFonts w:hint="eastAsia"/>
              </w:rPr>
              <w:t>获取当前任务目标库中待清理的分区列表，以逗号分隔</w:t>
            </w:r>
          </w:p>
        </w:tc>
      </w:tr>
      <w:tr w:rsidR="00A011C7" w:rsidTr="00286EAB">
        <w:tc>
          <w:tcPr>
            <w:tcW w:w="2693" w:type="dxa"/>
          </w:tcPr>
          <w:p w:rsidR="00A011C7" w:rsidRDefault="00D02939" w:rsidP="00973913">
            <w:r w:rsidRPr="00D02939">
              <w:t>get_exp_part_names</w:t>
            </w:r>
          </w:p>
        </w:tc>
        <w:tc>
          <w:tcPr>
            <w:tcW w:w="6379" w:type="dxa"/>
          </w:tcPr>
          <w:p w:rsidR="00A011C7" w:rsidRDefault="0080738E" w:rsidP="00973913">
            <w:r w:rsidRPr="0080738E">
              <w:rPr>
                <w:rFonts w:hint="eastAsia"/>
              </w:rPr>
              <w:t>获取待导出的分区名列表</w:t>
            </w:r>
          </w:p>
        </w:tc>
      </w:tr>
      <w:tr w:rsidR="007765F1" w:rsidTr="00286EAB">
        <w:tc>
          <w:tcPr>
            <w:tcW w:w="2693" w:type="dxa"/>
          </w:tcPr>
          <w:p w:rsidR="007765F1" w:rsidRPr="00D02939" w:rsidRDefault="007765F1" w:rsidP="00973913">
            <w:r w:rsidRPr="007765F1">
              <w:t>get_exp_part_months</w:t>
            </w:r>
          </w:p>
        </w:tc>
        <w:tc>
          <w:tcPr>
            <w:tcW w:w="6379" w:type="dxa"/>
          </w:tcPr>
          <w:p w:rsidR="007765F1" w:rsidRPr="0080738E" w:rsidRDefault="00486ACA" w:rsidP="00973913">
            <w:r w:rsidRPr="00486ACA">
              <w:rPr>
                <w:rFonts w:hint="eastAsia"/>
              </w:rPr>
              <w:t>获取待导出的分区月范围</w:t>
            </w:r>
          </w:p>
        </w:tc>
      </w:tr>
      <w:tr w:rsidR="00A011C7" w:rsidTr="00286EAB">
        <w:tc>
          <w:tcPr>
            <w:tcW w:w="2693" w:type="dxa"/>
          </w:tcPr>
          <w:p w:rsidR="00A011C7" w:rsidRDefault="00490993" w:rsidP="00973913">
            <w:r w:rsidRPr="00490993">
              <w:t>check_exp_file_exist</w:t>
            </w:r>
          </w:p>
        </w:tc>
        <w:tc>
          <w:tcPr>
            <w:tcW w:w="6379" w:type="dxa"/>
          </w:tcPr>
          <w:p w:rsidR="00A011C7" w:rsidRDefault="00D3044D" w:rsidP="00973913">
            <w:r w:rsidRPr="00D3044D">
              <w:rPr>
                <w:rFonts w:hint="eastAsia"/>
              </w:rPr>
              <w:t>检测某一天某一子任务是否已导出数据</w:t>
            </w:r>
          </w:p>
        </w:tc>
      </w:tr>
      <w:tr w:rsidR="00A011C7" w:rsidTr="00286EAB">
        <w:trPr>
          <w:trHeight w:val="385"/>
        </w:trPr>
        <w:tc>
          <w:tcPr>
            <w:tcW w:w="2693" w:type="dxa"/>
          </w:tcPr>
          <w:p w:rsidR="00A011C7" w:rsidRDefault="00672A55" w:rsidP="00973913">
            <w:r w:rsidRPr="00672A55">
              <w:t>exp</w:t>
            </w:r>
          </w:p>
        </w:tc>
        <w:tc>
          <w:tcPr>
            <w:tcW w:w="6379" w:type="dxa"/>
          </w:tcPr>
          <w:p w:rsidR="00A011C7" w:rsidRDefault="009A7BE3" w:rsidP="00973913">
            <w:r w:rsidRPr="009A7BE3">
              <w:rPr>
                <w:rFonts w:hint="eastAsia"/>
              </w:rPr>
              <w:t>从源库导出特定分区数据至目标库</w:t>
            </w:r>
          </w:p>
        </w:tc>
      </w:tr>
      <w:tr w:rsidR="00A011C7" w:rsidTr="00286EAB">
        <w:tc>
          <w:tcPr>
            <w:tcW w:w="2693" w:type="dxa"/>
          </w:tcPr>
          <w:p w:rsidR="00A011C7" w:rsidRDefault="007C1351" w:rsidP="00973913">
            <w:r w:rsidRPr="007C1351">
              <w:t>imp</w:t>
            </w:r>
          </w:p>
        </w:tc>
        <w:tc>
          <w:tcPr>
            <w:tcW w:w="6379" w:type="dxa"/>
          </w:tcPr>
          <w:p w:rsidR="00A011C7" w:rsidRDefault="000D0660" w:rsidP="00973913">
            <w:r w:rsidRPr="000D0660">
              <w:rPr>
                <w:rFonts w:hint="eastAsia"/>
              </w:rPr>
              <w:t>将</w:t>
            </w:r>
            <w:r w:rsidRPr="000D0660">
              <w:rPr>
                <w:rFonts w:hint="eastAsia"/>
              </w:rPr>
              <w:t>DMP</w:t>
            </w:r>
            <w:r w:rsidRPr="000D0660">
              <w:rPr>
                <w:rFonts w:hint="eastAsia"/>
              </w:rPr>
              <w:t>文件导入目标库中</w:t>
            </w:r>
          </w:p>
        </w:tc>
      </w:tr>
      <w:tr w:rsidR="00A011C7" w:rsidTr="00286EAB">
        <w:tc>
          <w:tcPr>
            <w:tcW w:w="2693" w:type="dxa"/>
          </w:tcPr>
          <w:p w:rsidR="00A011C7" w:rsidRDefault="00225AD2" w:rsidP="00973913">
            <w:r w:rsidRPr="00225AD2">
              <w:t>validate</w:t>
            </w:r>
          </w:p>
        </w:tc>
        <w:tc>
          <w:tcPr>
            <w:tcW w:w="6379" w:type="dxa"/>
          </w:tcPr>
          <w:p w:rsidR="00A011C7" w:rsidRDefault="0012288F" w:rsidP="00973913">
            <w:r w:rsidRPr="0012288F">
              <w:rPr>
                <w:rFonts w:hint="eastAsia"/>
              </w:rPr>
              <w:t>验证源库目标库分区记录数</w:t>
            </w:r>
          </w:p>
        </w:tc>
      </w:tr>
      <w:tr w:rsidR="00A011C7" w:rsidTr="00286EAB">
        <w:tc>
          <w:tcPr>
            <w:tcW w:w="2693" w:type="dxa"/>
          </w:tcPr>
          <w:p w:rsidR="00A011C7" w:rsidRDefault="00FB6D76" w:rsidP="00973913">
            <w:r w:rsidRPr="00FB6D76">
              <w:t>truncate_source_part</w:t>
            </w:r>
          </w:p>
        </w:tc>
        <w:tc>
          <w:tcPr>
            <w:tcW w:w="6379" w:type="dxa"/>
          </w:tcPr>
          <w:p w:rsidR="00A011C7" w:rsidRDefault="00983407" w:rsidP="00973913">
            <w:r w:rsidRPr="00983407">
              <w:rPr>
                <w:rFonts w:hint="eastAsia"/>
              </w:rPr>
              <w:t>清除源库业务用户下已导入目标库中的分区数据</w:t>
            </w:r>
          </w:p>
        </w:tc>
      </w:tr>
      <w:tr w:rsidR="00A011C7" w:rsidTr="00286EAB">
        <w:tc>
          <w:tcPr>
            <w:tcW w:w="2693" w:type="dxa"/>
          </w:tcPr>
          <w:p w:rsidR="00A011C7" w:rsidRDefault="00C46959" w:rsidP="00973913">
            <w:r w:rsidRPr="00C46959">
              <w:t>truncate_dest_part</w:t>
            </w:r>
          </w:p>
        </w:tc>
        <w:tc>
          <w:tcPr>
            <w:tcW w:w="6379" w:type="dxa"/>
          </w:tcPr>
          <w:p w:rsidR="00A011C7" w:rsidRDefault="00A10793" w:rsidP="00973913">
            <w:r w:rsidRPr="00A10793">
              <w:rPr>
                <w:rFonts w:hint="eastAsia"/>
              </w:rPr>
              <w:t>清除目标库业务用户下分区数据</w:t>
            </w:r>
          </w:p>
        </w:tc>
      </w:tr>
      <w:tr w:rsidR="00272543" w:rsidTr="00286EAB">
        <w:tc>
          <w:tcPr>
            <w:tcW w:w="2693" w:type="dxa"/>
          </w:tcPr>
          <w:p w:rsidR="00272543" w:rsidRDefault="007877E2" w:rsidP="00973913">
            <w:r w:rsidRPr="007877E2">
              <w:t>upd_dbant_cfg</w:t>
            </w:r>
          </w:p>
        </w:tc>
        <w:tc>
          <w:tcPr>
            <w:tcW w:w="6379" w:type="dxa"/>
          </w:tcPr>
          <w:p w:rsidR="00272543" w:rsidRDefault="00E77FFA" w:rsidP="00973913">
            <w:r w:rsidRPr="00E77FFA">
              <w:rPr>
                <w:rFonts w:hint="eastAsia"/>
              </w:rPr>
              <w:t>更新数据迁移配置表信息</w:t>
            </w:r>
          </w:p>
        </w:tc>
      </w:tr>
      <w:tr w:rsidR="00272543" w:rsidTr="00286EAB">
        <w:tc>
          <w:tcPr>
            <w:tcW w:w="2693" w:type="dxa"/>
          </w:tcPr>
          <w:p w:rsidR="00272543" w:rsidRDefault="00403AD2" w:rsidP="00973913">
            <w:r w:rsidRPr="00403AD2">
              <w:t>get_configs</w:t>
            </w:r>
          </w:p>
        </w:tc>
        <w:tc>
          <w:tcPr>
            <w:tcW w:w="6379" w:type="dxa"/>
          </w:tcPr>
          <w:p w:rsidR="00272543" w:rsidRDefault="007C55F0" w:rsidP="00973913">
            <w:r w:rsidRPr="007C55F0">
              <w:rPr>
                <w:rFonts w:hint="eastAsia"/>
              </w:rPr>
              <w:t>根据数据迁移配置生成待迁移子任务列表</w:t>
            </w:r>
          </w:p>
        </w:tc>
      </w:tr>
      <w:tr w:rsidR="00272543" w:rsidTr="00286EAB">
        <w:tc>
          <w:tcPr>
            <w:tcW w:w="2693" w:type="dxa"/>
          </w:tcPr>
          <w:p w:rsidR="00272543" w:rsidRDefault="0088403D" w:rsidP="00973913">
            <w:r w:rsidRPr="0088403D">
              <w:t>get_source_part_col</w:t>
            </w:r>
          </w:p>
        </w:tc>
        <w:tc>
          <w:tcPr>
            <w:tcW w:w="6379" w:type="dxa"/>
          </w:tcPr>
          <w:p w:rsidR="00272543" w:rsidRDefault="00A42CA0" w:rsidP="00973913">
            <w:r w:rsidRPr="00A42CA0">
              <w:rPr>
                <w:rFonts w:hint="eastAsia"/>
              </w:rPr>
              <w:t>返回源库当前任务中分区表的分区列名</w:t>
            </w:r>
          </w:p>
        </w:tc>
      </w:tr>
      <w:tr w:rsidR="00272543" w:rsidTr="00286EAB">
        <w:tc>
          <w:tcPr>
            <w:tcW w:w="2693" w:type="dxa"/>
          </w:tcPr>
          <w:p w:rsidR="00272543" w:rsidRDefault="00A0141C" w:rsidP="00973913">
            <w:r w:rsidRPr="00A0141C">
              <w:t>get_source_part_col_type</w:t>
            </w:r>
          </w:p>
        </w:tc>
        <w:tc>
          <w:tcPr>
            <w:tcW w:w="6379" w:type="dxa"/>
          </w:tcPr>
          <w:p w:rsidR="00272543" w:rsidRDefault="002D51A9" w:rsidP="00973913">
            <w:r w:rsidRPr="002D51A9">
              <w:rPr>
                <w:rFonts w:hint="eastAsia"/>
              </w:rPr>
              <w:t>返回源库当前任务中分区表的分区列类型</w:t>
            </w:r>
          </w:p>
        </w:tc>
      </w:tr>
      <w:tr w:rsidR="002D51A9" w:rsidTr="00286EAB">
        <w:tc>
          <w:tcPr>
            <w:tcW w:w="2693" w:type="dxa"/>
          </w:tcPr>
          <w:p w:rsidR="002D51A9" w:rsidRPr="00A0141C" w:rsidRDefault="00D872D3" w:rsidP="00973913">
            <w:r w:rsidRPr="00D872D3">
              <w:t>get_source_tab_part_list</w:t>
            </w:r>
          </w:p>
        </w:tc>
        <w:tc>
          <w:tcPr>
            <w:tcW w:w="6379" w:type="dxa"/>
          </w:tcPr>
          <w:p w:rsidR="002D51A9" w:rsidRDefault="009D389B" w:rsidP="00973913">
            <w:r w:rsidRPr="009D389B">
              <w:rPr>
                <w:rFonts w:hint="eastAsia"/>
              </w:rPr>
              <w:t>返回源库当前任务分区表所有分区名列表</w:t>
            </w:r>
          </w:p>
        </w:tc>
      </w:tr>
      <w:tr w:rsidR="004C08CC" w:rsidTr="00286EAB">
        <w:tc>
          <w:tcPr>
            <w:tcW w:w="2693" w:type="dxa"/>
          </w:tcPr>
          <w:p w:rsidR="004C08CC" w:rsidRPr="00D872D3" w:rsidRDefault="004C08CC" w:rsidP="00973913">
            <w:r w:rsidRPr="004C08CC">
              <w:t>check_source_part_multi_month</w:t>
            </w:r>
          </w:p>
        </w:tc>
        <w:tc>
          <w:tcPr>
            <w:tcW w:w="6379" w:type="dxa"/>
          </w:tcPr>
          <w:p w:rsidR="004C08CC" w:rsidRPr="009D389B" w:rsidRDefault="002418DE" w:rsidP="00973913">
            <w:r w:rsidRPr="002418DE">
              <w:rPr>
                <w:rFonts w:hint="eastAsia"/>
              </w:rPr>
              <w:t>检测源库分区表中某一个分区中是否存在多个月数据</w:t>
            </w:r>
          </w:p>
        </w:tc>
      </w:tr>
      <w:tr w:rsidR="002D51A9" w:rsidTr="00286EAB">
        <w:tc>
          <w:tcPr>
            <w:tcW w:w="2693" w:type="dxa"/>
          </w:tcPr>
          <w:p w:rsidR="002D51A9" w:rsidRPr="00A0141C" w:rsidRDefault="0089183B" w:rsidP="00973913">
            <w:r w:rsidRPr="0089183B">
              <w:t>check_source_part_valid</w:t>
            </w:r>
          </w:p>
        </w:tc>
        <w:tc>
          <w:tcPr>
            <w:tcW w:w="6379" w:type="dxa"/>
          </w:tcPr>
          <w:p w:rsidR="002D51A9" w:rsidRDefault="00BF0C22" w:rsidP="001971EA">
            <w:r w:rsidRPr="00BF0C22">
              <w:rPr>
                <w:rFonts w:hint="eastAsia"/>
              </w:rPr>
              <w:t>检测源库分区表中分区数据是否合法</w:t>
            </w:r>
          </w:p>
        </w:tc>
      </w:tr>
      <w:tr w:rsidR="002D51A9" w:rsidTr="00286EAB">
        <w:tc>
          <w:tcPr>
            <w:tcW w:w="2693" w:type="dxa"/>
          </w:tcPr>
          <w:p w:rsidR="002D51A9" w:rsidRPr="00A0141C" w:rsidRDefault="003F320D" w:rsidP="00973913">
            <w:r w:rsidRPr="003F320D">
              <w:t>start_migration</w:t>
            </w:r>
          </w:p>
        </w:tc>
        <w:tc>
          <w:tcPr>
            <w:tcW w:w="6379" w:type="dxa"/>
          </w:tcPr>
          <w:p w:rsidR="002D51A9" w:rsidRDefault="009A20BC" w:rsidP="00973913">
            <w:r w:rsidRPr="009A20BC">
              <w:rPr>
                <w:rFonts w:hint="eastAsia"/>
              </w:rPr>
              <w:t>数据迁移处理主方法</w:t>
            </w:r>
          </w:p>
        </w:tc>
      </w:tr>
      <w:tr w:rsidR="00383355" w:rsidTr="00286EAB">
        <w:tc>
          <w:tcPr>
            <w:tcW w:w="2693" w:type="dxa"/>
          </w:tcPr>
          <w:p w:rsidR="00383355" w:rsidRPr="003F320D" w:rsidRDefault="00934BDE" w:rsidP="00973913">
            <w:r w:rsidRPr="00934BDE">
              <w:t>main</w:t>
            </w:r>
          </w:p>
        </w:tc>
        <w:tc>
          <w:tcPr>
            <w:tcW w:w="6379" w:type="dxa"/>
          </w:tcPr>
          <w:p w:rsidR="00383355" w:rsidRPr="009A20BC" w:rsidRDefault="00D15929" w:rsidP="00973913">
            <w:r w:rsidRPr="00D15929">
              <w:rPr>
                <w:rFonts w:hint="eastAsia"/>
              </w:rPr>
              <w:t>数据迁移主函数</w:t>
            </w:r>
          </w:p>
        </w:tc>
      </w:tr>
    </w:tbl>
    <w:bookmarkEnd w:id="0"/>
    <w:bookmarkEnd w:id="1"/>
    <w:p w:rsidR="00965DDA" w:rsidRDefault="003B0189" w:rsidP="00965DD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</w:t>
      </w:r>
    </w:p>
    <w:p w:rsidR="001301C5" w:rsidRPr="00EB4EA1" w:rsidRDefault="001301C5" w:rsidP="00965DDA">
      <w:pPr>
        <w:rPr>
          <w:rFonts w:ascii="黑体" w:eastAsia="黑体" w:hAnsi="黑体"/>
          <w:b/>
          <w:szCs w:val="21"/>
        </w:rPr>
      </w:pPr>
      <w:r w:rsidRPr="00EB4EA1">
        <w:rPr>
          <w:rFonts w:ascii="黑体" w:eastAsia="黑体" w:hAnsi="黑体" w:hint="eastAsia"/>
          <w:b/>
          <w:szCs w:val="21"/>
        </w:rPr>
        <w:t>2.</w:t>
      </w:r>
      <w:r w:rsidR="00E77607">
        <w:rPr>
          <w:rFonts w:ascii="黑体" w:eastAsia="黑体" w:hAnsi="黑体"/>
          <w:b/>
          <w:szCs w:val="21"/>
        </w:rPr>
        <w:t>2</w:t>
      </w:r>
      <w:r w:rsidRPr="00EB4EA1">
        <w:rPr>
          <w:rFonts w:ascii="黑体" w:eastAsia="黑体" w:hAnsi="黑体" w:hint="eastAsia"/>
          <w:b/>
          <w:szCs w:val="21"/>
        </w:rPr>
        <w:t xml:space="preserve"> </w:t>
      </w:r>
      <w:r w:rsidR="00E77607">
        <w:rPr>
          <w:rFonts w:ascii="黑体" w:eastAsia="黑体" w:hAnsi="黑体" w:hint="eastAsia"/>
          <w:b/>
          <w:szCs w:val="21"/>
        </w:rPr>
        <w:t>检测</w:t>
      </w:r>
      <w:r w:rsidR="00E6318D">
        <w:rPr>
          <w:rFonts w:ascii="黑体" w:eastAsia="黑体" w:hAnsi="黑体" w:hint="eastAsia"/>
          <w:b/>
          <w:szCs w:val="21"/>
        </w:rPr>
        <w:t>项</w:t>
      </w:r>
      <w:r w:rsidR="00E6318D">
        <w:rPr>
          <w:rFonts w:ascii="黑体" w:eastAsia="黑体" w:hAnsi="黑体"/>
          <w:b/>
          <w:szCs w:val="21"/>
        </w:rPr>
        <w:t>目</w:t>
      </w:r>
    </w:p>
    <w:p w:rsidR="00B62EB9" w:rsidRDefault="00242218" w:rsidP="003B018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源</w:t>
      </w:r>
      <w:r>
        <w:rPr>
          <w:rFonts w:ascii="黑体" w:eastAsia="黑体" w:hAnsi="黑体"/>
        </w:rPr>
        <w:t>库：</w:t>
      </w:r>
      <w:r>
        <w:rPr>
          <w:rFonts w:ascii="黑体" w:eastAsia="黑体" w:hAnsi="黑体"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7229"/>
        <w:gridCol w:w="1134"/>
      </w:tblGrid>
      <w:tr w:rsidR="00BF0513" w:rsidTr="00C44ED3">
        <w:tc>
          <w:tcPr>
            <w:tcW w:w="709" w:type="dxa"/>
            <w:shd w:val="clear" w:color="auto" w:fill="D9D9D9" w:themeFill="background1" w:themeFillShade="D9"/>
          </w:tcPr>
          <w:p w:rsidR="00BF0513" w:rsidRPr="009E6943" w:rsidRDefault="00BF0513" w:rsidP="009E6943">
            <w:pPr>
              <w:jc w:val="center"/>
              <w:rPr>
                <w:rFonts w:asciiTheme="minorEastAsia" w:hAnsiTheme="minorEastAsia"/>
              </w:rPr>
            </w:pPr>
            <w:r w:rsidRPr="009E6943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BF0513" w:rsidRPr="009E6943" w:rsidRDefault="00BF0513" w:rsidP="009E6943">
            <w:pPr>
              <w:jc w:val="center"/>
              <w:rPr>
                <w:rFonts w:asciiTheme="minorEastAsia" w:hAnsiTheme="minorEastAsia"/>
              </w:rPr>
            </w:pPr>
            <w:r w:rsidRPr="009E6943">
              <w:rPr>
                <w:rFonts w:asciiTheme="minorEastAsia" w:hAnsiTheme="minorEastAsia" w:hint="eastAsia"/>
              </w:rPr>
              <w:t>检</w:t>
            </w:r>
            <w:r w:rsidRPr="009E6943">
              <w:rPr>
                <w:rFonts w:asciiTheme="minorEastAsia" w:hAnsiTheme="minorEastAsia"/>
              </w:rPr>
              <w:t>测内容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F0513" w:rsidRPr="009E6943" w:rsidRDefault="00BF0513" w:rsidP="009E69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/>
              </w:rPr>
              <w:t>否自测</w:t>
            </w:r>
          </w:p>
        </w:tc>
      </w:tr>
      <w:tr w:rsidR="003D5A42" w:rsidTr="00C44ED3">
        <w:tc>
          <w:tcPr>
            <w:tcW w:w="709" w:type="dxa"/>
          </w:tcPr>
          <w:p w:rsidR="003D5A42" w:rsidRPr="00FD0C2C" w:rsidRDefault="00EE1031" w:rsidP="003B0189">
            <w:pPr>
              <w:rPr>
                <w:rFonts w:asciiTheme="minorEastAsia" w:hAnsiTheme="minorEastAsia"/>
              </w:rPr>
            </w:pPr>
            <w:r w:rsidRPr="00FD0C2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29" w:type="dxa"/>
          </w:tcPr>
          <w:p w:rsidR="003D5A42" w:rsidRPr="00BE3894" w:rsidRDefault="00F94304" w:rsidP="003B0189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库分区表</w:t>
            </w:r>
            <w:r w:rsidR="00EE1031">
              <w:rPr>
                <w:rFonts w:asciiTheme="majorEastAsia" w:eastAsiaTheme="majorEastAsia" w:hAnsiTheme="majorEastAsia" w:hint="eastAsia"/>
              </w:rPr>
              <w:t>是</w:t>
            </w:r>
            <w:r w:rsidR="00EE1031">
              <w:rPr>
                <w:rFonts w:asciiTheme="majorEastAsia" w:eastAsiaTheme="majorEastAsia" w:hAnsiTheme="majorEastAsia"/>
              </w:rPr>
              <w:t>否存在</w:t>
            </w:r>
            <w:r w:rsidR="00EE1031">
              <w:rPr>
                <w:rFonts w:asciiTheme="majorEastAsia" w:eastAsiaTheme="majorEastAsia" w:hAnsiTheme="majorEastAsia" w:hint="eastAsia"/>
              </w:rPr>
              <w:t>待</w:t>
            </w:r>
            <w:r w:rsidR="00EE1031">
              <w:rPr>
                <w:rFonts w:asciiTheme="majorEastAsia" w:eastAsiaTheme="majorEastAsia" w:hAnsiTheme="majorEastAsia"/>
              </w:rPr>
              <w:t>迁移的分区</w:t>
            </w:r>
          </w:p>
        </w:tc>
        <w:tc>
          <w:tcPr>
            <w:tcW w:w="1134" w:type="dxa"/>
          </w:tcPr>
          <w:p w:rsidR="003D5A42" w:rsidRDefault="00122D1C" w:rsidP="003B01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</w:t>
            </w:r>
            <w:r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6E7CFE" w:rsidTr="00C44ED3">
        <w:tc>
          <w:tcPr>
            <w:tcW w:w="709" w:type="dxa"/>
          </w:tcPr>
          <w:p w:rsidR="006E7CFE" w:rsidRPr="00FD0C2C" w:rsidRDefault="006E7CFE" w:rsidP="003B0189">
            <w:pPr>
              <w:rPr>
                <w:rFonts w:asciiTheme="minorEastAsia" w:hAnsiTheme="minorEastAsia"/>
              </w:rPr>
            </w:pPr>
            <w:r w:rsidRPr="00FD0C2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229" w:type="dxa"/>
          </w:tcPr>
          <w:p w:rsidR="006E7CFE" w:rsidRDefault="006E7CFE" w:rsidP="003B01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</w:t>
            </w:r>
            <w:r>
              <w:rPr>
                <w:rFonts w:asciiTheme="majorEastAsia" w:eastAsiaTheme="majorEastAsia" w:hAnsiTheme="majorEastAsia"/>
              </w:rPr>
              <w:t>库目标库字符集是否一致</w:t>
            </w:r>
          </w:p>
        </w:tc>
        <w:tc>
          <w:tcPr>
            <w:tcW w:w="1134" w:type="dxa"/>
          </w:tcPr>
          <w:p w:rsidR="006E7CFE" w:rsidRDefault="00BE38CF" w:rsidP="003B01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</w:t>
            </w:r>
            <w:r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BF0513" w:rsidTr="00C44ED3">
        <w:tc>
          <w:tcPr>
            <w:tcW w:w="709" w:type="dxa"/>
          </w:tcPr>
          <w:p w:rsidR="00BF0513" w:rsidRPr="00FD0C2C" w:rsidRDefault="00FD0C2C" w:rsidP="003B0189">
            <w:pPr>
              <w:rPr>
                <w:rFonts w:asciiTheme="minorEastAsia" w:hAnsiTheme="minorEastAsia"/>
              </w:rPr>
            </w:pPr>
            <w:r w:rsidRPr="00FD0C2C">
              <w:rPr>
                <w:rFonts w:asciiTheme="minorEastAsia" w:hAnsiTheme="minorEastAsia"/>
              </w:rPr>
              <w:t>3</w:t>
            </w:r>
          </w:p>
        </w:tc>
        <w:tc>
          <w:tcPr>
            <w:tcW w:w="7229" w:type="dxa"/>
          </w:tcPr>
          <w:p w:rsidR="00BF0513" w:rsidRPr="00BE3894" w:rsidRDefault="00BF0513" w:rsidP="003B0189">
            <w:pPr>
              <w:rPr>
                <w:rFonts w:asciiTheme="majorEastAsia" w:eastAsiaTheme="majorEastAsia" w:hAnsiTheme="majorEastAsia"/>
              </w:rPr>
            </w:pPr>
            <w:r w:rsidRPr="00BE3894">
              <w:rPr>
                <w:rFonts w:asciiTheme="majorEastAsia" w:eastAsiaTheme="majorEastAsia" w:hAnsiTheme="majorEastAsia" w:hint="eastAsia"/>
              </w:rPr>
              <w:t>源</w:t>
            </w:r>
            <w:r w:rsidRPr="00BE3894">
              <w:rPr>
                <w:rFonts w:asciiTheme="majorEastAsia" w:eastAsiaTheme="majorEastAsia" w:hAnsiTheme="majorEastAsia"/>
              </w:rPr>
              <w:t>库表</w:t>
            </w:r>
            <w:r w:rsidRPr="00BE3894">
              <w:rPr>
                <w:rFonts w:asciiTheme="majorEastAsia" w:eastAsiaTheme="majorEastAsia" w:hAnsiTheme="majorEastAsia" w:hint="eastAsia"/>
              </w:rPr>
              <w:t>是</w:t>
            </w:r>
            <w:r w:rsidRPr="00BE3894">
              <w:rPr>
                <w:rFonts w:asciiTheme="majorEastAsia" w:eastAsiaTheme="majorEastAsia" w:hAnsiTheme="majorEastAsia"/>
              </w:rPr>
              <w:t>否存在</w:t>
            </w:r>
          </w:p>
        </w:tc>
        <w:tc>
          <w:tcPr>
            <w:tcW w:w="1134" w:type="dxa"/>
          </w:tcPr>
          <w:p w:rsidR="00BF0513" w:rsidRPr="00BE3894" w:rsidRDefault="00BF0513" w:rsidP="003B01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已</w:t>
            </w:r>
            <w:r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BF0513" w:rsidTr="00C44ED3">
        <w:tc>
          <w:tcPr>
            <w:tcW w:w="709" w:type="dxa"/>
          </w:tcPr>
          <w:p w:rsidR="00BF0513" w:rsidRPr="00FD0C2C" w:rsidRDefault="00FD0C2C" w:rsidP="00BF05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7229" w:type="dxa"/>
          </w:tcPr>
          <w:p w:rsidR="00BF0513" w:rsidRPr="000A0516" w:rsidRDefault="00BF0513" w:rsidP="00BF0513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库表</w:t>
            </w:r>
            <w:r w:rsidRPr="000A0516">
              <w:rPr>
                <w:rFonts w:asciiTheme="majorEastAsia" w:eastAsiaTheme="majorEastAsia" w:hAnsiTheme="majorEastAsia" w:hint="eastAsia"/>
              </w:rPr>
              <w:t>是</w:t>
            </w:r>
            <w:r w:rsidRPr="000A0516">
              <w:rPr>
                <w:rFonts w:asciiTheme="majorEastAsia" w:eastAsiaTheme="majorEastAsia" w:hAnsiTheme="majorEastAsia"/>
              </w:rPr>
              <w:t>否为分区表</w:t>
            </w:r>
          </w:p>
        </w:tc>
        <w:tc>
          <w:tcPr>
            <w:tcW w:w="1134" w:type="dxa"/>
          </w:tcPr>
          <w:p w:rsidR="00BF0513" w:rsidRDefault="00BF0513" w:rsidP="00BF0513">
            <w:r w:rsidRPr="00C013DB">
              <w:rPr>
                <w:rFonts w:asciiTheme="majorEastAsia" w:eastAsiaTheme="majorEastAsia" w:hAnsiTheme="majorEastAsia" w:hint="eastAsia"/>
              </w:rPr>
              <w:t>已</w:t>
            </w:r>
            <w:r w:rsidRPr="00C013DB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BF0513" w:rsidTr="00C44ED3">
        <w:tc>
          <w:tcPr>
            <w:tcW w:w="709" w:type="dxa"/>
          </w:tcPr>
          <w:p w:rsidR="00BF0513" w:rsidRPr="00FD0C2C" w:rsidRDefault="001201DD" w:rsidP="00BF051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229" w:type="dxa"/>
          </w:tcPr>
          <w:p w:rsidR="00BF0513" w:rsidRPr="000A0516" w:rsidRDefault="00BF0513" w:rsidP="00BF0513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库分区表</w:t>
            </w:r>
            <w:r w:rsidRPr="000A0516">
              <w:rPr>
                <w:rFonts w:asciiTheme="majorEastAsia" w:eastAsiaTheme="majorEastAsia" w:hAnsiTheme="majorEastAsia" w:hint="eastAsia"/>
              </w:rPr>
              <w:t>是</w:t>
            </w:r>
            <w:r w:rsidRPr="000A0516">
              <w:rPr>
                <w:rFonts w:asciiTheme="majorEastAsia" w:eastAsiaTheme="majorEastAsia" w:hAnsiTheme="majorEastAsia"/>
              </w:rPr>
              <w:t>否均为本地索引</w:t>
            </w:r>
            <w:r w:rsidR="00FD0C2C">
              <w:rPr>
                <w:rFonts w:asciiTheme="majorEastAsia" w:eastAsiaTheme="majorEastAsia" w:hAnsiTheme="majorEastAsia" w:hint="eastAsia"/>
              </w:rPr>
              <w:t>（</w:t>
            </w:r>
            <w:r w:rsidR="00FD0C2C" w:rsidRPr="007C3905">
              <w:rPr>
                <w:rFonts w:asciiTheme="majorEastAsia" w:eastAsiaTheme="majorEastAsia" w:hAnsiTheme="majorEastAsia" w:hint="eastAsia"/>
                <w:color w:val="FF0000"/>
              </w:rPr>
              <w:t>目</w:t>
            </w:r>
            <w:r w:rsidR="00FD0C2C" w:rsidRPr="007C3905">
              <w:rPr>
                <w:rFonts w:asciiTheme="majorEastAsia" w:eastAsiaTheme="majorEastAsia" w:hAnsiTheme="majorEastAsia"/>
                <w:color w:val="FF0000"/>
              </w:rPr>
              <w:t>前该检测已注释</w:t>
            </w:r>
            <w:r w:rsidR="00FD0C2C">
              <w:rPr>
                <w:rFonts w:asciiTheme="majorEastAsia" w:eastAsiaTheme="majorEastAsia" w:hAnsiTheme="majorEastAsia"/>
              </w:rPr>
              <w:t>）</w:t>
            </w:r>
          </w:p>
        </w:tc>
        <w:tc>
          <w:tcPr>
            <w:tcW w:w="1134" w:type="dxa"/>
          </w:tcPr>
          <w:p w:rsidR="00BF0513" w:rsidRDefault="00BF0513" w:rsidP="00BF0513">
            <w:r w:rsidRPr="00C013DB">
              <w:rPr>
                <w:rFonts w:asciiTheme="majorEastAsia" w:eastAsiaTheme="majorEastAsia" w:hAnsiTheme="majorEastAsia" w:hint="eastAsia"/>
              </w:rPr>
              <w:t>已</w:t>
            </w:r>
            <w:r w:rsidRPr="00C013DB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FC60EB" w:rsidTr="00C44ED3">
        <w:tc>
          <w:tcPr>
            <w:tcW w:w="709" w:type="dxa"/>
          </w:tcPr>
          <w:p w:rsidR="00FC60EB" w:rsidRPr="00FD0C2C" w:rsidRDefault="00E72360" w:rsidP="00FC60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7229" w:type="dxa"/>
          </w:tcPr>
          <w:p w:rsidR="00FC60EB" w:rsidRPr="000A0516" w:rsidRDefault="00FC60EB" w:rsidP="00FC60EB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</w:t>
            </w:r>
            <w:r w:rsidRPr="000A0516">
              <w:rPr>
                <w:rFonts w:asciiTheme="majorEastAsia" w:eastAsiaTheme="majorEastAsia" w:hAnsiTheme="majorEastAsia" w:hint="eastAsia"/>
              </w:rPr>
              <w:t>待</w:t>
            </w:r>
            <w:r w:rsidRPr="000A0516">
              <w:rPr>
                <w:rFonts w:asciiTheme="majorEastAsia" w:eastAsiaTheme="majorEastAsia" w:hAnsiTheme="majorEastAsia"/>
              </w:rPr>
              <w:t>迁移分区是否存在活动</w:t>
            </w:r>
            <w:r w:rsidRPr="000A0516">
              <w:rPr>
                <w:rFonts w:asciiTheme="majorEastAsia" w:eastAsiaTheme="majorEastAsia" w:hAnsiTheme="majorEastAsia" w:hint="eastAsia"/>
              </w:rPr>
              <w:t>事</w:t>
            </w:r>
            <w:r w:rsidRPr="000A0516">
              <w:rPr>
                <w:rFonts w:asciiTheme="majorEastAsia" w:eastAsiaTheme="majorEastAsia" w:hAnsiTheme="majorEastAsia"/>
              </w:rPr>
              <w:t>务</w:t>
            </w:r>
          </w:p>
        </w:tc>
        <w:tc>
          <w:tcPr>
            <w:tcW w:w="1134" w:type="dxa"/>
          </w:tcPr>
          <w:p w:rsidR="00FC60EB" w:rsidRPr="00E9646E" w:rsidRDefault="00FC60EB" w:rsidP="00FC60EB">
            <w:pPr>
              <w:rPr>
                <w:rFonts w:asciiTheme="majorEastAsia" w:eastAsiaTheme="majorEastAsia" w:hAnsiTheme="majorEastAsia"/>
              </w:rPr>
            </w:pPr>
            <w:r w:rsidRPr="00E9646E">
              <w:rPr>
                <w:rFonts w:asciiTheme="majorEastAsia" w:eastAsiaTheme="majorEastAsia" w:hAnsiTheme="majorEastAsia" w:hint="eastAsia"/>
              </w:rPr>
              <w:t>已</w:t>
            </w:r>
            <w:r w:rsidRPr="00E9646E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834F2" w:rsidTr="00C44ED3">
        <w:tc>
          <w:tcPr>
            <w:tcW w:w="709" w:type="dxa"/>
          </w:tcPr>
          <w:p w:rsidR="008834F2" w:rsidRPr="00FD0C2C" w:rsidRDefault="00E72360" w:rsidP="008834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7229" w:type="dxa"/>
          </w:tcPr>
          <w:p w:rsidR="008834F2" w:rsidRPr="000A0516" w:rsidRDefault="008834F2" w:rsidP="008834F2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库分区表</w:t>
            </w:r>
            <w:r w:rsidRPr="000A0516">
              <w:rPr>
                <w:rFonts w:asciiTheme="majorEastAsia" w:eastAsiaTheme="majorEastAsia" w:hAnsiTheme="majorEastAsia" w:hint="eastAsia"/>
              </w:rPr>
              <w:t>分</w:t>
            </w:r>
            <w:r w:rsidRPr="000A0516">
              <w:rPr>
                <w:rFonts w:asciiTheme="majorEastAsia" w:eastAsiaTheme="majorEastAsia" w:hAnsiTheme="majorEastAsia"/>
              </w:rPr>
              <w:t>区</w:t>
            </w:r>
            <w:r w:rsidRPr="000A0516">
              <w:rPr>
                <w:rFonts w:asciiTheme="majorEastAsia" w:eastAsiaTheme="majorEastAsia" w:hAnsiTheme="majorEastAsia" w:hint="eastAsia"/>
              </w:rPr>
              <w:t>键内</w:t>
            </w:r>
            <w:r w:rsidRPr="000A0516">
              <w:rPr>
                <w:rFonts w:asciiTheme="majorEastAsia" w:eastAsiaTheme="majorEastAsia" w:hAnsiTheme="majorEastAsia"/>
              </w:rPr>
              <w:t>容是否可以转为合法日期</w:t>
            </w:r>
            <w:r>
              <w:rPr>
                <w:rFonts w:hint="eastAsia"/>
              </w:rPr>
              <w:t>（</w:t>
            </w:r>
            <w:r w:rsidRPr="00DA15CF">
              <w:rPr>
                <w:rFonts w:hint="eastAsia"/>
                <w:color w:val="FF0000"/>
              </w:rPr>
              <w:t>前</w:t>
            </w:r>
            <w:r w:rsidRPr="00DA15CF">
              <w:rPr>
                <w:color w:val="FF0000"/>
              </w:rPr>
              <w:t>端界面保存进也要检测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8834F2" w:rsidRDefault="008834F2" w:rsidP="008834F2">
            <w:r w:rsidRPr="00E9646E">
              <w:rPr>
                <w:rFonts w:asciiTheme="majorEastAsia" w:eastAsiaTheme="majorEastAsia" w:hAnsiTheme="majorEastAsia" w:hint="eastAsia"/>
              </w:rPr>
              <w:t>已</w:t>
            </w:r>
            <w:r w:rsidRPr="00E9646E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834F2" w:rsidTr="00C44ED3">
        <w:tc>
          <w:tcPr>
            <w:tcW w:w="709" w:type="dxa"/>
          </w:tcPr>
          <w:p w:rsidR="008834F2" w:rsidRPr="00FD0C2C" w:rsidRDefault="00E72360" w:rsidP="008834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7229" w:type="dxa"/>
          </w:tcPr>
          <w:p w:rsidR="008834F2" w:rsidRPr="000A0516" w:rsidRDefault="008834F2" w:rsidP="008834F2">
            <w:pPr>
              <w:rPr>
                <w:rFonts w:asciiTheme="majorEastAsia" w:eastAsiaTheme="majorEastAsia" w:hAnsiTheme="majorEastAsia"/>
              </w:rPr>
            </w:pPr>
            <w:r w:rsidRPr="000A0516">
              <w:rPr>
                <w:rFonts w:asciiTheme="majorEastAsia" w:eastAsiaTheme="majorEastAsia" w:hAnsiTheme="majorEastAsia" w:hint="eastAsia"/>
              </w:rPr>
              <w:t>源</w:t>
            </w:r>
            <w:r w:rsidRPr="000A0516">
              <w:rPr>
                <w:rFonts w:asciiTheme="majorEastAsia" w:eastAsiaTheme="majorEastAsia" w:hAnsiTheme="majorEastAsia"/>
              </w:rPr>
              <w:t>库分区表</w:t>
            </w:r>
            <w:r w:rsidRPr="000A0516">
              <w:rPr>
                <w:rFonts w:asciiTheme="majorEastAsia" w:eastAsiaTheme="majorEastAsia" w:hAnsiTheme="majorEastAsia" w:hint="eastAsia"/>
              </w:rPr>
              <w:t>中</w:t>
            </w:r>
            <w:r w:rsidRPr="000A0516">
              <w:rPr>
                <w:rFonts w:asciiTheme="majorEastAsia" w:eastAsiaTheme="majorEastAsia" w:hAnsiTheme="majorEastAsia"/>
              </w:rPr>
              <w:t>某</w:t>
            </w:r>
            <w:r w:rsidRPr="000A0516">
              <w:rPr>
                <w:rFonts w:asciiTheme="majorEastAsia" w:eastAsiaTheme="majorEastAsia" w:hAnsiTheme="majorEastAsia" w:hint="eastAsia"/>
              </w:rPr>
              <w:t>一</w:t>
            </w:r>
            <w:r w:rsidRPr="000A0516">
              <w:rPr>
                <w:rFonts w:asciiTheme="majorEastAsia" w:eastAsiaTheme="majorEastAsia" w:hAnsiTheme="majorEastAsia"/>
              </w:rPr>
              <w:t>分区是否存在</w:t>
            </w:r>
            <w:r w:rsidRPr="000A0516">
              <w:rPr>
                <w:rFonts w:asciiTheme="majorEastAsia" w:eastAsiaTheme="majorEastAsia" w:hAnsiTheme="majorEastAsia" w:hint="eastAsia"/>
              </w:rPr>
              <w:t>多</w:t>
            </w:r>
            <w:r w:rsidRPr="000A0516">
              <w:rPr>
                <w:rFonts w:asciiTheme="majorEastAsia" w:eastAsiaTheme="majorEastAsia" w:hAnsiTheme="majorEastAsia"/>
              </w:rPr>
              <w:t>月数据</w:t>
            </w:r>
            <w:r>
              <w:rPr>
                <w:rFonts w:hint="eastAsia"/>
              </w:rPr>
              <w:t>（</w:t>
            </w:r>
            <w:r w:rsidRPr="00DA15CF">
              <w:rPr>
                <w:rFonts w:hint="eastAsia"/>
                <w:color w:val="FF0000"/>
              </w:rPr>
              <w:t>前</w:t>
            </w:r>
            <w:r w:rsidRPr="00DA15CF">
              <w:rPr>
                <w:color w:val="FF0000"/>
              </w:rPr>
              <w:t>端界面保存进也要检测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8834F2" w:rsidRDefault="008834F2" w:rsidP="008834F2">
            <w:r w:rsidRPr="00E9646E">
              <w:rPr>
                <w:rFonts w:asciiTheme="majorEastAsia" w:eastAsiaTheme="majorEastAsia" w:hAnsiTheme="majorEastAsia" w:hint="eastAsia"/>
              </w:rPr>
              <w:t>已</w:t>
            </w:r>
            <w:r w:rsidRPr="00E9646E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5E2DED" w:rsidTr="00C44ED3">
        <w:tc>
          <w:tcPr>
            <w:tcW w:w="709" w:type="dxa"/>
          </w:tcPr>
          <w:p w:rsidR="005E2DED" w:rsidRPr="000A0516" w:rsidRDefault="00E72360" w:rsidP="00BF051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7229" w:type="dxa"/>
          </w:tcPr>
          <w:p w:rsidR="005E2DED" w:rsidRPr="000A0516" w:rsidRDefault="005E2DED" w:rsidP="00BF0513">
            <w:pPr>
              <w:rPr>
                <w:rFonts w:asciiTheme="majorEastAsia" w:eastAsiaTheme="majorEastAsia" w:hAnsiTheme="majorEastAsia"/>
              </w:rPr>
            </w:pPr>
            <w:r w:rsidRPr="005E2DED">
              <w:rPr>
                <w:rFonts w:asciiTheme="majorEastAsia" w:eastAsiaTheme="majorEastAsia" w:hAnsiTheme="majorEastAsia" w:hint="eastAsia"/>
              </w:rPr>
              <w:t>源库分区表是否存在授权引用的用户</w:t>
            </w:r>
            <w:r w:rsidR="005328C5">
              <w:rPr>
                <w:rFonts w:asciiTheme="majorEastAsia" w:eastAsiaTheme="majorEastAsia" w:hAnsiTheme="majorEastAsia" w:hint="eastAsia"/>
              </w:rPr>
              <w:t>（</w:t>
            </w:r>
            <w:r w:rsidR="005328C5" w:rsidRPr="00896573">
              <w:rPr>
                <w:rFonts w:asciiTheme="majorEastAsia" w:eastAsiaTheme="majorEastAsia" w:hAnsiTheme="majorEastAsia"/>
                <w:color w:val="FF0000"/>
              </w:rPr>
              <w:t>在</w:t>
            </w:r>
            <w:r w:rsidR="005328C5" w:rsidRPr="00896573">
              <w:rPr>
                <w:rFonts w:asciiTheme="majorEastAsia" w:eastAsiaTheme="majorEastAsia" w:hAnsiTheme="majorEastAsia" w:hint="eastAsia"/>
                <w:color w:val="FF0000"/>
              </w:rPr>
              <w:t>imp函数</w:t>
            </w:r>
            <w:r w:rsidR="005328C5" w:rsidRPr="00896573">
              <w:rPr>
                <w:rFonts w:asciiTheme="majorEastAsia" w:eastAsiaTheme="majorEastAsia" w:hAnsiTheme="majorEastAsia"/>
                <w:color w:val="FF0000"/>
              </w:rPr>
              <w:t>中调用</w:t>
            </w:r>
            <w:r w:rsidR="005328C5">
              <w:rPr>
                <w:rFonts w:asciiTheme="majorEastAsia" w:eastAsiaTheme="majorEastAsia" w:hAnsiTheme="majorEastAsia"/>
              </w:rPr>
              <w:t>）</w:t>
            </w:r>
          </w:p>
        </w:tc>
        <w:tc>
          <w:tcPr>
            <w:tcW w:w="1134" w:type="dxa"/>
          </w:tcPr>
          <w:p w:rsidR="005E2DED" w:rsidRDefault="003E5E41" w:rsidP="00BF0513">
            <w:pPr>
              <w:rPr>
                <w:rFonts w:asciiTheme="majorEastAsia" w:eastAsiaTheme="majorEastAsia" w:hAnsiTheme="majorEastAsia"/>
              </w:rPr>
            </w:pPr>
            <w:r w:rsidRPr="00C013DB">
              <w:rPr>
                <w:rFonts w:asciiTheme="majorEastAsia" w:eastAsiaTheme="majorEastAsia" w:hAnsiTheme="majorEastAsia" w:hint="eastAsia"/>
              </w:rPr>
              <w:t>已</w:t>
            </w:r>
            <w:r w:rsidRPr="00C013DB">
              <w:rPr>
                <w:rFonts w:asciiTheme="majorEastAsia" w:eastAsiaTheme="majorEastAsia" w:hAnsiTheme="majorEastAsia"/>
              </w:rPr>
              <w:t>自测</w:t>
            </w:r>
          </w:p>
        </w:tc>
      </w:tr>
    </w:tbl>
    <w:p w:rsidR="00CF0348" w:rsidRDefault="00242218" w:rsidP="00CF034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目标</w:t>
      </w:r>
      <w:r>
        <w:rPr>
          <w:rFonts w:ascii="黑体" w:eastAsia="黑体" w:hAnsi="黑体"/>
        </w:rPr>
        <w:t>库：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699"/>
        <w:gridCol w:w="7097"/>
        <w:gridCol w:w="1276"/>
      </w:tblGrid>
      <w:tr w:rsidR="00A419DB" w:rsidTr="00E44C6B">
        <w:tc>
          <w:tcPr>
            <w:tcW w:w="699" w:type="dxa"/>
            <w:shd w:val="clear" w:color="auto" w:fill="D9D9D9" w:themeFill="background1" w:themeFillShade="D9"/>
          </w:tcPr>
          <w:p w:rsidR="00A419DB" w:rsidRPr="009E6943" w:rsidRDefault="00A419DB" w:rsidP="009E6943">
            <w:pPr>
              <w:jc w:val="center"/>
              <w:rPr>
                <w:rFonts w:asciiTheme="minorEastAsia" w:hAnsiTheme="minorEastAsia"/>
              </w:rPr>
            </w:pPr>
            <w:r w:rsidRPr="009E6943">
              <w:rPr>
                <w:rFonts w:asciiTheme="minorEastAsia" w:hAnsiTheme="minorEastAsia" w:hint="eastAsia"/>
              </w:rPr>
              <w:t>序号</w:t>
            </w:r>
          </w:p>
        </w:tc>
        <w:tc>
          <w:tcPr>
            <w:tcW w:w="7097" w:type="dxa"/>
            <w:shd w:val="clear" w:color="auto" w:fill="D9D9D9" w:themeFill="background1" w:themeFillShade="D9"/>
          </w:tcPr>
          <w:p w:rsidR="00A419DB" w:rsidRPr="009E6943" w:rsidRDefault="00A419DB" w:rsidP="009E6943">
            <w:pPr>
              <w:jc w:val="center"/>
              <w:rPr>
                <w:rFonts w:asciiTheme="minorEastAsia" w:hAnsiTheme="minorEastAsia"/>
              </w:rPr>
            </w:pPr>
            <w:r w:rsidRPr="009E6943">
              <w:rPr>
                <w:rFonts w:asciiTheme="minorEastAsia" w:hAnsiTheme="minorEastAsia" w:hint="eastAsia"/>
              </w:rPr>
              <w:t>检</w:t>
            </w:r>
            <w:r w:rsidRPr="009E6943">
              <w:rPr>
                <w:rFonts w:asciiTheme="minorEastAsia" w:hAnsiTheme="minorEastAsia"/>
              </w:rPr>
              <w:t>测内容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419DB" w:rsidRPr="009E6943" w:rsidRDefault="00A419DB" w:rsidP="009E69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/>
              </w:rPr>
              <w:t>否自测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目标</w:t>
            </w:r>
            <w:r w:rsidRPr="00E74EDC">
              <w:rPr>
                <w:rFonts w:asciiTheme="majorEastAsia" w:eastAsiaTheme="majorEastAsia" w:hAnsiTheme="majorEastAsia"/>
              </w:rPr>
              <w:t>库中是否存在与源库相同的表空间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配置</w:t>
            </w:r>
            <w:r w:rsidRPr="00E74EDC">
              <w:rPr>
                <w:rFonts w:asciiTheme="majorEastAsia" w:eastAsiaTheme="majorEastAsia" w:hAnsiTheme="majorEastAsia"/>
              </w:rPr>
              <w:t>文件</w:t>
            </w:r>
            <w:r w:rsidRPr="00E74EDC">
              <w:rPr>
                <w:rFonts w:asciiTheme="majorEastAsia" w:eastAsiaTheme="majorEastAsia" w:hAnsiTheme="majorEastAsia" w:hint="eastAsia"/>
              </w:rPr>
              <w:t>中</w:t>
            </w:r>
            <w:r w:rsidRPr="00E74EDC">
              <w:rPr>
                <w:rFonts w:asciiTheme="majorEastAsia" w:eastAsiaTheme="majorEastAsia" w:hAnsiTheme="majorEastAsia"/>
              </w:rPr>
              <w:t>记</w:t>
            </w:r>
            <w:r w:rsidRPr="00E74EDC">
              <w:rPr>
                <w:rFonts w:asciiTheme="majorEastAsia" w:eastAsiaTheme="majorEastAsia" w:hAnsiTheme="majorEastAsia" w:hint="eastAsia"/>
              </w:rPr>
              <w:t>录的目标</w:t>
            </w:r>
            <w:r w:rsidRPr="00E74EDC">
              <w:rPr>
                <w:rFonts w:asciiTheme="majorEastAsia" w:eastAsiaTheme="majorEastAsia" w:hAnsiTheme="majorEastAsia"/>
              </w:rPr>
              <w:t>库</w:t>
            </w:r>
            <w:r w:rsidRPr="00E74EDC">
              <w:rPr>
                <w:rFonts w:asciiTheme="majorEastAsia" w:eastAsiaTheme="majorEastAsia" w:hAnsiTheme="majorEastAsia" w:hint="eastAsia"/>
              </w:rPr>
              <w:t>用</w:t>
            </w:r>
            <w:r w:rsidRPr="00E74EDC">
              <w:rPr>
                <w:rFonts w:asciiTheme="majorEastAsia" w:eastAsiaTheme="majorEastAsia" w:hAnsiTheme="majorEastAsia"/>
              </w:rPr>
              <w:t>户是否</w:t>
            </w:r>
            <w:r w:rsidRPr="00E74EDC">
              <w:rPr>
                <w:rFonts w:asciiTheme="majorEastAsia" w:eastAsiaTheme="majorEastAsia" w:hAnsiTheme="majorEastAsia" w:hint="eastAsia"/>
              </w:rPr>
              <w:t>存</w:t>
            </w:r>
            <w:r w:rsidRPr="00E74EDC">
              <w:rPr>
                <w:rFonts w:asciiTheme="majorEastAsia" w:eastAsiaTheme="majorEastAsia" w:hAnsiTheme="majorEastAsia"/>
              </w:rPr>
              <w:t>在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配置</w:t>
            </w:r>
            <w:r w:rsidRPr="00E74EDC">
              <w:rPr>
                <w:rFonts w:asciiTheme="majorEastAsia" w:eastAsiaTheme="majorEastAsia" w:hAnsiTheme="majorEastAsia"/>
              </w:rPr>
              <w:t>文</w:t>
            </w:r>
            <w:r w:rsidRPr="00E74EDC">
              <w:rPr>
                <w:rFonts w:asciiTheme="majorEastAsia" w:eastAsiaTheme="majorEastAsia" w:hAnsiTheme="majorEastAsia" w:hint="eastAsia"/>
              </w:rPr>
              <w:t>件</w:t>
            </w:r>
            <w:r w:rsidRPr="00E74EDC">
              <w:rPr>
                <w:rFonts w:asciiTheme="majorEastAsia" w:eastAsiaTheme="majorEastAsia" w:hAnsiTheme="majorEastAsia"/>
              </w:rPr>
              <w:t>中记录的</w:t>
            </w:r>
            <w:r w:rsidRPr="00E74EDC">
              <w:rPr>
                <w:rFonts w:asciiTheme="majorEastAsia" w:eastAsiaTheme="majorEastAsia" w:hAnsiTheme="majorEastAsia" w:hint="eastAsia"/>
              </w:rPr>
              <w:t>数据</w:t>
            </w:r>
            <w:r w:rsidRPr="00E74EDC">
              <w:rPr>
                <w:rFonts w:asciiTheme="majorEastAsia" w:eastAsiaTheme="majorEastAsia" w:hAnsiTheme="majorEastAsia"/>
              </w:rPr>
              <w:t>库链路是否存在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配置</w:t>
            </w:r>
            <w:r w:rsidRPr="00E74EDC">
              <w:rPr>
                <w:rFonts w:asciiTheme="majorEastAsia" w:eastAsiaTheme="majorEastAsia" w:hAnsiTheme="majorEastAsia"/>
              </w:rPr>
              <w:t>文</w:t>
            </w:r>
            <w:r w:rsidRPr="00E74EDC">
              <w:rPr>
                <w:rFonts w:asciiTheme="majorEastAsia" w:eastAsiaTheme="majorEastAsia" w:hAnsiTheme="majorEastAsia" w:hint="eastAsia"/>
              </w:rPr>
              <w:t>件</w:t>
            </w:r>
            <w:r w:rsidRPr="00E74EDC">
              <w:rPr>
                <w:rFonts w:asciiTheme="majorEastAsia" w:eastAsiaTheme="majorEastAsia" w:hAnsiTheme="majorEastAsia"/>
              </w:rPr>
              <w:t>中记录的</w:t>
            </w:r>
            <w:r w:rsidRPr="00E74EDC">
              <w:rPr>
                <w:rFonts w:asciiTheme="majorEastAsia" w:eastAsiaTheme="majorEastAsia" w:hAnsiTheme="majorEastAsia" w:hint="eastAsia"/>
              </w:rPr>
              <w:t>目录对</w:t>
            </w:r>
            <w:r w:rsidRPr="00E74EDC">
              <w:rPr>
                <w:rFonts w:asciiTheme="majorEastAsia" w:eastAsiaTheme="majorEastAsia" w:hAnsiTheme="majorEastAsia"/>
              </w:rPr>
              <w:t>象是</w:t>
            </w:r>
            <w:r w:rsidRPr="00E74EDC">
              <w:rPr>
                <w:rFonts w:asciiTheme="majorEastAsia" w:eastAsiaTheme="majorEastAsia" w:hAnsiTheme="majorEastAsia" w:hint="eastAsia"/>
              </w:rPr>
              <w:t>否</w:t>
            </w:r>
            <w:r w:rsidRPr="00E74EDC">
              <w:rPr>
                <w:rFonts w:asciiTheme="majorEastAsia" w:eastAsiaTheme="majorEastAsia" w:hAnsiTheme="majorEastAsia"/>
              </w:rPr>
              <w:t>存在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配置</w:t>
            </w:r>
            <w:r w:rsidRPr="00E74EDC">
              <w:rPr>
                <w:rFonts w:asciiTheme="majorEastAsia" w:eastAsiaTheme="majorEastAsia" w:hAnsiTheme="majorEastAsia"/>
              </w:rPr>
              <w:t>文</w:t>
            </w:r>
            <w:r w:rsidRPr="00E74EDC">
              <w:rPr>
                <w:rFonts w:asciiTheme="majorEastAsia" w:eastAsiaTheme="majorEastAsia" w:hAnsiTheme="majorEastAsia" w:hint="eastAsia"/>
              </w:rPr>
              <w:t>件</w:t>
            </w:r>
            <w:r w:rsidRPr="00E74EDC">
              <w:rPr>
                <w:rFonts w:asciiTheme="majorEastAsia" w:eastAsiaTheme="majorEastAsia" w:hAnsiTheme="majorEastAsia"/>
              </w:rPr>
              <w:t>中目录对象记录的路径是否有效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8605A0" w:rsidTr="00E44C6B">
        <w:tc>
          <w:tcPr>
            <w:tcW w:w="699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097" w:type="dxa"/>
          </w:tcPr>
          <w:p w:rsidR="008605A0" w:rsidRPr="00E74EDC" w:rsidRDefault="008605A0" w:rsidP="008605A0">
            <w:pPr>
              <w:rPr>
                <w:rFonts w:asciiTheme="majorEastAsia" w:eastAsiaTheme="majorEastAsia" w:hAnsiTheme="majorEastAsia"/>
              </w:rPr>
            </w:pPr>
            <w:r w:rsidRPr="00E74EDC">
              <w:rPr>
                <w:rFonts w:asciiTheme="majorEastAsia" w:eastAsiaTheme="majorEastAsia" w:hAnsiTheme="majorEastAsia" w:hint="eastAsia"/>
              </w:rPr>
              <w:t>目</w:t>
            </w:r>
            <w:r w:rsidRPr="00E74EDC">
              <w:rPr>
                <w:rFonts w:asciiTheme="majorEastAsia" w:eastAsiaTheme="majorEastAsia" w:hAnsiTheme="majorEastAsia"/>
              </w:rPr>
              <w:t>标库</w:t>
            </w:r>
            <w:r w:rsidRPr="00E74EDC">
              <w:rPr>
                <w:rFonts w:asciiTheme="majorEastAsia" w:eastAsiaTheme="majorEastAsia" w:hAnsiTheme="majorEastAsia" w:hint="eastAsia"/>
              </w:rPr>
              <w:t>分</w:t>
            </w:r>
            <w:r w:rsidRPr="00E74EDC">
              <w:rPr>
                <w:rFonts w:asciiTheme="majorEastAsia" w:eastAsiaTheme="majorEastAsia" w:hAnsiTheme="majorEastAsia"/>
              </w:rPr>
              <w:t>区中是否存在数据</w:t>
            </w:r>
          </w:p>
        </w:tc>
        <w:tc>
          <w:tcPr>
            <w:tcW w:w="1276" w:type="dxa"/>
          </w:tcPr>
          <w:p w:rsidR="008605A0" w:rsidRDefault="008605A0" w:rsidP="008605A0"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  <w:tr w:rsidR="001F21E5" w:rsidTr="00E44C6B">
        <w:tc>
          <w:tcPr>
            <w:tcW w:w="699" w:type="dxa"/>
          </w:tcPr>
          <w:p w:rsidR="001F21E5" w:rsidRPr="00E74EDC" w:rsidRDefault="001F21E5" w:rsidP="008605A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7097" w:type="dxa"/>
          </w:tcPr>
          <w:p w:rsidR="001F21E5" w:rsidRPr="00E74EDC" w:rsidRDefault="001F21E5" w:rsidP="008605A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目</w:t>
            </w:r>
            <w:r>
              <w:rPr>
                <w:rFonts w:asciiTheme="majorEastAsia" w:eastAsiaTheme="majorEastAsia" w:hAnsiTheme="majorEastAsia"/>
              </w:rPr>
              <w:t>标库</w:t>
            </w:r>
            <w:r>
              <w:rPr>
                <w:rFonts w:asciiTheme="majorEastAsia" w:eastAsiaTheme="majorEastAsia" w:hAnsiTheme="majorEastAsia" w:hint="eastAsia"/>
              </w:rPr>
              <w:t>分</w:t>
            </w:r>
            <w:r>
              <w:rPr>
                <w:rFonts w:asciiTheme="majorEastAsia" w:eastAsiaTheme="majorEastAsia" w:hAnsiTheme="majorEastAsia"/>
              </w:rPr>
              <w:t>区表索引状态是否有效</w:t>
            </w:r>
          </w:p>
        </w:tc>
        <w:tc>
          <w:tcPr>
            <w:tcW w:w="1276" w:type="dxa"/>
          </w:tcPr>
          <w:p w:rsidR="001F21E5" w:rsidRPr="005D3CE3" w:rsidRDefault="00BD447E" w:rsidP="008605A0">
            <w:pPr>
              <w:rPr>
                <w:rFonts w:asciiTheme="majorEastAsia" w:eastAsiaTheme="majorEastAsia" w:hAnsiTheme="majorEastAsia"/>
              </w:rPr>
            </w:pPr>
            <w:r w:rsidRPr="005D3CE3">
              <w:rPr>
                <w:rFonts w:asciiTheme="majorEastAsia" w:eastAsiaTheme="majorEastAsia" w:hAnsiTheme="majorEastAsia" w:hint="eastAsia"/>
              </w:rPr>
              <w:t>已</w:t>
            </w:r>
            <w:r w:rsidRPr="005D3CE3">
              <w:rPr>
                <w:rFonts w:asciiTheme="majorEastAsia" w:eastAsiaTheme="majorEastAsia" w:hAnsiTheme="majorEastAsia"/>
              </w:rPr>
              <w:t>自测</w:t>
            </w:r>
          </w:p>
        </w:tc>
      </w:tr>
    </w:tbl>
    <w:p w:rsidR="009E6281" w:rsidRDefault="009E6281" w:rsidP="003B0189">
      <w:pPr>
        <w:rPr>
          <w:rFonts w:ascii="黑体" w:eastAsia="黑体" w:hAnsi="黑体"/>
        </w:rPr>
      </w:pPr>
    </w:p>
    <w:p w:rsidR="00D04E6E" w:rsidRPr="003B0189" w:rsidRDefault="003B0189" w:rsidP="003B0189">
      <w:pPr>
        <w:spacing w:line="360" w:lineRule="auto"/>
        <w:jc w:val="left"/>
        <w:outlineLvl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>
        <w:rPr>
          <w:rFonts w:ascii="黑体" w:eastAsia="黑体" w:hAnsi="黑体"/>
        </w:rPr>
        <w:t>、</w:t>
      </w:r>
      <w:r w:rsidR="00D04E6E" w:rsidRPr="003B0189">
        <w:rPr>
          <w:rFonts w:ascii="黑体" w:eastAsia="黑体" w:hAnsi="黑体" w:hint="eastAsia"/>
        </w:rPr>
        <w:t>迁</w:t>
      </w:r>
      <w:r w:rsidR="00D04E6E" w:rsidRPr="003B0189">
        <w:rPr>
          <w:rFonts w:ascii="黑体" w:eastAsia="黑体" w:hAnsi="黑体"/>
        </w:rPr>
        <w:t>移前准备</w:t>
      </w:r>
    </w:p>
    <w:p w:rsidR="00D04E6E" w:rsidRDefault="00656586" w:rsidP="00656586">
      <w:pPr>
        <w:tabs>
          <w:tab w:val="left" w:pos="1715"/>
        </w:tabs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</w:t>
      </w:r>
      <w:r>
        <w:t>建业务</w:t>
      </w:r>
      <w:r>
        <w:rPr>
          <w:rFonts w:hint="eastAsia"/>
        </w:rPr>
        <w:t>表</w:t>
      </w:r>
      <w:r>
        <w:t>空间</w:t>
      </w:r>
    </w:p>
    <w:p w:rsidR="004C4EA2" w:rsidRDefault="004C4EA2" w:rsidP="00656586">
      <w:pPr>
        <w:tabs>
          <w:tab w:val="left" w:pos="1715"/>
        </w:tabs>
      </w:pPr>
      <w:r>
        <w:rPr>
          <w:rFonts w:hint="eastAsia"/>
        </w:rPr>
        <w:t xml:space="preserve">  </w:t>
      </w:r>
      <w:r w:rsidR="00910A17">
        <w:t xml:space="preserve"> </w:t>
      </w:r>
      <w:r w:rsidR="00AC25DE">
        <w:t xml:space="preserve"> </w:t>
      </w:r>
      <w:r>
        <w:rPr>
          <w:rFonts w:hint="eastAsia"/>
        </w:rPr>
        <w:t>规</w:t>
      </w:r>
      <w:r>
        <w:t>则</w:t>
      </w:r>
      <w:r>
        <w:t>:</w:t>
      </w:r>
      <w:r w:rsidR="009F54A2">
        <w:rPr>
          <w:rFonts w:hint="eastAsia"/>
        </w:rPr>
        <w:t>与生</w:t>
      </w:r>
      <w:r w:rsidR="009F54A2">
        <w:t>产环境名称一样</w:t>
      </w:r>
    </w:p>
    <w:p w:rsidR="004228A0" w:rsidRDefault="004228A0" w:rsidP="005D1C4C">
      <w:pPr>
        <w:tabs>
          <w:tab w:val="left" w:pos="1715"/>
        </w:tabs>
        <w:ind w:firstLine="420"/>
      </w:pPr>
      <w:r>
        <w:rPr>
          <w:rFonts w:hint="eastAsia"/>
        </w:rPr>
        <w:t>示</w:t>
      </w:r>
      <w:r>
        <w:t>例</w:t>
      </w:r>
      <w:r>
        <w:t>: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2"/>
      </w:tblGrid>
      <w:tr w:rsidR="00BE7E8B" w:rsidTr="00BE7E8B">
        <w:tc>
          <w:tcPr>
            <w:tcW w:w="9072" w:type="dxa"/>
            <w:shd w:val="clear" w:color="auto" w:fill="BFBFBF" w:themeFill="background1" w:themeFillShade="BF"/>
          </w:tcPr>
          <w:p w:rsidR="001848AF" w:rsidRDefault="001848AF" w:rsidP="001848AF">
            <w:pPr>
              <w:tabs>
                <w:tab w:val="left" w:pos="1715"/>
              </w:tabs>
            </w:pPr>
            <w:r>
              <w:t>create tablespace CLIC datafile size 16g;</w:t>
            </w:r>
          </w:p>
          <w:p w:rsidR="001848AF" w:rsidRDefault="001848AF" w:rsidP="001848AF">
            <w:pPr>
              <w:tabs>
                <w:tab w:val="left" w:pos="1715"/>
              </w:tabs>
            </w:pPr>
            <w:r>
              <w:t>alter tablespace clic add datafile size 16g;</w:t>
            </w:r>
          </w:p>
          <w:p w:rsidR="001848AF" w:rsidRDefault="001848AF" w:rsidP="001848AF">
            <w:pPr>
              <w:tabs>
                <w:tab w:val="left" w:pos="1715"/>
              </w:tabs>
            </w:pPr>
            <w:r>
              <w:t>alter tablespace clic add datafile size 16g;</w:t>
            </w:r>
          </w:p>
          <w:p w:rsidR="00BE7E8B" w:rsidRDefault="001848AF" w:rsidP="001848AF">
            <w:pPr>
              <w:tabs>
                <w:tab w:val="left" w:pos="1715"/>
              </w:tabs>
            </w:pPr>
            <w:r>
              <w:t xml:space="preserve">create tablespace IDX_CLIC datafile size 16g;    </w:t>
            </w:r>
          </w:p>
        </w:tc>
      </w:tr>
    </w:tbl>
    <w:p w:rsidR="005D1C4C" w:rsidRDefault="005D1C4C" w:rsidP="005D1C4C">
      <w:pPr>
        <w:tabs>
          <w:tab w:val="left" w:pos="1715"/>
        </w:tabs>
        <w:ind w:firstLine="420"/>
      </w:pPr>
    </w:p>
    <w:p w:rsidR="00656586" w:rsidRDefault="00656586" w:rsidP="00656586">
      <w:pPr>
        <w:tabs>
          <w:tab w:val="left" w:pos="1715"/>
        </w:tabs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</w:t>
      </w:r>
      <w:r>
        <w:t>业业务用户，授权</w:t>
      </w:r>
    </w:p>
    <w:p w:rsidR="00AC25DE" w:rsidRDefault="004228A0" w:rsidP="00AC25DE">
      <w:pPr>
        <w:tabs>
          <w:tab w:val="left" w:pos="1715"/>
        </w:tabs>
      </w:pPr>
      <w:r>
        <w:rPr>
          <w:rFonts w:hint="eastAsia"/>
        </w:rPr>
        <w:t xml:space="preserve"> </w:t>
      </w:r>
      <w:r w:rsidR="00AC25DE">
        <w:t xml:space="preserve"> </w:t>
      </w:r>
      <w:r w:rsidR="00910A17">
        <w:t xml:space="preserve"> </w:t>
      </w:r>
      <w:r w:rsidR="00AC25DE">
        <w:t xml:space="preserve"> </w:t>
      </w:r>
      <w:r w:rsidR="00AC25DE">
        <w:rPr>
          <w:rFonts w:hint="eastAsia"/>
        </w:rPr>
        <w:t>规</w:t>
      </w:r>
      <w:r w:rsidR="00AC25DE">
        <w:t>则</w:t>
      </w:r>
      <w:r w:rsidR="00AC25DE">
        <w:t>:</w:t>
      </w:r>
      <w:r w:rsidR="001848AF" w:rsidRPr="001848AF">
        <w:rPr>
          <w:rFonts w:hint="eastAsia"/>
        </w:rPr>
        <w:t xml:space="preserve"> </w:t>
      </w:r>
      <w:r w:rsidR="001848AF">
        <w:rPr>
          <w:rFonts w:hint="eastAsia"/>
        </w:rPr>
        <w:t>与生</w:t>
      </w:r>
      <w:r w:rsidR="001848AF">
        <w:t>产环境名称一样</w:t>
      </w:r>
    </w:p>
    <w:p w:rsidR="001848AF" w:rsidRDefault="004228A0" w:rsidP="001848AF">
      <w:pPr>
        <w:tabs>
          <w:tab w:val="left" w:pos="1715"/>
        </w:tabs>
        <w:ind w:firstLine="420"/>
      </w:pPr>
      <w:r>
        <w:rPr>
          <w:rFonts w:hint="eastAsia"/>
        </w:rPr>
        <w:t>示</w:t>
      </w:r>
      <w:r>
        <w:t>例</w:t>
      </w:r>
      <w:r>
        <w:t>:</w:t>
      </w:r>
      <w:r w:rsidR="001848AF" w:rsidRPr="001848AF">
        <w:t xml:space="preserve"> 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2"/>
      </w:tblGrid>
      <w:tr w:rsidR="001848AF" w:rsidTr="00BA3572">
        <w:tc>
          <w:tcPr>
            <w:tcW w:w="9072" w:type="dxa"/>
            <w:shd w:val="clear" w:color="auto" w:fill="BFBFBF" w:themeFill="background1" w:themeFillShade="BF"/>
          </w:tcPr>
          <w:p w:rsidR="001848AF" w:rsidRDefault="001848AF" w:rsidP="00BA3572">
            <w:pPr>
              <w:tabs>
                <w:tab w:val="left" w:pos="1715"/>
              </w:tabs>
            </w:pPr>
            <w:r>
              <w:t>create user clic identified by "c43!cl76ic#)" default tablespace  CLIC;</w:t>
            </w:r>
          </w:p>
          <w:p w:rsidR="001848AF" w:rsidRDefault="001848AF" w:rsidP="00BA3572">
            <w:pPr>
              <w:tabs>
                <w:tab w:val="left" w:pos="1715"/>
              </w:tabs>
            </w:pPr>
            <w:r>
              <w:t>grant connect,resource,unlimited tablespace to CLIC;</w:t>
            </w:r>
          </w:p>
          <w:p w:rsidR="001848AF" w:rsidRDefault="001848AF" w:rsidP="00BA3572">
            <w:pPr>
              <w:tabs>
                <w:tab w:val="left" w:pos="1715"/>
              </w:tabs>
            </w:pPr>
            <w:r>
              <w:t>grant create sequence to CLIC;</w:t>
            </w:r>
          </w:p>
          <w:p w:rsidR="001848AF" w:rsidRDefault="001848AF" w:rsidP="00BA3572">
            <w:pPr>
              <w:tabs>
                <w:tab w:val="left" w:pos="1715"/>
              </w:tabs>
            </w:pPr>
            <w:r>
              <w:t xml:space="preserve">grant create synonym to CLIC; </w:t>
            </w:r>
          </w:p>
          <w:p w:rsidR="001848AF" w:rsidRDefault="001848AF" w:rsidP="00BA3572">
            <w:pPr>
              <w:tabs>
                <w:tab w:val="left" w:pos="1715"/>
              </w:tabs>
            </w:pPr>
            <w:r>
              <w:t>grant create view to CLIC;</w:t>
            </w:r>
          </w:p>
        </w:tc>
      </w:tr>
    </w:tbl>
    <w:p w:rsidR="005D1C4C" w:rsidRDefault="005D1C4C" w:rsidP="00910A17">
      <w:pPr>
        <w:tabs>
          <w:tab w:val="left" w:pos="1715"/>
        </w:tabs>
        <w:ind w:firstLineChars="200" w:firstLine="420"/>
      </w:pPr>
    </w:p>
    <w:p w:rsidR="00656586" w:rsidRDefault="00656586" w:rsidP="00656586">
      <w:pPr>
        <w:tabs>
          <w:tab w:val="left" w:pos="1715"/>
        </w:tabs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</w:t>
      </w:r>
      <w:r>
        <w:t>建</w:t>
      </w:r>
      <w:r>
        <w:rPr>
          <w:rFonts w:hint="eastAsia"/>
        </w:rPr>
        <w:t>业</w:t>
      </w:r>
      <w:r>
        <w:t>务用户</w:t>
      </w:r>
      <w:r>
        <w:rPr>
          <w:rFonts w:hint="eastAsia"/>
        </w:rPr>
        <w:t>目录</w:t>
      </w:r>
      <w:r>
        <w:t>对象</w:t>
      </w:r>
      <w:r w:rsidR="005566A3">
        <w:rPr>
          <w:rFonts w:hint="eastAsia"/>
        </w:rPr>
        <w:t>,</w:t>
      </w:r>
      <w:r w:rsidR="005566A3">
        <w:rPr>
          <w:rFonts w:hint="eastAsia"/>
        </w:rPr>
        <w:t>需要</w:t>
      </w:r>
      <w:r w:rsidR="005566A3">
        <w:t>在</w:t>
      </w:r>
      <w:r w:rsidR="005566A3">
        <w:rPr>
          <w:rFonts w:hint="eastAsia"/>
        </w:rPr>
        <w:t>puppet</w:t>
      </w:r>
      <w:r w:rsidR="005566A3">
        <w:rPr>
          <w:rFonts w:hint="eastAsia"/>
        </w:rPr>
        <w:t>用</w:t>
      </w:r>
      <w:r w:rsidR="005566A3">
        <w:t>户下创</w:t>
      </w:r>
      <w:r w:rsidR="005566A3">
        <w:rPr>
          <w:rFonts w:hint="eastAsia"/>
        </w:rPr>
        <w:t>建</w:t>
      </w:r>
      <w:r w:rsidR="005566A3">
        <w:t>。</w:t>
      </w:r>
    </w:p>
    <w:p w:rsidR="00AC25DE" w:rsidRDefault="00AC25DE" w:rsidP="00AC25DE">
      <w:pPr>
        <w:tabs>
          <w:tab w:val="left" w:pos="1715"/>
        </w:tabs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="00910A17">
        <w:t xml:space="preserve"> </w:t>
      </w:r>
      <w:r>
        <w:rPr>
          <w:rFonts w:hint="eastAsia"/>
        </w:rPr>
        <w:t>规</w:t>
      </w:r>
      <w:r>
        <w:t>则</w:t>
      </w:r>
      <w:r>
        <w:t>:</w:t>
      </w:r>
      <w:r w:rsidR="001503AA">
        <w:t>用户名</w:t>
      </w:r>
      <w:r w:rsidR="001503AA">
        <w:rPr>
          <w:rFonts w:hint="eastAsia"/>
        </w:rPr>
        <w:t>_</w:t>
      </w:r>
      <w:r w:rsidR="001503AA">
        <w:t>dump</w:t>
      </w:r>
    </w:p>
    <w:p w:rsidR="00684F95" w:rsidRDefault="005C4986" w:rsidP="00684F95">
      <w:pPr>
        <w:tabs>
          <w:tab w:val="left" w:pos="1715"/>
        </w:tabs>
        <w:ind w:firstLine="420"/>
      </w:pPr>
      <w:r>
        <w:rPr>
          <w:rFonts w:hint="eastAsia"/>
        </w:rPr>
        <w:t xml:space="preserve"> </w:t>
      </w:r>
      <w:r w:rsidR="00AC25DE">
        <w:t xml:space="preserve"> </w:t>
      </w:r>
      <w:r w:rsidR="00910A17"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1503AA" w:rsidRPr="001503AA">
        <w:t xml:space="preserve"> 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2"/>
      </w:tblGrid>
      <w:tr w:rsidR="00684F95" w:rsidTr="00BA3572">
        <w:tc>
          <w:tcPr>
            <w:tcW w:w="9072" w:type="dxa"/>
            <w:shd w:val="clear" w:color="auto" w:fill="BFBFBF" w:themeFill="background1" w:themeFillShade="BF"/>
          </w:tcPr>
          <w:p w:rsidR="00684F95" w:rsidRDefault="00684F95" w:rsidP="00BA3572">
            <w:pPr>
              <w:tabs>
                <w:tab w:val="left" w:pos="1715"/>
              </w:tabs>
            </w:pPr>
            <w:r w:rsidRPr="009362E0">
              <w:t>conn puppet</w:t>
            </w:r>
          </w:p>
          <w:p w:rsidR="00684F95" w:rsidRPr="006E7CC4" w:rsidRDefault="00684F95" w:rsidP="00BA3572">
            <w:pPr>
              <w:tabs>
                <w:tab w:val="left" w:pos="1715"/>
              </w:tabs>
            </w:pPr>
            <w:r w:rsidRPr="001503AA">
              <w:t>create directory clic_dump as '/logic_dbbk/10.120.12.41/clic';</w:t>
            </w:r>
          </w:p>
        </w:tc>
      </w:tr>
    </w:tbl>
    <w:p w:rsidR="005D1C4C" w:rsidRDefault="005D1C4C" w:rsidP="00656586">
      <w:pPr>
        <w:tabs>
          <w:tab w:val="left" w:pos="1715"/>
        </w:tabs>
        <w:ind w:firstLineChars="50" w:firstLine="105"/>
      </w:pPr>
    </w:p>
    <w:p w:rsidR="00656586" w:rsidRDefault="00656586" w:rsidP="00656586">
      <w:pPr>
        <w:tabs>
          <w:tab w:val="left" w:pos="1715"/>
        </w:tabs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创建业务用户数据库链路</w:t>
      </w:r>
      <w:r w:rsidR="00C70090">
        <w:rPr>
          <w:rFonts w:hint="eastAsia"/>
        </w:rPr>
        <w:t>，</w:t>
      </w:r>
      <w:r w:rsidR="00C70090">
        <w:t>需要在</w:t>
      </w:r>
      <w:r w:rsidR="00C70090">
        <w:rPr>
          <w:rFonts w:hint="eastAsia"/>
        </w:rPr>
        <w:t>p</w:t>
      </w:r>
      <w:r w:rsidR="00C70090">
        <w:t>uppet</w:t>
      </w:r>
      <w:r w:rsidR="00C70090">
        <w:rPr>
          <w:rFonts w:hint="eastAsia"/>
        </w:rPr>
        <w:t>用</w:t>
      </w:r>
      <w:r w:rsidR="00C70090">
        <w:t>户下创</w:t>
      </w:r>
      <w:r w:rsidR="00667265">
        <w:rPr>
          <w:rFonts w:hint="eastAsia"/>
        </w:rPr>
        <w:t>建</w:t>
      </w:r>
      <w:r w:rsidR="00667265">
        <w:t>。</w:t>
      </w:r>
    </w:p>
    <w:p w:rsidR="00AC25DE" w:rsidRDefault="00AC25DE" w:rsidP="00AC25DE">
      <w:pPr>
        <w:tabs>
          <w:tab w:val="left" w:pos="1715"/>
        </w:tabs>
      </w:pPr>
      <w:r>
        <w:rPr>
          <w:rFonts w:hint="eastAsia"/>
        </w:rPr>
        <w:t xml:space="preserve">  </w:t>
      </w:r>
      <w:r w:rsidR="001C3978">
        <w:t xml:space="preserve"> </w:t>
      </w:r>
      <w:r w:rsidR="00910A17">
        <w:t xml:space="preserve"> </w:t>
      </w:r>
      <w:r>
        <w:rPr>
          <w:rFonts w:hint="eastAsia"/>
        </w:rPr>
        <w:t>规</w:t>
      </w:r>
      <w:r>
        <w:t>则</w:t>
      </w:r>
      <w:r>
        <w:t>:</w:t>
      </w:r>
      <w:r w:rsidR="00DA7491">
        <w:t>dblink_</w:t>
      </w:r>
      <w:r w:rsidR="00DA7491">
        <w:rPr>
          <w:rFonts w:hint="eastAsia"/>
        </w:rPr>
        <w:t>用</w:t>
      </w:r>
      <w:r w:rsidR="00DA7491">
        <w:t>户名</w:t>
      </w:r>
    </w:p>
    <w:p w:rsidR="00632FFD" w:rsidRDefault="005C4986" w:rsidP="00632FFD">
      <w:pPr>
        <w:tabs>
          <w:tab w:val="left" w:pos="1715"/>
        </w:tabs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  <w:r w:rsidR="000309E5" w:rsidRPr="000309E5">
        <w:t xml:space="preserve"> 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72"/>
      </w:tblGrid>
      <w:tr w:rsidR="00632FFD" w:rsidTr="00BA3572">
        <w:tc>
          <w:tcPr>
            <w:tcW w:w="9072" w:type="dxa"/>
            <w:shd w:val="clear" w:color="auto" w:fill="BFBFBF" w:themeFill="background1" w:themeFillShade="BF"/>
          </w:tcPr>
          <w:p w:rsidR="00632FFD" w:rsidRDefault="009362E0" w:rsidP="00BA3572">
            <w:pPr>
              <w:tabs>
                <w:tab w:val="left" w:pos="1715"/>
              </w:tabs>
            </w:pPr>
            <w:r w:rsidRPr="009362E0">
              <w:t>conn puppet</w:t>
            </w:r>
          </w:p>
          <w:p w:rsidR="00632FFD" w:rsidRPr="006E7CC4" w:rsidRDefault="006E7CC4" w:rsidP="00AE6BE4">
            <w:pPr>
              <w:tabs>
                <w:tab w:val="left" w:pos="1715"/>
              </w:tabs>
            </w:pPr>
            <w:r w:rsidRPr="000309E5">
              <w:t>create  database link dblink_clic connect to puppet identified by "U2h7FliaezODyW18bbTo" using '10.120.12.41:1521/clic' ;</w:t>
            </w:r>
          </w:p>
        </w:tc>
      </w:tr>
    </w:tbl>
    <w:p w:rsidR="003F0825" w:rsidRDefault="003F0825" w:rsidP="00910A17">
      <w:pPr>
        <w:tabs>
          <w:tab w:val="left" w:pos="1715"/>
        </w:tabs>
        <w:ind w:firstLineChars="200" w:firstLine="420"/>
      </w:pPr>
    </w:p>
    <w:p w:rsidR="009E0AEF" w:rsidRDefault="009E0AEF" w:rsidP="009E0AEF">
      <w:pPr>
        <w:tabs>
          <w:tab w:val="left" w:pos="1715"/>
        </w:tabs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）历</w:t>
      </w:r>
      <w:r>
        <w:t>史库</w:t>
      </w:r>
      <w:r w:rsidR="009814EC" w:rsidRPr="009814EC">
        <w:rPr>
          <w:rFonts w:hint="eastAsia"/>
        </w:rPr>
        <w:t>建立历史库操作账号</w:t>
      </w:r>
      <w:r w:rsidR="009814EC" w:rsidRPr="009814EC">
        <w:rPr>
          <w:rFonts w:hint="eastAsia"/>
        </w:rPr>
        <w:t>dbant</w:t>
      </w:r>
      <w:r w:rsidR="009814EC" w:rsidRPr="009814EC">
        <w:rPr>
          <w:rFonts w:hint="eastAsia"/>
        </w:rPr>
        <w:t>专用账号</w:t>
      </w:r>
    </w:p>
    <w:tbl>
      <w:tblPr>
        <w:tblStyle w:val="a4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57"/>
      </w:tblGrid>
      <w:tr w:rsidR="00B237AC" w:rsidTr="00EE5D5C">
        <w:tc>
          <w:tcPr>
            <w:tcW w:w="9457" w:type="dxa"/>
            <w:shd w:val="clear" w:color="auto" w:fill="D9D9D9" w:themeFill="background1" w:themeFillShade="D9"/>
          </w:tcPr>
          <w:p w:rsidR="005E670D" w:rsidRDefault="005E670D" w:rsidP="005E670D">
            <w:pPr>
              <w:tabs>
                <w:tab w:val="left" w:pos="1715"/>
              </w:tabs>
            </w:pPr>
            <w:r>
              <w:t>create user PUPPET  identified by "</w:t>
            </w:r>
            <w:r w:rsidR="0086382F">
              <w:t>XXXXXXXXXXXXXXX</w:t>
            </w:r>
            <w:r>
              <w:t xml:space="preserve">" default tablespace USERS  temporary tablespace </w:t>
            </w:r>
            <w:r>
              <w:lastRenderedPageBreak/>
              <w:t>TEMP   profile DEFAULT;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connect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exp_full_database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resource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select_catalog_role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create session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execute any procedure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select any dictionary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unlimited tablespace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CREATE DATABASE LINK to PUPPET;</w:t>
            </w:r>
          </w:p>
          <w:p w:rsidR="005E670D" w:rsidRDefault="005E670D" w:rsidP="005E670D">
            <w:pPr>
              <w:tabs>
                <w:tab w:val="left" w:pos="1715"/>
              </w:tabs>
            </w:pPr>
            <w:r>
              <w:t>grant create any directory to puppet;</w:t>
            </w:r>
          </w:p>
          <w:p w:rsidR="00B237AC" w:rsidRDefault="005E670D" w:rsidP="005E670D">
            <w:pPr>
              <w:tabs>
                <w:tab w:val="left" w:pos="1715"/>
              </w:tabs>
            </w:pPr>
            <w:r>
              <w:t>grant imp_full_database  to puppet;</w:t>
            </w:r>
          </w:p>
        </w:tc>
      </w:tr>
    </w:tbl>
    <w:p w:rsidR="00DD3E16" w:rsidRPr="009E0AEF" w:rsidRDefault="000D56B0" w:rsidP="000D56B0">
      <w:pPr>
        <w:tabs>
          <w:tab w:val="left" w:pos="1715"/>
        </w:tabs>
        <w:ind w:firstLineChars="100" w:firstLine="210"/>
      </w:pPr>
      <w:r>
        <w:rPr>
          <w:rFonts w:hint="eastAsia"/>
        </w:rPr>
        <w:lastRenderedPageBreak/>
        <w:t>口令</w:t>
      </w:r>
      <w:r>
        <w:t>使用</w:t>
      </w:r>
      <w:r>
        <w:rPr>
          <w:rFonts w:hint="eastAsia"/>
        </w:rPr>
        <w:t>dbant</w:t>
      </w:r>
      <w:r>
        <w:rPr>
          <w:rFonts w:hint="eastAsia"/>
        </w:rPr>
        <w:t>项</w:t>
      </w:r>
      <w:r>
        <w:t>目中</w:t>
      </w:r>
      <w:r>
        <w:rPr>
          <w:rFonts w:hint="eastAsia"/>
        </w:rPr>
        <w:t>oracle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中</w:t>
      </w:r>
      <w:r>
        <w:rPr>
          <w:rFonts w:hint="eastAsia"/>
        </w:rPr>
        <w:t>puppet</w:t>
      </w:r>
      <w:r>
        <w:rPr>
          <w:rFonts w:hint="eastAsia"/>
        </w:rPr>
        <w:t>统一</w:t>
      </w:r>
      <w:r>
        <w:t>口令。</w:t>
      </w:r>
    </w:p>
    <w:p w:rsidR="005279AD" w:rsidRPr="00760222" w:rsidRDefault="00760222" w:rsidP="00760222">
      <w:pPr>
        <w:spacing w:line="360" w:lineRule="auto"/>
        <w:jc w:val="left"/>
        <w:outlineLvl w:val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>
        <w:rPr>
          <w:rFonts w:ascii="黑体" w:eastAsia="黑体" w:hAnsi="黑体"/>
        </w:rPr>
        <w:t>、</w:t>
      </w:r>
      <w:r w:rsidR="005279AD" w:rsidRPr="00760222">
        <w:rPr>
          <w:rFonts w:ascii="黑体" w:eastAsia="黑体" w:hAnsi="黑体" w:hint="eastAsia"/>
        </w:rPr>
        <w:t>待</w:t>
      </w:r>
      <w:r w:rsidR="005279AD" w:rsidRPr="00760222">
        <w:rPr>
          <w:rFonts w:ascii="黑体" w:eastAsia="黑体" w:hAnsi="黑体"/>
        </w:rPr>
        <w:t>完成功能</w:t>
      </w:r>
    </w:p>
    <w:p w:rsidR="005279AD" w:rsidRDefault="00AB19E8" w:rsidP="0072389E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279AD" w:rsidRPr="009F61A2">
        <w:rPr>
          <w:rFonts w:hint="eastAsia"/>
        </w:rPr>
        <w:t>前</w:t>
      </w:r>
      <w:r w:rsidR="005279AD" w:rsidRPr="009F61A2">
        <w:t>台页面开发</w:t>
      </w:r>
      <w:r w:rsidR="007653DE">
        <w:tab/>
      </w:r>
    </w:p>
    <w:p w:rsidR="0072389E" w:rsidRDefault="00DA7491" w:rsidP="0072389E">
      <w:pPr>
        <w:ind w:firstLineChars="100" w:firstLine="210"/>
      </w:pPr>
      <w:r>
        <w:rPr>
          <w:rFonts w:hint="eastAsia"/>
        </w:rPr>
        <w:t xml:space="preserve"> </w:t>
      </w:r>
      <w:r w:rsidR="00AB19E8">
        <w:rPr>
          <w:rFonts w:hint="eastAsia"/>
        </w:rPr>
        <w:t>（</w:t>
      </w:r>
      <w:r w:rsidR="00AB19E8">
        <w:rPr>
          <w:rFonts w:hint="eastAsia"/>
        </w:rPr>
        <w:t>2</w:t>
      </w:r>
      <w:r w:rsidR="00AB19E8">
        <w:rPr>
          <w:rFonts w:hint="eastAsia"/>
        </w:rPr>
        <w:t>）</w:t>
      </w:r>
      <w:r w:rsidR="0072389E">
        <w:rPr>
          <w:rFonts w:hint="eastAsia"/>
        </w:rPr>
        <w:t>脚</w:t>
      </w:r>
      <w:r w:rsidR="0072389E">
        <w:t>本由</w:t>
      </w:r>
      <w:r w:rsidR="0072389E">
        <w:rPr>
          <w:rFonts w:hint="eastAsia"/>
        </w:rPr>
        <w:t>python3.6</w:t>
      </w:r>
      <w:r w:rsidR="0072389E">
        <w:rPr>
          <w:rFonts w:hint="eastAsia"/>
        </w:rPr>
        <w:t>改</w:t>
      </w:r>
      <w:r w:rsidR="0072389E">
        <w:t>写为</w:t>
      </w:r>
      <w:r w:rsidR="0072389E">
        <w:rPr>
          <w:rFonts w:hint="eastAsia"/>
        </w:rPr>
        <w:t>python2.7</w:t>
      </w:r>
    </w:p>
    <w:p w:rsidR="00AB19E8" w:rsidRDefault="00AB19E8" w:rsidP="00AB19E8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）与晓</w:t>
      </w:r>
      <w:r>
        <w:t>阳</w:t>
      </w:r>
      <w:r>
        <w:rPr>
          <w:rFonts w:hint="eastAsia"/>
        </w:rPr>
        <w:t>写</w:t>
      </w:r>
      <w:r>
        <w:t>的程序</w:t>
      </w:r>
      <w:r>
        <w:rPr>
          <w:rFonts w:hint="eastAsia"/>
        </w:rPr>
        <w:t>集</w:t>
      </w:r>
      <w:r>
        <w:t>成。</w:t>
      </w:r>
    </w:p>
    <w:p w:rsidR="0061709E" w:rsidRDefault="0061709E" w:rsidP="00AB19E8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发短信，邮件功能没有增加</w:t>
      </w:r>
      <w:r w:rsidR="007A3724">
        <w:rPr>
          <w:rFonts w:hint="eastAsia"/>
        </w:rPr>
        <w:t>。</w:t>
      </w:r>
      <w:bookmarkStart w:id="2" w:name="_GoBack"/>
      <w:bookmarkEnd w:id="2"/>
    </w:p>
    <w:sectPr w:rsidR="0061709E" w:rsidSect="001F3E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A0E" w:rsidRDefault="00B14A0E" w:rsidP="00DB2C74">
      <w:r>
        <w:separator/>
      </w:r>
    </w:p>
  </w:endnote>
  <w:endnote w:type="continuationSeparator" w:id="0">
    <w:p w:rsidR="00B14A0E" w:rsidRDefault="00B14A0E" w:rsidP="00DB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A0E" w:rsidRDefault="00B14A0E" w:rsidP="00DB2C74">
      <w:r>
        <w:separator/>
      </w:r>
    </w:p>
  </w:footnote>
  <w:footnote w:type="continuationSeparator" w:id="0">
    <w:p w:rsidR="00B14A0E" w:rsidRDefault="00B14A0E" w:rsidP="00DB2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BBA"/>
    <w:multiLevelType w:val="hybridMultilevel"/>
    <w:tmpl w:val="0FB4D63C"/>
    <w:lvl w:ilvl="0" w:tplc="BABA0E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241A6"/>
    <w:multiLevelType w:val="hybridMultilevel"/>
    <w:tmpl w:val="810C247A"/>
    <w:lvl w:ilvl="0" w:tplc="E29E5C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30BE2"/>
    <w:multiLevelType w:val="multilevel"/>
    <w:tmpl w:val="408EDF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885414"/>
    <w:multiLevelType w:val="hybridMultilevel"/>
    <w:tmpl w:val="23BC7004"/>
    <w:lvl w:ilvl="0" w:tplc="4612A3BE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4C"/>
    <w:rsid w:val="00001ADB"/>
    <w:rsid w:val="00003A15"/>
    <w:rsid w:val="00003EAF"/>
    <w:rsid w:val="00010787"/>
    <w:rsid w:val="000122D8"/>
    <w:rsid w:val="00012887"/>
    <w:rsid w:val="00015E9C"/>
    <w:rsid w:val="000217C2"/>
    <w:rsid w:val="00021D23"/>
    <w:rsid w:val="000259D3"/>
    <w:rsid w:val="00027F20"/>
    <w:rsid w:val="000309E5"/>
    <w:rsid w:val="00031E39"/>
    <w:rsid w:val="00036BA5"/>
    <w:rsid w:val="00044AFC"/>
    <w:rsid w:val="000568FA"/>
    <w:rsid w:val="000650EA"/>
    <w:rsid w:val="00066342"/>
    <w:rsid w:val="000759E4"/>
    <w:rsid w:val="00081317"/>
    <w:rsid w:val="00084390"/>
    <w:rsid w:val="00094A89"/>
    <w:rsid w:val="000961C0"/>
    <w:rsid w:val="000A0516"/>
    <w:rsid w:val="000B0A09"/>
    <w:rsid w:val="000B7A9C"/>
    <w:rsid w:val="000C6A7D"/>
    <w:rsid w:val="000C7E61"/>
    <w:rsid w:val="000D0660"/>
    <w:rsid w:val="000D27E0"/>
    <w:rsid w:val="000D56B0"/>
    <w:rsid w:val="000D743B"/>
    <w:rsid w:val="000D7B5C"/>
    <w:rsid w:val="000F0CC4"/>
    <w:rsid w:val="000F5EE9"/>
    <w:rsid w:val="0011541F"/>
    <w:rsid w:val="001201DD"/>
    <w:rsid w:val="00120223"/>
    <w:rsid w:val="00121F34"/>
    <w:rsid w:val="0012288F"/>
    <w:rsid w:val="00122D1C"/>
    <w:rsid w:val="00124148"/>
    <w:rsid w:val="00126850"/>
    <w:rsid w:val="001278CC"/>
    <w:rsid w:val="001301C5"/>
    <w:rsid w:val="0013575C"/>
    <w:rsid w:val="00135B76"/>
    <w:rsid w:val="00137E00"/>
    <w:rsid w:val="00140740"/>
    <w:rsid w:val="00147727"/>
    <w:rsid w:val="001503AA"/>
    <w:rsid w:val="001509E6"/>
    <w:rsid w:val="00167817"/>
    <w:rsid w:val="0017357E"/>
    <w:rsid w:val="001848AF"/>
    <w:rsid w:val="00185312"/>
    <w:rsid w:val="00194115"/>
    <w:rsid w:val="001971EA"/>
    <w:rsid w:val="001A3DCB"/>
    <w:rsid w:val="001A52EB"/>
    <w:rsid w:val="001B3C99"/>
    <w:rsid w:val="001B7C86"/>
    <w:rsid w:val="001B7E48"/>
    <w:rsid w:val="001C3268"/>
    <w:rsid w:val="001C33E0"/>
    <w:rsid w:val="001C3978"/>
    <w:rsid w:val="001C3C5B"/>
    <w:rsid w:val="001C4DCB"/>
    <w:rsid w:val="001D4C74"/>
    <w:rsid w:val="001F21E5"/>
    <w:rsid w:val="001F3090"/>
    <w:rsid w:val="001F3EAB"/>
    <w:rsid w:val="001F4CF6"/>
    <w:rsid w:val="00207423"/>
    <w:rsid w:val="0021699E"/>
    <w:rsid w:val="0021713B"/>
    <w:rsid w:val="00225AD2"/>
    <w:rsid w:val="0023472A"/>
    <w:rsid w:val="002418DE"/>
    <w:rsid w:val="00242218"/>
    <w:rsid w:val="002465CE"/>
    <w:rsid w:val="00252A0C"/>
    <w:rsid w:val="00256F1F"/>
    <w:rsid w:val="00263EED"/>
    <w:rsid w:val="00272543"/>
    <w:rsid w:val="00277410"/>
    <w:rsid w:val="002806F7"/>
    <w:rsid w:val="0028217A"/>
    <w:rsid w:val="00286EAB"/>
    <w:rsid w:val="00291560"/>
    <w:rsid w:val="00295293"/>
    <w:rsid w:val="002A27DD"/>
    <w:rsid w:val="002A3C7C"/>
    <w:rsid w:val="002A4091"/>
    <w:rsid w:val="002C7206"/>
    <w:rsid w:val="002D17B5"/>
    <w:rsid w:val="002D51A9"/>
    <w:rsid w:val="002E7B02"/>
    <w:rsid w:val="002F0EE3"/>
    <w:rsid w:val="002F127B"/>
    <w:rsid w:val="003040D5"/>
    <w:rsid w:val="0032009F"/>
    <w:rsid w:val="00330548"/>
    <w:rsid w:val="003323C7"/>
    <w:rsid w:val="003336FF"/>
    <w:rsid w:val="0033694F"/>
    <w:rsid w:val="00336F67"/>
    <w:rsid w:val="00345B8C"/>
    <w:rsid w:val="003529E1"/>
    <w:rsid w:val="00373815"/>
    <w:rsid w:val="00374445"/>
    <w:rsid w:val="00383355"/>
    <w:rsid w:val="003871AC"/>
    <w:rsid w:val="003A0F44"/>
    <w:rsid w:val="003A1599"/>
    <w:rsid w:val="003B0189"/>
    <w:rsid w:val="003B3042"/>
    <w:rsid w:val="003B34CD"/>
    <w:rsid w:val="003C2F5C"/>
    <w:rsid w:val="003C4B15"/>
    <w:rsid w:val="003D42C5"/>
    <w:rsid w:val="003D494C"/>
    <w:rsid w:val="003D5A42"/>
    <w:rsid w:val="003E3E82"/>
    <w:rsid w:val="003E50C1"/>
    <w:rsid w:val="003E5E41"/>
    <w:rsid w:val="003F0825"/>
    <w:rsid w:val="003F1D6A"/>
    <w:rsid w:val="003F277C"/>
    <w:rsid w:val="003F320D"/>
    <w:rsid w:val="004008D7"/>
    <w:rsid w:val="004020F8"/>
    <w:rsid w:val="00403AD2"/>
    <w:rsid w:val="00405EB9"/>
    <w:rsid w:val="00406F5C"/>
    <w:rsid w:val="00407911"/>
    <w:rsid w:val="00410B62"/>
    <w:rsid w:val="004228A0"/>
    <w:rsid w:val="0044083A"/>
    <w:rsid w:val="00442D54"/>
    <w:rsid w:val="0044397B"/>
    <w:rsid w:val="00453B32"/>
    <w:rsid w:val="00455CC0"/>
    <w:rsid w:val="004565E3"/>
    <w:rsid w:val="00463A0E"/>
    <w:rsid w:val="00464BA9"/>
    <w:rsid w:val="0047621C"/>
    <w:rsid w:val="004827F4"/>
    <w:rsid w:val="00482EE2"/>
    <w:rsid w:val="00484582"/>
    <w:rsid w:val="004866FC"/>
    <w:rsid w:val="00486ACA"/>
    <w:rsid w:val="00487338"/>
    <w:rsid w:val="00490993"/>
    <w:rsid w:val="004B3E75"/>
    <w:rsid w:val="004B6EFD"/>
    <w:rsid w:val="004C08CC"/>
    <w:rsid w:val="004C1A67"/>
    <w:rsid w:val="004C3411"/>
    <w:rsid w:val="004C4EA2"/>
    <w:rsid w:val="004D34A2"/>
    <w:rsid w:val="004D4C9D"/>
    <w:rsid w:val="004D6CEF"/>
    <w:rsid w:val="004D77FD"/>
    <w:rsid w:val="004E5E26"/>
    <w:rsid w:val="00501449"/>
    <w:rsid w:val="00514309"/>
    <w:rsid w:val="00514436"/>
    <w:rsid w:val="00521D3E"/>
    <w:rsid w:val="00524ED9"/>
    <w:rsid w:val="005279AD"/>
    <w:rsid w:val="0053226A"/>
    <w:rsid w:val="005328C5"/>
    <w:rsid w:val="0054549D"/>
    <w:rsid w:val="005566A3"/>
    <w:rsid w:val="00565A2D"/>
    <w:rsid w:val="00566F56"/>
    <w:rsid w:val="005679FD"/>
    <w:rsid w:val="005750CE"/>
    <w:rsid w:val="00575236"/>
    <w:rsid w:val="005775B6"/>
    <w:rsid w:val="0059380B"/>
    <w:rsid w:val="00594BCE"/>
    <w:rsid w:val="00595203"/>
    <w:rsid w:val="005A2FAC"/>
    <w:rsid w:val="005B4165"/>
    <w:rsid w:val="005B6C25"/>
    <w:rsid w:val="005C4986"/>
    <w:rsid w:val="005C7EB1"/>
    <w:rsid w:val="005D078D"/>
    <w:rsid w:val="005D1C4C"/>
    <w:rsid w:val="005D2A65"/>
    <w:rsid w:val="005E2DED"/>
    <w:rsid w:val="005E30A8"/>
    <w:rsid w:val="005E670D"/>
    <w:rsid w:val="005E7434"/>
    <w:rsid w:val="005F58C3"/>
    <w:rsid w:val="005F7A55"/>
    <w:rsid w:val="00600269"/>
    <w:rsid w:val="006047F3"/>
    <w:rsid w:val="006071FF"/>
    <w:rsid w:val="00610B8D"/>
    <w:rsid w:val="00615A28"/>
    <w:rsid w:val="006165D3"/>
    <w:rsid w:val="0061709E"/>
    <w:rsid w:val="0062277C"/>
    <w:rsid w:val="00622C0C"/>
    <w:rsid w:val="0062773C"/>
    <w:rsid w:val="00627E3C"/>
    <w:rsid w:val="00631DC9"/>
    <w:rsid w:val="00632FFD"/>
    <w:rsid w:val="00633357"/>
    <w:rsid w:val="00643329"/>
    <w:rsid w:val="00656586"/>
    <w:rsid w:val="00660842"/>
    <w:rsid w:val="00663580"/>
    <w:rsid w:val="00667265"/>
    <w:rsid w:val="00667DF2"/>
    <w:rsid w:val="00672A55"/>
    <w:rsid w:val="00675F35"/>
    <w:rsid w:val="00684F95"/>
    <w:rsid w:val="006917D5"/>
    <w:rsid w:val="006B2BF3"/>
    <w:rsid w:val="006C68F4"/>
    <w:rsid w:val="006E34D7"/>
    <w:rsid w:val="006E7CC4"/>
    <w:rsid w:val="006E7CFE"/>
    <w:rsid w:val="006F02BC"/>
    <w:rsid w:val="006F507D"/>
    <w:rsid w:val="00700908"/>
    <w:rsid w:val="007066E3"/>
    <w:rsid w:val="00712E6C"/>
    <w:rsid w:val="00716979"/>
    <w:rsid w:val="0072389E"/>
    <w:rsid w:val="00723A89"/>
    <w:rsid w:val="007249CA"/>
    <w:rsid w:val="0073080F"/>
    <w:rsid w:val="00746206"/>
    <w:rsid w:val="00750540"/>
    <w:rsid w:val="00752FD6"/>
    <w:rsid w:val="00760222"/>
    <w:rsid w:val="00761736"/>
    <w:rsid w:val="007653DE"/>
    <w:rsid w:val="00766CB7"/>
    <w:rsid w:val="00773A34"/>
    <w:rsid w:val="00774721"/>
    <w:rsid w:val="007765F1"/>
    <w:rsid w:val="00785AFB"/>
    <w:rsid w:val="007877E2"/>
    <w:rsid w:val="00787E66"/>
    <w:rsid w:val="007921B4"/>
    <w:rsid w:val="007977C5"/>
    <w:rsid w:val="007A2E64"/>
    <w:rsid w:val="007A3724"/>
    <w:rsid w:val="007B001E"/>
    <w:rsid w:val="007B4280"/>
    <w:rsid w:val="007C1351"/>
    <w:rsid w:val="007C3905"/>
    <w:rsid w:val="007C55F0"/>
    <w:rsid w:val="007E00D0"/>
    <w:rsid w:val="007E0C70"/>
    <w:rsid w:val="007E145F"/>
    <w:rsid w:val="007F52D3"/>
    <w:rsid w:val="007F5B46"/>
    <w:rsid w:val="00800B5D"/>
    <w:rsid w:val="0080738E"/>
    <w:rsid w:val="00825387"/>
    <w:rsid w:val="00832207"/>
    <w:rsid w:val="00832AF6"/>
    <w:rsid w:val="00840D02"/>
    <w:rsid w:val="00843341"/>
    <w:rsid w:val="00845A5C"/>
    <w:rsid w:val="00852C2C"/>
    <w:rsid w:val="00855576"/>
    <w:rsid w:val="008605A0"/>
    <w:rsid w:val="00861179"/>
    <w:rsid w:val="00863200"/>
    <w:rsid w:val="0086382F"/>
    <w:rsid w:val="008650A8"/>
    <w:rsid w:val="008834F2"/>
    <w:rsid w:val="0088403D"/>
    <w:rsid w:val="0088442F"/>
    <w:rsid w:val="0088620B"/>
    <w:rsid w:val="00886BF1"/>
    <w:rsid w:val="008900CF"/>
    <w:rsid w:val="0089183B"/>
    <w:rsid w:val="00896573"/>
    <w:rsid w:val="008A3014"/>
    <w:rsid w:val="008B4FAC"/>
    <w:rsid w:val="008B5436"/>
    <w:rsid w:val="008B7014"/>
    <w:rsid w:val="008C0730"/>
    <w:rsid w:val="008C1861"/>
    <w:rsid w:val="008C1A72"/>
    <w:rsid w:val="008C3DB0"/>
    <w:rsid w:val="008D2D54"/>
    <w:rsid w:val="008D3DB1"/>
    <w:rsid w:val="008D63AE"/>
    <w:rsid w:val="008D78ED"/>
    <w:rsid w:val="008D7B73"/>
    <w:rsid w:val="008E5223"/>
    <w:rsid w:val="008E745A"/>
    <w:rsid w:val="008F0FAB"/>
    <w:rsid w:val="008F4BB1"/>
    <w:rsid w:val="008F6E63"/>
    <w:rsid w:val="0090009E"/>
    <w:rsid w:val="00907C03"/>
    <w:rsid w:val="00910A17"/>
    <w:rsid w:val="009174CA"/>
    <w:rsid w:val="00923D85"/>
    <w:rsid w:val="00923E70"/>
    <w:rsid w:val="00924DDC"/>
    <w:rsid w:val="00934BDE"/>
    <w:rsid w:val="00935AC9"/>
    <w:rsid w:val="009362E0"/>
    <w:rsid w:val="009478B4"/>
    <w:rsid w:val="009605C0"/>
    <w:rsid w:val="00965CE3"/>
    <w:rsid w:val="00965DDA"/>
    <w:rsid w:val="009814EC"/>
    <w:rsid w:val="00983407"/>
    <w:rsid w:val="00986BF9"/>
    <w:rsid w:val="00991D0A"/>
    <w:rsid w:val="00993937"/>
    <w:rsid w:val="00995986"/>
    <w:rsid w:val="009A20BC"/>
    <w:rsid w:val="009A7BE3"/>
    <w:rsid w:val="009B4E82"/>
    <w:rsid w:val="009C07C8"/>
    <w:rsid w:val="009C0FB8"/>
    <w:rsid w:val="009C24FD"/>
    <w:rsid w:val="009D389B"/>
    <w:rsid w:val="009E0AEF"/>
    <w:rsid w:val="009E2519"/>
    <w:rsid w:val="009E5C07"/>
    <w:rsid w:val="009E6281"/>
    <w:rsid w:val="009E6943"/>
    <w:rsid w:val="009E7E9C"/>
    <w:rsid w:val="009F39EE"/>
    <w:rsid w:val="009F54A2"/>
    <w:rsid w:val="009F61A2"/>
    <w:rsid w:val="00A011C7"/>
    <w:rsid w:val="00A0141C"/>
    <w:rsid w:val="00A0523F"/>
    <w:rsid w:val="00A10793"/>
    <w:rsid w:val="00A10DED"/>
    <w:rsid w:val="00A11203"/>
    <w:rsid w:val="00A149AD"/>
    <w:rsid w:val="00A25510"/>
    <w:rsid w:val="00A419DB"/>
    <w:rsid w:val="00A42CA0"/>
    <w:rsid w:val="00A50BF0"/>
    <w:rsid w:val="00A524D0"/>
    <w:rsid w:val="00A546CF"/>
    <w:rsid w:val="00A6185F"/>
    <w:rsid w:val="00A76229"/>
    <w:rsid w:val="00A9213C"/>
    <w:rsid w:val="00AA286D"/>
    <w:rsid w:val="00AA2945"/>
    <w:rsid w:val="00AB19E8"/>
    <w:rsid w:val="00AB71D8"/>
    <w:rsid w:val="00AC25DE"/>
    <w:rsid w:val="00AC4675"/>
    <w:rsid w:val="00AE0B5C"/>
    <w:rsid w:val="00AE2E3B"/>
    <w:rsid w:val="00AE6BE4"/>
    <w:rsid w:val="00AF6919"/>
    <w:rsid w:val="00B02C8D"/>
    <w:rsid w:val="00B05988"/>
    <w:rsid w:val="00B14A0E"/>
    <w:rsid w:val="00B237AC"/>
    <w:rsid w:val="00B254CE"/>
    <w:rsid w:val="00B30BB9"/>
    <w:rsid w:val="00B374FE"/>
    <w:rsid w:val="00B40421"/>
    <w:rsid w:val="00B45F09"/>
    <w:rsid w:val="00B521E0"/>
    <w:rsid w:val="00B53A41"/>
    <w:rsid w:val="00B62EB9"/>
    <w:rsid w:val="00B63101"/>
    <w:rsid w:val="00B669FC"/>
    <w:rsid w:val="00B84F4B"/>
    <w:rsid w:val="00B9410D"/>
    <w:rsid w:val="00B95AAA"/>
    <w:rsid w:val="00BA1349"/>
    <w:rsid w:val="00BA48F5"/>
    <w:rsid w:val="00BA7AC2"/>
    <w:rsid w:val="00BB2436"/>
    <w:rsid w:val="00BB48DA"/>
    <w:rsid w:val="00BB4F6F"/>
    <w:rsid w:val="00BB703D"/>
    <w:rsid w:val="00BB767B"/>
    <w:rsid w:val="00BC206D"/>
    <w:rsid w:val="00BD2787"/>
    <w:rsid w:val="00BD447E"/>
    <w:rsid w:val="00BD5260"/>
    <w:rsid w:val="00BE06EA"/>
    <w:rsid w:val="00BE3894"/>
    <w:rsid w:val="00BE38CF"/>
    <w:rsid w:val="00BE7E8B"/>
    <w:rsid w:val="00BF0513"/>
    <w:rsid w:val="00BF0C22"/>
    <w:rsid w:val="00BF2462"/>
    <w:rsid w:val="00BF4AA4"/>
    <w:rsid w:val="00BF4B9C"/>
    <w:rsid w:val="00C00E4C"/>
    <w:rsid w:val="00C10B56"/>
    <w:rsid w:val="00C1346F"/>
    <w:rsid w:val="00C3737E"/>
    <w:rsid w:val="00C40DB2"/>
    <w:rsid w:val="00C4246B"/>
    <w:rsid w:val="00C42A00"/>
    <w:rsid w:val="00C44ED3"/>
    <w:rsid w:val="00C46959"/>
    <w:rsid w:val="00C530EB"/>
    <w:rsid w:val="00C5455F"/>
    <w:rsid w:val="00C561FA"/>
    <w:rsid w:val="00C64443"/>
    <w:rsid w:val="00C64D2B"/>
    <w:rsid w:val="00C70090"/>
    <w:rsid w:val="00C74B1D"/>
    <w:rsid w:val="00C77762"/>
    <w:rsid w:val="00C900FD"/>
    <w:rsid w:val="00C92261"/>
    <w:rsid w:val="00C958FC"/>
    <w:rsid w:val="00CA03A9"/>
    <w:rsid w:val="00CA14E3"/>
    <w:rsid w:val="00CA6B26"/>
    <w:rsid w:val="00CB222D"/>
    <w:rsid w:val="00CC726B"/>
    <w:rsid w:val="00CD4E6A"/>
    <w:rsid w:val="00CE00F9"/>
    <w:rsid w:val="00CE09E3"/>
    <w:rsid w:val="00CE1847"/>
    <w:rsid w:val="00CE304D"/>
    <w:rsid w:val="00CE3DD3"/>
    <w:rsid w:val="00CF0348"/>
    <w:rsid w:val="00CF5EED"/>
    <w:rsid w:val="00CF6905"/>
    <w:rsid w:val="00D021BD"/>
    <w:rsid w:val="00D02939"/>
    <w:rsid w:val="00D04E6E"/>
    <w:rsid w:val="00D14E98"/>
    <w:rsid w:val="00D15929"/>
    <w:rsid w:val="00D1597A"/>
    <w:rsid w:val="00D169C2"/>
    <w:rsid w:val="00D24345"/>
    <w:rsid w:val="00D2609B"/>
    <w:rsid w:val="00D3044D"/>
    <w:rsid w:val="00D40240"/>
    <w:rsid w:val="00D45F5D"/>
    <w:rsid w:val="00D52C25"/>
    <w:rsid w:val="00D53270"/>
    <w:rsid w:val="00D7485F"/>
    <w:rsid w:val="00D80912"/>
    <w:rsid w:val="00D82047"/>
    <w:rsid w:val="00D872D3"/>
    <w:rsid w:val="00D914AA"/>
    <w:rsid w:val="00D91B96"/>
    <w:rsid w:val="00D9284D"/>
    <w:rsid w:val="00D95380"/>
    <w:rsid w:val="00DA1243"/>
    <w:rsid w:val="00DA15CF"/>
    <w:rsid w:val="00DA7491"/>
    <w:rsid w:val="00DB1EEE"/>
    <w:rsid w:val="00DB2C74"/>
    <w:rsid w:val="00DB65B6"/>
    <w:rsid w:val="00DB71F7"/>
    <w:rsid w:val="00DC155E"/>
    <w:rsid w:val="00DD3E16"/>
    <w:rsid w:val="00DE3EFD"/>
    <w:rsid w:val="00DE4BBC"/>
    <w:rsid w:val="00DF3F44"/>
    <w:rsid w:val="00DF7F37"/>
    <w:rsid w:val="00E00303"/>
    <w:rsid w:val="00E02FC9"/>
    <w:rsid w:val="00E05151"/>
    <w:rsid w:val="00E0678C"/>
    <w:rsid w:val="00E118AE"/>
    <w:rsid w:val="00E23EB4"/>
    <w:rsid w:val="00E4178B"/>
    <w:rsid w:val="00E44C6B"/>
    <w:rsid w:val="00E4613E"/>
    <w:rsid w:val="00E503A6"/>
    <w:rsid w:val="00E55223"/>
    <w:rsid w:val="00E607D1"/>
    <w:rsid w:val="00E6318D"/>
    <w:rsid w:val="00E71A84"/>
    <w:rsid w:val="00E72360"/>
    <w:rsid w:val="00E7498B"/>
    <w:rsid w:val="00E74EDC"/>
    <w:rsid w:val="00E75464"/>
    <w:rsid w:val="00E77150"/>
    <w:rsid w:val="00E77607"/>
    <w:rsid w:val="00E77FFA"/>
    <w:rsid w:val="00E83F54"/>
    <w:rsid w:val="00E873A0"/>
    <w:rsid w:val="00E907E4"/>
    <w:rsid w:val="00E96B8A"/>
    <w:rsid w:val="00EA0937"/>
    <w:rsid w:val="00EA40FC"/>
    <w:rsid w:val="00EA6134"/>
    <w:rsid w:val="00EB0084"/>
    <w:rsid w:val="00EB3DA6"/>
    <w:rsid w:val="00EB4EA1"/>
    <w:rsid w:val="00EB7295"/>
    <w:rsid w:val="00EC0C05"/>
    <w:rsid w:val="00EC1871"/>
    <w:rsid w:val="00EC7624"/>
    <w:rsid w:val="00ED7A04"/>
    <w:rsid w:val="00EE04F9"/>
    <w:rsid w:val="00EE1031"/>
    <w:rsid w:val="00EE276B"/>
    <w:rsid w:val="00EE5D5C"/>
    <w:rsid w:val="00EF1C3B"/>
    <w:rsid w:val="00EF368B"/>
    <w:rsid w:val="00F01DBE"/>
    <w:rsid w:val="00F12F72"/>
    <w:rsid w:val="00F15F9F"/>
    <w:rsid w:val="00F25751"/>
    <w:rsid w:val="00F36025"/>
    <w:rsid w:val="00F7377E"/>
    <w:rsid w:val="00F73DB6"/>
    <w:rsid w:val="00F75EBA"/>
    <w:rsid w:val="00F8253A"/>
    <w:rsid w:val="00F83B05"/>
    <w:rsid w:val="00F87BEA"/>
    <w:rsid w:val="00F921D6"/>
    <w:rsid w:val="00F94304"/>
    <w:rsid w:val="00F95BCB"/>
    <w:rsid w:val="00F969D3"/>
    <w:rsid w:val="00FB6D76"/>
    <w:rsid w:val="00FC60EB"/>
    <w:rsid w:val="00FD0C2C"/>
    <w:rsid w:val="00FE60FB"/>
    <w:rsid w:val="00FE7605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347AE7-4B54-4EB1-8434-AE15FD80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F4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84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AC2"/>
    <w:pPr>
      <w:ind w:firstLineChars="200" w:firstLine="420"/>
    </w:pPr>
  </w:style>
  <w:style w:type="table" w:styleId="a4">
    <w:name w:val="Table Grid"/>
    <w:basedOn w:val="a1"/>
    <w:uiPriority w:val="39"/>
    <w:rsid w:val="007F5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84F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84F4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DB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B2C7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B2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B2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6</Pages>
  <Words>801</Words>
  <Characters>4568</Characters>
  <Application>Microsoft Office Word</Application>
  <DocSecurity>0</DocSecurity>
  <Lines>38</Lines>
  <Paragraphs>10</Paragraphs>
  <ScaleCrop>false</ScaleCrop>
  <Company>Microsoft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马飞</dc:creator>
  <cp:keywords/>
  <dc:description/>
  <cp:lastModifiedBy>马飞</cp:lastModifiedBy>
  <cp:revision>573</cp:revision>
  <dcterms:created xsi:type="dcterms:W3CDTF">2018-01-05T06:52:00Z</dcterms:created>
  <dcterms:modified xsi:type="dcterms:W3CDTF">2018-05-07T08:59:00Z</dcterms:modified>
</cp:coreProperties>
</file>