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7777777" w:rsidR="006E0E37" w:rsidRDefault="006E0E37" w:rsidP="29BA2654">
      <w:pPr>
        <w:spacing w:line="480" w:lineRule="auto"/>
        <w:jc w:val="center"/>
        <w:rPr>
          <w:rFonts w:ascii="Times New Roman" w:eastAsia="Times New Roman" w:hAnsi="Times New Roman" w:cs="Times New Roman"/>
        </w:rPr>
      </w:pPr>
    </w:p>
    <w:p w14:paraId="09A1D9A1" w14:textId="2DFD38EC" w:rsidR="29BA2654" w:rsidRDefault="29BA2654" w:rsidP="29BA2654">
      <w:pPr>
        <w:spacing w:line="480" w:lineRule="auto"/>
        <w:jc w:val="center"/>
        <w:rPr>
          <w:rFonts w:ascii="Times New Roman" w:eastAsia="Times New Roman" w:hAnsi="Times New Roman" w:cs="Times New Roman"/>
        </w:rPr>
      </w:pPr>
    </w:p>
    <w:p w14:paraId="770C9E97" w14:textId="10FDC9FB" w:rsidR="3FCD8B15" w:rsidRDefault="3FCD8B15" w:rsidP="29BA2654">
      <w:pPr>
        <w:spacing w:line="480" w:lineRule="auto"/>
        <w:jc w:val="center"/>
        <w:rPr>
          <w:rFonts w:ascii="Times New Roman" w:eastAsia="Times New Roman" w:hAnsi="Times New Roman" w:cs="Times New Roman"/>
          <w:b/>
          <w:bCs/>
          <w:sz w:val="32"/>
          <w:szCs w:val="32"/>
        </w:rPr>
      </w:pPr>
      <w:r w:rsidRPr="29BA2654">
        <w:rPr>
          <w:rFonts w:ascii="Times New Roman" w:eastAsia="Times New Roman" w:hAnsi="Times New Roman" w:cs="Times New Roman"/>
          <w:b/>
          <w:bCs/>
          <w:sz w:val="32"/>
          <w:szCs w:val="32"/>
        </w:rPr>
        <w:t>Análisis del Catálogo de Netflix y Predicción del Tipo de Contenido</w:t>
      </w:r>
    </w:p>
    <w:p w14:paraId="45EC0E60" w14:textId="5B8F4AC3" w:rsidR="29BA2654" w:rsidRDefault="29BA2654" w:rsidP="29BA2654">
      <w:pPr>
        <w:spacing w:line="480" w:lineRule="auto"/>
        <w:jc w:val="center"/>
        <w:rPr>
          <w:rFonts w:ascii="Times New Roman" w:eastAsia="Times New Roman" w:hAnsi="Times New Roman" w:cs="Times New Roman"/>
          <w:b/>
          <w:bCs/>
        </w:rPr>
      </w:pPr>
    </w:p>
    <w:p w14:paraId="686DBC82" w14:textId="148DBE04" w:rsidR="29BA2654" w:rsidRDefault="29BA2654" w:rsidP="29BA2654">
      <w:pPr>
        <w:spacing w:line="480" w:lineRule="auto"/>
        <w:jc w:val="center"/>
        <w:rPr>
          <w:rFonts w:ascii="Times New Roman" w:eastAsia="Times New Roman" w:hAnsi="Times New Roman" w:cs="Times New Roman"/>
          <w:b/>
          <w:bCs/>
        </w:rPr>
      </w:pPr>
    </w:p>
    <w:p w14:paraId="4787560A" w14:textId="0D9794C2" w:rsidR="275B47E7" w:rsidRDefault="275B47E7" w:rsidP="29BA2654">
      <w:pPr>
        <w:spacing w:line="480" w:lineRule="auto"/>
        <w:jc w:val="center"/>
        <w:rPr>
          <w:rFonts w:ascii="Times New Roman" w:eastAsia="Times New Roman" w:hAnsi="Times New Roman" w:cs="Times New Roman"/>
          <w:b/>
          <w:bCs/>
        </w:rPr>
      </w:pPr>
      <w:r w:rsidRPr="29BA2654">
        <w:rPr>
          <w:rFonts w:ascii="Times New Roman" w:eastAsia="Times New Roman" w:hAnsi="Times New Roman" w:cs="Times New Roman"/>
        </w:rPr>
        <w:t>María Fernanda Rodríguez Rojas</w:t>
      </w:r>
      <w:r w:rsidR="2EF9ABF4" w:rsidRPr="29BA2654">
        <w:rPr>
          <w:rFonts w:ascii="Times New Roman" w:eastAsia="Times New Roman" w:hAnsi="Times New Roman" w:cs="Times New Roman"/>
        </w:rPr>
        <w:t xml:space="preserve"> y Eduar Yesid Cortes Rodríguez </w:t>
      </w:r>
      <w:r w:rsidRPr="29BA2654">
        <w:rPr>
          <w:rFonts w:ascii="Times New Roman" w:eastAsia="Times New Roman" w:hAnsi="Times New Roman" w:cs="Times New Roman"/>
          <w:b/>
          <w:bCs/>
        </w:rPr>
        <w:t xml:space="preserve"> </w:t>
      </w:r>
    </w:p>
    <w:p w14:paraId="7C7523F9" w14:textId="5A9A9149" w:rsidR="29BA2654" w:rsidRDefault="29BA2654" w:rsidP="29BA2654">
      <w:pPr>
        <w:spacing w:line="480" w:lineRule="auto"/>
        <w:jc w:val="center"/>
        <w:rPr>
          <w:rFonts w:ascii="Times New Roman" w:eastAsia="Times New Roman" w:hAnsi="Times New Roman" w:cs="Times New Roman"/>
          <w:b/>
          <w:bCs/>
        </w:rPr>
      </w:pPr>
    </w:p>
    <w:p w14:paraId="0106810F" w14:textId="0A482F7B" w:rsidR="29BA2654" w:rsidRDefault="29BA2654" w:rsidP="29BA2654">
      <w:pPr>
        <w:spacing w:line="480" w:lineRule="auto"/>
        <w:jc w:val="center"/>
        <w:rPr>
          <w:rFonts w:ascii="Times New Roman" w:eastAsia="Times New Roman" w:hAnsi="Times New Roman" w:cs="Times New Roman"/>
          <w:b/>
          <w:bCs/>
        </w:rPr>
      </w:pPr>
    </w:p>
    <w:p w14:paraId="3B10BEC7" w14:textId="334E9671" w:rsidR="5C4BED4E" w:rsidRDefault="5C4BED4E" w:rsidP="29BA2654">
      <w:pPr>
        <w:spacing w:line="480" w:lineRule="auto"/>
        <w:jc w:val="center"/>
        <w:rPr>
          <w:rFonts w:ascii="Times New Roman" w:eastAsia="Times New Roman" w:hAnsi="Times New Roman" w:cs="Times New Roman"/>
        </w:rPr>
      </w:pPr>
      <w:r w:rsidRPr="29BA2654">
        <w:rPr>
          <w:rFonts w:ascii="Times New Roman" w:eastAsia="Times New Roman" w:hAnsi="Times New Roman" w:cs="Times New Roman"/>
        </w:rPr>
        <w:t>Facultad de ingeniería, universidad EAN</w:t>
      </w:r>
    </w:p>
    <w:p w14:paraId="4907E7FC" w14:textId="4025FF6C" w:rsidR="29BA2654" w:rsidRDefault="29BA2654" w:rsidP="29BA2654">
      <w:pPr>
        <w:spacing w:line="480" w:lineRule="auto"/>
        <w:jc w:val="center"/>
        <w:rPr>
          <w:rFonts w:ascii="Times New Roman" w:eastAsia="Times New Roman" w:hAnsi="Times New Roman" w:cs="Times New Roman"/>
        </w:rPr>
      </w:pPr>
    </w:p>
    <w:p w14:paraId="435176C9" w14:textId="3ECCB8C2" w:rsidR="29BA2654" w:rsidRDefault="29BA2654" w:rsidP="29BA2654">
      <w:pPr>
        <w:spacing w:line="480" w:lineRule="auto"/>
        <w:jc w:val="center"/>
        <w:rPr>
          <w:rFonts w:ascii="Times New Roman" w:eastAsia="Times New Roman" w:hAnsi="Times New Roman" w:cs="Times New Roman"/>
        </w:rPr>
      </w:pPr>
    </w:p>
    <w:p w14:paraId="5A6212AB" w14:textId="45F786C4" w:rsidR="5C4BED4E" w:rsidRDefault="5C4BED4E" w:rsidP="29BA2654">
      <w:pPr>
        <w:spacing w:line="480" w:lineRule="auto"/>
        <w:jc w:val="center"/>
        <w:rPr>
          <w:rFonts w:ascii="Times New Roman" w:eastAsia="Times New Roman" w:hAnsi="Times New Roman" w:cs="Times New Roman"/>
        </w:rPr>
      </w:pPr>
      <w:r w:rsidRPr="29BA2654">
        <w:rPr>
          <w:rFonts w:ascii="Times New Roman" w:eastAsia="Times New Roman" w:hAnsi="Times New Roman" w:cs="Times New Roman"/>
        </w:rPr>
        <w:t xml:space="preserve">DataXperience </w:t>
      </w:r>
    </w:p>
    <w:p w14:paraId="213E775D" w14:textId="082B0391" w:rsidR="29BA2654" w:rsidRDefault="29BA2654" w:rsidP="29BA2654">
      <w:pPr>
        <w:spacing w:line="480" w:lineRule="auto"/>
        <w:jc w:val="center"/>
        <w:rPr>
          <w:rFonts w:ascii="Times New Roman" w:eastAsia="Times New Roman" w:hAnsi="Times New Roman" w:cs="Times New Roman"/>
        </w:rPr>
      </w:pPr>
    </w:p>
    <w:p w14:paraId="12E94529" w14:textId="1D31B353" w:rsidR="29BA2654" w:rsidRDefault="29BA2654" w:rsidP="29BA2654">
      <w:pPr>
        <w:spacing w:line="480" w:lineRule="auto"/>
        <w:jc w:val="center"/>
        <w:rPr>
          <w:rFonts w:ascii="Times New Roman" w:eastAsia="Times New Roman" w:hAnsi="Times New Roman" w:cs="Times New Roman"/>
        </w:rPr>
      </w:pPr>
    </w:p>
    <w:p w14:paraId="60471A22" w14:textId="142C695C" w:rsidR="5C4BED4E" w:rsidRDefault="5C4BED4E" w:rsidP="29BA2654">
      <w:pPr>
        <w:spacing w:line="480" w:lineRule="auto"/>
        <w:jc w:val="center"/>
        <w:rPr>
          <w:rFonts w:ascii="Times New Roman" w:eastAsia="Times New Roman" w:hAnsi="Times New Roman" w:cs="Times New Roman"/>
        </w:rPr>
      </w:pPr>
      <w:r w:rsidRPr="29BA2654">
        <w:rPr>
          <w:rFonts w:ascii="Times New Roman" w:eastAsia="Times New Roman" w:hAnsi="Times New Roman" w:cs="Times New Roman"/>
        </w:rPr>
        <w:t xml:space="preserve">Camila Silva Gomez </w:t>
      </w:r>
    </w:p>
    <w:p w14:paraId="32B0FF50" w14:textId="0A97264E" w:rsidR="29BA2654" w:rsidRDefault="29BA2654" w:rsidP="29BA2654">
      <w:pPr>
        <w:spacing w:line="480" w:lineRule="auto"/>
        <w:ind w:left="567"/>
        <w:jc w:val="center"/>
        <w:rPr>
          <w:rFonts w:ascii="Times New Roman" w:eastAsia="Times New Roman" w:hAnsi="Times New Roman" w:cs="Times New Roman"/>
        </w:rPr>
      </w:pPr>
    </w:p>
    <w:p w14:paraId="13FEC2AA" w14:textId="0E9B01B8" w:rsidR="29BA2654" w:rsidRDefault="29BA2654" w:rsidP="29BA2654">
      <w:pPr>
        <w:spacing w:line="480" w:lineRule="auto"/>
        <w:ind w:left="720"/>
        <w:jc w:val="center"/>
        <w:rPr>
          <w:rFonts w:ascii="Times New Roman" w:eastAsia="Times New Roman" w:hAnsi="Times New Roman" w:cs="Times New Roman"/>
        </w:rPr>
      </w:pPr>
    </w:p>
    <w:p w14:paraId="486AF245" w14:textId="185FF9AB" w:rsidR="5C4BED4E" w:rsidRDefault="5C4BED4E" w:rsidP="29BA2654">
      <w:pPr>
        <w:spacing w:line="480" w:lineRule="auto"/>
        <w:jc w:val="center"/>
        <w:rPr>
          <w:rFonts w:ascii="Times New Roman" w:eastAsia="Times New Roman" w:hAnsi="Times New Roman" w:cs="Times New Roman"/>
        </w:rPr>
      </w:pPr>
      <w:r w:rsidRPr="29BA2654">
        <w:rPr>
          <w:rFonts w:ascii="Times New Roman" w:eastAsia="Times New Roman" w:hAnsi="Times New Roman" w:cs="Times New Roman"/>
        </w:rPr>
        <w:t>19/ marzo / 2026</w:t>
      </w:r>
    </w:p>
    <w:sdt>
      <w:sdtPr>
        <w:id w:val="1286018780"/>
        <w:docPartObj>
          <w:docPartGallery w:val="Table of Contents"/>
          <w:docPartUnique/>
        </w:docPartObj>
      </w:sdtPr>
      <w:sdtContent>
        <w:p w14:paraId="504FEB2D" w14:textId="6CD5864D" w:rsidR="00074732" w:rsidRDefault="29BA2654">
          <w:pPr>
            <w:pStyle w:val="TDC2"/>
            <w:tabs>
              <w:tab w:val="left" w:pos="720"/>
              <w:tab w:val="right" w:leader="dot" w:pos="9350"/>
            </w:tabs>
            <w:rPr>
              <w:rFonts w:eastAsiaTheme="minorEastAsia"/>
              <w:noProof/>
              <w:kern w:val="2"/>
              <w:lang w:val="es-CO" w:eastAsia="es-CO"/>
              <w14:ligatures w14:val="standardContextual"/>
            </w:rPr>
          </w:pPr>
          <w:r>
            <w:fldChar w:fldCharType="begin"/>
          </w:r>
          <w:r>
            <w:instrText>TOC \o "1-9" \z \u \h</w:instrText>
          </w:r>
          <w:r>
            <w:fldChar w:fldCharType="separate"/>
          </w:r>
          <w:hyperlink w:anchor="_Toc224835524" w:history="1">
            <w:r w:rsidR="00074732" w:rsidRPr="001E56DD">
              <w:rPr>
                <w:rStyle w:val="Hipervnculo"/>
                <w:rFonts w:ascii="Times New Roman" w:eastAsia="Times New Roman" w:hAnsi="Times New Roman" w:cs="Times New Roman"/>
                <w:b/>
                <w:bCs/>
                <w:noProof/>
              </w:rPr>
              <w:t>1.</w:t>
            </w:r>
            <w:r w:rsidR="00074732">
              <w:rPr>
                <w:rFonts w:eastAsiaTheme="minorEastAsia"/>
                <w:noProof/>
                <w:kern w:val="2"/>
                <w:lang w:val="es-CO" w:eastAsia="es-CO"/>
                <w14:ligatures w14:val="standardContextual"/>
              </w:rPr>
              <w:tab/>
            </w:r>
            <w:r w:rsidR="00074732" w:rsidRPr="001E56DD">
              <w:rPr>
                <w:rStyle w:val="Hipervnculo"/>
                <w:rFonts w:ascii="Times New Roman" w:eastAsia="Times New Roman" w:hAnsi="Times New Roman" w:cs="Times New Roman"/>
                <w:b/>
                <w:bCs/>
                <w:noProof/>
              </w:rPr>
              <w:t>Introducción</w:t>
            </w:r>
            <w:r w:rsidR="00074732">
              <w:rPr>
                <w:noProof/>
                <w:webHidden/>
              </w:rPr>
              <w:tab/>
            </w:r>
            <w:r w:rsidR="00074732">
              <w:rPr>
                <w:noProof/>
                <w:webHidden/>
              </w:rPr>
              <w:fldChar w:fldCharType="begin"/>
            </w:r>
            <w:r w:rsidR="00074732">
              <w:rPr>
                <w:noProof/>
                <w:webHidden/>
              </w:rPr>
              <w:instrText xml:space="preserve"> PAGEREF _Toc224835524 \h </w:instrText>
            </w:r>
            <w:r w:rsidR="00074732">
              <w:rPr>
                <w:noProof/>
                <w:webHidden/>
              </w:rPr>
            </w:r>
            <w:r w:rsidR="00074732">
              <w:rPr>
                <w:noProof/>
                <w:webHidden/>
              </w:rPr>
              <w:fldChar w:fldCharType="separate"/>
            </w:r>
            <w:r w:rsidR="00074732">
              <w:rPr>
                <w:noProof/>
                <w:webHidden/>
              </w:rPr>
              <w:t>3</w:t>
            </w:r>
            <w:r w:rsidR="00074732">
              <w:rPr>
                <w:noProof/>
                <w:webHidden/>
              </w:rPr>
              <w:fldChar w:fldCharType="end"/>
            </w:r>
          </w:hyperlink>
        </w:p>
        <w:p w14:paraId="24FDF4CA" w14:textId="0C4986F9"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25" w:history="1">
            <w:r w:rsidRPr="001E56DD">
              <w:rPr>
                <w:rStyle w:val="Hipervnculo"/>
                <w:rFonts w:ascii="Times New Roman" w:eastAsia="Times New Roman" w:hAnsi="Times New Roman" w:cs="Times New Roman"/>
                <w:b/>
                <w:bCs/>
                <w:noProof/>
              </w:rPr>
              <w:t>2.</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Selección del Dataset</w:t>
            </w:r>
            <w:r>
              <w:rPr>
                <w:noProof/>
                <w:webHidden/>
              </w:rPr>
              <w:tab/>
            </w:r>
            <w:r>
              <w:rPr>
                <w:noProof/>
                <w:webHidden/>
              </w:rPr>
              <w:fldChar w:fldCharType="begin"/>
            </w:r>
            <w:r>
              <w:rPr>
                <w:noProof/>
                <w:webHidden/>
              </w:rPr>
              <w:instrText xml:space="preserve"> PAGEREF _Toc224835525 \h </w:instrText>
            </w:r>
            <w:r>
              <w:rPr>
                <w:noProof/>
                <w:webHidden/>
              </w:rPr>
            </w:r>
            <w:r>
              <w:rPr>
                <w:noProof/>
                <w:webHidden/>
              </w:rPr>
              <w:fldChar w:fldCharType="separate"/>
            </w:r>
            <w:r>
              <w:rPr>
                <w:noProof/>
                <w:webHidden/>
              </w:rPr>
              <w:t>3</w:t>
            </w:r>
            <w:r>
              <w:rPr>
                <w:noProof/>
                <w:webHidden/>
              </w:rPr>
              <w:fldChar w:fldCharType="end"/>
            </w:r>
          </w:hyperlink>
        </w:p>
        <w:p w14:paraId="3DA4C240" w14:textId="66A8D52F"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26" w:history="1">
            <w:r w:rsidRPr="001E56DD">
              <w:rPr>
                <w:rStyle w:val="Hipervnculo"/>
                <w:rFonts w:ascii="Times New Roman" w:eastAsia="Times New Roman" w:hAnsi="Times New Roman" w:cs="Times New Roman"/>
                <w:b/>
                <w:bCs/>
                <w:noProof/>
              </w:rPr>
              <w:t>3.</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Justificación</w:t>
            </w:r>
            <w:r>
              <w:rPr>
                <w:noProof/>
                <w:webHidden/>
              </w:rPr>
              <w:tab/>
            </w:r>
            <w:r>
              <w:rPr>
                <w:noProof/>
                <w:webHidden/>
              </w:rPr>
              <w:fldChar w:fldCharType="begin"/>
            </w:r>
            <w:r>
              <w:rPr>
                <w:noProof/>
                <w:webHidden/>
              </w:rPr>
              <w:instrText xml:space="preserve"> PAGEREF _Toc224835526 \h </w:instrText>
            </w:r>
            <w:r>
              <w:rPr>
                <w:noProof/>
                <w:webHidden/>
              </w:rPr>
            </w:r>
            <w:r>
              <w:rPr>
                <w:noProof/>
                <w:webHidden/>
              </w:rPr>
              <w:fldChar w:fldCharType="separate"/>
            </w:r>
            <w:r>
              <w:rPr>
                <w:noProof/>
                <w:webHidden/>
              </w:rPr>
              <w:t>3</w:t>
            </w:r>
            <w:r>
              <w:rPr>
                <w:noProof/>
                <w:webHidden/>
              </w:rPr>
              <w:fldChar w:fldCharType="end"/>
            </w:r>
          </w:hyperlink>
        </w:p>
        <w:p w14:paraId="74BCD50F" w14:textId="28B118CE"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27" w:history="1">
            <w:r w:rsidRPr="001E56DD">
              <w:rPr>
                <w:rStyle w:val="Hipervnculo"/>
                <w:rFonts w:ascii="Times New Roman" w:eastAsia="Times New Roman" w:hAnsi="Times New Roman" w:cs="Times New Roman"/>
                <w:b/>
                <w:bCs/>
                <w:noProof/>
              </w:rPr>
              <w:t>4.</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Exploración de los Datos</w:t>
            </w:r>
            <w:r>
              <w:rPr>
                <w:noProof/>
                <w:webHidden/>
              </w:rPr>
              <w:tab/>
            </w:r>
            <w:r>
              <w:rPr>
                <w:noProof/>
                <w:webHidden/>
              </w:rPr>
              <w:fldChar w:fldCharType="begin"/>
            </w:r>
            <w:r>
              <w:rPr>
                <w:noProof/>
                <w:webHidden/>
              </w:rPr>
              <w:instrText xml:space="preserve"> PAGEREF _Toc224835527 \h </w:instrText>
            </w:r>
            <w:r>
              <w:rPr>
                <w:noProof/>
                <w:webHidden/>
              </w:rPr>
            </w:r>
            <w:r>
              <w:rPr>
                <w:noProof/>
                <w:webHidden/>
              </w:rPr>
              <w:fldChar w:fldCharType="separate"/>
            </w:r>
            <w:r>
              <w:rPr>
                <w:noProof/>
                <w:webHidden/>
              </w:rPr>
              <w:t>4</w:t>
            </w:r>
            <w:r>
              <w:rPr>
                <w:noProof/>
                <w:webHidden/>
              </w:rPr>
              <w:fldChar w:fldCharType="end"/>
            </w:r>
          </w:hyperlink>
        </w:p>
        <w:p w14:paraId="0B46890D" w14:textId="5656AA05"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28" w:history="1">
            <w:r w:rsidRPr="001E56DD">
              <w:rPr>
                <w:rStyle w:val="Hipervnculo"/>
                <w:rFonts w:ascii="Times New Roman" w:eastAsia="Times New Roman" w:hAnsi="Times New Roman" w:cs="Times New Roman"/>
                <w:b/>
                <w:bCs/>
                <w:noProof/>
              </w:rPr>
              <w:t>5.</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Limpieza y Transformación de Datos</w:t>
            </w:r>
            <w:r>
              <w:rPr>
                <w:noProof/>
                <w:webHidden/>
              </w:rPr>
              <w:tab/>
            </w:r>
            <w:r>
              <w:rPr>
                <w:noProof/>
                <w:webHidden/>
              </w:rPr>
              <w:fldChar w:fldCharType="begin"/>
            </w:r>
            <w:r>
              <w:rPr>
                <w:noProof/>
                <w:webHidden/>
              </w:rPr>
              <w:instrText xml:space="preserve"> PAGEREF _Toc224835528 \h </w:instrText>
            </w:r>
            <w:r>
              <w:rPr>
                <w:noProof/>
                <w:webHidden/>
              </w:rPr>
            </w:r>
            <w:r>
              <w:rPr>
                <w:noProof/>
                <w:webHidden/>
              </w:rPr>
              <w:fldChar w:fldCharType="separate"/>
            </w:r>
            <w:r>
              <w:rPr>
                <w:noProof/>
                <w:webHidden/>
              </w:rPr>
              <w:t>7</w:t>
            </w:r>
            <w:r>
              <w:rPr>
                <w:noProof/>
                <w:webHidden/>
              </w:rPr>
              <w:fldChar w:fldCharType="end"/>
            </w:r>
          </w:hyperlink>
        </w:p>
        <w:p w14:paraId="2C048114" w14:textId="753F2C5F"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29" w:history="1">
            <w:r w:rsidRPr="001E56DD">
              <w:rPr>
                <w:rStyle w:val="Hipervnculo"/>
                <w:rFonts w:ascii="Times New Roman" w:eastAsia="Times New Roman" w:hAnsi="Times New Roman" w:cs="Times New Roman"/>
                <w:b/>
                <w:bCs/>
                <w:noProof/>
              </w:rPr>
              <w:t>6.</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Análisis Exploratorio de Datos</w:t>
            </w:r>
            <w:r>
              <w:rPr>
                <w:noProof/>
                <w:webHidden/>
              </w:rPr>
              <w:tab/>
            </w:r>
            <w:r>
              <w:rPr>
                <w:noProof/>
                <w:webHidden/>
              </w:rPr>
              <w:fldChar w:fldCharType="begin"/>
            </w:r>
            <w:r>
              <w:rPr>
                <w:noProof/>
                <w:webHidden/>
              </w:rPr>
              <w:instrText xml:space="preserve"> PAGEREF _Toc224835529 \h </w:instrText>
            </w:r>
            <w:r>
              <w:rPr>
                <w:noProof/>
                <w:webHidden/>
              </w:rPr>
            </w:r>
            <w:r>
              <w:rPr>
                <w:noProof/>
                <w:webHidden/>
              </w:rPr>
              <w:fldChar w:fldCharType="separate"/>
            </w:r>
            <w:r>
              <w:rPr>
                <w:noProof/>
                <w:webHidden/>
              </w:rPr>
              <w:t>8</w:t>
            </w:r>
            <w:r>
              <w:rPr>
                <w:noProof/>
                <w:webHidden/>
              </w:rPr>
              <w:fldChar w:fldCharType="end"/>
            </w:r>
          </w:hyperlink>
        </w:p>
        <w:p w14:paraId="43D8AF70" w14:textId="47CFF535" w:rsidR="00074732" w:rsidRDefault="00074732">
          <w:pPr>
            <w:pStyle w:val="TDC3"/>
            <w:tabs>
              <w:tab w:val="right" w:leader="dot" w:pos="9350"/>
            </w:tabs>
            <w:rPr>
              <w:rFonts w:eastAsiaTheme="minorEastAsia"/>
              <w:noProof/>
              <w:kern w:val="2"/>
              <w:lang w:val="es-CO" w:eastAsia="es-CO"/>
              <w14:ligatures w14:val="standardContextual"/>
            </w:rPr>
          </w:pPr>
          <w:hyperlink w:anchor="_Toc224835530" w:history="1">
            <w:r w:rsidRPr="001E56DD">
              <w:rPr>
                <w:rStyle w:val="Hipervnculo"/>
                <w:rFonts w:ascii="Times New Roman" w:hAnsi="Times New Roman" w:cs="Times New Roman"/>
                <w:b/>
                <w:bCs/>
                <w:noProof/>
              </w:rPr>
              <w:t>6.2 Evolución del Contenido</w:t>
            </w:r>
            <w:r>
              <w:rPr>
                <w:noProof/>
                <w:webHidden/>
              </w:rPr>
              <w:tab/>
            </w:r>
            <w:r>
              <w:rPr>
                <w:noProof/>
                <w:webHidden/>
              </w:rPr>
              <w:fldChar w:fldCharType="begin"/>
            </w:r>
            <w:r>
              <w:rPr>
                <w:noProof/>
                <w:webHidden/>
              </w:rPr>
              <w:instrText xml:space="preserve"> PAGEREF _Toc224835530 \h </w:instrText>
            </w:r>
            <w:r>
              <w:rPr>
                <w:noProof/>
                <w:webHidden/>
              </w:rPr>
            </w:r>
            <w:r>
              <w:rPr>
                <w:noProof/>
                <w:webHidden/>
              </w:rPr>
              <w:fldChar w:fldCharType="separate"/>
            </w:r>
            <w:r>
              <w:rPr>
                <w:noProof/>
                <w:webHidden/>
              </w:rPr>
              <w:t>9</w:t>
            </w:r>
            <w:r>
              <w:rPr>
                <w:noProof/>
                <w:webHidden/>
              </w:rPr>
              <w:fldChar w:fldCharType="end"/>
            </w:r>
          </w:hyperlink>
        </w:p>
        <w:p w14:paraId="6ACF26FD" w14:textId="29A2F086" w:rsidR="00074732" w:rsidRDefault="00074732">
          <w:pPr>
            <w:pStyle w:val="TDC3"/>
            <w:tabs>
              <w:tab w:val="right" w:leader="dot" w:pos="9350"/>
            </w:tabs>
            <w:rPr>
              <w:rFonts w:eastAsiaTheme="minorEastAsia"/>
              <w:noProof/>
              <w:kern w:val="2"/>
              <w:lang w:val="es-CO" w:eastAsia="es-CO"/>
              <w14:ligatures w14:val="standardContextual"/>
            </w:rPr>
          </w:pPr>
          <w:hyperlink w:anchor="_Toc224835531" w:history="1">
            <w:r w:rsidRPr="001E56DD">
              <w:rPr>
                <w:rStyle w:val="Hipervnculo"/>
                <w:rFonts w:ascii="Times New Roman" w:hAnsi="Times New Roman" w:cs="Times New Roman"/>
                <w:b/>
                <w:bCs/>
                <w:noProof/>
              </w:rPr>
              <w:t>6.3 Países</w:t>
            </w:r>
            <w:r>
              <w:rPr>
                <w:noProof/>
                <w:webHidden/>
              </w:rPr>
              <w:tab/>
            </w:r>
            <w:r>
              <w:rPr>
                <w:noProof/>
                <w:webHidden/>
              </w:rPr>
              <w:fldChar w:fldCharType="begin"/>
            </w:r>
            <w:r>
              <w:rPr>
                <w:noProof/>
                <w:webHidden/>
              </w:rPr>
              <w:instrText xml:space="preserve"> PAGEREF _Toc224835531 \h </w:instrText>
            </w:r>
            <w:r>
              <w:rPr>
                <w:noProof/>
                <w:webHidden/>
              </w:rPr>
            </w:r>
            <w:r>
              <w:rPr>
                <w:noProof/>
                <w:webHidden/>
              </w:rPr>
              <w:fldChar w:fldCharType="separate"/>
            </w:r>
            <w:r>
              <w:rPr>
                <w:noProof/>
                <w:webHidden/>
              </w:rPr>
              <w:t>10</w:t>
            </w:r>
            <w:r>
              <w:rPr>
                <w:noProof/>
                <w:webHidden/>
              </w:rPr>
              <w:fldChar w:fldCharType="end"/>
            </w:r>
          </w:hyperlink>
        </w:p>
        <w:p w14:paraId="2817A6CE" w14:textId="2FCA44C3" w:rsidR="00074732" w:rsidRDefault="00074732">
          <w:pPr>
            <w:pStyle w:val="TDC3"/>
            <w:tabs>
              <w:tab w:val="right" w:leader="dot" w:pos="9350"/>
            </w:tabs>
            <w:rPr>
              <w:rFonts w:eastAsiaTheme="minorEastAsia"/>
              <w:noProof/>
              <w:kern w:val="2"/>
              <w:lang w:val="es-CO" w:eastAsia="es-CO"/>
              <w14:ligatures w14:val="standardContextual"/>
            </w:rPr>
          </w:pPr>
          <w:hyperlink w:anchor="_Toc224835532" w:history="1">
            <w:r w:rsidRPr="001E56DD">
              <w:rPr>
                <w:rStyle w:val="Hipervnculo"/>
                <w:rFonts w:ascii="Times New Roman" w:hAnsi="Times New Roman" w:cs="Times New Roman"/>
                <w:b/>
                <w:bCs/>
                <w:noProof/>
              </w:rPr>
              <w:t>6.4 Géneros</w:t>
            </w:r>
            <w:r>
              <w:rPr>
                <w:noProof/>
                <w:webHidden/>
              </w:rPr>
              <w:tab/>
            </w:r>
            <w:r>
              <w:rPr>
                <w:noProof/>
                <w:webHidden/>
              </w:rPr>
              <w:fldChar w:fldCharType="begin"/>
            </w:r>
            <w:r>
              <w:rPr>
                <w:noProof/>
                <w:webHidden/>
              </w:rPr>
              <w:instrText xml:space="preserve"> PAGEREF _Toc224835532 \h </w:instrText>
            </w:r>
            <w:r>
              <w:rPr>
                <w:noProof/>
                <w:webHidden/>
              </w:rPr>
            </w:r>
            <w:r>
              <w:rPr>
                <w:noProof/>
                <w:webHidden/>
              </w:rPr>
              <w:fldChar w:fldCharType="separate"/>
            </w:r>
            <w:r>
              <w:rPr>
                <w:noProof/>
                <w:webHidden/>
              </w:rPr>
              <w:t>11</w:t>
            </w:r>
            <w:r>
              <w:rPr>
                <w:noProof/>
                <w:webHidden/>
              </w:rPr>
              <w:fldChar w:fldCharType="end"/>
            </w:r>
          </w:hyperlink>
        </w:p>
        <w:p w14:paraId="2E670015" w14:textId="398EA5BA" w:rsidR="00074732" w:rsidRDefault="00074732">
          <w:pPr>
            <w:pStyle w:val="TDC3"/>
            <w:tabs>
              <w:tab w:val="right" w:leader="dot" w:pos="9350"/>
            </w:tabs>
            <w:rPr>
              <w:rFonts w:eastAsiaTheme="minorEastAsia"/>
              <w:noProof/>
              <w:kern w:val="2"/>
              <w:lang w:val="es-CO" w:eastAsia="es-CO"/>
              <w14:ligatures w14:val="standardContextual"/>
            </w:rPr>
          </w:pPr>
          <w:hyperlink w:anchor="_Toc224835533" w:history="1">
            <w:r w:rsidRPr="001E56DD">
              <w:rPr>
                <w:rStyle w:val="Hipervnculo"/>
                <w:rFonts w:ascii="Times New Roman" w:hAnsi="Times New Roman" w:cs="Times New Roman"/>
                <w:b/>
                <w:bCs/>
                <w:noProof/>
              </w:rPr>
              <w:t>6.5 Duración de películas</w:t>
            </w:r>
            <w:r>
              <w:rPr>
                <w:noProof/>
                <w:webHidden/>
              </w:rPr>
              <w:tab/>
            </w:r>
            <w:r>
              <w:rPr>
                <w:noProof/>
                <w:webHidden/>
              </w:rPr>
              <w:fldChar w:fldCharType="begin"/>
            </w:r>
            <w:r>
              <w:rPr>
                <w:noProof/>
                <w:webHidden/>
              </w:rPr>
              <w:instrText xml:space="preserve"> PAGEREF _Toc224835533 \h </w:instrText>
            </w:r>
            <w:r>
              <w:rPr>
                <w:noProof/>
                <w:webHidden/>
              </w:rPr>
            </w:r>
            <w:r>
              <w:rPr>
                <w:noProof/>
                <w:webHidden/>
              </w:rPr>
              <w:fldChar w:fldCharType="separate"/>
            </w:r>
            <w:r>
              <w:rPr>
                <w:noProof/>
                <w:webHidden/>
              </w:rPr>
              <w:t>12</w:t>
            </w:r>
            <w:r>
              <w:rPr>
                <w:noProof/>
                <w:webHidden/>
              </w:rPr>
              <w:fldChar w:fldCharType="end"/>
            </w:r>
          </w:hyperlink>
        </w:p>
        <w:p w14:paraId="407AF7E7" w14:textId="6F2EC5F1" w:rsidR="00074732" w:rsidRDefault="00074732">
          <w:pPr>
            <w:pStyle w:val="TDC3"/>
            <w:tabs>
              <w:tab w:val="right" w:leader="dot" w:pos="9350"/>
            </w:tabs>
            <w:rPr>
              <w:rFonts w:eastAsiaTheme="minorEastAsia"/>
              <w:noProof/>
              <w:kern w:val="2"/>
              <w:lang w:val="es-CO" w:eastAsia="es-CO"/>
              <w14:ligatures w14:val="standardContextual"/>
            </w:rPr>
          </w:pPr>
          <w:hyperlink w:anchor="_Toc224835534" w:history="1">
            <w:r w:rsidRPr="001E56DD">
              <w:rPr>
                <w:rStyle w:val="Hipervnculo"/>
                <w:rFonts w:ascii="Times New Roman" w:hAnsi="Times New Roman" w:cs="Times New Roman"/>
                <w:b/>
                <w:bCs/>
                <w:noProof/>
              </w:rPr>
              <w:t>6.6 Número de temporadas en series</w:t>
            </w:r>
            <w:r>
              <w:rPr>
                <w:noProof/>
                <w:webHidden/>
              </w:rPr>
              <w:tab/>
            </w:r>
            <w:r>
              <w:rPr>
                <w:noProof/>
                <w:webHidden/>
              </w:rPr>
              <w:fldChar w:fldCharType="begin"/>
            </w:r>
            <w:r>
              <w:rPr>
                <w:noProof/>
                <w:webHidden/>
              </w:rPr>
              <w:instrText xml:space="preserve"> PAGEREF _Toc224835534 \h </w:instrText>
            </w:r>
            <w:r>
              <w:rPr>
                <w:noProof/>
                <w:webHidden/>
              </w:rPr>
            </w:r>
            <w:r>
              <w:rPr>
                <w:noProof/>
                <w:webHidden/>
              </w:rPr>
              <w:fldChar w:fldCharType="separate"/>
            </w:r>
            <w:r>
              <w:rPr>
                <w:noProof/>
                <w:webHidden/>
              </w:rPr>
              <w:t>13</w:t>
            </w:r>
            <w:r>
              <w:rPr>
                <w:noProof/>
                <w:webHidden/>
              </w:rPr>
              <w:fldChar w:fldCharType="end"/>
            </w:r>
          </w:hyperlink>
        </w:p>
        <w:p w14:paraId="48851D54" w14:textId="3256E083"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35" w:history="1">
            <w:r w:rsidRPr="001E56DD">
              <w:rPr>
                <w:rStyle w:val="Hipervnculo"/>
                <w:rFonts w:ascii="Times New Roman" w:eastAsia="Times New Roman" w:hAnsi="Times New Roman" w:cs="Times New Roman"/>
                <w:b/>
                <w:bCs/>
                <w:noProof/>
              </w:rPr>
              <w:t>7.</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Modelo Predictivo</w:t>
            </w:r>
            <w:r>
              <w:rPr>
                <w:noProof/>
                <w:webHidden/>
              </w:rPr>
              <w:tab/>
            </w:r>
            <w:r>
              <w:rPr>
                <w:noProof/>
                <w:webHidden/>
              </w:rPr>
              <w:fldChar w:fldCharType="begin"/>
            </w:r>
            <w:r>
              <w:rPr>
                <w:noProof/>
                <w:webHidden/>
              </w:rPr>
              <w:instrText xml:space="preserve"> PAGEREF _Toc224835535 \h </w:instrText>
            </w:r>
            <w:r>
              <w:rPr>
                <w:noProof/>
                <w:webHidden/>
              </w:rPr>
            </w:r>
            <w:r>
              <w:rPr>
                <w:noProof/>
                <w:webHidden/>
              </w:rPr>
              <w:fldChar w:fldCharType="separate"/>
            </w:r>
            <w:r>
              <w:rPr>
                <w:noProof/>
                <w:webHidden/>
              </w:rPr>
              <w:t>14</w:t>
            </w:r>
            <w:r>
              <w:rPr>
                <w:noProof/>
                <w:webHidden/>
              </w:rPr>
              <w:fldChar w:fldCharType="end"/>
            </w:r>
          </w:hyperlink>
        </w:p>
        <w:p w14:paraId="35C2F323" w14:textId="6ECD6CD1"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36" w:history="1">
            <w:r w:rsidRPr="001E56DD">
              <w:rPr>
                <w:rStyle w:val="Hipervnculo"/>
                <w:rFonts w:ascii="Times New Roman" w:eastAsia="Times New Roman" w:hAnsi="Times New Roman" w:cs="Times New Roman"/>
                <w:b/>
                <w:bCs/>
                <w:noProof/>
              </w:rPr>
              <w:t>8.</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Resultados e Interpretación</w:t>
            </w:r>
            <w:r>
              <w:rPr>
                <w:noProof/>
                <w:webHidden/>
              </w:rPr>
              <w:tab/>
            </w:r>
            <w:r>
              <w:rPr>
                <w:noProof/>
                <w:webHidden/>
              </w:rPr>
              <w:fldChar w:fldCharType="begin"/>
            </w:r>
            <w:r>
              <w:rPr>
                <w:noProof/>
                <w:webHidden/>
              </w:rPr>
              <w:instrText xml:space="preserve"> PAGEREF _Toc224835536 \h </w:instrText>
            </w:r>
            <w:r>
              <w:rPr>
                <w:noProof/>
                <w:webHidden/>
              </w:rPr>
            </w:r>
            <w:r>
              <w:rPr>
                <w:noProof/>
                <w:webHidden/>
              </w:rPr>
              <w:fldChar w:fldCharType="separate"/>
            </w:r>
            <w:r>
              <w:rPr>
                <w:noProof/>
                <w:webHidden/>
              </w:rPr>
              <w:t>14</w:t>
            </w:r>
            <w:r>
              <w:rPr>
                <w:noProof/>
                <w:webHidden/>
              </w:rPr>
              <w:fldChar w:fldCharType="end"/>
            </w:r>
          </w:hyperlink>
        </w:p>
        <w:p w14:paraId="12F65478" w14:textId="3587277F" w:rsidR="00074732" w:rsidRDefault="00074732">
          <w:pPr>
            <w:pStyle w:val="TDC2"/>
            <w:tabs>
              <w:tab w:val="left" w:pos="720"/>
              <w:tab w:val="right" w:leader="dot" w:pos="9350"/>
            </w:tabs>
            <w:rPr>
              <w:rFonts w:eastAsiaTheme="minorEastAsia"/>
              <w:noProof/>
              <w:kern w:val="2"/>
              <w:lang w:val="es-CO" w:eastAsia="es-CO"/>
              <w14:ligatures w14:val="standardContextual"/>
            </w:rPr>
          </w:pPr>
          <w:hyperlink w:anchor="_Toc224835537" w:history="1">
            <w:r w:rsidRPr="001E56DD">
              <w:rPr>
                <w:rStyle w:val="Hipervnculo"/>
                <w:rFonts w:ascii="Times New Roman" w:eastAsia="Times New Roman" w:hAnsi="Times New Roman" w:cs="Times New Roman"/>
                <w:b/>
                <w:bCs/>
                <w:noProof/>
              </w:rPr>
              <w:t>9.</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Aplicación Profesional</w:t>
            </w:r>
            <w:r>
              <w:rPr>
                <w:noProof/>
                <w:webHidden/>
              </w:rPr>
              <w:tab/>
            </w:r>
            <w:r>
              <w:rPr>
                <w:noProof/>
                <w:webHidden/>
              </w:rPr>
              <w:fldChar w:fldCharType="begin"/>
            </w:r>
            <w:r>
              <w:rPr>
                <w:noProof/>
                <w:webHidden/>
              </w:rPr>
              <w:instrText xml:space="preserve"> PAGEREF _Toc224835537 \h </w:instrText>
            </w:r>
            <w:r>
              <w:rPr>
                <w:noProof/>
                <w:webHidden/>
              </w:rPr>
            </w:r>
            <w:r>
              <w:rPr>
                <w:noProof/>
                <w:webHidden/>
              </w:rPr>
              <w:fldChar w:fldCharType="separate"/>
            </w:r>
            <w:r>
              <w:rPr>
                <w:noProof/>
                <w:webHidden/>
              </w:rPr>
              <w:t>14</w:t>
            </w:r>
            <w:r>
              <w:rPr>
                <w:noProof/>
                <w:webHidden/>
              </w:rPr>
              <w:fldChar w:fldCharType="end"/>
            </w:r>
          </w:hyperlink>
        </w:p>
        <w:p w14:paraId="0F132F67" w14:textId="2D9F1759" w:rsidR="00074732" w:rsidRDefault="00074732">
          <w:pPr>
            <w:pStyle w:val="TDC2"/>
            <w:tabs>
              <w:tab w:val="left" w:pos="960"/>
              <w:tab w:val="right" w:leader="dot" w:pos="9350"/>
            </w:tabs>
            <w:rPr>
              <w:rFonts w:eastAsiaTheme="minorEastAsia"/>
              <w:noProof/>
              <w:kern w:val="2"/>
              <w:lang w:val="es-CO" w:eastAsia="es-CO"/>
              <w14:ligatures w14:val="standardContextual"/>
            </w:rPr>
          </w:pPr>
          <w:hyperlink w:anchor="_Toc224835538" w:history="1">
            <w:r w:rsidRPr="001E56DD">
              <w:rPr>
                <w:rStyle w:val="Hipervnculo"/>
                <w:rFonts w:ascii="Times New Roman" w:eastAsia="Times New Roman" w:hAnsi="Times New Roman" w:cs="Times New Roman"/>
                <w:b/>
                <w:bCs/>
                <w:noProof/>
              </w:rPr>
              <w:t>10.</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Conclusiones</w:t>
            </w:r>
            <w:r>
              <w:rPr>
                <w:noProof/>
                <w:webHidden/>
              </w:rPr>
              <w:tab/>
            </w:r>
            <w:r>
              <w:rPr>
                <w:noProof/>
                <w:webHidden/>
              </w:rPr>
              <w:fldChar w:fldCharType="begin"/>
            </w:r>
            <w:r>
              <w:rPr>
                <w:noProof/>
                <w:webHidden/>
              </w:rPr>
              <w:instrText xml:space="preserve"> PAGEREF _Toc224835538 \h </w:instrText>
            </w:r>
            <w:r>
              <w:rPr>
                <w:noProof/>
                <w:webHidden/>
              </w:rPr>
            </w:r>
            <w:r>
              <w:rPr>
                <w:noProof/>
                <w:webHidden/>
              </w:rPr>
              <w:fldChar w:fldCharType="separate"/>
            </w:r>
            <w:r>
              <w:rPr>
                <w:noProof/>
                <w:webHidden/>
              </w:rPr>
              <w:t>14</w:t>
            </w:r>
            <w:r>
              <w:rPr>
                <w:noProof/>
                <w:webHidden/>
              </w:rPr>
              <w:fldChar w:fldCharType="end"/>
            </w:r>
          </w:hyperlink>
        </w:p>
        <w:p w14:paraId="6E0E318C" w14:textId="6783E24B" w:rsidR="00074732" w:rsidRDefault="00074732">
          <w:pPr>
            <w:pStyle w:val="TDC2"/>
            <w:tabs>
              <w:tab w:val="left" w:pos="960"/>
              <w:tab w:val="right" w:leader="dot" w:pos="9350"/>
            </w:tabs>
            <w:rPr>
              <w:rFonts w:eastAsiaTheme="minorEastAsia"/>
              <w:noProof/>
              <w:kern w:val="2"/>
              <w:lang w:val="es-CO" w:eastAsia="es-CO"/>
              <w14:ligatures w14:val="standardContextual"/>
            </w:rPr>
          </w:pPr>
          <w:hyperlink w:anchor="_Toc224835539" w:history="1">
            <w:r w:rsidRPr="001E56DD">
              <w:rPr>
                <w:rStyle w:val="Hipervnculo"/>
                <w:rFonts w:ascii="Times New Roman" w:eastAsia="Times New Roman" w:hAnsi="Times New Roman" w:cs="Times New Roman"/>
                <w:b/>
                <w:bCs/>
                <w:noProof/>
              </w:rPr>
              <w:t>11.</w:t>
            </w:r>
            <w:r>
              <w:rPr>
                <w:rFonts w:eastAsiaTheme="minorEastAsia"/>
                <w:noProof/>
                <w:kern w:val="2"/>
                <w:lang w:val="es-CO" w:eastAsia="es-CO"/>
                <w14:ligatures w14:val="standardContextual"/>
              </w:rPr>
              <w:tab/>
            </w:r>
            <w:r w:rsidRPr="001E56DD">
              <w:rPr>
                <w:rStyle w:val="Hipervnculo"/>
                <w:rFonts w:ascii="Times New Roman" w:eastAsia="Times New Roman" w:hAnsi="Times New Roman" w:cs="Times New Roman"/>
                <w:b/>
                <w:bCs/>
                <w:noProof/>
              </w:rPr>
              <w:t>Referencias y Bibliografía</w:t>
            </w:r>
            <w:r>
              <w:rPr>
                <w:noProof/>
                <w:webHidden/>
              </w:rPr>
              <w:tab/>
            </w:r>
            <w:r>
              <w:rPr>
                <w:noProof/>
                <w:webHidden/>
              </w:rPr>
              <w:fldChar w:fldCharType="begin"/>
            </w:r>
            <w:r>
              <w:rPr>
                <w:noProof/>
                <w:webHidden/>
              </w:rPr>
              <w:instrText xml:space="preserve"> PAGEREF _Toc224835539 \h </w:instrText>
            </w:r>
            <w:r>
              <w:rPr>
                <w:noProof/>
                <w:webHidden/>
              </w:rPr>
            </w:r>
            <w:r>
              <w:rPr>
                <w:noProof/>
                <w:webHidden/>
              </w:rPr>
              <w:fldChar w:fldCharType="separate"/>
            </w:r>
            <w:r>
              <w:rPr>
                <w:noProof/>
                <w:webHidden/>
              </w:rPr>
              <w:t>14</w:t>
            </w:r>
            <w:r>
              <w:rPr>
                <w:noProof/>
                <w:webHidden/>
              </w:rPr>
              <w:fldChar w:fldCharType="end"/>
            </w:r>
          </w:hyperlink>
        </w:p>
        <w:p w14:paraId="33B64FD6" w14:textId="318FAB5E" w:rsidR="29BA2654" w:rsidRDefault="29BA2654" w:rsidP="29BA2654">
          <w:pPr>
            <w:pStyle w:val="TDC2"/>
            <w:tabs>
              <w:tab w:val="left" w:pos="720"/>
              <w:tab w:val="right" w:leader="dot" w:pos="9360"/>
            </w:tabs>
            <w:rPr>
              <w:rStyle w:val="Hipervnculo"/>
              <w:rFonts w:ascii="Times New Roman" w:eastAsia="Times New Roman" w:hAnsi="Times New Roman" w:cs="Times New Roman"/>
            </w:rPr>
          </w:pPr>
          <w:r>
            <w:fldChar w:fldCharType="end"/>
          </w:r>
        </w:p>
      </w:sdtContent>
    </w:sdt>
    <w:p w14:paraId="091A0367" w14:textId="2B5DB3FF" w:rsidR="29BA2654" w:rsidRDefault="29BA2654" w:rsidP="29BA2654">
      <w:pPr>
        <w:spacing w:line="480" w:lineRule="auto"/>
        <w:ind w:left="720"/>
        <w:jc w:val="both"/>
        <w:rPr>
          <w:rFonts w:ascii="Times New Roman" w:eastAsia="Times New Roman" w:hAnsi="Times New Roman" w:cs="Times New Roman"/>
          <w:b/>
          <w:bCs/>
        </w:rPr>
      </w:pPr>
    </w:p>
    <w:p w14:paraId="7A7755CF" w14:textId="76B4EE8A" w:rsidR="29BA2654" w:rsidRDefault="29BA2654" w:rsidP="29BA2654">
      <w:pPr>
        <w:spacing w:line="480" w:lineRule="auto"/>
        <w:ind w:left="720"/>
        <w:jc w:val="both"/>
        <w:rPr>
          <w:rFonts w:ascii="Times New Roman" w:eastAsia="Times New Roman" w:hAnsi="Times New Roman" w:cs="Times New Roman"/>
          <w:b/>
          <w:bCs/>
        </w:rPr>
      </w:pPr>
    </w:p>
    <w:p w14:paraId="3A006036" w14:textId="28D6F3CF" w:rsidR="29BA2654" w:rsidRDefault="29BA2654" w:rsidP="29BA2654">
      <w:pPr>
        <w:spacing w:line="480" w:lineRule="auto"/>
        <w:ind w:left="720"/>
        <w:jc w:val="both"/>
        <w:rPr>
          <w:rFonts w:ascii="Times New Roman" w:eastAsia="Times New Roman" w:hAnsi="Times New Roman" w:cs="Times New Roman"/>
          <w:b/>
          <w:bCs/>
        </w:rPr>
      </w:pPr>
    </w:p>
    <w:p w14:paraId="7A971BEB" w14:textId="4DD273EB" w:rsidR="29BA2654" w:rsidRDefault="29BA2654" w:rsidP="29BA2654">
      <w:pPr>
        <w:spacing w:line="480" w:lineRule="auto"/>
        <w:ind w:left="720"/>
        <w:jc w:val="both"/>
        <w:rPr>
          <w:rFonts w:ascii="Times New Roman" w:eastAsia="Times New Roman" w:hAnsi="Times New Roman" w:cs="Times New Roman"/>
          <w:b/>
          <w:bCs/>
        </w:rPr>
      </w:pPr>
    </w:p>
    <w:p w14:paraId="7235E823" w14:textId="347C27EF" w:rsidR="29BA2654" w:rsidRDefault="29BA2654" w:rsidP="29BA2654">
      <w:pPr>
        <w:spacing w:line="480" w:lineRule="auto"/>
        <w:ind w:left="720"/>
        <w:jc w:val="both"/>
        <w:rPr>
          <w:rFonts w:ascii="Times New Roman" w:eastAsia="Times New Roman" w:hAnsi="Times New Roman" w:cs="Times New Roman"/>
          <w:b/>
          <w:bCs/>
        </w:rPr>
      </w:pPr>
    </w:p>
    <w:p w14:paraId="303DBBC0" w14:textId="54E2D43B" w:rsidR="29BA2654" w:rsidRDefault="29BA2654" w:rsidP="29BA2654">
      <w:pPr>
        <w:spacing w:line="480" w:lineRule="auto"/>
        <w:ind w:left="720"/>
        <w:jc w:val="both"/>
        <w:rPr>
          <w:rFonts w:ascii="Times New Roman" w:eastAsia="Times New Roman" w:hAnsi="Times New Roman" w:cs="Times New Roman"/>
          <w:b/>
          <w:bCs/>
        </w:rPr>
      </w:pPr>
    </w:p>
    <w:p w14:paraId="2727E5C2" w14:textId="6D186457" w:rsidR="29BA2654" w:rsidRDefault="29BA2654" w:rsidP="29BA2654">
      <w:pPr>
        <w:spacing w:line="480" w:lineRule="auto"/>
        <w:ind w:left="720"/>
        <w:jc w:val="both"/>
        <w:rPr>
          <w:rFonts w:ascii="Times New Roman" w:eastAsia="Times New Roman" w:hAnsi="Times New Roman" w:cs="Times New Roman"/>
          <w:b/>
          <w:bCs/>
        </w:rPr>
      </w:pPr>
    </w:p>
    <w:p w14:paraId="19BF769F" w14:textId="600CBFEC" w:rsidR="29BA2654" w:rsidRDefault="29BA2654" w:rsidP="00F30572">
      <w:pPr>
        <w:spacing w:line="480" w:lineRule="auto"/>
        <w:jc w:val="both"/>
        <w:rPr>
          <w:rFonts w:ascii="Times New Roman" w:eastAsia="Times New Roman" w:hAnsi="Times New Roman" w:cs="Times New Roman"/>
          <w:b/>
          <w:bCs/>
        </w:rPr>
      </w:pPr>
    </w:p>
    <w:p w14:paraId="5410B3FF" w14:textId="4F4B6AD5"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0" w:name="_Toc224835524"/>
      <w:r w:rsidRPr="29BA2654">
        <w:rPr>
          <w:rFonts w:ascii="Times New Roman" w:eastAsia="Times New Roman" w:hAnsi="Times New Roman" w:cs="Times New Roman"/>
          <w:b/>
          <w:bCs/>
          <w:color w:val="auto"/>
          <w:sz w:val="24"/>
          <w:szCs w:val="24"/>
        </w:rPr>
        <w:lastRenderedPageBreak/>
        <w:t>Introducción</w:t>
      </w:r>
      <w:bookmarkEnd w:id="0"/>
      <w:r w:rsidRPr="29BA2654">
        <w:rPr>
          <w:rFonts w:ascii="Times New Roman" w:eastAsia="Times New Roman" w:hAnsi="Times New Roman" w:cs="Times New Roman"/>
          <w:b/>
          <w:bCs/>
          <w:color w:val="auto"/>
          <w:sz w:val="24"/>
          <w:szCs w:val="24"/>
        </w:rPr>
        <w:t xml:space="preserve"> </w:t>
      </w:r>
    </w:p>
    <w:p w14:paraId="3E81B4DA" w14:textId="7D94B913" w:rsidR="6A51EB10" w:rsidRDefault="6A51EB10" w:rsidP="00720159">
      <w:pPr>
        <w:spacing w:line="480" w:lineRule="auto"/>
        <w:ind w:left="720" w:firstLine="696"/>
        <w:rPr>
          <w:rFonts w:ascii="Times New Roman" w:eastAsia="Times New Roman" w:hAnsi="Times New Roman" w:cs="Times New Roman"/>
        </w:rPr>
      </w:pPr>
      <w:r w:rsidRPr="29BA2654">
        <w:rPr>
          <w:rFonts w:ascii="Times New Roman" w:eastAsia="Times New Roman" w:hAnsi="Times New Roman" w:cs="Times New Roman"/>
        </w:rPr>
        <w:t>En el presente proyecto se analiza el catálogo de</w:t>
      </w:r>
      <w:r w:rsidR="6EB4E047" w:rsidRPr="29BA2654">
        <w:rPr>
          <w:rFonts w:ascii="Times New Roman" w:eastAsia="Times New Roman" w:hAnsi="Times New Roman" w:cs="Times New Roman"/>
        </w:rPr>
        <w:t xml:space="preserve"> la plataforma de streaming</w:t>
      </w:r>
      <w:r w:rsidRPr="29BA2654">
        <w:rPr>
          <w:rFonts w:ascii="Times New Roman" w:eastAsia="Times New Roman" w:hAnsi="Times New Roman" w:cs="Times New Roman"/>
        </w:rPr>
        <w:t xml:space="preserve"> Netflix </w:t>
      </w:r>
      <w:r w:rsidR="32DCD0CF" w:rsidRPr="29BA2654">
        <w:rPr>
          <w:rFonts w:ascii="Times New Roman" w:eastAsia="Times New Roman" w:hAnsi="Times New Roman" w:cs="Times New Roman"/>
        </w:rPr>
        <w:t>con el fin de identificar aquellos factores que influyen o afectan el tipo de contenido</w:t>
      </w:r>
      <w:r w:rsidR="3AD044EE" w:rsidRPr="29BA2654">
        <w:rPr>
          <w:rFonts w:ascii="Times New Roman" w:eastAsia="Times New Roman" w:hAnsi="Times New Roman" w:cs="Times New Roman"/>
        </w:rPr>
        <w:t xml:space="preserve"> </w:t>
      </w:r>
      <w:r w:rsidR="32DCD0CF" w:rsidRPr="29BA2654">
        <w:rPr>
          <w:rFonts w:ascii="Times New Roman" w:eastAsia="Times New Roman" w:hAnsi="Times New Roman" w:cs="Times New Roman"/>
        </w:rPr>
        <w:t xml:space="preserve">presente </w:t>
      </w:r>
      <w:r w:rsidR="51B2412E" w:rsidRPr="29BA2654">
        <w:rPr>
          <w:rFonts w:ascii="Times New Roman" w:eastAsia="Times New Roman" w:hAnsi="Times New Roman" w:cs="Times New Roman"/>
        </w:rPr>
        <w:t>centrándonos</w:t>
      </w:r>
      <w:r w:rsidR="32DCD0CF" w:rsidRPr="29BA2654">
        <w:rPr>
          <w:rFonts w:ascii="Times New Roman" w:eastAsia="Times New Roman" w:hAnsi="Times New Roman" w:cs="Times New Roman"/>
        </w:rPr>
        <w:t xml:space="preserve"> </w:t>
      </w:r>
      <w:r w:rsidR="1753D1F2" w:rsidRPr="29BA2654">
        <w:rPr>
          <w:rFonts w:ascii="Times New Roman" w:eastAsia="Times New Roman" w:hAnsi="Times New Roman" w:cs="Times New Roman"/>
        </w:rPr>
        <w:t>más que todo si se trata de una serie o una película.</w:t>
      </w:r>
    </w:p>
    <w:p w14:paraId="7B57C779" w14:textId="39C00127" w:rsidR="1753D1F2" w:rsidRDefault="1753D1F2" w:rsidP="00720159">
      <w:pPr>
        <w:spacing w:line="480" w:lineRule="auto"/>
        <w:ind w:left="720"/>
        <w:rPr>
          <w:rFonts w:ascii="Times New Roman" w:eastAsia="Times New Roman" w:hAnsi="Times New Roman" w:cs="Times New Roman"/>
        </w:rPr>
      </w:pPr>
      <w:r w:rsidRPr="29BA2654">
        <w:rPr>
          <w:rFonts w:ascii="Times New Roman" w:eastAsia="Times New Roman" w:hAnsi="Times New Roman" w:cs="Times New Roman"/>
        </w:rPr>
        <w:t xml:space="preserve"> </w:t>
      </w:r>
      <w:r w:rsidRPr="00720159">
        <w:rPr>
          <w:rFonts w:ascii="Times New Roman" w:eastAsia="Times New Roman" w:hAnsi="Times New Roman" w:cs="Times New Roman"/>
        </w:rPr>
        <w:tab/>
      </w:r>
      <w:r w:rsidR="62E3342D" w:rsidRPr="29BA2654">
        <w:rPr>
          <w:rFonts w:ascii="Times New Roman" w:eastAsia="Times New Roman" w:hAnsi="Times New Roman" w:cs="Times New Roman"/>
        </w:rPr>
        <w:t xml:space="preserve">Para ello se utilizan </w:t>
      </w:r>
      <w:r w:rsidR="6B2DD527" w:rsidRPr="29BA2654">
        <w:rPr>
          <w:rFonts w:ascii="Times New Roman" w:eastAsia="Times New Roman" w:hAnsi="Times New Roman" w:cs="Times New Roman"/>
        </w:rPr>
        <w:t xml:space="preserve">diferentes herramientas como visualizaciones </w:t>
      </w:r>
      <w:r w:rsidR="7E4DF100" w:rsidRPr="29BA2654">
        <w:rPr>
          <w:rFonts w:ascii="Times New Roman" w:eastAsia="Times New Roman" w:hAnsi="Times New Roman" w:cs="Times New Roman"/>
        </w:rPr>
        <w:t xml:space="preserve">de datos </w:t>
      </w:r>
      <w:r w:rsidR="6B2DD527" w:rsidRPr="29BA2654">
        <w:rPr>
          <w:rFonts w:ascii="Times New Roman" w:eastAsia="Times New Roman" w:hAnsi="Times New Roman" w:cs="Times New Roman"/>
        </w:rPr>
        <w:t>con dashboards</w:t>
      </w:r>
      <w:r w:rsidR="1A5113BE" w:rsidRPr="29BA2654">
        <w:rPr>
          <w:rFonts w:ascii="Times New Roman" w:eastAsia="Times New Roman" w:hAnsi="Times New Roman" w:cs="Times New Roman"/>
        </w:rPr>
        <w:t>,</w:t>
      </w:r>
      <w:r w:rsidR="1A57C97C" w:rsidRPr="29BA2654">
        <w:rPr>
          <w:rFonts w:ascii="Times New Roman" w:eastAsia="Times New Roman" w:hAnsi="Times New Roman" w:cs="Times New Roman"/>
        </w:rPr>
        <w:t xml:space="preserve"> análisis exploratorio,</w:t>
      </w:r>
      <w:r w:rsidR="1A5113BE" w:rsidRPr="29BA2654">
        <w:rPr>
          <w:rFonts w:ascii="Times New Roman" w:eastAsia="Times New Roman" w:hAnsi="Times New Roman" w:cs="Times New Roman"/>
        </w:rPr>
        <w:t xml:space="preserve"> identificación de patrones</w:t>
      </w:r>
      <w:r w:rsidR="155636D2" w:rsidRPr="29BA2654">
        <w:rPr>
          <w:rFonts w:ascii="Times New Roman" w:eastAsia="Times New Roman" w:hAnsi="Times New Roman" w:cs="Times New Roman"/>
        </w:rPr>
        <w:t xml:space="preserve"> y el desarrollo de un modelo predictivo.</w:t>
      </w:r>
      <w:r w:rsidR="150CFCBD" w:rsidRPr="29BA2654">
        <w:rPr>
          <w:rFonts w:ascii="Times New Roman" w:eastAsia="Times New Roman" w:hAnsi="Times New Roman" w:cs="Times New Roman"/>
        </w:rPr>
        <w:t xml:space="preserve"> Esto </w:t>
      </w:r>
      <w:r w:rsidR="1A5113BE" w:rsidRPr="29BA2654">
        <w:rPr>
          <w:rFonts w:ascii="Times New Roman" w:eastAsia="Times New Roman" w:hAnsi="Times New Roman" w:cs="Times New Roman"/>
        </w:rPr>
        <w:t>nos permiten estudiar</w:t>
      </w:r>
      <w:r w:rsidR="1A07B4A0" w:rsidRPr="29BA2654">
        <w:rPr>
          <w:rFonts w:ascii="Times New Roman" w:eastAsia="Times New Roman" w:hAnsi="Times New Roman" w:cs="Times New Roman"/>
        </w:rPr>
        <w:t xml:space="preserve"> el comportamiento de los datos y crear un modelo </w:t>
      </w:r>
      <w:r w:rsidR="20E2F1E2" w:rsidRPr="29BA2654">
        <w:rPr>
          <w:rFonts w:ascii="Times New Roman" w:eastAsia="Times New Roman" w:hAnsi="Times New Roman" w:cs="Times New Roman"/>
        </w:rPr>
        <w:t xml:space="preserve">en este caso capaz de predecir el tipo contenido en Netflix </w:t>
      </w:r>
      <w:r w:rsidR="2CEB083C" w:rsidRPr="29BA2654">
        <w:rPr>
          <w:rFonts w:ascii="Times New Roman" w:eastAsia="Times New Roman" w:hAnsi="Times New Roman" w:cs="Times New Roman"/>
        </w:rPr>
        <w:t>a partir de</w:t>
      </w:r>
      <w:r w:rsidR="20E2F1E2" w:rsidRPr="29BA2654">
        <w:rPr>
          <w:rFonts w:ascii="Times New Roman" w:eastAsia="Times New Roman" w:hAnsi="Times New Roman" w:cs="Times New Roman"/>
        </w:rPr>
        <w:t xml:space="preserve"> ciertas características</w:t>
      </w:r>
      <w:r w:rsidR="7CD5EEB9" w:rsidRPr="29BA2654">
        <w:rPr>
          <w:rFonts w:ascii="Times New Roman" w:eastAsia="Times New Roman" w:hAnsi="Times New Roman" w:cs="Times New Roman"/>
        </w:rPr>
        <w:t>.</w:t>
      </w:r>
    </w:p>
    <w:p w14:paraId="3EE7F8C9" w14:textId="020F1DBB" w:rsidR="29BA2654" w:rsidRDefault="29BA2654" w:rsidP="29BA2654">
      <w:pPr>
        <w:spacing w:line="480" w:lineRule="auto"/>
        <w:rPr>
          <w:rFonts w:ascii="Times New Roman" w:eastAsia="Times New Roman" w:hAnsi="Times New Roman" w:cs="Times New Roman"/>
        </w:rPr>
      </w:pPr>
    </w:p>
    <w:p w14:paraId="101F5B1D" w14:textId="26B9E7CC"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 w:name="_Toc224835525"/>
      <w:r w:rsidRPr="29BA2654">
        <w:rPr>
          <w:rFonts w:ascii="Times New Roman" w:eastAsia="Times New Roman" w:hAnsi="Times New Roman" w:cs="Times New Roman"/>
          <w:b/>
          <w:bCs/>
          <w:color w:val="auto"/>
          <w:sz w:val="24"/>
          <w:szCs w:val="24"/>
        </w:rPr>
        <w:t>Selección del Dataset</w:t>
      </w:r>
      <w:bookmarkEnd w:id="1"/>
    </w:p>
    <w:p w14:paraId="76F4B87E" w14:textId="75A8AF16" w:rsidR="0183BB3B" w:rsidRDefault="0183BB3B" w:rsidP="00720159">
      <w:pPr>
        <w:spacing w:line="480" w:lineRule="auto"/>
        <w:ind w:left="720" w:firstLine="696"/>
        <w:rPr>
          <w:rFonts w:ascii="Times New Roman" w:eastAsia="Times New Roman" w:hAnsi="Times New Roman" w:cs="Times New Roman"/>
        </w:rPr>
      </w:pPr>
      <w:r w:rsidRPr="29BA2654">
        <w:rPr>
          <w:rFonts w:ascii="Times New Roman" w:eastAsia="Times New Roman" w:hAnsi="Times New Roman" w:cs="Times New Roman"/>
        </w:rPr>
        <w:t xml:space="preserve">Para el desarrollo del proyecto se utilizó el siguiente Dataset: </w:t>
      </w:r>
      <w:r w:rsidRPr="00720159">
        <w:rPr>
          <w:rFonts w:ascii="Times New Roman" w:eastAsia="Times New Roman" w:hAnsi="Times New Roman" w:cs="Times New Roman"/>
        </w:rPr>
        <w:t>Netflix Titles Cleaned Dataset</w:t>
      </w:r>
      <w:r w:rsidR="274EFBA3" w:rsidRPr="00720159">
        <w:rPr>
          <w:rFonts w:ascii="Times New Roman" w:eastAsia="Times New Roman" w:hAnsi="Times New Roman" w:cs="Times New Roman"/>
        </w:rPr>
        <w:t xml:space="preserve">, </w:t>
      </w:r>
      <w:r w:rsidR="274EFBA3" w:rsidRPr="29BA2654">
        <w:rPr>
          <w:rFonts w:ascii="Times New Roman" w:eastAsia="Times New Roman" w:hAnsi="Times New Roman" w:cs="Times New Roman"/>
        </w:rPr>
        <w:t xml:space="preserve">el </w:t>
      </w:r>
      <w:r w:rsidR="4E24657F" w:rsidRPr="29BA2654">
        <w:rPr>
          <w:rFonts w:ascii="Times New Roman" w:eastAsia="Times New Roman" w:hAnsi="Times New Roman" w:cs="Times New Roman"/>
        </w:rPr>
        <w:t>cual</w:t>
      </w:r>
      <w:r w:rsidR="274EFBA3" w:rsidRPr="29BA2654">
        <w:rPr>
          <w:rFonts w:ascii="Times New Roman" w:eastAsia="Times New Roman" w:hAnsi="Times New Roman" w:cs="Times New Roman"/>
        </w:rPr>
        <w:t xml:space="preserve"> </w:t>
      </w:r>
      <w:r w:rsidR="3111FD57" w:rsidRPr="29BA2654">
        <w:rPr>
          <w:rFonts w:ascii="Times New Roman" w:eastAsia="Times New Roman" w:hAnsi="Times New Roman" w:cs="Times New Roman"/>
        </w:rPr>
        <w:t>contiene información sobre las series y películas d</w:t>
      </w:r>
      <w:r w:rsidR="11FC4306" w:rsidRPr="29BA2654">
        <w:rPr>
          <w:rFonts w:ascii="Times New Roman" w:eastAsia="Times New Roman" w:hAnsi="Times New Roman" w:cs="Times New Roman"/>
        </w:rPr>
        <w:t>isponibles en la plataforma</w:t>
      </w:r>
      <w:r w:rsidR="30D7E9C8" w:rsidRPr="29BA2654">
        <w:rPr>
          <w:rFonts w:ascii="Times New Roman" w:eastAsia="Times New Roman" w:hAnsi="Times New Roman" w:cs="Times New Roman"/>
        </w:rPr>
        <w:t>,</w:t>
      </w:r>
      <w:r w:rsidR="409B761B" w:rsidRPr="29BA2654">
        <w:rPr>
          <w:rFonts w:ascii="Times New Roman" w:eastAsia="Times New Roman" w:hAnsi="Times New Roman" w:cs="Times New Roman"/>
        </w:rPr>
        <w:t xml:space="preserve"> </w:t>
      </w:r>
      <w:r w:rsidR="6E735D73" w:rsidRPr="29BA2654">
        <w:rPr>
          <w:rFonts w:ascii="Times New Roman" w:eastAsia="Times New Roman" w:hAnsi="Times New Roman" w:cs="Times New Roman"/>
        </w:rPr>
        <w:t>este conjunto de datos contiene</w:t>
      </w:r>
      <w:r w:rsidR="409B761B" w:rsidRPr="29BA2654">
        <w:rPr>
          <w:rFonts w:ascii="Times New Roman" w:eastAsia="Times New Roman" w:hAnsi="Times New Roman" w:cs="Times New Roman"/>
        </w:rPr>
        <w:t xml:space="preserve"> </w:t>
      </w:r>
      <w:r w:rsidR="55CC3F8A" w:rsidRPr="29BA2654">
        <w:rPr>
          <w:rFonts w:ascii="Times New Roman" w:eastAsia="Times New Roman" w:hAnsi="Times New Roman" w:cs="Times New Roman"/>
        </w:rPr>
        <w:t xml:space="preserve">diferentes variables como el tipo de contenido (si es una serie o una película), </w:t>
      </w:r>
      <w:r w:rsidR="3BFF98E8" w:rsidRPr="29BA2654">
        <w:rPr>
          <w:rFonts w:ascii="Times New Roman" w:eastAsia="Times New Roman" w:hAnsi="Times New Roman" w:cs="Times New Roman"/>
        </w:rPr>
        <w:t>el género, el país de reproducción, el año de lanzamiento, la duraci</w:t>
      </w:r>
      <w:r w:rsidR="6CC9853B" w:rsidRPr="29BA2654">
        <w:rPr>
          <w:rFonts w:ascii="Times New Roman" w:eastAsia="Times New Roman" w:hAnsi="Times New Roman" w:cs="Times New Roman"/>
        </w:rPr>
        <w:t>ón, entre otr</w:t>
      </w:r>
      <w:r w:rsidR="7D071834" w:rsidRPr="29BA2654">
        <w:rPr>
          <w:rFonts w:ascii="Times New Roman" w:eastAsia="Times New Roman" w:hAnsi="Times New Roman" w:cs="Times New Roman"/>
        </w:rPr>
        <w:t>a</w:t>
      </w:r>
      <w:r w:rsidR="6CC9853B" w:rsidRPr="29BA2654">
        <w:rPr>
          <w:rFonts w:ascii="Times New Roman" w:eastAsia="Times New Roman" w:hAnsi="Times New Roman" w:cs="Times New Roman"/>
        </w:rPr>
        <w:t>s.</w:t>
      </w:r>
      <w:r w:rsidR="4EA700B8" w:rsidRPr="29BA2654">
        <w:rPr>
          <w:rFonts w:ascii="Times New Roman" w:eastAsia="Times New Roman" w:hAnsi="Times New Roman" w:cs="Times New Roman"/>
        </w:rPr>
        <w:t xml:space="preserve"> </w:t>
      </w:r>
      <w:r w:rsidR="25F02818" w:rsidRPr="29BA2654">
        <w:rPr>
          <w:rFonts w:ascii="Times New Roman" w:eastAsia="Times New Roman" w:hAnsi="Times New Roman" w:cs="Times New Roman"/>
        </w:rPr>
        <w:t>Además,</w:t>
      </w:r>
      <w:r w:rsidR="0138853B" w:rsidRPr="29BA2654">
        <w:rPr>
          <w:rFonts w:ascii="Times New Roman" w:eastAsia="Times New Roman" w:hAnsi="Times New Roman" w:cs="Times New Roman"/>
        </w:rPr>
        <w:t xml:space="preserve"> cabe resaltar que el catálogo</w:t>
      </w:r>
      <w:r w:rsidR="550EBD4B" w:rsidRPr="29BA2654">
        <w:rPr>
          <w:rFonts w:ascii="Times New Roman" w:eastAsia="Times New Roman" w:hAnsi="Times New Roman" w:cs="Times New Roman"/>
        </w:rPr>
        <w:t xml:space="preserve"> presente en la plataforma</w:t>
      </w:r>
      <w:r w:rsidR="0138853B" w:rsidRPr="29BA2654">
        <w:rPr>
          <w:rFonts w:ascii="Times New Roman" w:eastAsia="Times New Roman" w:hAnsi="Times New Roman" w:cs="Times New Roman"/>
        </w:rPr>
        <w:t xml:space="preserve"> corresponde </w:t>
      </w:r>
      <w:r w:rsidR="461695B0" w:rsidRPr="29BA2654">
        <w:rPr>
          <w:rFonts w:ascii="Times New Roman" w:eastAsia="Times New Roman" w:hAnsi="Times New Roman" w:cs="Times New Roman"/>
        </w:rPr>
        <w:t xml:space="preserve">hasta el año 2021, por lo que el análisis se centra en ese </w:t>
      </w:r>
      <w:r w:rsidR="1B4435A7" w:rsidRPr="29BA2654">
        <w:rPr>
          <w:rFonts w:ascii="Times New Roman" w:eastAsia="Times New Roman" w:hAnsi="Times New Roman" w:cs="Times New Roman"/>
        </w:rPr>
        <w:t>lapso</w:t>
      </w:r>
      <w:r w:rsidR="461695B0" w:rsidRPr="29BA2654">
        <w:rPr>
          <w:rFonts w:ascii="Times New Roman" w:eastAsia="Times New Roman" w:hAnsi="Times New Roman" w:cs="Times New Roman"/>
        </w:rPr>
        <w:t>.</w:t>
      </w:r>
    </w:p>
    <w:p w14:paraId="0BF9C44C" w14:textId="54049242"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2" w:name="_Toc224835526"/>
      <w:r w:rsidRPr="29BA2654">
        <w:rPr>
          <w:rFonts w:ascii="Times New Roman" w:eastAsia="Times New Roman" w:hAnsi="Times New Roman" w:cs="Times New Roman"/>
          <w:b/>
          <w:bCs/>
          <w:color w:val="auto"/>
          <w:sz w:val="24"/>
          <w:szCs w:val="24"/>
        </w:rPr>
        <w:t>Justificación</w:t>
      </w:r>
      <w:bookmarkEnd w:id="2"/>
      <w:r w:rsidRPr="29BA2654">
        <w:rPr>
          <w:rFonts w:ascii="Times New Roman" w:eastAsia="Times New Roman" w:hAnsi="Times New Roman" w:cs="Times New Roman"/>
          <w:b/>
          <w:bCs/>
          <w:color w:val="auto"/>
          <w:sz w:val="24"/>
          <w:szCs w:val="24"/>
        </w:rPr>
        <w:t xml:space="preserve"> </w:t>
      </w:r>
    </w:p>
    <w:p w14:paraId="5EE808DD" w14:textId="5E6DD157" w:rsidR="79427BBB" w:rsidRDefault="79427BBB" w:rsidP="00720159">
      <w:pPr>
        <w:spacing w:line="480" w:lineRule="auto"/>
        <w:ind w:left="720" w:firstLine="696"/>
        <w:rPr>
          <w:rFonts w:ascii="Times New Roman" w:eastAsia="Times New Roman" w:hAnsi="Times New Roman" w:cs="Times New Roman"/>
        </w:rPr>
      </w:pPr>
      <w:r w:rsidRPr="29BA2654">
        <w:rPr>
          <w:rFonts w:ascii="Times New Roman" w:eastAsia="Times New Roman" w:hAnsi="Times New Roman" w:cs="Times New Roman"/>
        </w:rPr>
        <w:t>Se e</w:t>
      </w:r>
      <w:r w:rsidR="7A569391" w:rsidRPr="29BA2654">
        <w:rPr>
          <w:rFonts w:ascii="Times New Roman" w:eastAsia="Times New Roman" w:hAnsi="Times New Roman" w:cs="Times New Roman"/>
        </w:rPr>
        <w:t>l</w:t>
      </w:r>
      <w:r w:rsidR="3EEBF86B" w:rsidRPr="29BA2654">
        <w:rPr>
          <w:rFonts w:ascii="Times New Roman" w:eastAsia="Times New Roman" w:hAnsi="Times New Roman" w:cs="Times New Roman"/>
        </w:rPr>
        <w:t>igió</w:t>
      </w:r>
      <w:r w:rsidR="7A569391" w:rsidRPr="29BA2654">
        <w:rPr>
          <w:rFonts w:ascii="Times New Roman" w:eastAsia="Times New Roman" w:hAnsi="Times New Roman" w:cs="Times New Roman"/>
        </w:rPr>
        <w:t xml:space="preserve"> una base de datos </w:t>
      </w:r>
      <w:r w:rsidR="1F506D54" w:rsidRPr="29BA2654">
        <w:rPr>
          <w:rFonts w:ascii="Times New Roman" w:eastAsia="Times New Roman" w:hAnsi="Times New Roman" w:cs="Times New Roman"/>
        </w:rPr>
        <w:t>enfocada</w:t>
      </w:r>
      <w:r w:rsidR="7A569391" w:rsidRPr="29BA2654">
        <w:rPr>
          <w:rFonts w:ascii="Times New Roman" w:eastAsia="Times New Roman" w:hAnsi="Times New Roman" w:cs="Times New Roman"/>
        </w:rPr>
        <w:t xml:space="preserve"> en una plataforma de str</w:t>
      </w:r>
      <w:r w:rsidR="23691EC6" w:rsidRPr="29BA2654">
        <w:rPr>
          <w:rFonts w:ascii="Times New Roman" w:eastAsia="Times New Roman" w:hAnsi="Times New Roman" w:cs="Times New Roman"/>
        </w:rPr>
        <w:t>e</w:t>
      </w:r>
      <w:r w:rsidR="7A569391" w:rsidRPr="29BA2654">
        <w:rPr>
          <w:rFonts w:ascii="Times New Roman" w:eastAsia="Times New Roman" w:hAnsi="Times New Roman" w:cs="Times New Roman"/>
        </w:rPr>
        <w:t>aming debido a que hoy en día</w:t>
      </w:r>
      <w:r w:rsidR="4FEDAD56" w:rsidRPr="29BA2654">
        <w:rPr>
          <w:rFonts w:ascii="Times New Roman" w:eastAsia="Times New Roman" w:hAnsi="Times New Roman" w:cs="Times New Roman"/>
        </w:rPr>
        <w:t xml:space="preserve"> </w:t>
      </w:r>
      <w:r w:rsidR="7A569391" w:rsidRPr="29BA2654">
        <w:rPr>
          <w:rFonts w:ascii="Times New Roman" w:eastAsia="Times New Roman" w:hAnsi="Times New Roman" w:cs="Times New Roman"/>
        </w:rPr>
        <w:t>la gran m</w:t>
      </w:r>
      <w:r w:rsidR="3A792B8C" w:rsidRPr="29BA2654">
        <w:rPr>
          <w:rFonts w:ascii="Times New Roman" w:eastAsia="Times New Roman" w:hAnsi="Times New Roman" w:cs="Times New Roman"/>
        </w:rPr>
        <w:t>a</w:t>
      </w:r>
      <w:r w:rsidR="7A569391" w:rsidRPr="29BA2654">
        <w:rPr>
          <w:rFonts w:ascii="Times New Roman" w:eastAsia="Times New Roman" w:hAnsi="Times New Roman" w:cs="Times New Roman"/>
        </w:rPr>
        <w:t>yoría de personas</w:t>
      </w:r>
      <w:r w:rsidR="5070E1F4" w:rsidRPr="29BA2654">
        <w:rPr>
          <w:rFonts w:ascii="Times New Roman" w:eastAsia="Times New Roman" w:hAnsi="Times New Roman" w:cs="Times New Roman"/>
        </w:rPr>
        <w:t xml:space="preserve"> a nivel mundial</w:t>
      </w:r>
      <w:r w:rsidR="7A569391" w:rsidRPr="29BA2654">
        <w:rPr>
          <w:rFonts w:ascii="Times New Roman" w:eastAsia="Times New Roman" w:hAnsi="Times New Roman" w:cs="Times New Roman"/>
        </w:rPr>
        <w:t xml:space="preserve"> hacen uso de estas,</w:t>
      </w:r>
      <w:r w:rsidR="28676EB4" w:rsidRPr="29BA2654">
        <w:rPr>
          <w:rFonts w:ascii="Times New Roman" w:eastAsia="Times New Roman" w:hAnsi="Times New Roman" w:cs="Times New Roman"/>
        </w:rPr>
        <w:t xml:space="preserve"> siendo Netflix una de las más usadas</w:t>
      </w:r>
      <w:r w:rsidR="54F6EF12" w:rsidRPr="29BA2654">
        <w:rPr>
          <w:rFonts w:ascii="Times New Roman" w:eastAsia="Times New Roman" w:hAnsi="Times New Roman" w:cs="Times New Roman"/>
        </w:rPr>
        <w:t xml:space="preserve">, además de que como consumidores es </w:t>
      </w:r>
      <w:r w:rsidR="55044EFB" w:rsidRPr="29BA2654">
        <w:rPr>
          <w:rFonts w:ascii="Times New Roman" w:eastAsia="Times New Roman" w:hAnsi="Times New Roman" w:cs="Times New Roman"/>
        </w:rPr>
        <w:t>de gran interés</w:t>
      </w:r>
      <w:r w:rsidR="60C89CB6" w:rsidRPr="29BA2654">
        <w:rPr>
          <w:rFonts w:ascii="Times New Roman" w:eastAsia="Times New Roman" w:hAnsi="Times New Roman" w:cs="Times New Roman"/>
        </w:rPr>
        <w:t xml:space="preserve"> </w:t>
      </w:r>
      <w:r w:rsidR="2C1E54EC" w:rsidRPr="29BA2654">
        <w:rPr>
          <w:rFonts w:ascii="Times New Roman" w:eastAsia="Times New Roman" w:hAnsi="Times New Roman" w:cs="Times New Roman"/>
        </w:rPr>
        <w:t>ver cómo</w:t>
      </w:r>
      <w:r w:rsidR="32E35B98" w:rsidRPr="29BA2654">
        <w:rPr>
          <w:rFonts w:ascii="Times New Roman" w:eastAsia="Times New Roman" w:hAnsi="Times New Roman" w:cs="Times New Roman"/>
        </w:rPr>
        <w:t xml:space="preserve"> la ciencia de datos aporta para hacer</w:t>
      </w:r>
      <w:r w:rsidR="64713484" w:rsidRPr="29BA2654">
        <w:rPr>
          <w:rFonts w:ascii="Times New Roman" w:eastAsia="Times New Roman" w:hAnsi="Times New Roman" w:cs="Times New Roman"/>
        </w:rPr>
        <w:t xml:space="preserve"> recomendaciones de títulos</w:t>
      </w:r>
      <w:r w:rsidR="33EE3C7B" w:rsidRPr="29BA2654">
        <w:rPr>
          <w:rFonts w:ascii="Times New Roman" w:eastAsia="Times New Roman" w:hAnsi="Times New Roman" w:cs="Times New Roman"/>
        </w:rPr>
        <w:t xml:space="preserve"> según los gustos de cada </w:t>
      </w:r>
      <w:r w:rsidR="33EE3C7B" w:rsidRPr="29BA2654">
        <w:rPr>
          <w:rFonts w:ascii="Times New Roman" w:eastAsia="Times New Roman" w:hAnsi="Times New Roman" w:cs="Times New Roman"/>
        </w:rPr>
        <w:lastRenderedPageBreak/>
        <w:t>persona</w:t>
      </w:r>
      <w:r w:rsidR="0EE0D42F" w:rsidRPr="29BA2654">
        <w:rPr>
          <w:rFonts w:ascii="Times New Roman" w:eastAsia="Times New Roman" w:hAnsi="Times New Roman" w:cs="Times New Roman"/>
        </w:rPr>
        <w:t xml:space="preserve"> o identificar factores que hacen que una serie o película sea popular, o incluso elegir que películas y series se van a añadir. En este caso</w:t>
      </w:r>
      <w:r w:rsidR="11F0FD57" w:rsidRPr="29BA2654">
        <w:rPr>
          <w:rFonts w:ascii="Times New Roman" w:eastAsia="Times New Roman" w:hAnsi="Times New Roman" w:cs="Times New Roman"/>
        </w:rPr>
        <w:t>, para el proyecto se decidió</w:t>
      </w:r>
      <w:r w:rsidR="0EE0D42F" w:rsidRPr="29BA2654">
        <w:rPr>
          <w:rFonts w:ascii="Times New Roman" w:eastAsia="Times New Roman" w:hAnsi="Times New Roman" w:cs="Times New Roman"/>
        </w:rPr>
        <w:t xml:space="preserve"> </w:t>
      </w:r>
      <w:r w:rsidR="562362AC" w:rsidRPr="29BA2654">
        <w:rPr>
          <w:rFonts w:ascii="Times New Roman" w:eastAsia="Times New Roman" w:hAnsi="Times New Roman" w:cs="Times New Roman"/>
        </w:rPr>
        <w:t>que el enfoque se centrará en</w:t>
      </w:r>
      <w:r w:rsidR="0EE0D42F" w:rsidRPr="29BA2654">
        <w:rPr>
          <w:rFonts w:ascii="Times New Roman" w:eastAsia="Times New Roman" w:hAnsi="Times New Roman" w:cs="Times New Roman"/>
        </w:rPr>
        <w:t xml:space="preserve"> </w:t>
      </w:r>
      <w:r w:rsidR="3E6D27EC" w:rsidRPr="29BA2654">
        <w:rPr>
          <w:rFonts w:ascii="Times New Roman" w:eastAsia="Times New Roman" w:hAnsi="Times New Roman" w:cs="Times New Roman"/>
        </w:rPr>
        <w:t>identificar los aspectos que influyen en el contenido presente en Netflix</w:t>
      </w:r>
      <w:r w:rsidR="0400452F" w:rsidRPr="29BA2654">
        <w:rPr>
          <w:rFonts w:ascii="Times New Roman" w:eastAsia="Times New Roman" w:hAnsi="Times New Roman" w:cs="Times New Roman"/>
        </w:rPr>
        <w:t xml:space="preserve">. </w:t>
      </w:r>
    </w:p>
    <w:p w14:paraId="17348466" w14:textId="78035AB6" w:rsidR="29BA2654" w:rsidRDefault="29BA2654" w:rsidP="29BA2654">
      <w:pPr>
        <w:spacing w:line="480" w:lineRule="auto"/>
        <w:ind w:firstLine="708"/>
        <w:rPr>
          <w:rFonts w:ascii="Times New Roman" w:eastAsia="Times New Roman" w:hAnsi="Times New Roman" w:cs="Times New Roman"/>
        </w:rPr>
      </w:pPr>
    </w:p>
    <w:p w14:paraId="332FFA93" w14:textId="4FFD88BD"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3" w:name="_Toc224835527"/>
      <w:r w:rsidRPr="29BA2654">
        <w:rPr>
          <w:rFonts w:ascii="Times New Roman" w:eastAsia="Times New Roman" w:hAnsi="Times New Roman" w:cs="Times New Roman"/>
          <w:b/>
          <w:bCs/>
          <w:color w:val="auto"/>
          <w:sz w:val="24"/>
          <w:szCs w:val="24"/>
        </w:rPr>
        <w:t>Exploración de los Datos</w:t>
      </w:r>
      <w:bookmarkEnd w:id="3"/>
      <w:r w:rsidRPr="29BA2654">
        <w:rPr>
          <w:rFonts w:ascii="Times New Roman" w:eastAsia="Times New Roman" w:hAnsi="Times New Roman" w:cs="Times New Roman"/>
          <w:b/>
          <w:bCs/>
          <w:color w:val="auto"/>
          <w:sz w:val="24"/>
          <w:szCs w:val="24"/>
        </w:rPr>
        <w:t xml:space="preserve"> </w:t>
      </w:r>
    </w:p>
    <w:p w14:paraId="68C3B0CD" w14:textId="750E7E43" w:rsidR="001D25C3" w:rsidRDefault="00720159" w:rsidP="00720159">
      <w:pPr>
        <w:spacing w:line="480" w:lineRule="auto"/>
        <w:ind w:left="720"/>
        <w:rPr>
          <w:rFonts w:ascii="Times New Roman" w:eastAsia="Times New Roman" w:hAnsi="Times New Roman" w:cs="Times New Roman"/>
        </w:rPr>
      </w:pPr>
      <w:r>
        <w:rPr>
          <w:rFonts w:ascii="Times New Roman" w:eastAsia="Times New Roman" w:hAnsi="Times New Roman" w:cs="Times New Roman"/>
        </w:rPr>
        <w:tab/>
      </w:r>
      <w:r w:rsidR="001D25C3" w:rsidRPr="29BA2654">
        <w:rPr>
          <w:rFonts w:ascii="Times New Roman" w:eastAsia="Times New Roman" w:hAnsi="Times New Roman" w:cs="Times New Roman"/>
        </w:rPr>
        <w:t xml:space="preserve">La exploración inicial de los datos se basa en identificar </w:t>
      </w:r>
      <w:r w:rsidR="008D2EED">
        <w:rPr>
          <w:rFonts w:ascii="Times New Roman" w:eastAsia="Times New Roman" w:hAnsi="Times New Roman" w:cs="Times New Roman"/>
        </w:rPr>
        <w:t xml:space="preserve">y comprender la estructura del </w:t>
      </w:r>
      <w:proofErr w:type="spellStart"/>
      <w:r w:rsidR="008D2EED">
        <w:rPr>
          <w:rFonts w:ascii="Times New Roman" w:eastAsia="Times New Roman" w:hAnsi="Times New Roman" w:cs="Times New Roman"/>
        </w:rPr>
        <w:t>dataset</w:t>
      </w:r>
      <w:proofErr w:type="spellEnd"/>
      <w:r w:rsidR="008D2EED">
        <w:rPr>
          <w:rFonts w:ascii="Times New Roman" w:eastAsia="Times New Roman" w:hAnsi="Times New Roman" w:cs="Times New Roman"/>
        </w:rPr>
        <w:t xml:space="preserve">, identificando </w:t>
      </w:r>
      <w:r w:rsidR="001D25C3" w:rsidRPr="29BA2654">
        <w:rPr>
          <w:rFonts w:ascii="Times New Roman" w:eastAsia="Times New Roman" w:hAnsi="Times New Roman" w:cs="Times New Roman"/>
        </w:rPr>
        <w:t>l</w:t>
      </w:r>
      <w:r w:rsidR="6D3D554C" w:rsidRPr="29BA2654">
        <w:rPr>
          <w:rFonts w:ascii="Times New Roman" w:eastAsia="Times New Roman" w:hAnsi="Times New Roman" w:cs="Times New Roman"/>
        </w:rPr>
        <w:t>as variables, los tipos de datos, si hay valores nulos o si faltan datos</w:t>
      </w:r>
      <w:r w:rsidR="008D2EED">
        <w:rPr>
          <w:rFonts w:ascii="Times New Roman" w:eastAsia="Times New Roman" w:hAnsi="Times New Roman" w:cs="Times New Roman"/>
        </w:rPr>
        <w:t>.</w:t>
      </w:r>
      <w:r w:rsidR="035E9DCA" w:rsidRPr="29BA2654">
        <w:rPr>
          <w:rFonts w:ascii="Times New Roman" w:eastAsia="Times New Roman" w:hAnsi="Times New Roman" w:cs="Times New Roman"/>
        </w:rPr>
        <w:t xml:space="preserve"> </w:t>
      </w:r>
    </w:p>
    <w:p w14:paraId="646F9710" w14:textId="4DEF9911" w:rsidR="64A29631" w:rsidRDefault="037EFBBD" w:rsidP="00720159">
      <w:pPr>
        <w:spacing w:line="480" w:lineRule="auto"/>
        <w:ind w:left="720" w:firstLine="696"/>
        <w:rPr>
          <w:rFonts w:ascii="Times New Roman" w:eastAsia="Times New Roman" w:hAnsi="Times New Roman" w:cs="Times New Roman"/>
        </w:rPr>
      </w:pPr>
      <w:r w:rsidRPr="64A29631">
        <w:rPr>
          <w:rFonts w:ascii="Times New Roman" w:eastAsia="Times New Roman" w:hAnsi="Times New Roman" w:cs="Times New Roman"/>
        </w:rPr>
        <w:t xml:space="preserve">Inicialmente, se realiza la descarga del dataset, </w:t>
      </w:r>
      <w:r w:rsidR="6A3F240A" w:rsidRPr="64A29631">
        <w:rPr>
          <w:rFonts w:ascii="Times New Roman" w:eastAsia="Times New Roman" w:hAnsi="Times New Roman" w:cs="Times New Roman"/>
        </w:rPr>
        <w:t xml:space="preserve">utilizando la </w:t>
      </w:r>
      <w:proofErr w:type="gramStart"/>
      <w:r w:rsidR="6A3F240A" w:rsidRPr="64A29631">
        <w:rPr>
          <w:rFonts w:ascii="Times New Roman" w:eastAsia="Times New Roman" w:hAnsi="Times New Roman" w:cs="Times New Roman"/>
        </w:rPr>
        <w:t>librería pandas</w:t>
      </w:r>
      <w:proofErr w:type="gramEnd"/>
      <w:r w:rsidR="6A3F240A" w:rsidRPr="64A29631">
        <w:rPr>
          <w:rFonts w:ascii="Times New Roman" w:eastAsia="Times New Roman" w:hAnsi="Times New Roman" w:cs="Times New Roman"/>
        </w:rPr>
        <w:t xml:space="preserve">, lo cual permite importar el archivo que </w:t>
      </w:r>
      <w:r w:rsidR="40CF8706" w:rsidRPr="64A29631">
        <w:rPr>
          <w:rFonts w:ascii="Times New Roman" w:eastAsia="Times New Roman" w:hAnsi="Times New Roman" w:cs="Times New Roman"/>
        </w:rPr>
        <w:t>está</w:t>
      </w:r>
      <w:r w:rsidR="6A3F240A" w:rsidRPr="64A29631">
        <w:rPr>
          <w:rFonts w:ascii="Times New Roman" w:eastAsia="Times New Roman" w:hAnsi="Times New Roman" w:cs="Times New Roman"/>
        </w:rPr>
        <w:t xml:space="preserve"> en Google Drive y alm</w:t>
      </w:r>
      <w:r w:rsidR="4B46F626" w:rsidRPr="64A29631">
        <w:rPr>
          <w:rFonts w:ascii="Times New Roman" w:eastAsia="Times New Roman" w:hAnsi="Times New Roman" w:cs="Times New Roman"/>
        </w:rPr>
        <w:t>acenarlo en un DataFrame.</w:t>
      </w:r>
      <w:r w:rsidRPr="64A29631">
        <w:rPr>
          <w:rFonts w:ascii="Times New Roman" w:eastAsia="Times New Roman" w:hAnsi="Times New Roman" w:cs="Times New Roman"/>
        </w:rPr>
        <w:t xml:space="preserve"> </w:t>
      </w:r>
      <w:r w:rsidR="21928F54" w:rsidRPr="64A29631">
        <w:rPr>
          <w:rFonts w:ascii="Times New Roman" w:eastAsia="Times New Roman" w:hAnsi="Times New Roman" w:cs="Times New Roman"/>
        </w:rPr>
        <w:t xml:space="preserve">Para el desarrollo de </w:t>
      </w:r>
      <w:r w:rsidRPr="64A29631">
        <w:rPr>
          <w:rFonts w:ascii="Times New Roman" w:eastAsia="Times New Roman" w:hAnsi="Times New Roman" w:cs="Times New Roman"/>
        </w:rPr>
        <w:t xml:space="preserve">este </w:t>
      </w:r>
      <w:r w:rsidR="4CD6CC48" w:rsidRPr="64A29631">
        <w:rPr>
          <w:rFonts w:ascii="Times New Roman" w:eastAsia="Times New Roman" w:hAnsi="Times New Roman" w:cs="Times New Roman"/>
        </w:rPr>
        <w:t>proyecto se</w:t>
      </w:r>
      <w:r w:rsidRPr="64A29631">
        <w:rPr>
          <w:rFonts w:ascii="Times New Roman" w:eastAsia="Times New Roman" w:hAnsi="Times New Roman" w:cs="Times New Roman"/>
        </w:rPr>
        <w:t xml:space="preserve"> </w:t>
      </w:r>
      <w:r w:rsidR="5B2B861D" w:rsidRPr="64A29631">
        <w:rPr>
          <w:rFonts w:ascii="Times New Roman" w:eastAsia="Times New Roman" w:hAnsi="Times New Roman" w:cs="Times New Roman"/>
        </w:rPr>
        <w:t>utilizó</w:t>
      </w:r>
      <w:r w:rsidRPr="64A29631">
        <w:rPr>
          <w:rFonts w:ascii="Times New Roman" w:eastAsia="Times New Roman" w:hAnsi="Times New Roman" w:cs="Times New Roman"/>
        </w:rPr>
        <w:t xml:space="preserve"> </w:t>
      </w:r>
      <w:r w:rsidR="411AE567" w:rsidRPr="64A29631">
        <w:rPr>
          <w:rFonts w:ascii="Times New Roman" w:eastAsia="Times New Roman" w:hAnsi="Times New Roman" w:cs="Times New Roman"/>
        </w:rPr>
        <w:t>G</w:t>
      </w:r>
      <w:r w:rsidRPr="64A29631">
        <w:rPr>
          <w:rFonts w:ascii="Times New Roman" w:eastAsia="Times New Roman" w:hAnsi="Times New Roman" w:cs="Times New Roman"/>
        </w:rPr>
        <w:t xml:space="preserve">oogle </w:t>
      </w:r>
      <w:r w:rsidR="3D52CC13" w:rsidRPr="64A29631">
        <w:rPr>
          <w:rFonts w:ascii="Times New Roman" w:eastAsia="Times New Roman" w:hAnsi="Times New Roman" w:cs="Times New Roman"/>
        </w:rPr>
        <w:t>C</w:t>
      </w:r>
      <w:r w:rsidRPr="64A29631">
        <w:rPr>
          <w:rFonts w:ascii="Times New Roman" w:eastAsia="Times New Roman" w:hAnsi="Times New Roman" w:cs="Times New Roman"/>
        </w:rPr>
        <w:t xml:space="preserve">olab </w:t>
      </w:r>
      <w:r w:rsidR="6E969124" w:rsidRPr="64A29631">
        <w:rPr>
          <w:rFonts w:ascii="Times New Roman" w:eastAsia="Times New Roman" w:hAnsi="Times New Roman" w:cs="Times New Roman"/>
        </w:rPr>
        <w:t>como entorno de trabajo</w:t>
      </w:r>
      <w:r w:rsidR="53E13D07" w:rsidRPr="64A29631">
        <w:rPr>
          <w:rFonts w:ascii="Times New Roman" w:eastAsia="Times New Roman" w:hAnsi="Times New Roman" w:cs="Times New Roman"/>
        </w:rPr>
        <w:t>.</w:t>
      </w:r>
    </w:p>
    <w:p w14:paraId="7683507B" w14:textId="11584F9A" w:rsidR="29BA2654" w:rsidRPr="00720159" w:rsidRDefault="00720159" w:rsidP="00720159">
      <w:pPr>
        <w:pStyle w:val="Descripcin"/>
        <w:jc w:val="center"/>
        <w:rPr>
          <w:rFonts w:ascii="Times New Roman" w:eastAsia="Times New Roman" w:hAnsi="Times New Roman" w:cs="Times New Roman"/>
        </w:rPr>
      </w:pPr>
      <w:r w:rsidRPr="00720159">
        <w:rPr>
          <w:rFonts w:ascii="Times New Roman" w:eastAsia="Times New Roman" w:hAnsi="Times New Roman" w:cs="Times New Roman"/>
          <w:noProof/>
        </w:rPr>
        <w:drawing>
          <wp:anchor distT="0" distB="0" distL="114300" distR="114300" simplePos="0" relativeHeight="251594752" behindDoc="0" locked="0" layoutInCell="1" allowOverlap="1" wp14:anchorId="5B0C3981" wp14:editId="4EEEC339">
            <wp:simplePos x="0" y="0"/>
            <wp:positionH relativeFrom="column">
              <wp:posOffset>208280</wp:posOffset>
            </wp:positionH>
            <wp:positionV relativeFrom="paragraph">
              <wp:posOffset>381468</wp:posOffset>
            </wp:positionV>
            <wp:extent cx="5943600" cy="2162175"/>
            <wp:effectExtent l="0" t="0" r="0" b="0"/>
            <wp:wrapSquare wrapText="bothSides"/>
            <wp:docPr id="885393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3693" name="Picture 885393693"/>
                    <pic:cNvPicPr/>
                  </pic:nvPicPr>
                  <pic:blipFill>
                    <a:blip r:embed="rId8">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14:sizeRelH relativeFrom="page">
              <wp14:pctWidth>0</wp14:pctWidth>
            </wp14:sizeRelH>
            <wp14:sizeRelV relativeFrom="page">
              <wp14:pctHeight>0</wp14:pctHeight>
            </wp14:sizeRelV>
          </wp:anchor>
        </w:drawing>
      </w:r>
      <w:r>
        <w:t xml:space="preserve">Imagen </w:t>
      </w:r>
      <w:fldSimple w:instr=" SEQ Imagen \* ARABIC ">
        <w:r w:rsidR="00C31233">
          <w:rPr>
            <w:noProof/>
          </w:rPr>
          <w:t>1</w:t>
        </w:r>
      </w:fldSimple>
      <w:r w:rsidR="007C44B3">
        <w:t xml:space="preserve">. Carga del </w:t>
      </w:r>
      <w:proofErr w:type="spellStart"/>
      <w:r w:rsidR="007C44B3">
        <w:t>dataset</w:t>
      </w:r>
      <w:proofErr w:type="spellEnd"/>
    </w:p>
    <w:p w14:paraId="3C560A84" w14:textId="489917CD" w:rsidR="353EF0CB" w:rsidRPr="002D378D" w:rsidRDefault="00720159" w:rsidP="00720159">
      <w:pPr>
        <w:spacing w:line="480" w:lineRule="auto"/>
        <w:ind w:left="720"/>
        <w:rPr>
          <w:rFonts w:ascii="Times New Roman" w:eastAsia="Times New Roman" w:hAnsi="Times New Roman" w:cs="Times New Roman"/>
        </w:rPr>
      </w:pPr>
      <w:r>
        <w:br/>
      </w:r>
      <w:r>
        <w:rPr>
          <w:rFonts w:ascii="Times New Roman" w:eastAsia="Times New Roman" w:hAnsi="Times New Roman" w:cs="Times New Roman"/>
        </w:rPr>
        <w:tab/>
      </w:r>
      <w:r w:rsidRPr="00720159">
        <w:rPr>
          <w:rFonts w:ascii="Times New Roman" w:eastAsia="Times New Roman" w:hAnsi="Times New Roman" w:cs="Times New Roman"/>
        </w:rPr>
        <w:t xml:space="preserve">Como se observa en la imagen 1, el </w:t>
      </w:r>
      <w:proofErr w:type="spellStart"/>
      <w:r w:rsidRPr="00720159">
        <w:rPr>
          <w:rFonts w:ascii="Times New Roman" w:eastAsia="Times New Roman" w:hAnsi="Times New Roman" w:cs="Times New Roman"/>
        </w:rPr>
        <w:t>dataset</w:t>
      </w:r>
      <w:proofErr w:type="spellEnd"/>
      <w:r w:rsidRPr="00720159">
        <w:rPr>
          <w:rFonts w:ascii="Times New Roman" w:eastAsia="Times New Roman" w:hAnsi="Times New Roman" w:cs="Times New Roman"/>
        </w:rPr>
        <w:t xml:space="preserve"> se cargó correctamente, mostrando las </w:t>
      </w:r>
      <w:r w:rsidRPr="00720159">
        <w:rPr>
          <w:rFonts w:ascii="Times New Roman" w:eastAsia="Times New Roman" w:hAnsi="Times New Roman" w:cs="Times New Roman"/>
        </w:rPr>
        <w:lastRenderedPageBreak/>
        <w:t xml:space="preserve">primeras filas del conjunto de datos y las variables que este contiene. Posterior a esto de analizó la estructura mediante la función </w:t>
      </w:r>
      <w:proofErr w:type="spellStart"/>
      <w:proofErr w:type="gramStart"/>
      <w:r w:rsidRPr="00720159">
        <w:rPr>
          <w:rFonts w:ascii="Times New Roman" w:eastAsia="Times New Roman" w:hAnsi="Times New Roman" w:cs="Times New Roman"/>
        </w:rPr>
        <w:t>info</w:t>
      </w:r>
      <w:proofErr w:type="spellEnd"/>
      <w:r w:rsidRPr="00720159">
        <w:rPr>
          <w:rFonts w:ascii="Times New Roman" w:eastAsia="Times New Roman" w:hAnsi="Times New Roman" w:cs="Times New Roman"/>
        </w:rPr>
        <w:t>(</w:t>
      </w:r>
      <w:proofErr w:type="gramEnd"/>
      <w:r w:rsidRPr="00720159">
        <w:rPr>
          <w:rFonts w:ascii="Times New Roman" w:eastAsia="Times New Roman" w:hAnsi="Times New Roman" w:cs="Times New Roman"/>
        </w:rPr>
        <w:t xml:space="preserve">), se verificó la calidad de los </w:t>
      </w:r>
      <w:r w:rsidRPr="002D378D">
        <w:rPr>
          <w:rFonts w:ascii="Times New Roman" w:eastAsia="Times New Roman" w:hAnsi="Times New Roman" w:cs="Times New Roman"/>
        </w:rPr>
        <w:t>datos</w:t>
      </w:r>
      <w:r w:rsidR="007C44B3" w:rsidRPr="002D378D">
        <w:rPr>
          <w:rFonts w:ascii="Times New Roman" w:eastAsia="Times New Roman" w:hAnsi="Times New Roman" w:cs="Times New Roman"/>
        </w:rPr>
        <w:t xml:space="preserve"> </w:t>
      </w:r>
      <w:r w:rsidRPr="002D378D">
        <w:rPr>
          <w:rFonts w:ascii="Times New Roman" w:eastAsia="Times New Roman" w:hAnsi="Times New Roman" w:cs="Times New Roman"/>
        </w:rPr>
        <w:t xml:space="preserve">(verificando si había valores nulos), con la función </w:t>
      </w:r>
      <w:proofErr w:type="spellStart"/>
      <w:r w:rsidRPr="002D378D">
        <w:rPr>
          <w:rFonts w:ascii="Times New Roman" w:eastAsia="Times New Roman" w:hAnsi="Times New Roman" w:cs="Times New Roman"/>
        </w:rPr>
        <w:t>isnull</w:t>
      </w:r>
      <w:proofErr w:type="spellEnd"/>
      <w:r w:rsidRPr="002D378D">
        <w:rPr>
          <w:rFonts w:ascii="Times New Roman" w:eastAsia="Times New Roman" w:hAnsi="Times New Roman" w:cs="Times New Roman"/>
        </w:rPr>
        <w:t>(</w:t>
      </w:r>
      <w:proofErr w:type="gramStart"/>
      <w:r w:rsidRPr="002D378D">
        <w:rPr>
          <w:rFonts w:ascii="Times New Roman" w:eastAsia="Times New Roman" w:hAnsi="Times New Roman" w:cs="Times New Roman"/>
        </w:rPr>
        <w:t>).sum</w:t>
      </w:r>
      <w:proofErr w:type="gramEnd"/>
      <w:r w:rsidRPr="002D378D">
        <w:rPr>
          <w:rFonts w:ascii="Times New Roman" w:eastAsia="Times New Roman" w:hAnsi="Times New Roman" w:cs="Times New Roman"/>
        </w:rPr>
        <w:t xml:space="preserve">(), </w:t>
      </w:r>
      <w:r w:rsidR="008D2EED">
        <w:rPr>
          <w:rFonts w:ascii="Times New Roman" w:eastAsia="Times New Roman" w:hAnsi="Times New Roman" w:cs="Times New Roman"/>
        </w:rPr>
        <w:t xml:space="preserve">también </w:t>
      </w:r>
      <w:r w:rsidRPr="002D378D">
        <w:rPr>
          <w:rFonts w:ascii="Times New Roman" w:eastAsia="Times New Roman" w:hAnsi="Times New Roman" w:cs="Times New Roman"/>
        </w:rPr>
        <w:t xml:space="preserve">se </w:t>
      </w:r>
      <w:r w:rsidR="008D2EED">
        <w:rPr>
          <w:rFonts w:ascii="Times New Roman" w:eastAsia="Times New Roman" w:hAnsi="Times New Roman" w:cs="Times New Roman"/>
        </w:rPr>
        <w:t xml:space="preserve">evaluó el </w:t>
      </w:r>
      <w:r w:rsidRPr="002D378D">
        <w:rPr>
          <w:rFonts w:ascii="Times New Roman" w:eastAsia="Times New Roman" w:hAnsi="Times New Roman" w:cs="Times New Roman"/>
        </w:rPr>
        <w:t xml:space="preserve">tamaño de los datos con la función </w:t>
      </w:r>
      <w:proofErr w:type="spellStart"/>
      <w:r w:rsidRPr="002D378D">
        <w:rPr>
          <w:rFonts w:ascii="Times New Roman" w:eastAsia="Times New Roman" w:hAnsi="Times New Roman" w:cs="Times New Roman"/>
        </w:rPr>
        <w:t>shape</w:t>
      </w:r>
      <w:proofErr w:type="spellEnd"/>
      <w:r w:rsidRPr="002D378D">
        <w:rPr>
          <w:rFonts w:ascii="Times New Roman" w:eastAsia="Times New Roman" w:hAnsi="Times New Roman" w:cs="Times New Roman"/>
        </w:rPr>
        <w:t>,</w:t>
      </w:r>
      <w:r w:rsidR="008D2EED">
        <w:rPr>
          <w:rFonts w:ascii="Times New Roman" w:eastAsia="Times New Roman" w:hAnsi="Times New Roman" w:cs="Times New Roman"/>
        </w:rPr>
        <w:t xml:space="preserve"> y utilizamos</w:t>
      </w:r>
      <w:r w:rsidRPr="002D378D">
        <w:rPr>
          <w:rFonts w:ascii="Times New Roman" w:eastAsia="Times New Roman" w:hAnsi="Times New Roman" w:cs="Times New Roman"/>
        </w:rPr>
        <w:t xml:space="preserve"> la variable </w:t>
      </w:r>
      <w:proofErr w:type="spellStart"/>
      <w:r w:rsidRPr="002D378D">
        <w:rPr>
          <w:rFonts w:ascii="Times New Roman" w:eastAsia="Times New Roman" w:hAnsi="Times New Roman" w:cs="Times New Roman"/>
        </w:rPr>
        <w:t>type</w:t>
      </w:r>
      <w:proofErr w:type="spellEnd"/>
      <w:r w:rsidRPr="002D378D">
        <w:rPr>
          <w:rFonts w:ascii="Times New Roman" w:eastAsia="Times New Roman" w:hAnsi="Times New Roman" w:cs="Times New Roman"/>
        </w:rPr>
        <w:t xml:space="preserve"> para identificar la distribución entre series y películas, </w:t>
      </w:r>
      <w:r w:rsidR="008D2EED">
        <w:rPr>
          <w:rFonts w:ascii="Times New Roman" w:eastAsia="Times New Roman" w:hAnsi="Times New Roman" w:cs="Times New Roman"/>
        </w:rPr>
        <w:t xml:space="preserve">adicionalmente se analizó </w:t>
      </w:r>
      <w:r w:rsidRPr="002D378D">
        <w:rPr>
          <w:rFonts w:ascii="Times New Roman" w:eastAsia="Times New Roman" w:hAnsi="Times New Roman" w:cs="Times New Roman"/>
        </w:rPr>
        <w:t>los años de lanzamiento para identificar el rango de tiempo y la variable de duración del contenido</w:t>
      </w:r>
      <w:r w:rsidR="00E8283B" w:rsidRPr="002D378D">
        <w:rPr>
          <w:rFonts w:ascii="Times New Roman" w:eastAsia="Times New Roman" w:hAnsi="Times New Roman" w:cs="Times New Roman"/>
        </w:rPr>
        <w:t xml:space="preserve">, </w:t>
      </w:r>
      <w:r w:rsidR="008D2EED">
        <w:rPr>
          <w:rFonts w:ascii="Times New Roman" w:eastAsia="Times New Roman" w:hAnsi="Times New Roman" w:cs="Times New Roman"/>
        </w:rPr>
        <w:t>tal como se</w:t>
      </w:r>
      <w:r w:rsidR="00E8283B" w:rsidRPr="002D378D">
        <w:rPr>
          <w:rFonts w:ascii="Times New Roman" w:eastAsia="Times New Roman" w:hAnsi="Times New Roman" w:cs="Times New Roman"/>
        </w:rPr>
        <w:t xml:space="preserve"> observa en la imagen 2</w:t>
      </w:r>
      <w:r w:rsidRPr="002D378D">
        <w:rPr>
          <w:rFonts w:ascii="Times New Roman" w:eastAsia="Times New Roman" w:hAnsi="Times New Roman" w:cs="Times New Roman"/>
        </w:rPr>
        <w:t xml:space="preserve">. </w:t>
      </w:r>
    </w:p>
    <w:p w14:paraId="77EFA8D6" w14:textId="05F73ADE" w:rsidR="00720159" w:rsidRDefault="00720159" w:rsidP="00720159">
      <w:pPr>
        <w:pStyle w:val="Descripcin"/>
        <w:jc w:val="center"/>
      </w:pPr>
      <w:r>
        <w:t xml:space="preserve">Imagen </w:t>
      </w:r>
      <w:fldSimple w:instr=" SEQ Imagen \* ARABIC ">
        <w:r w:rsidR="00C31233">
          <w:rPr>
            <w:noProof/>
          </w:rPr>
          <w:t>2</w:t>
        </w:r>
      </w:fldSimple>
      <w:r w:rsidR="007C44B3">
        <w:t>. Código del análisis exploratorio</w:t>
      </w:r>
    </w:p>
    <w:p w14:paraId="0358A4F1" w14:textId="5321B14A" w:rsidR="00E8283B" w:rsidRDefault="00E8283B" w:rsidP="00720159">
      <w:pPr>
        <w:spacing w:line="480" w:lineRule="auto"/>
        <w:ind w:left="720"/>
      </w:pPr>
      <w:r w:rsidRPr="00720159">
        <w:rPr>
          <w:noProof/>
        </w:rPr>
        <w:drawing>
          <wp:anchor distT="0" distB="0" distL="114300" distR="114300" simplePos="0" relativeHeight="251700224" behindDoc="1" locked="0" layoutInCell="1" allowOverlap="1" wp14:anchorId="5AA3DB97" wp14:editId="15E84179">
            <wp:simplePos x="0" y="0"/>
            <wp:positionH relativeFrom="column">
              <wp:posOffset>104274</wp:posOffset>
            </wp:positionH>
            <wp:positionV relativeFrom="paragraph">
              <wp:posOffset>91874</wp:posOffset>
            </wp:positionV>
            <wp:extent cx="5531962" cy="4651509"/>
            <wp:effectExtent l="0" t="0" r="0" b="0"/>
            <wp:wrapTight wrapText="bothSides">
              <wp:wrapPolygon edited="0">
                <wp:start x="0" y="0"/>
                <wp:lineTo x="0" y="21497"/>
                <wp:lineTo x="21498" y="21497"/>
                <wp:lineTo x="21498" y="0"/>
                <wp:lineTo x="0" y="0"/>
              </wp:wrapPolygon>
            </wp:wrapTight>
            <wp:docPr id="118434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40734" name=""/>
                    <pic:cNvPicPr/>
                  </pic:nvPicPr>
                  <pic:blipFill rotWithShape="1">
                    <a:blip r:embed="rId9">
                      <a:extLst>
                        <a:ext uri="{28A0092B-C50C-407E-A947-70E740481C1C}">
                          <a14:useLocalDpi xmlns:a14="http://schemas.microsoft.com/office/drawing/2010/main" val="0"/>
                        </a:ext>
                      </a:extLst>
                    </a:blip>
                    <a:srcRect t="9799"/>
                    <a:stretch>
                      <a:fillRect/>
                    </a:stretch>
                  </pic:blipFill>
                  <pic:spPr bwMode="auto">
                    <a:xfrm>
                      <a:off x="0" y="0"/>
                      <a:ext cx="5531962" cy="46515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0ED0FB" w14:textId="72A2103A" w:rsidR="00720159" w:rsidRDefault="00720159" w:rsidP="00720159">
      <w:pPr>
        <w:spacing w:line="480" w:lineRule="auto"/>
        <w:ind w:left="720"/>
      </w:pPr>
    </w:p>
    <w:p w14:paraId="4D096AC3" w14:textId="22FC92E9" w:rsidR="00E8283B" w:rsidRDefault="00E8283B" w:rsidP="00E8283B">
      <w:pPr>
        <w:pStyle w:val="Descripcin"/>
        <w:jc w:val="center"/>
      </w:pPr>
      <w:r>
        <w:t xml:space="preserve">Imagen </w:t>
      </w:r>
      <w:fldSimple w:instr=" SEQ Imagen \* ARABIC ">
        <w:r w:rsidR="00C31233">
          <w:rPr>
            <w:noProof/>
          </w:rPr>
          <w:t>3</w:t>
        </w:r>
      </w:fldSimple>
      <w:r>
        <w:t xml:space="preserve">. Análisis general </w:t>
      </w:r>
    </w:p>
    <w:p w14:paraId="356FF1B3" w14:textId="459C67CF" w:rsidR="00E8283B" w:rsidRDefault="00E8283B" w:rsidP="00E8283B">
      <w:pPr>
        <w:spacing w:line="480" w:lineRule="auto"/>
        <w:ind w:left="720"/>
      </w:pPr>
      <w:r w:rsidRPr="00720159">
        <w:rPr>
          <w:noProof/>
        </w:rPr>
        <w:drawing>
          <wp:anchor distT="0" distB="0" distL="114300" distR="114300" simplePos="0" relativeHeight="251648000" behindDoc="1" locked="0" layoutInCell="1" allowOverlap="1" wp14:anchorId="4DAF00A8" wp14:editId="2FC03741">
            <wp:simplePos x="0" y="0"/>
            <wp:positionH relativeFrom="margin">
              <wp:posOffset>1858010</wp:posOffset>
            </wp:positionH>
            <wp:positionV relativeFrom="paragraph">
              <wp:posOffset>247517</wp:posOffset>
            </wp:positionV>
            <wp:extent cx="2499995" cy="2854960"/>
            <wp:effectExtent l="0" t="0" r="0" b="2540"/>
            <wp:wrapTight wrapText="bothSides">
              <wp:wrapPolygon edited="0">
                <wp:start x="0" y="0"/>
                <wp:lineTo x="0" y="21475"/>
                <wp:lineTo x="21397" y="21475"/>
                <wp:lineTo x="21397" y="0"/>
                <wp:lineTo x="0" y="0"/>
              </wp:wrapPolygon>
            </wp:wrapTight>
            <wp:docPr id="169558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8055" name=""/>
                    <pic:cNvPicPr/>
                  </pic:nvPicPr>
                  <pic:blipFill>
                    <a:blip r:embed="rId10">
                      <a:extLst>
                        <a:ext uri="{28A0092B-C50C-407E-A947-70E740481C1C}">
                          <a14:useLocalDpi xmlns:a14="http://schemas.microsoft.com/office/drawing/2010/main" val="0"/>
                        </a:ext>
                      </a:extLst>
                    </a:blip>
                    <a:stretch>
                      <a:fillRect/>
                    </a:stretch>
                  </pic:blipFill>
                  <pic:spPr>
                    <a:xfrm>
                      <a:off x="0" y="0"/>
                      <a:ext cx="2499995" cy="2854960"/>
                    </a:xfrm>
                    <a:prstGeom prst="rect">
                      <a:avLst/>
                    </a:prstGeom>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r>
        <w:br/>
      </w:r>
      <w:r>
        <w:br/>
      </w:r>
    </w:p>
    <w:p w14:paraId="77111644" w14:textId="77777777" w:rsidR="00E8283B" w:rsidRDefault="00E8283B" w:rsidP="00E8283B">
      <w:pPr>
        <w:spacing w:line="480" w:lineRule="auto"/>
        <w:ind w:left="720"/>
      </w:pPr>
    </w:p>
    <w:p w14:paraId="590B67A7" w14:textId="4C0E4464" w:rsidR="00E8283B" w:rsidRDefault="00E8283B" w:rsidP="00E8283B">
      <w:pPr>
        <w:pStyle w:val="Descripcin"/>
        <w:jc w:val="center"/>
      </w:pPr>
      <w:r>
        <w:t xml:space="preserve">Imagen </w:t>
      </w:r>
      <w:fldSimple w:instr=" SEQ Imagen \* ARABIC ">
        <w:r w:rsidR="00C31233">
          <w:rPr>
            <w:noProof/>
          </w:rPr>
          <w:t>4</w:t>
        </w:r>
      </w:fldSimple>
      <w:r>
        <w:t>. Distribución del contenido</w:t>
      </w:r>
    </w:p>
    <w:p w14:paraId="30C0BE4F" w14:textId="22C07C13" w:rsidR="00E8283B" w:rsidRDefault="00E8283B" w:rsidP="00720159">
      <w:pPr>
        <w:spacing w:line="480" w:lineRule="auto"/>
        <w:ind w:left="720"/>
      </w:pPr>
      <w:r w:rsidRPr="00720159">
        <w:rPr>
          <w:noProof/>
        </w:rPr>
        <w:drawing>
          <wp:anchor distT="0" distB="0" distL="114300" distR="114300" simplePos="0" relativeHeight="251623424" behindDoc="1" locked="0" layoutInCell="1" allowOverlap="1" wp14:anchorId="19A0E315" wp14:editId="5DC75D37">
            <wp:simplePos x="0" y="0"/>
            <wp:positionH relativeFrom="margin">
              <wp:posOffset>1858378</wp:posOffset>
            </wp:positionH>
            <wp:positionV relativeFrom="paragraph">
              <wp:posOffset>11731</wp:posOffset>
            </wp:positionV>
            <wp:extent cx="1590675" cy="1343025"/>
            <wp:effectExtent l="0" t="0" r="9525" b="9525"/>
            <wp:wrapTight wrapText="bothSides">
              <wp:wrapPolygon edited="0">
                <wp:start x="0" y="0"/>
                <wp:lineTo x="0" y="21447"/>
                <wp:lineTo x="21471" y="21447"/>
                <wp:lineTo x="21471" y="0"/>
                <wp:lineTo x="0" y="0"/>
              </wp:wrapPolygon>
            </wp:wrapTight>
            <wp:docPr id="174130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042" name=""/>
                    <pic:cNvPicPr/>
                  </pic:nvPicPr>
                  <pic:blipFill>
                    <a:blip r:embed="rId11">
                      <a:extLst>
                        <a:ext uri="{28A0092B-C50C-407E-A947-70E740481C1C}">
                          <a14:useLocalDpi xmlns:a14="http://schemas.microsoft.com/office/drawing/2010/main" val="0"/>
                        </a:ext>
                      </a:extLst>
                    </a:blip>
                    <a:stretch>
                      <a:fillRect/>
                    </a:stretch>
                  </pic:blipFill>
                  <pic:spPr>
                    <a:xfrm>
                      <a:off x="0" y="0"/>
                      <a:ext cx="1590675" cy="1343025"/>
                    </a:xfrm>
                    <a:prstGeom prst="rect">
                      <a:avLst/>
                    </a:prstGeom>
                  </pic:spPr>
                </pic:pic>
              </a:graphicData>
            </a:graphic>
            <wp14:sizeRelH relativeFrom="page">
              <wp14:pctWidth>0</wp14:pctWidth>
            </wp14:sizeRelH>
            <wp14:sizeRelV relativeFrom="page">
              <wp14:pctHeight>0</wp14:pctHeight>
            </wp14:sizeRelV>
          </wp:anchor>
        </w:drawing>
      </w:r>
    </w:p>
    <w:p w14:paraId="3A0243BF" w14:textId="4E2BCDDF" w:rsidR="00E8283B" w:rsidRDefault="00E8283B" w:rsidP="00720159">
      <w:pPr>
        <w:spacing w:line="480" w:lineRule="auto"/>
        <w:ind w:left="720"/>
      </w:pPr>
    </w:p>
    <w:p w14:paraId="744BD165" w14:textId="696A20FB" w:rsidR="00E8283B" w:rsidRDefault="00E8283B" w:rsidP="00720159">
      <w:pPr>
        <w:spacing w:line="480" w:lineRule="auto"/>
        <w:ind w:left="720"/>
      </w:pPr>
    </w:p>
    <w:p w14:paraId="79659769" w14:textId="77777777" w:rsidR="00E8283B" w:rsidRDefault="00E8283B" w:rsidP="00E8283B">
      <w:pPr>
        <w:pStyle w:val="Descripcin"/>
        <w:jc w:val="center"/>
      </w:pPr>
    </w:p>
    <w:p w14:paraId="30669D76" w14:textId="77777777" w:rsidR="00E8283B" w:rsidRDefault="00E8283B" w:rsidP="00E8283B">
      <w:pPr>
        <w:pStyle w:val="Descripcin"/>
        <w:jc w:val="center"/>
      </w:pPr>
    </w:p>
    <w:p w14:paraId="06D7A243" w14:textId="6E55C059" w:rsidR="00E8283B" w:rsidRPr="002D378D" w:rsidRDefault="002D378D" w:rsidP="002D378D">
      <w:pPr>
        <w:spacing w:line="480" w:lineRule="auto"/>
        <w:ind w:left="720" w:firstLine="696"/>
        <w:rPr>
          <w:rFonts w:ascii="Times New Roman" w:eastAsia="Times New Roman" w:hAnsi="Times New Roman" w:cs="Times New Roman"/>
        </w:rPr>
      </w:pPr>
      <w:r w:rsidRPr="002D378D">
        <w:rPr>
          <w:rFonts w:ascii="Times New Roman" w:eastAsia="Times New Roman" w:hAnsi="Times New Roman" w:cs="Times New Roman"/>
        </w:rPr>
        <w:t xml:space="preserve">En la imagen 3 podemos observar que el </w:t>
      </w:r>
      <w:proofErr w:type="spellStart"/>
      <w:r w:rsidRPr="002D378D">
        <w:rPr>
          <w:rFonts w:ascii="Times New Roman" w:eastAsia="Times New Roman" w:hAnsi="Times New Roman" w:cs="Times New Roman"/>
        </w:rPr>
        <w:t>dataset</w:t>
      </w:r>
      <w:proofErr w:type="spellEnd"/>
      <w:r w:rsidRPr="002D378D">
        <w:rPr>
          <w:rFonts w:ascii="Times New Roman" w:eastAsia="Times New Roman" w:hAnsi="Times New Roman" w:cs="Times New Roman"/>
        </w:rPr>
        <w:t xml:space="preserve"> contiene 8807 registros y 13 columnas, en donde se identifican variables categóricas y numéricas, </w:t>
      </w:r>
      <w:r w:rsidR="008D2EED">
        <w:rPr>
          <w:rFonts w:ascii="Times New Roman" w:eastAsia="Times New Roman" w:hAnsi="Times New Roman" w:cs="Times New Roman"/>
        </w:rPr>
        <w:t>se evidencia que no faltan datos, y e</w:t>
      </w:r>
      <w:r w:rsidRPr="002D378D">
        <w:rPr>
          <w:rFonts w:ascii="Times New Roman" w:eastAsia="Times New Roman" w:hAnsi="Times New Roman" w:cs="Times New Roman"/>
        </w:rPr>
        <w:t>n la imagen 4 se observa que de todo el contenido presente la mayoría corresponde a las películas con 6131 registros, mientras que de series solo hay 2676 registros</w:t>
      </w:r>
      <w:r w:rsidR="008D2EED">
        <w:rPr>
          <w:rFonts w:ascii="Times New Roman" w:eastAsia="Times New Roman" w:hAnsi="Times New Roman" w:cs="Times New Roman"/>
        </w:rPr>
        <w:t xml:space="preserve">. </w:t>
      </w:r>
    </w:p>
    <w:p w14:paraId="40BB91BD" w14:textId="77777777" w:rsidR="00E8283B" w:rsidRDefault="00E8283B" w:rsidP="00E8283B">
      <w:pPr>
        <w:pStyle w:val="Descripcin"/>
        <w:jc w:val="center"/>
      </w:pPr>
    </w:p>
    <w:p w14:paraId="519C8630" w14:textId="6F8BB571" w:rsidR="00E8283B" w:rsidRDefault="00E8283B" w:rsidP="002D378D">
      <w:pPr>
        <w:pStyle w:val="Descripcin"/>
        <w:jc w:val="center"/>
      </w:pPr>
      <w:r>
        <w:t xml:space="preserve">Imagen </w:t>
      </w:r>
      <w:fldSimple w:instr=" SEQ Imagen \* ARABIC ">
        <w:r w:rsidR="00C31233">
          <w:rPr>
            <w:noProof/>
          </w:rPr>
          <w:t>5</w:t>
        </w:r>
      </w:fldSimple>
      <w:r>
        <w:t>.Análisis años de lanzamiento y duración</w:t>
      </w:r>
      <w:r w:rsidRPr="007C44B3">
        <w:rPr>
          <w:noProof/>
        </w:rPr>
        <w:drawing>
          <wp:anchor distT="0" distB="0" distL="114300" distR="114300" simplePos="0" relativeHeight="251694080" behindDoc="1" locked="0" layoutInCell="1" allowOverlap="1" wp14:anchorId="75FA1594" wp14:editId="7784F51C">
            <wp:simplePos x="0" y="0"/>
            <wp:positionH relativeFrom="margin">
              <wp:align>left</wp:align>
            </wp:positionH>
            <wp:positionV relativeFrom="paragraph">
              <wp:posOffset>513448</wp:posOffset>
            </wp:positionV>
            <wp:extent cx="2857500" cy="3505200"/>
            <wp:effectExtent l="0" t="0" r="0" b="0"/>
            <wp:wrapTight wrapText="bothSides">
              <wp:wrapPolygon edited="0">
                <wp:start x="0" y="0"/>
                <wp:lineTo x="0" y="21483"/>
                <wp:lineTo x="21456" y="21483"/>
                <wp:lineTo x="21456" y="0"/>
                <wp:lineTo x="0" y="0"/>
              </wp:wrapPolygon>
            </wp:wrapTight>
            <wp:docPr id="1856670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70153" name=""/>
                    <pic:cNvPicPr/>
                  </pic:nvPicPr>
                  <pic:blipFill>
                    <a:blip r:embed="rId12">
                      <a:extLst>
                        <a:ext uri="{28A0092B-C50C-407E-A947-70E740481C1C}">
                          <a14:useLocalDpi xmlns:a14="http://schemas.microsoft.com/office/drawing/2010/main" val="0"/>
                        </a:ext>
                      </a:extLst>
                    </a:blip>
                    <a:stretch>
                      <a:fillRect/>
                    </a:stretch>
                  </pic:blipFill>
                  <pic:spPr>
                    <a:xfrm>
                      <a:off x="0" y="0"/>
                      <a:ext cx="2857500" cy="3505200"/>
                    </a:xfrm>
                    <a:prstGeom prst="rect">
                      <a:avLst/>
                    </a:prstGeom>
                  </pic:spPr>
                </pic:pic>
              </a:graphicData>
            </a:graphic>
            <wp14:sizeRelH relativeFrom="page">
              <wp14:pctWidth>0</wp14:pctWidth>
            </wp14:sizeRelH>
            <wp14:sizeRelV relativeFrom="page">
              <wp14:pctHeight>0</wp14:pctHeight>
            </wp14:sizeRelV>
          </wp:anchor>
        </w:drawing>
      </w:r>
    </w:p>
    <w:p w14:paraId="4FB3AA21" w14:textId="0EAB2107" w:rsidR="00E8283B" w:rsidRDefault="00E8283B" w:rsidP="00720159">
      <w:pPr>
        <w:spacing w:line="480" w:lineRule="auto"/>
        <w:ind w:left="720"/>
      </w:pPr>
      <w:r w:rsidRPr="00720159">
        <w:rPr>
          <w:noProof/>
        </w:rPr>
        <w:drawing>
          <wp:anchor distT="0" distB="0" distL="114300" distR="114300" simplePos="0" relativeHeight="251674624" behindDoc="1" locked="0" layoutInCell="1" allowOverlap="1" wp14:anchorId="4D29473D" wp14:editId="4C0FFAAF">
            <wp:simplePos x="0" y="0"/>
            <wp:positionH relativeFrom="margin">
              <wp:align>right</wp:align>
            </wp:positionH>
            <wp:positionV relativeFrom="paragraph">
              <wp:posOffset>248118</wp:posOffset>
            </wp:positionV>
            <wp:extent cx="2971800" cy="3371850"/>
            <wp:effectExtent l="0" t="0" r="0" b="0"/>
            <wp:wrapTight wrapText="bothSides">
              <wp:wrapPolygon edited="0">
                <wp:start x="0" y="0"/>
                <wp:lineTo x="0" y="21478"/>
                <wp:lineTo x="21462" y="21478"/>
                <wp:lineTo x="21462" y="0"/>
                <wp:lineTo x="0" y="0"/>
              </wp:wrapPolygon>
            </wp:wrapTight>
            <wp:docPr id="125830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8518" name=""/>
                    <pic:cNvPicPr/>
                  </pic:nvPicPr>
                  <pic:blipFill>
                    <a:blip r:embed="rId13">
                      <a:extLst>
                        <a:ext uri="{28A0092B-C50C-407E-A947-70E740481C1C}">
                          <a14:useLocalDpi xmlns:a14="http://schemas.microsoft.com/office/drawing/2010/main" val="0"/>
                        </a:ext>
                      </a:extLst>
                    </a:blip>
                    <a:stretch>
                      <a:fillRect/>
                    </a:stretch>
                  </pic:blipFill>
                  <pic:spPr>
                    <a:xfrm>
                      <a:off x="0" y="0"/>
                      <a:ext cx="2971800" cy="3371850"/>
                    </a:xfrm>
                    <a:prstGeom prst="rect">
                      <a:avLst/>
                    </a:prstGeom>
                  </pic:spPr>
                </pic:pic>
              </a:graphicData>
            </a:graphic>
            <wp14:sizeRelH relativeFrom="page">
              <wp14:pctWidth>0</wp14:pctWidth>
            </wp14:sizeRelH>
            <wp14:sizeRelV relativeFrom="page">
              <wp14:pctHeight>0</wp14:pctHeight>
            </wp14:sizeRelV>
          </wp:anchor>
        </w:drawing>
      </w:r>
    </w:p>
    <w:p w14:paraId="53F610C3" w14:textId="39480103" w:rsidR="00E8283B" w:rsidRDefault="00E8283B" w:rsidP="00720159">
      <w:pPr>
        <w:spacing w:line="480" w:lineRule="auto"/>
        <w:ind w:left="720"/>
      </w:pPr>
    </w:p>
    <w:p w14:paraId="09AD586C" w14:textId="3A7B0899" w:rsidR="008D2EED" w:rsidRDefault="008D2EED" w:rsidP="00792BAB">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Adicionalmente como se puede observar en la imagen 5, se analizó la variable </w:t>
      </w:r>
      <w:proofErr w:type="spellStart"/>
      <w:r>
        <w:rPr>
          <w:rFonts w:ascii="Times New Roman" w:eastAsia="Times New Roman" w:hAnsi="Times New Roman" w:cs="Times New Roman"/>
        </w:rPr>
        <w:t>rel</w:t>
      </w:r>
      <w:r w:rsidR="00063BD1">
        <w:rPr>
          <w:rFonts w:ascii="Times New Roman" w:eastAsia="Times New Roman" w:hAnsi="Times New Roman" w:cs="Times New Roman"/>
        </w:rPr>
        <w:t>e</w:t>
      </w:r>
      <w:r>
        <w:rPr>
          <w:rFonts w:ascii="Times New Roman" w:eastAsia="Times New Roman" w:hAnsi="Times New Roman" w:cs="Times New Roman"/>
        </w:rPr>
        <w:t>ase_year</w:t>
      </w:r>
      <w:proofErr w:type="spellEnd"/>
      <w:r>
        <w:rPr>
          <w:rFonts w:ascii="Times New Roman" w:eastAsia="Times New Roman" w:hAnsi="Times New Roman" w:cs="Times New Roman"/>
        </w:rPr>
        <w:t xml:space="preserve">, </w:t>
      </w:r>
      <w:r w:rsidR="00CE5FB9">
        <w:rPr>
          <w:rFonts w:ascii="Times New Roman" w:eastAsia="Times New Roman" w:hAnsi="Times New Roman" w:cs="Times New Roman"/>
        </w:rPr>
        <w:t>identificando que</w:t>
      </w:r>
      <w:r>
        <w:rPr>
          <w:rFonts w:ascii="Times New Roman" w:eastAsia="Times New Roman" w:hAnsi="Times New Roman" w:cs="Times New Roman"/>
        </w:rPr>
        <w:t xml:space="preserve"> el catálogo de Netflix contiene títulos desde 1925 hasta el </w:t>
      </w:r>
      <w:r w:rsidR="00CE5FB9">
        <w:rPr>
          <w:rFonts w:ascii="Times New Roman" w:eastAsia="Times New Roman" w:hAnsi="Times New Roman" w:cs="Times New Roman"/>
        </w:rPr>
        <w:t>2021(como</w:t>
      </w:r>
      <w:r>
        <w:rPr>
          <w:rFonts w:ascii="Times New Roman" w:eastAsia="Times New Roman" w:hAnsi="Times New Roman" w:cs="Times New Roman"/>
        </w:rPr>
        <w:t xml:space="preserve"> se </w:t>
      </w:r>
      <w:r w:rsidR="00CE5FB9">
        <w:rPr>
          <w:rFonts w:ascii="Times New Roman" w:eastAsia="Times New Roman" w:hAnsi="Times New Roman" w:cs="Times New Roman"/>
        </w:rPr>
        <w:t>aclaró</w:t>
      </w:r>
      <w:r>
        <w:rPr>
          <w:rFonts w:ascii="Times New Roman" w:eastAsia="Times New Roman" w:hAnsi="Times New Roman" w:cs="Times New Roman"/>
        </w:rPr>
        <w:t xml:space="preserve"> anteriormente 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solo contiene información hasta ese año)</w:t>
      </w:r>
      <w:r w:rsidR="00CE5FB9">
        <w:rPr>
          <w:rFonts w:ascii="Times New Roman" w:eastAsia="Times New Roman" w:hAnsi="Times New Roman" w:cs="Times New Roman"/>
        </w:rPr>
        <w:t xml:space="preserve"> </w:t>
      </w:r>
      <w:r>
        <w:rPr>
          <w:rFonts w:ascii="Times New Roman" w:eastAsia="Times New Roman" w:hAnsi="Times New Roman" w:cs="Times New Roman"/>
        </w:rPr>
        <w:t xml:space="preserve">con un promedio en el año 2014 y una variabilidad o </w:t>
      </w:r>
      <w:proofErr w:type="spellStart"/>
      <w:r>
        <w:rPr>
          <w:rFonts w:ascii="Times New Roman" w:eastAsia="Times New Roman" w:hAnsi="Times New Roman" w:cs="Times New Roman"/>
        </w:rPr>
        <w:t>std</w:t>
      </w:r>
      <w:proofErr w:type="spellEnd"/>
      <w:r>
        <w:rPr>
          <w:rFonts w:ascii="Times New Roman" w:eastAsia="Times New Roman" w:hAnsi="Times New Roman" w:cs="Times New Roman"/>
        </w:rPr>
        <w:t xml:space="preserve"> </w:t>
      </w:r>
      <w:r w:rsidR="00CE5FB9">
        <w:rPr>
          <w:rFonts w:ascii="Times New Roman" w:eastAsia="Times New Roman" w:hAnsi="Times New Roman" w:cs="Times New Roman"/>
        </w:rPr>
        <w:t xml:space="preserve">aproximadamente del 8, lo que indica poca dispersión entre los años de lanzamiento. </w:t>
      </w:r>
    </w:p>
    <w:p w14:paraId="72663508" w14:textId="77777777" w:rsidR="00E8283B" w:rsidRDefault="00E8283B" w:rsidP="00720159">
      <w:pPr>
        <w:spacing w:line="480" w:lineRule="auto"/>
        <w:ind w:left="720"/>
      </w:pPr>
    </w:p>
    <w:p w14:paraId="3DCD1B27" w14:textId="07C47481"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4" w:name="_Toc224835528"/>
      <w:r w:rsidRPr="29BA2654">
        <w:rPr>
          <w:rFonts w:ascii="Times New Roman" w:eastAsia="Times New Roman" w:hAnsi="Times New Roman" w:cs="Times New Roman"/>
          <w:b/>
          <w:bCs/>
          <w:color w:val="auto"/>
          <w:sz w:val="24"/>
          <w:szCs w:val="24"/>
        </w:rPr>
        <w:t>Limpieza y Transformación de Datos</w:t>
      </w:r>
      <w:bookmarkEnd w:id="4"/>
      <w:r w:rsidRPr="29BA2654">
        <w:rPr>
          <w:rFonts w:ascii="Times New Roman" w:eastAsia="Times New Roman" w:hAnsi="Times New Roman" w:cs="Times New Roman"/>
          <w:b/>
          <w:bCs/>
          <w:color w:val="auto"/>
          <w:sz w:val="24"/>
          <w:szCs w:val="24"/>
        </w:rPr>
        <w:t xml:space="preserve"> </w:t>
      </w:r>
    </w:p>
    <w:p w14:paraId="0C840348" w14:textId="4E1316B0" w:rsidR="00CE5FB9" w:rsidRDefault="00CE5FB9" w:rsidP="00CE5FB9">
      <w:pPr>
        <w:spacing w:line="480" w:lineRule="auto"/>
        <w:ind w:left="720" w:firstLine="696"/>
        <w:rPr>
          <w:rFonts w:ascii="Times New Roman" w:eastAsia="Times New Roman" w:hAnsi="Times New Roman" w:cs="Times New Roman"/>
        </w:rPr>
      </w:pPr>
      <w:r w:rsidRPr="00CE5FB9">
        <w:rPr>
          <w:rFonts w:ascii="Times New Roman" w:eastAsia="Times New Roman" w:hAnsi="Times New Roman" w:cs="Times New Roman"/>
        </w:rPr>
        <w:t xml:space="preserve">En esta etapa de evaluó la calidad de los datos para determinar si era necesario aplicar procesos para depurar o limpiar los datos. En este caso, después del análisis en la </w:t>
      </w:r>
      <w:r w:rsidRPr="00CE5FB9">
        <w:rPr>
          <w:rFonts w:ascii="Times New Roman" w:eastAsia="Times New Roman" w:hAnsi="Times New Roman" w:cs="Times New Roman"/>
        </w:rPr>
        <w:lastRenderedPageBreak/>
        <w:t xml:space="preserve">exploración de los datos se evidenció que el </w:t>
      </w:r>
      <w:proofErr w:type="spellStart"/>
      <w:r w:rsidRPr="00CE5FB9">
        <w:rPr>
          <w:rFonts w:ascii="Times New Roman" w:eastAsia="Times New Roman" w:hAnsi="Times New Roman" w:cs="Times New Roman"/>
        </w:rPr>
        <w:t>dataset</w:t>
      </w:r>
      <w:proofErr w:type="spellEnd"/>
      <w:r w:rsidRPr="00CE5FB9">
        <w:rPr>
          <w:rFonts w:ascii="Times New Roman" w:eastAsia="Times New Roman" w:hAnsi="Times New Roman" w:cs="Times New Roman"/>
        </w:rPr>
        <w:t xml:space="preserve"> no presenta valores </w:t>
      </w:r>
      <w:r w:rsidR="00063BD1" w:rsidRPr="00CE5FB9">
        <w:rPr>
          <w:rFonts w:ascii="Times New Roman" w:eastAsia="Times New Roman" w:hAnsi="Times New Roman" w:cs="Times New Roman"/>
        </w:rPr>
        <w:t>nulos</w:t>
      </w:r>
      <w:r w:rsidR="00063BD1">
        <w:rPr>
          <w:rFonts w:ascii="Times New Roman" w:eastAsia="Times New Roman" w:hAnsi="Times New Roman" w:cs="Times New Roman"/>
        </w:rPr>
        <w:t xml:space="preserve">, </w:t>
      </w:r>
      <w:r w:rsidR="00063BD1" w:rsidRPr="00CE5FB9">
        <w:rPr>
          <w:rFonts w:ascii="Times New Roman" w:eastAsia="Times New Roman" w:hAnsi="Times New Roman" w:cs="Times New Roman"/>
        </w:rPr>
        <w:t>datos</w:t>
      </w:r>
      <w:r w:rsidRPr="00CE5FB9">
        <w:rPr>
          <w:rFonts w:ascii="Times New Roman" w:eastAsia="Times New Roman" w:hAnsi="Times New Roman" w:cs="Times New Roman"/>
        </w:rPr>
        <w:t xml:space="preserve"> faltantes,</w:t>
      </w:r>
      <w:r>
        <w:rPr>
          <w:rFonts w:ascii="Times New Roman" w:eastAsia="Times New Roman" w:hAnsi="Times New Roman" w:cs="Times New Roman"/>
        </w:rPr>
        <w:t xml:space="preserve"> o datos duplicados</w:t>
      </w:r>
      <w:r w:rsidRPr="00CE5FB9">
        <w:rPr>
          <w:rFonts w:ascii="Times New Roman" w:eastAsia="Times New Roman" w:hAnsi="Times New Roman" w:cs="Times New Roman"/>
        </w:rPr>
        <w:t xml:space="preserve"> por lo que no </w:t>
      </w:r>
      <w:r>
        <w:rPr>
          <w:rFonts w:ascii="Times New Roman" w:eastAsia="Times New Roman" w:hAnsi="Times New Roman" w:cs="Times New Roman"/>
        </w:rPr>
        <w:t xml:space="preserve">fue </w:t>
      </w:r>
      <w:r w:rsidRPr="00CE5FB9">
        <w:rPr>
          <w:rFonts w:ascii="Times New Roman" w:eastAsia="Times New Roman" w:hAnsi="Times New Roman" w:cs="Times New Roman"/>
        </w:rPr>
        <w:t>necesario aplicar ninguna limpieza</w:t>
      </w:r>
      <w:r>
        <w:rPr>
          <w:rFonts w:ascii="Times New Roman" w:eastAsia="Times New Roman" w:hAnsi="Times New Roman" w:cs="Times New Roman"/>
        </w:rPr>
        <w:t xml:space="preserve">. </w:t>
      </w:r>
    </w:p>
    <w:p w14:paraId="2AF0F6A7" w14:textId="4CF4FB5E" w:rsidR="00CE5FB9" w:rsidRDefault="00CE5FB9" w:rsidP="00CE5FB9">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En cuanto a la </w:t>
      </w:r>
      <w:r w:rsidR="00063BD1">
        <w:rPr>
          <w:rFonts w:ascii="Times New Roman" w:eastAsia="Times New Roman" w:hAnsi="Times New Roman" w:cs="Times New Roman"/>
        </w:rPr>
        <w:t>transformación</w:t>
      </w:r>
      <w:r>
        <w:rPr>
          <w:rFonts w:ascii="Times New Roman" w:eastAsia="Times New Roman" w:hAnsi="Times New Roman" w:cs="Times New Roman"/>
        </w:rPr>
        <w:t xml:space="preserve"> de las variables se decidió usar la variable </w:t>
      </w:r>
      <w:proofErr w:type="spellStart"/>
      <w:r>
        <w:rPr>
          <w:rFonts w:ascii="Times New Roman" w:eastAsia="Times New Roman" w:hAnsi="Times New Roman" w:cs="Times New Roman"/>
        </w:rPr>
        <w:t>duration_</w:t>
      </w:r>
      <w:r w:rsidR="00F30572">
        <w:rPr>
          <w:rFonts w:ascii="Times New Roman" w:eastAsia="Times New Roman" w:hAnsi="Times New Roman" w:cs="Times New Roman"/>
        </w:rPr>
        <w:t>value</w:t>
      </w:r>
      <w:proofErr w:type="spellEnd"/>
      <w:r w:rsidR="00F30572">
        <w:rPr>
          <w:rFonts w:ascii="Times New Roman" w:eastAsia="Times New Roman" w:hAnsi="Times New Roman" w:cs="Times New Roman"/>
        </w:rPr>
        <w:t xml:space="preserve"> como</w:t>
      </w:r>
      <w:r w:rsidR="00063BD1">
        <w:rPr>
          <w:rFonts w:ascii="Times New Roman" w:eastAsia="Times New Roman" w:hAnsi="Times New Roman" w:cs="Times New Roman"/>
        </w:rPr>
        <w:t xml:space="preserve"> se observa en la imagen 5 </w:t>
      </w:r>
      <w:r>
        <w:rPr>
          <w:rFonts w:ascii="Times New Roman" w:eastAsia="Times New Roman" w:hAnsi="Times New Roman" w:cs="Times New Roman"/>
        </w:rPr>
        <w:t xml:space="preserve">para analizar la duración del contenido, sin embargo, está variable tiene una doble representación ya que </w:t>
      </w:r>
      <w:r w:rsidR="00063BD1">
        <w:rPr>
          <w:rFonts w:ascii="Times New Roman" w:eastAsia="Times New Roman" w:hAnsi="Times New Roman" w:cs="Times New Roman"/>
        </w:rPr>
        <w:t>los valores pequeños representan</w:t>
      </w:r>
      <w:r>
        <w:rPr>
          <w:rFonts w:ascii="Times New Roman" w:eastAsia="Times New Roman" w:hAnsi="Times New Roman" w:cs="Times New Roman"/>
        </w:rPr>
        <w:t xml:space="preserve"> la duración las </w:t>
      </w:r>
      <w:r w:rsidR="00063BD1">
        <w:rPr>
          <w:rFonts w:ascii="Times New Roman" w:eastAsia="Times New Roman" w:hAnsi="Times New Roman" w:cs="Times New Roman"/>
        </w:rPr>
        <w:t>serie(temporadas</w:t>
      </w:r>
      <w:r>
        <w:rPr>
          <w:rFonts w:ascii="Times New Roman" w:eastAsia="Times New Roman" w:hAnsi="Times New Roman" w:cs="Times New Roman"/>
        </w:rPr>
        <w:t xml:space="preserve">) y los valores más grandes representa la duración de las películas (minutos). Esta diferencia fue considerada </w:t>
      </w:r>
      <w:r w:rsidR="00063BD1">
        <w:rPr>
          <w:rFonts w:ascii="Times New Roman" w:eastAsia="Times New Roman" w:hAnsi="Times New Roman" w:cs="Times New Roman"/>
        </w:rPr>
        <w:t>durante el</w:t>
      </w:r>
      <w:r>
        <w:rPr>
          <w:rFonts w:ascii="Times New Roman" w:eastAsia="Times New Roman" w:hAnsi="Times New Roman" w:cs="Times New Roman"/>
        </w:rPr>
        <w:t xml:space="preserve"> análisis para evitar </w:t>
      </w:r>
      <w:r w:rsidR="00063BD1">
        <w:rPr>
          <w:rFonts w:ascii="Times New Roman" w:eastAsia="Times New Roman" w:hAnsi="Times New Roman" w:cs="Times New Roman"/>
        </w:rPr>
        <w:t xml:space="preserve">una mala interpretación de los datos. </w:t>
      </w:r>
    </w:p>
    <w:p w14:paraId="0FFAEA49" w14:textId="77777777" w:rsidR="00CE5FB9" w:rsidRPr="00CE5FB9" w:rsidRDefault="00CE5FB9" w:rsidP="00CE5FB9">
      <w:pPr>
        <w:spacing w:line="480" w:lineRule="auto"/>
        <w:ind w:left="720" w:firstLine="696"/>
        <w:rPr>
          <w:rFonts w:ascii="Times New Roman" w:eastAsia="Times New Roman" w:hAnsi="Times New Roman" w:cs="Times New Roman"/>
        </w:rPr>
      </w:pPr>
    </w:p>
    <w:p w14:paraId="53174654" w14:textId="436E950D"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5" w:name="_Toc224835529"/>
      <w:r w:rsidRPr="29BA2654">
        <w:rPr>
          <w:rFonts w:ascii="Times New Roman" w:eastAsia="Times New Roman" w:hAnsi="Times New Roman" w:cs="Times New Roman"/>
          <w:b/>
          <w:bCs/>
          <w:color w:val="auto"/>
          <w:sz w:val="24"/>
          <w:szCs w:val="24"/>
        </w:rPr>
        <w:t>Análisis Exploratorio de Datos</w:t>
      </w:r>
      <w:bookmarkEnd w:id="5"/>
      <w:r w:rsidRPr="29BA2654">
        <w:rPr>
          <w:rFonts w:ascii="Times New Roman" w:eastAsia="Times New Roman" w:hAnsi="Times New Roman" w:cs="Times New Roman"/>
          <w:b/>
          <w:bCs/>
          <w:color w:val="auto"/>
          <w:sz w:val="24"/>
          <w:szCs w:val="24"/>
        </w:rPr>
        <w:t xml:space="preserve"> </w:t>
      </w:r>
    </w:p>
    <w:p w14:paraId="74BA8185" w14:textId="77777777" w:rsidR="00D65296" w:rsidRDefault="00063BD1" w:rsidP="00D65296">
      <w:pPr>
        <w:spacing w:line="480" w:lineRule="auto"/>
        <w:ind w:left="720" w:firstLine="696"/>
        <w:rPr>
          <w:rFonts w:ascii="Times New Roman" w:eastAsia="Times New Roman" w:hAnsi="Times New Roman" w:cs="Times New Roman"/>
        </w:rPr>
      </w:pPr>
      <w:r w:rsidRPr="00D65296">
        <w:rPr>
          <w:rFonts w:ascii="Times New Roman" w:eastAsia="Times New Roman" w:hAnsi="Times New Roman" w:cs="Times New Roman"/>
        </w:rPr>
        <w:t xml:space="preserve">El análisis exploratorio de datos se basa en hacer visualizaciones (gráficas) para poder identificar patrones, tendencias y como se relacionan las variables entre sí. </w:t>
      </w:r>
      <w:r w:rsidR="00D65296" w:rsidRPr="00D65296">
        <w:rPr>
          <w:rFonts w:ascii="Times New Roman" w:eastAsia="Times New Roman" w:hAnsi="Times New Roman" w:cs="Times New Roman"/>
        </w:rPr>
        <w:t xml:space="preserve">A través de los diferentes gráficos se busca comprender mejor la distribución del contenido de la plataforma de </w:t>
      </w:r>
      <w:proofErr w:type="spellStart"/>
      <w:r w:rsidR="00D65296" w:rsidRPr="00D65296">
        <w:rPr>
          <w:rFonts w:ascii="Times New Roman" w:eastAsia="Times New Roman" w:hAnsi="Times New Roman" w:cs="Times New Roman"/>
        </w:rPr>
        <w:t>streaming</w:t>
      </w:r>
      <w:proofErr w:type="spellEnd"/>
      <w:r w:rsidR="00D65296" w:rsidRPr="00D65296">
        <w:rPr>
          <w:rFonts w:ascii="Times New Roman" w:eastAsia="Times New Roman" w:hAnsi="Times New Roman" w:cs="Times New Roman"/>
        </w:rPr>
        <w:t xml:space="preserve"> Netflix y así analizar los factores que influyen en la clasificación del contenido como serie o película. Gracias a esto los datos se ordenan visualmente para una mejor comprensión, facilitando la interpretación de resultados para posteriormente desarrollar el modelo predictivo. </w:t>
      </w:r>
    </w:p>
    <w:p w14:paraId="52EF16F1" w14:textId="5A78DCF6" w:rsidR="00063BD1" w:rsidRDefault="00D65296" w:rsidP="00D65296">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br/>
      </w:r>
      <w:r w:rsidR="00063BD1" w:rsidRPr="00063BD1">
        <w:rPr>
          <w:rFonts w:ascii="Times New Roman" w:hAnsi="Times New Roman" w:cs="Times New Roman"/>
          <w:b/>
          <w:bCs/>
        </w:rPr>
        <w:t xml:space="preserve">6.1 Distribución del Tipo de Contenido </w:t>
      </w:r>
      <w:r>
        <w:rPr>
          <w:rFonts w:ascii="Times New Roman" w:hAnsi="Times New Roman" w:cs="Times New Roman"/>
          <w:b/>
          <w:bCs/>
        </w:rPr>
        <w:br/>
      </w:r>
      <w:r>
        <w:rPr>
          <w:rFonts w:ascii="Times New Roman" w:eastAsia="Times New Roman" w:hAnsi="Times New Roman" w:cs="Times New Roman"/>
        </w:rPr>
        <w:tab/>
      </w:r>
      <w:r w:rsidRPr="00D65296">
        <w:rPr>
          <w:rFonts w:ascii="Times New Roman" w:eastAsia="Times New Roman" w:hAnsi="Times New Roman" w:cs="Times New Roman"/>
        </w:rPr>
        <w:t xml:space="preserve">Con el objetivo de comprender la proporción del contenido disponible en la plataforma se analiza la cantidad de series y de películas. </w:t>
      </w:r>
    </w:p>
    <w:p w14:paraId="456DF09D" w14:textId="77777777" w:rsidR="00D65296" w:rsidRDefault="00D65296" w:rsidP="00D65296">
      <w:pPr>
        <w:spacing w:line="480" w:lineRule="auto"/>
        <w:ind w:left="720" w:firstLine="696"/>
        <w:rPr>
          <w:rFonts w:ascii="Times New Roman" w:eastAsia="Times New Roman" w:hAnsi="Times New Roman" w:cs="Times New Roman"/>
        </w:rPr>
      </w:pPr>
    </w:p>
    <w:p w14:paraId="6FBA0055" w14:textId="45F72E22" w:rsidR="00D65296" w:rsidRDefault="00D65296" w:rsidP="00D65296">
      <w:pPr>
        <w:pStyle w:val="Descripcin"/>
        <w:jc w:val="center"/>
        <w:rPr>
          <w:rFonts w:ascii="Times New Roman" w:eastAsia="Times New Roman" w:hAnsi="Times New Roman" w:cs="Times New Roman"/>
        </w:rPr>
      </w:pPr>
      <w:r w:rsidRPr="00D65296">
        <w:rPr>
          <w:rFonts w:ascii="Times New Roman" w:eastAsia="Times New Roman" w:hAnsi="Times New Roman" w:cs="Times New Roman"/>
          <w:noProof/>
        </w:rPr>
        <w:lastRenderedPageBreak/>
        <w:drawing>
          <wp:anchor distT="0" distB="0" distL="114300" distR="114300" simplePos="0" relativeHeight="251709440" behindDoc="1" locked="0" layoutInCell="1" allowOverlap="1" wp14:anchorId="1151ABBD" wp14:editId="05C75FF6">
            <wp:simplePos x="0" y="0"/>
            <wp:positionH relativeFrom="column">
              <wp:posOffset>280670</wp:posOffset>
            </wp:positionH>
            <wp:positionV relativeFrom="paragraph">
              <wp:posOffset>272415</wp:posOffset>
            </wp:positionV>
            <wp:extent cx="5140960" cy="3425190"/>
            <wp:effectExtent l="0" t="0" r="2540" b="3810"/>
            <wp:wrapTight wrapText="bothSides">
              <wp:wrapPolygon edited="0">
                <wp:start x="0" y="0"/>
                <wp:lineTo x="0" y="21504"/>
                <wp:lineTo x="21531" y="21504"/>
                <wp:lineTo x="21531" y="0"/>
                <wp:lineTo x="0" y="0"/>
              </wp:wrapPolygon>
            </wp:wrapTight>
            <wp:docPr id="143241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0007" name=""/>
                    <pic:cNvPicPr/>
                  </pic:nvPicPr>
                  <pic:blipFill>
                    <a:blip r:embed="rId14">
                      <a:extLst>
                        <a:ext uri="{28A0092B-C50C-407E-A947-70E740481C1C}">
                          <a14:useLocalDpi xmlns:a14="http://schemas.microsoft.com/office/drawing/2010/main" val="0"/>
                        </a:ext>
                      </a:extLst>
                    </a:blip>
                    <a:stretch>
                      <a:fillRect/>
                    </a:stretch>
                  </pic:blipFill>
                  <pic:spPr>
                    <a:xfrm>
                      <a:off x="0" y="0"/>
                      <a:ext cx="5140960" cy="3425190"/>
                    </a:xfrm>
                    <a:prstGeom prst="rect">
                      <a:avLst/>
                    </a:prstGeom>
                  </pic:spPr>
                </pic:pic>
              </a:graphicData>
            </a:graphic>
            <wp14:sizeRelH relativeFrom="page">
              <wp14:pctWidth>0</wp14:pctWidth>
            </wp14:sizeRelH>
            <wp14:sizeRelV relativeFrom="page">
              <wp14:pctHeight>0</wp14:pctHeight>
            </wp14:sizeRelV>
          </wp:anchor>
        </w:drawing>
      </w:r>
      <w:r>
        <w:t xml:space="preserve">Imagen </w:t>
      </w:r>
      <w:fldSimple w:instr=" SEQ Imagen \* ARABIC ">
        <w:r w:rsidR="00C31233">
          <w:rPr>
            <w:noProof/>
          </w:rPr>
          <w:t>6</w:t>
        </w:r>
      </w:fldSimple>
      <w:r w:rsidR="00E25F05">
        <w:t>. Distribución del contenido entre series y películas</w:t>
      </w:r>
    </w:p>
    <w:p w14:paraId="186AFFDD" w14:textId="64084B18" w:rsidR="00D65296" w:rsidRDefault="00E25F05" w:rsidP="00D65296">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Para el análisis se utilizó un gráfico de barras, en este se observa que la mayoría del contenido </w:t>
      </w:r>
      <w:r w:rsidR="002B2D8E">
        <w:rPr>
          <w:rFonts w:ascii="Times New Roman" w:eastAsia="Times New Roman" w:hAnsi="Times New Roman" w:cs="Times New Roman"/>
        </w:rPr>
        <w:t>les</w:t>
      </w:r>
      <w:r>
        <w:rPr>
          <w:rFonts w:ascii="Times New Roman" w:eastAsia="Times New Roman" w:hAnsi="Times New Roman" w:cs="Times New Roman"/>
        </w:rPr>
        <w:t xml:space="preserve"> corresponde a las películas, con un total de 6131, mientras que las series solo representan 2676 registros. Esto nos indica que hay una mayor oferta de películas que de series. </w:t>
      </w:r>
    </w:p>
    <w:p w14:paraId="2EE8A6E9" w14:textId="77777777" w:rsidR="00F30572" w:rsidRPr="00D65296" w:rsidRDefault="00F30572" w:rsidP="00D65296">
      <w:pPr>
        <w:spacing w:line="480" w:lineRule="auto"/>
        <w:ind w:left="720" w:firstLine="696"/>
        <w:rPr>
          <w:rFonts w:ascii="Times New Roman" w:eastAsia="Times New Roman" w:hAnsi="Times New Roman" w:cs="Times New Roman"/>
        </w:rPr>
      </w:pPr>
    </w:p>
    <w:p w14:paraId="0075C1F5" w14:textId="409E8A2D" w:rsidR="00E25F05" w:rsidRPr="00E25F05" w:rsidRDefault="00063BD1" w:rsidP="00E25F05">
      <w:pPr>
        <w:pStyle w:val="Ttulo3"/>
        <w:spacing w:line="480" w:lineRule="auto"/>
        <w:rPr>
          <w:rFonts w:ascii="Times New Roman" w:hAnsi="Times New Roman" w:cs="Times New Roman"/>
          <w:b/>
          <w:bCs/>
          <w:color w:val="auto"/>
        </w:rPr>
      </w:pPr>
      <w:bookmarkStart w:id="6" w:name="_Toc224835530"/>
      <w:r w:rsidRPr="00063BD1">
        <w:rPr>
          <w:rFonts w:ascii="Times New Roman" w:hAnsi="Times New Roman" w:cs="Times New Roman"/>
          <w:b/>
          <w:bCs/>
          <w:color w:val="auto"/>
        </w:rPr>
        <w:t>6.2 Evolución del Contenido</w:t>
      </w:r>
      <w:bookmarkEnd w:id="6"/>
    </w:p>
    <w:p w14:paraId="0AFAB4C7" w14:textId="488A4692" w:rsidR="00D65296" w:rsidRDefault="00D65296" w:rsidP="00E25F05">
      <w:pPr>
        <w:spacing w:line="480" w:lineRule="auto"/>
        <w:ind w:left="720" w:firstLine="696"/>
        <w:rPr>
          <w:rFonts w:ascii="Times New Roman" w:eastAsia="Times New Roman" w:hAnsi="Times New Roman" w:cs="Times New Roman"/>
        </w:rPr>
      </w:pPr>
      <w:r w:rsidRPr="00E25F05">
        <w:rPr>
          <w:rFonts w:ascii="Times New Roman" w:eastAsia="Times New Roman" w:hAnsi="Times New Roman" w:cs="Times New Roman"/>
        </w:rPr>
        <w:t xml:space="preserve">Para identificar las tendencias en la producción y disponibilidad del contenido, se analiza la evolución del número de títulos a lo largo de los años. </w:t>
      </w:r>
    </w:p>
    <w:p w14:paraId="7B35D12C" w14:textId="77777777" w:rsidR="00E25F05" w:rsidRDefault="00E25F05" w:rsidP="00E25F05">
      <w:pPr>
        <w:spacing w:line="480" w:lineRule="auto"/>
        <w:ind w:left="720" w:firstLine="696"/>
        <w:rPr>
          <w:rFonts w:ascii="Times New Roman" w:eastAsia="Times New Roman" w:hAnsi="Times New Roman" w:cs="Times New Roman"/>
        </w:rPr>
      </w:pPr>
    </w:p>
    <w:p w14:paraId="43055774" w14:textId="77777777" w:rsidR="00E25F05" w:rsidRDefault="00E25F05" w:rsidP="00E25F05">
      <w:pPr>
        <w:spacing w:line="480" w:lineRule="auto"/>
        <w:ind w:left="720" w:firstLine="696"/>
        <w:rPr>
          <w:rFonts w:ascii="Times New Roman" w:eastAsia="Times New Roman" w:hAnsi="Times New Roman" w:cs="Times New Roman"/>
        </w:rPr>
      </w:pPr>
    </w:p>
    <w:p w14:paraId="6DCBF0CA" w14:textId="77777777" w:rsidR="00E25F05" w:rsidRDefault="00E25F05" w:rsidP="00E25F05">
      <w:pPr>
        <w:spacing w:line="480" w:lineRule="auto"/>
        <w:ind w:left="720" w:firstLine="696"/>
        <w:rPr>
          <w:rFonts w:ascii="Times New Roman" w:eastAsia="Times New Roman" w:hAnsi="Times New Roman" w:cs="Times New Roman"/>
        </w:rPr>
      </w:pPr>
    </w:p>
    <w:p w14:paraId="398E82A7" w14:textId="77777777" w:rsidR="00E25F05" w:rsidRPr="00E25F05" w:rsidRDefault="00E25F05" w:rsidP="00E25F05">
      <w:pPr>
        <w:spacing w:line="480" w:lineRule="auto"/>
        <w:ind w:left="720" w:firstLine="696"/>
        <w:rPr>
          <w:rFonts w:ascii="Times New Roman" w:eastAsia="Times New Roman" w:hAnsi="Times New Roman" w:cs="Times New Roman"/>
        </w:rPr>
      </w:pPr>
    </w:p>
    <w:p w14:paraId="0E2D55E9" w14:textId="3E5E0E33" w:rsidR="002B2D8E" w:rsidRDefault="00D65296" w:rsidP="00E25F05">
      <w:pPr>
        <w:pStyle w:val="Descripcin"/>
        <w:jc w:val="center"/>
      </w:pPr>
      <w:r>
        <w:t xml:space="preserve">Imagen </w:t>
      </w:r>
      <w:fldSimple w:instr=" SEQ Imagen \* ARABIC ">
        <w:r w:rsidR="00C31233">
          <w:rPr>
            <w:noProof/>
          </w:rPr>
          <w:t>7</w:t>
        </w:r>
      </w:fldSimple>
      <w:r w:rsidR="00E25F05">
        <w:t>. Evolución del contenido a lo largo del tiempo.</w:t>
      </w:r>
    </w:p>
    <w:p w14:paraId="106278AF" w14:textId="7697CD8E" w:rsidR="00E25F05" w:rsidRDefault="002B2D8E" w:rsidP="00E25F05">
      <w:pPr>
        <w:pStyle w:val="Descripcin"/>
        <w:jc w:val="center"/>
      </w:pPr>
      <w:r w:rsidRPr="002B2D8E">
        <w:rPr>
          <w:noProof/>
        </w:rPr>
        <w:drawing>
          <wp:inline distT="0" distB="0" distL="0" distR="0" wp14:anchorId="38B5BBFE" wp14:editId="569E7233">
            <wp:extent cx="5943600" cy="35801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80130"/>
                    </a:xfrm>
                    <a:prstGeom prst="rect">
                      <a:avLst/>
                    </a:prstGeom>
                  </pic:spPr>
                </pic:pic>
              </a:graphicData>
            </a:graphic>
          </wp:inline>
        </w:drawing>
      </w:r>
      <w:r w:rsidR="00E25F05">
        <w:t xml:space="preserve"> </w:t>
      </w:r>
    </w:p>
    <w:p w14:paraId="63F26627" w14:textId="3DD74426" w:rsidR="00E25F05" w:rsidRDefault="00F30572" w:rsidP="00F30572">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rPr>
        <w:t xml:space="preserve">Con esta gráfica se puede observar como a lo largo de los años tanto las series como películas van aumentando conforme pasa el tiempo, sin embargo, la cantidad de películas aumenta significativamente en comparación con las series. Con este análisis se evidencia la producción y adquisición de más películas que series por parte de Netflix.  </w:t>
      </w:r>
    </w:p>
    <w:p w14:paraId="4E2B5B4D" w14:textId="77777777" w:rsidR="002B2D8E" w:rsidRPr="00F30572" w:rsidRDefault="002B2D8E" w:rsidP="00F30572">
      <w:pPr>
        <w:spacing w:line="480" w:lineRule="auto"/>
        <w:ind w:left="720" w:firstLine="696"/>
        <w:rPr>
          <w:rFonts w:ascii="Times New Roman" w:eastAsia="Times New Roman" w:hAnsi="Times New Roman" w:cs="Times New Roman"/>
        </w:rPr>
      </w:pPr>
    </w:p>
    <w:p w14:paraId="046576EA" w14:textId="1BCC40A6" w:rsidR="00063BD1" w:rsidRDefault="00063BD1" w:rsidP="00F30572">
      <w:pPr>
        <w:pStyle w:val="Ttulo3"/>
        <w:spacing w:line="480" w:lineRule="auto"/>
        <w:rPr>
          <w:rFonts w:ascii="Times New Roman" w:hAnsi="Times New Roman" w:cs="Times New Roman"/>
          <w:b/>
          <w:bCs/>
          <w:color w:val="auto"/>
        </w:rPr>
      </w:pPr>
      <w:bookmarkStart w:id="7" w:name="_Toc224835531"/>
      <w:r w:rsidRPr="00063BD1">
        <w:rPr>
          <w:rFonts w:ascii="Times New Roman" w:hAnsi="Times New Roman" w:cs="Times New Roman"/>
          <w:b/>
          <w:bCs/>
          <w:color w:val="auto"/>
        </w:rPr>
        <w:t>6.3 Países</w:t>
      </w:r>
      <w:bookmarkEnd w:id="7"/>
      <w:r w:rsidRPr="00063BD1">
        <w:rPr>
          <w:rFonts w:ascii="Times New Roman" w:hAnsi="Times New Roman" w:cs="Times New Roman"/>
          <w:b/>
          <w:bCs/>
          <w:color w:val="auto"/>
        </w:rPr>
        <w:t xml:space="preserve"> </w:t>
      </w:r>
    </w:p>
    <w:p w14:paraId="7FA03C06" w14:textId="7A28F852" w:rsidR="00D65296" w:rsidRDefault="00D65296" w:rsidP="00F30572">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rPr>
        <w:t>Con el fin de analizar la procedencia del contenido, se identifican los países que más contribuyen al catálogo de la plataforma</w:t>
      </w:r>
      <w:r w:rsidR="00E25F05" w:rsidRPr="00F30572">
        <w:rPr>
          <w:rFonts w:ascii="Times New Roman" w:eastAsia="Times New Roman" w:hAnsi="Times New Roman" w:cs="Times New Roman"/>
        </w:rPr>
        <w:t xml:space="preserve">. </w:t>
      </w:r>
    </w:p>
    <w:p w14:paraId="4513DC16" w14:textId="77777777" w:rsidR="002B2D8E" w:rsidRDefault="002B2D8E" w:rsidP="00F30572">
      <w:pPr>
        <w:spacing w:line="480" w:lineRule="auto"/>
        <w:ind w:left="720" w:firstLine="696"/>
        <w:rPr>
          <w:rFonts w:ascii="Times New Roman" w:eastAsia="Times New Roman" w:hAnsi="Times New Roman" w:cs="Times New Roman"/>
        </w:rPr>
      </w:pPr>
    </w:p>
    <w:p w14:paraId="5E1EDA79" w14:textId="77777777" w:rsidR="002B2D8E" w:rsidRDefault="002B2D8E" w:rsidP="00F30572">
      <w:pPr>
        <w:spacing w:line="480" w:lineRule="auto"/>
        <w:ind w:left="720" w:firstLine="696"/>
        <w:rPr>
          <w:rFonts w:ascii="Times New Roman" w:eastAsia="Times New Roman" w:hAnsi="Times New Roman" w:cs="Times New Roman"/>
        </w:rPr>
      </w:pPr>
    </w:p>
    <w:p w14:paraId="72E055CE" w14:textId="1D3DDCBD" w:rsidR="002B2D8E" w:rsidRDefault="002B2D8E" w:rsidP="002B2D8E">
      <w:pPr>
        <w:pStyle w:val="Descripcin"/>
        <w:jc w:val="center"/>
        <w:rPr>
          <w:rFonts w:ascii="Times New Roman" w:eastAsia="Times New Roman" w:hAnsi="Times New Roman" w:cs="Times New Roman"/>
        </w:rPr>
      </w:pPr>
      <w:r>
        <w:lastRenderedPageBreak/>
        <w:t xml:space="preserve">Imagen </w:t>
      </w:r>
      <w:fldSimple w:instr=" SEQ Imagen \* ARABIC ">
        <w:r w:rsidR="00C31233">
          <w:rPr>
            <w:noProof/>
          </w:rPr>
          <w:t>8</w:t>
        </w:r>
      </w:fldSimple>
      <w:r>
        <w:t>. Países con mayor producción de contenido</w:t>
      </w:r>
    </w:p>
    <w:p w14:paraId="53EDB853" w14:textId="44423C68" w:rsidR="002B2D8E" w:rsidRDefault="00F30572" w:rsidP="002B2D8E">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noProof/>
        </w:rPr>
        <w:drawing>
          <wp:anchor distT="0" distB="0" distL="114300" distR="114300" simplePos="0" relativeHeight="251710464" behindDoc="1" locked="0" layoutInCell="1" allowOverlap="1" wp14:anchorId="27F28210" wp14:editId="58F35F25">
            <wp:simplePos x="0" y="0"/>
            <wp:positionH relativeFrom="column">
              <wp:posOffset>152400</wp:posOffset>
            </wp:positionH>
            <wp:positionV relativeFrom="paragraph">
              <wp:posOffset>0</wp:posOffset>
            </wp:positionV>
            <wp:extent cx="5943600" cy="2435860"/>
            <wp:effectExtent l="0" t="0" r="0" b="2540"/>
            <wp:wrapTight wrapText="bothSides">
              <wp:wrapPolygon edited="0">
                <wp:start x="0" y="0"/>
                <wp:lineTo x="0" y="21454"/>
                <wp:lineTo x="21531" y="21454"/>
                <wp:lineTo x="21531" y="0"/>
                <wp:lineTo x="0" y="0"/>
              </wp:wrapPolygon>
            </wp:wrapTight>
            <wp:docPr id="15113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721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14:sizeRelH relativeFrom="page">
              <wp14:pctWidth>0</wp14:pctWidth>
            </wp14:sizeRelH>
            <wp14:sizeRelV relativeFrom="page">
              <wp14:pctHeight>0</wp14:pctHeight>
            </wp14:sizeRelV>
          </wp:anchor>
        </w:drawing>
      </w:r>
      <w:r w:rsidR="002B2D8E">
        <w:rPr>
          <w:rFonts w:ascii="Times New Roman" w:eastAsia="Times New Roman" w:hAnsi="Times New Roman" w:cs="Times New Roman"/>
        </w:rPr>
        <w:t xml:space="preserve">Con esta gráfica de barras se observa que el país que más produce contenido de entretenimiento es Estados Unidos, esto debido a su gran industria cinematográfica, lo cual influye en la cantidad de contenido disponible en la plataforma. </w:t>
      </w:r>
    </w:p>
    <w:p w14:paraId="04AE3254" w14:textId="5C1594AA" w:rsidR="000B32E8" w:rsidRPr="00F30572" w:rsidRDefault="000B32E8" w:rsidP="002B2D8E">
      <w:pPr>
        <w:spacing w:line="480" w:lineRule="auto"/>
        <w:ind w:left="720" w:firstLine="696"/>
        <w:rPr>
          <w:rFonts w:ascii="Times New Roman" w:eastAsia="Times New Roman" w:hAnsi="Times New Roman" w:cs="Times New Roman"/>
        </w:rPr>
      </w:pPr>
    </w:p>
    <w:p w14:paraId="0311B8B3" w14:textId="77B73F4B" w:rsidR="00063BD1" w:rsidRDefault="00063BD1" w:rsidP="00F30572">
      <w:pPr>
        <w:pStyle w:val="Ttulo3"/>
        <w:spacing w:line="480" w:lineRule="auto"/>
        <w:rPr>
          <w:rFonts w:ascii="Times New Roman" w:hAnsi="Times New Roman" w:cs="Times New Roman"/>
          <w:b/>
          <w:bCs/>
          <w:color w:val="auto"/>
        </w:rPr>
      </w:pPr>
      <w:bookmarkStart w:id="8" w:name="_Toc224835532"/>
      <w:r w:rsidRPr="00063BD1">
        <w:rPr>
          <w:rFonts w:ascii="Times New Roman" w:hAnsi="Times New Roman" w:cs="Times New Roman"/>
          <w:b/>
          <w:bCs/>
          <w:color w:val="auto"/>
        </w:rPr>
        <w:t>6.4 Géneros</w:t>
      </w:r>
      <w:bookmarkEnd w:id="8"/>
      <w:r w:rsidRPr="00063BD1">
        <w:rPr>
          <w:rFonts w:ascii="Times New Roman" w:hAnsi="Times New Roman" w:cs="Times New Roman"/>
          <w:b/>
          <w:bCs/>
          <w:color w:val="auto"/>
        </w:rPr>
        <w:t xml:space="preserve"> </w:t>
      </w:r>
    </w:p>
    <w:p w14:paraId="642DAE05" w14:textId="1336D05A" w:rsidR="00E25F05" w:rsidRDefault="00E25F05" w:rsidP="00F30572">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rPr>
        <w:t xml:space="preserve">Para comprender los tipos de contenido predominantes en </w:t>
      </w:r>
      <w:r w:rsidR="00F30572" w:rsidRPr="00F30572">
        <w:rPr>
          <w:rFonts w:ascii="Times New Roman" w:eastAsia="Times New Roman" w:hAnsi="Times New Roman" w:cs="Times New Roman"/>
        </w:rPr>
        <w:t>Netflix</w:t>
      </w:r>
      <w:r w:rsidRPr="00F30572">
        <w:rPr>
          <w:rFonts w:ascii="Times New Roman" w:eastAsia="Times New Roman" w:hAnsi="Times New Roman" w:cs="Times New Roman"/>
        </w:rPr>
        <w:t>, se analizan los géneros más frecuentes presentes en la base de datos</w:t>
      </w:r>
      <w:r w:rsidR="00F30572">
        <w:rPr>
          <w:rFonts w:ascii="Times New Roman" w:eastAsia="Times New Roman" w:hAnsi="Times New Roman" w:cs="Times New Roman"/>
        </w:rPr>
        <w:t xml:space="preserve">. </w:t>
      </w:r>
    </w:p>
    <w:p w14:paraId="3D0B73CB" w14:textId="037F180A" w:rsidR="002B2D8E" w:rsidRDefault="000B32E8" w:rsidP="002B2D8E">
      <w:pPr>
        <w:pStyle w:val="Descripcin"/>
        <w:jc w:val="center"/>
        <w:rPr>
          <w:rFonts w:ascii="Times New Roman" w:eastAsia="Times New Roman" w:hAnsi="Times New Roman" w:cs="Times New Roman"/>
        </w:rPr>
      </w:pPr>
      <w:r w:rsidRPr="00F30572">
        <w:rPr>
          <w:rFonts w:ascii="Times New Roman" w:eastAsia="Times New Roman" w:hAnsi="Times New Roman" w:cs="Times New Roman"/>
          <w:noProof/>
        </w:rPr>
        <w:drawing>
          <wp:anchor distT="0" distB="0" distL="114300" distR="114300" simplePos="0" relativeHeight="251711488" behindDoc="1" locked="0" layoutInCell="1" allowOverlap="1" wp14:anchorId="66CBF802" wp14:editId="13399FEF">
            <wp:simplePos x="0" y="0"/>
            <wp:positionH relativeFrom="margin">
              <wp:posOffset>352425</wp:posOffset>
            </wp:positionH>
            <wp:positionV relativeFrom="paragraph">
              <wp:posOffset>274955</wp:posOffset>
            </wp:positionV>
            <wp:extent cx="5391150" cy="2301875"/>
            <wp:effectExtent l="0" t="0" r="0" b="3175"/>
            <wp:wrapTight wrapText="bothSides">
              <wp:wrapPolygon edited="0">
                <wp:start x="0" y="0"/>
                <wp:lineTo x="0" y="21451"/>
                <wp:lineTo x="21524" y="21451"/>
                <wp:lineTo x="21524" y="0"/>
                <wp:lineTo x="0" y="0"/>
              </wp:wrapPolygon>
            </wp:wrapTight>
            <wp:docPr id="2020545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5044" name=""/>
                    <pic:cNvPicPr/>
                  </pic:nvPicPr>
                  <pic:blipFill>
                    <a:blip r:embed="rId17">
                      <a:extLst>
                        <a:ext uri="{28A0092B-C50C-407E-A947-70E740481C1C}">
                          <a14:useLocalDpi xmlns:a14="http://schemas.microsoft.com/office/drawing/2010/main" val="0"/>
                        </a:ext>
                      </a:extLst>
                    </a:blip>
                    <a:stretch>
                      <a:fillRect/>
                    </a:stretch>
                  </pic:blipFill>
                  <pic:spPr>
                    <a:xfrm>
                      <a:off x="0" y="0"/>
                      <a:ext cx="5391150" cy="2301875"/>
                    </a:xfrm>
                    <a:prstGeom prst="rect">
                      <a:avLst/>
                    </a:prstGeom>
                  </pic:spPr>
                </pic:pic>
              </a:graphicData>
            </a:graphic>
            <wp14:sizeRelH relativeFrom="page">
              <wp14:pctWidth>0</wp14:pctWidth>
            </wp14:sizeRelH>
            <wp14:sizeRelV relativeFrom="page">
              <wp14:pctHeight>0</wp14:pctHeight>
            </wp14:sizeRelV>
          </wp:anchor>
        </w:drawing>
      </w:r>
      <w:r w:rsidR="002B2D8E">
        <w:t xml:space="preserve">Imagen </w:t>
      </w:r>
      <w:fldSimple w:instr=" SEQ Imagen \* ARABIC ">
        <w:r w:rsidR="00C31233">
          <w:rPr>
            <w:noProof/>
          </w:rPr>
          <w:t>9</w:t>
        </w:r>
      </w:fldSimple>
      <w:r w:rsidR="002B2D8E">
        <w:t>. Géneros más populares en Netflix</w:t>
      </w:r>
    </w:p>
    <w:p w14:paraId="18CE486A" w14:textId="3A71DBFE" w:rsidR="00F30572" w:rsidRDefault="000B32E8" w:rsidP="00F3057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lastRenderedPageBreak/>
        <w:t xml:space="preserve">Con la variable </w:t>
      </w:r>
      <w:proofErr w:type="spellStart"/>
      <w:r>
        <w:rPr>
          <w:rFonts w:ascii="Times New Roman" w:eastAsia="Times New Roman" w:hAnsi="Times New Roman" w:cs="Times New Roman"/>
        </w:rPr>
        <w:t>listed_in</w:t>
      </w:r>
      <w:proofErr w:type="spellEnd"/>
      <w:r>
        <w:rPr>
          <w:rFonts w:ascii="Times New Roman" w:eastAsia="Times New Roman" w:hAnsi="Times New Roman" w:cs="Times New Roman"/>
        </w:rPr>
        <w:t xml:space="preserve"> se visualizan los géneros más frecuentes en la plataforma, donde se observa que los géneros que más predominan son las películas internacionales con más de 2500 títulos, los dramas con más de 2000 y las comedias con más de 1500, lo cual refleja las preferencias del público. Este análisis </w:t>
      </w:r>
      <w:r w:rsidR="00C12622">
        <w:rPr>
          <w:rFonts w:ascii="Times New Roman" w:eastAsia="Times New Roman" w:hAnsi="Times New Roman" w:cs="Times New Roman"/>
        </w:rPr>
        <w:t xml:space="preserve">nos ayuda a identificar el tipo de contenido más consumido, siendo un factor relevante para la clasificación del contenido. </w:t>
      </w:r>
    </w:p>
    <w:p w14:paraId="60DC10AA" w14:textId="77777777" w:rsidR="00C12622" w:rsidRPr="00F30572" w:rsidRDefault="00C12622" w:rsidP="00F30572">
      <w:pPr>
        <w:spacing w:line="480" w:lineRule="auto"/>
        <w:ind w:left="720" w:firstLine="696"/>
        <w:rPr>
          <w:rFonts w:ascii="Times New Roman" w:eastAsia="Times New Roman" w:hAnsi="Times New Roman" w:cs="Times New Roman"/>
        </w:rPr>
      </w:pPr>
    </w:p>
    <w:p w14:paraId="0AB802C0" w14:textId="1DCAB570" w:rsidR="00063BD1" w:rsidRDefault="00063BD1" w:rsidP="00F30572">
      <w:pPr>
        <w:pStyle w:val="Ttulo3"/>
        <w:spacing w:line="480" w:lineRule="auto"/>
        <w:rPr>
          <w:rFonts w:ascii="Times New Roman" w:hAnsi="Times New Roman" w:cs="Times New Roman"/>
          <w:b/>
          <w:bCs/>
          <w:color w:val="auto"/>
        </w:rPr>
      </w:pPr>
      <w:bookmarkStart w:id="9" w:name="_Toc224835533"/>
      <w:r w:rsidRPr="00063BD1">
        <w:rPr>
          <w:rFonts w:ascii="Times New Roman" w:hAnsi="Times New Roman" w:cs="Times New Roman"/>
          <w:b/>
          <w:bCs/>
          <w:color w:val="auto"/>
        </w:rPr>
        <w:t xml:space="preserve">6.5 Duración </w:t>
      </w:r>
      <w:r w:rsidR="00E25F05">
        <w:rPr>
          <w:rFonts w:ascii="Times New Roman" w:hAnsi="Times New Roman" w:cs="Times New Roman"/>
          <w:b/>
          <w:bCs/>
          <w:color w:val="auto"/>
        </w:rPr>
        <w:t>de películas</w:t>
      </w:r>
      <w:bookmarkEnd w:id="9"/>
      <w:r w:rsidR="00E25F05">
        <w:rPr>
          <w:rFonts w:ascii="Times New Roman" w:hAnsi="Times New Roman" w:cs="Times New Roman"/>
          <w:b/>
          <w:bCs/>
          <w:color w:val="auto"/>
        </w:rPr>
        <w:t xml:space="preserve"> </w:t>
      </w:r>
    </w:p>
    <w:p w14:paraId="6F1C41D8" w14:textId="3A7CDD5E" w:rsidR="00E25F05" w:rsidRDefault="00E25F05" w:rsidP="00F30572">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rPr>
        <w:t xml:space="preserve">Con el fin de analizar una de las características más </w:t>
      </w:r>
      <w:r w:rsidR="00F30572" w:rsidRPr="00F30572">
        <w:rPr>
          <w:rFonts w:ascii="Times New Roman" w:eastAsia="Times New Roman" w:hAnsi="Times New Roman" w:cs="Times New Roman"/>
        </w:rPr>
        <w:t>relevantes</w:t>
      </w:r>
      <w:r w:rsidRPr="00F30572">
        <w:rPr>
          <w:rFonts w:ascii="Times New Roman" w:eastAsia="Times New Roman" w:hAnsi="Times New Roman" w:cs="Times New Roman"/>
        </w:rPr>
        <w:t xml:space="preserve"> del </w:t>
      </w:r>
      <w:r w:rsidR="00F30572" w:rsidRPr="00F30572">
        <w:rPr>
          <w:rFonts w:ascii="Times New Roman" w:eastAsia="Times New Roman" w:hAnsi="Times New Roman" w:cs="Times New Roman"/>
        </w:rPr>
        <w:t>contenido, se</w:t>
      </w:r>
      <w:r w:rsidRPr="00F30572">
        <w:rPr>
          <w:rFonts w:ascii="Times New Roman" w:eastAsia="Times New Roman" w:hAnsi="Times New Roman" w:cs="Times New Roman"/>
        </w:rPr>
        <w:t xml:space="preserve"> estudia la distribución de la </w:t>
      </w:r>
      <w:r w:rsidR="00F30572" w:rsidRPr="00F30572">
        <w:rPr>
          <w:rFonts w:ascii="Times New Roman" w:eastAsia="Times New Roman" w:hAnsi="Times New Roman" w:cs="Times New Roman"/>
        </w:rPr>
        <w:t>duración</w:t>
      </w:r>
      <w:r w:rsidRPr="00F30572">
        <w:rPr>
          <w:rFonts w:ascii="Times New Roman" w:eastAsia="Times New Roman" w:hAnsi="Times New Roman" w:cs="Times New Roman"/>
        </w:rPr>
        <w:t xml:space="preserve"> de las películas. </w:t>
      </w:r>
    </w:p>
    <w:p w14:paraId="0E474BBB" w14:textId="5E99CF12" w:rsidR="00F30572" w:rsidRDefault="00C12622" w:rsidP="00804342">
      <w:pPr>
        <w:pStyle w:val="Descripcin"/>
        <w:spacing w:line="480" w:lineRule="auto"/>
        <w:ind w:left="708"/>
        <w:rPr>
          <w:rFonts w:ascii="Times New Roman" w:eastAsia="Times New Roman" w:hAnsi="Times New Roman" w:cs="Times New Roman"/>
          <w:i w:val="0"/>
          <w:iCs w:val="0"/>
          <w:color w:val="auto"/>
          <w:sz w:val="24"/>
          <w:szCs w:val="24"/>
        </w:rPr>
      </w:pPr>
      <w:r w:rsidRPr="00F30572">
        <w:rPr>
          <w:rFonts w:ascii="Times New Roman" w:eastAsia="Times New Roman" w:hAnsi="Times New Roman" w:cs="Times New Roman"/>
          <w:noProof/>
        </w:rPr>
        <w:drawing>
          <wp:anchor distT="0" distB="0" distL="114300" distR="114300" simplePos="0" relativeHeight="251712512" behindDoc="1" locked="0" layoutInCell="1" allowOverlap="1" wp14:anchorId="1D24EA77" wp14:editId="718DED15">
            <wp:simplePos x="0" y="0"/>
            <wp:positionH relativeFrom="margin">
              <wp:align>right</wp:align>
            </wp:positionH>
            <wp:positionV relativeFrom="paragraph">
              <wp:posOffset>400050</wp:posOffset>
            </wp:positionV>
            <wp:extent cx="5943600" cy="3069590"/>
            <wp:effectExtent l="0" t="0" r="0" b="0"/>
            <wp:wrapTight wrapText="bothSides">
              <wp:wrapPolygon edited="0">
                <wp:start x="0" y="0"/>
                <wp:lineTo x="0" y="21448"/>
                <wp:lineTo x="21531" y="21448"/>
                <wp:lineTo x="21531" y="0"/>
                <wp:lineTo x="0" y="0"/>
              </wp:wrapPolygon>
            </wp:wrapTight>
            <wp:docPr id="45111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520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69590"/>
                    </a:xfrm>
                    <a:prstGeom prst="rect">
                      <a:avLst/>
                    </a:prstGeom>
                  </pic:spPr>
                </pic:pic>
              </a:graphicData>
            </a:graphic>
            <wp14:sizeRelH relativeFrom="page">
              <wp14:pctWidth>0</wp14:pctWidth>
            </wp14:sizeRelH>
            <wp14:sizeRelV relativeFrom="page">
              <wp14:pctHeight>0</wp14:pctHeight>
            </wp14:sizeRelV>
          </wp:anchor>
        </w:drawing>
      </w:r>
      <w:r>
        <w:t xml:space="preserve">Imagen </w:t>
      </w:r>
      <w:fldSimple w:instr=" SEQ Imagen \* ARABIC ">
        <w:r w:rsidR="00C31233">
          <w:rPr>
            <w:noProof/>
          </w:rPr>
          <w:t>10</w:t>
        </w:r>
      </w:fldSimple>
      <w:r>
        <w:t xml:space="preserve">. Duración de películas en minutos. </w:t>
      </w:r>
      <w:r>
        <w:br/>
      </w:r>
      <w:r>
        <w:br/>
      </w:r>
      <w:r>
        <w:br/>
      </w:r>
      <w:r w:rsidR="00A25BD0">
        <w:rPr>
          <w:rFonts w:ascii="Times New Roman" w:hAnsi="Times New Roman" w:cs="Times New Roman"/>
          <w:i w:val="0"/>
          <w:iCs w:val="0"/>
          <w:sz w:val="24"/>
          <w:szCs w:val="24"/>
        </w:rPr>
        <w:tab/>
      </w:r>
      <w:r w:rsidRPr="00A25BD0">
        <w:rPr>
          <w:rFonts w:ascii="Times New Roman" w:eastAsia="Times New Roman" w:hAnsi="Times New Roman" w:cs="Times New Roman"/>
          <w:i w:val="0"/>
          <w:iCs w:val="0"/>
          <w:color w:val="auto"/>
          <w:sz w:val="24"/>
          <w:szCs w:val="24"/>
        </w:rPr>
        <w:t xml:space="preserve">Mediante un histograma se hizo el análisis de la duración de las películas, ahí se </w:t>
      </w:r>
      <w:r w:rsidRPr="00A25BD0">
        <w:rPr>
          <w:rFonts w:ascii="Times New Roman" w:eastAsia="Times New Roman" w:hAnsi="Times New Roman" w:cs="Times New Roman"/>
          <w:i w:val="0"/>
          <w:iCs w:val="0"/>
          <w:color w:val="auto"/>
          <w:sz w:val="24"/>
          <w:szCs w:val="24"/>
        </w:rPr>
        <w:lastRenderedPageBreak/>
        <w:t xml:space="preserve">puede observar que </w:t>
      </w:r>
      <w:r w:rsidR="00A25BD0" w:rsidRPr="00A25BD0">
        <w:rPr>
          <w:rFonts w:ascii="Times New Roman" w:eastAsia="Times New Roman" w:hAnsi="Times New Roman" w:cs="Times New Roman"/>
          <w:i w:val="0"/>
          <w:iCs w:val="0"/>
          <w:color w:val="auto"/>
          <w:sz w:val="24"/>
          <w:szCs w:val="24"/>
        </w:rPr>
        <w:t>la mayoría de las películas tienen una duración concentrada en los rangos cercanos a la media, los que nos indica que existe una tendencia en la duración de las películas en la producción cinematográfica, y que esto puede estar relacionado con las</w:t>
      </w:r>
      <w:r w:rsidR="00804342">
        <w:rPr>
          <w:rFonts w:ascii="Times New Roman" w:eastAsia="Times New Roman" w:hAnsi="Times New Roman" w:cs="Times New Roman"/>
          <w:i w:val="0"/>
          <w:iCs w:val="0"/>
          <w:color w:val="auto"/>
          <w:sz w:val="24"/>
          <w:szCs w:val="24"/>
        </w:rPr>
        <w:t xml:space="preserve"> p</w:t>
      </w:r>
      <w:r w:rsidR="00A25BD0" w:rsidRPr="00A25BD0">
        <w:rPr>
          <w:rFonts w:ascii="Times New Roman" w:eastAsia="Times New Roman" w:hAnsi="Times New Roman" w:cs="Times New Roman"/>
          <w:i w:val="0"/>
          <w:iCs w:val="0"/>
          <w:color w:val="auto"/>
          <w:sz w:val="24"/>
          <w:szCs w:val="24"/>
        </w:rPr>
        <w:t>referencias de los espectadores.</w:t>
      </w:r>
    </w:p>
    <w:p w14:paraId="5FE85433" w14:textId="77777777" w:rsidR="00A25BD0" w:rsidRPr="00A25BD0" w:rsidRDefault="00A25BD0" w:rsidP="00A25BD0"/>
    <w:p w14:paraId="1C42CAF5" w14:textId="065EE310" w:rsidR="00E25F05" w:rsidRPr="00F30572" w:rsidRDefault="00E25F05" w:rsidP="00F30572">
      <w:pPr>
        <w:pStyle w:val="Ttulo3"/>
        <w:spacing w:line="480" w:lineRule="auto"/>
        <w:rPr>
          <w:rFonts w:ascii="Times New Roman" w:hAnsi="Times New Roman" w:cs="Times New Roman"/>
          <w:b/>
          <w:bCs/>
          <w:color w:val="auto"/>
        </w:rPr>
      </w:pPr>
      <w:bookmarkStart w:id="10" w:name="_Toc224835534"/>
      <w:r w:rsidRPr="00F30572">
        <w:rPr>
          <w:rFonts w:ascii="Times New Roman" w:hAnsi="Times New Roman" w:cs="Times New Roman"/>
          <w:b/>
          <w:bCs/>
          <w:color w:val="auto"/>
        </w:rPr>
        <w:t>6.6 Número de temporadas en series</w:t>
      </w:r>
      <w:bookmarkEnd w:id="10"/>
    </w:p>
    <w:p w14:paraId="1ABFBD45" w14:textId="4D5A7C22" w:rsidR="00E25F05" w:rsidRDefault="00E25F05" w:rsidP="00F30572">
      <w:pPr>
        <w:spacing w:line="480" w:lineRule="auto"/>
        <w:ind w:left="720" w:firstLine="696"/>
        <w:rPr>
          <w:rFonts w:ascii="Times New Roman" w:eastAsia="Times New Roman" w:hAnsi="Times New Roman" w:cs="Times New Roman"/>
        </w:rPr>
      </w:pPr>
      <w:r w:rsidRPr="00F30572">
        <w:rPr>
          <w:rFonts w:ascii="Times New Roman" w:eastAsia="Times New Roman" w:hAnsi="Times New Roman" w:cs="Times New Roman"/>
        </w:rPr>
        <w:t xml:space="preserve">Para complementar el análisis de duración, se examina la distribución del número de temporadas en las series, permitiendo comparar este comportamiento con el de las películas. </w:t>
      </w:r>
    </w:p>
    <w:p w14:paraId="67398F41" w14:textId="754252B3" w:rsidR="00A25BD0" w:rsidRPr="00F30572" w:rsidRDefault="00A25BD0" w:rsidP="00A25BD0">
      <w:pPr>
        <w:pStyle w:val="Descripcin"/>
        <w:jc w:val="center"/>
        <w:rPr>
          <w:rFonts w:ascii="Times New Roman" w:eastAsia="Times New Roman" w:hAnsi="Times New Roman" w:cs="Times New Roman"/>
        </w:rPr>
      </w:pPr>
      <w:r>
        <w:t xml:space="preserve">Imagen </w:t>
      </w:r>
      <w:fldSimple w:instr=" SEQ Imagen \* ARABIC ">
        <w:r w:rsidR="00C31233">
          <w:rPr>
            <w:noProof/>
          </w:rPr>
          <w:t>11</w:t>
        </w:r>
      </w:fldSimple>
      <w:r>
        <w:t>. Duración de series en temporadas</w:t>
      </w:r>
    </w:p>
    <w:p w14:paraId="089D60FE" w14:textId="7661D173" w:rsidR="00F30572" w:rsidRPr="00E25F05" w:rsidRDefault="00F30572" w:rsidP="00E25F05">
      <w:r w:rsidRPr="00F30572">
        <w:rPr>
          <w:noProof/>
        </w:rPr>
        <w:drawing>
          <wp:inline distT="0" distB="0" distL="0" distR="0" wp14:anchorId="21AD10C8" wp14:editId="7159AE77">
            <wp:extent cx="5943600" cy="3190240"/>
            <wp:effectExtent l="0" t="0" r="0" b="0"/>
            <wp:docPr id="145239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2404" name=""/>
                    <pic:cNvPicPr/>
                  </pic:nvPicPr>
                  <pic:blipFill>
                    <a:blip r:embed="rId19"/>
                    <a:stretch>
                      <a:fillRect/>
                    </a:stretch>
                  </pic:blipFill>
                  <pic:spPr>
                    <a:xfrm>
                      <a:off x="0" y="0"/>
                      <a:ext cx="5943600" cy="3190240"/>
                    </a:xfrm>
                    <a:prstGeom prst="rect">
                      <a:avLst/>
                    </a:prstGeom>
                  </pic:spPr>
                </pic:pic>
              </a:graphicData>
            </a:graphic>
          </wp:inline>
        </w:drawing>
      </w:r>
    </w:p>
    <w:p w14:paraId="0344B6A4" w14:textId="122089CE" w:rsidR="00E25F05" w:rsidRDefault="00A25BD0" w:rsidP="00A25BD0">
      <w:pPr>
        <w:spacing w:line="480" w:lineRule="auto"/>
        <w:ind w:left="720" w:firstLine="696"/>
        <w:rPr>
          <w:rFonts w:ascii="Times New Roman" w:eastAsia="Times New Roman" w:hAnsi="Times New Roman" w:cs="Times New Roman"/>
        </w:rPr>
      </w:pPr>
      <w:r w:rsidRPr="00A25BD0">
        <w:rPr>
          <w:rFonts w:ascii="Times New Roman" w:eastAsia="Times New Roman" w:hAnsi="Times New Roman" w:cs="Times New Roman"/>
        </w:rPr>
        <w:t xml:space="preserve">Con este gráfico podemos observar que la mayoría de las series tienen pocas temporadas, alrededor de 1 o 2, lo que sugiere que gran parte del contenido en la plataforma corresponde a </w:t>
      </w:r>
      <w:proofErr w:type="gramStart"/>
      <w:r w:rsidRPr="00A25BD0">
        <w:rPr>
          <w:rFonts w:ascii="Times New Roman" w:eastAsia="Times New Roman" w:hAnsi="Times New Roman" w:cs="Times New Roman"/>
        </w:rPr>
        <w:t>mini series</w:t>
      </w:r>
      <w:proofErr w:type="gramEnd"/>
      <w:r w:rsidRPr="00A25BD0">
        <w:rPr>
          <w:rFonts w:ascii="Times New Roman" w:eastAsia="Times New Roman" w:hAnsi="Times New Roman" w:cs="Times New Roman"/>
        </w:rPr>
        <w:t xml:space="preserve"> o producciones relativamente cortas, lo cual puede estar relacionado con las preferencias del público. </w:t>
      </w:r>
    </w:p>
    <w:p w14:paraId="2CB2058F" w14:textId="7EAEE882" w:rsidR="00804342" w:rsidRDefault="00804342" w:rsidP="00804342">
      <w:pPr>
        <w:pStyle w:val="Ttulo2"/>
        <w:spacing w:line="480" w:lineRule="auto"/>
        <w:ind w:left="720"/>
        <w:rPr>
          <w:rFonts w:ascii="Times New Roman" w:eastAsia="Times New Roman" w:hAnsi="Times New Roman" w:cs="Times New Roman"/>
          <w:b/>
          <w:bCs/>
          <w:color w:val="auto"/>
          <w:sz w:val="24"/>
          <w:szCs w:val="24"/>
        </w:rPr>
      </w:pPr>
      <w:r w:rsidRPr="00804342">
        <w:rPr>
          <w:rFonts w:ascii="Times New Roman" w:eastAsia="Times New Roman" w:hAnsi="Times New Roman" w:cs="Times New Roman"/>
          <w:b/>
          <w:bCs/>
          <w:color w:val="auto"/>
          <w:sz w:val="24"/>
          <w:szCs w:val="24"/>
        </w:rPr>
        <w:lastRenderedPageBreak/>
        <w:t xml:space="preserve">6.7 Análisis Estadístico Descriptivo </w:t>
      </w:r>
    </w:p>
    <w:p w14:paraId="55DBFF1F" w14:textId="2D41F90E" w:rsidR="00804342" w:rsidRPr="00804342" w:rsidRDefault="00804342" w:rsidP="00804342">
      <w:pPr>
        <w:spacing w:line="480" w:lineRule="auto"/>
        <w:ind w:firstLine="708"/>
        <w:rPr>
          <w:rFonts w:ascii="Times New Roman" w:eastAsia="Times New Roman" w:hAnsi="Times New Roman" w:cs="Times New Roman"/>
        </w:rPr>
      </w:pPr>
      <w:r w:rsidRPr="00804342">
        <w:rPr>
          <w:rFonts w:ascii="Times New Roman" w:eastAsia="Times New Roman" w:hAnsi="Times New Roman" w:cs="Times New Roman"/>
        </w:rPr>
        <w:t>Para complementar el análisis realizado anteriormente, también se tuvieron en cuenta algunas medidas estadísticas básicas, especialmente sobre variables numéricas como el año de lanzamiento y la duración del contenido.</w:t>
      </w:r>
    </w:p>
    <w:p w14:paraId="79749CF2" w14:textId="7BDE4383" w:rsidR="00804342" w:rsidRDefault="00804342" w:rsidP="00804342">
      <w:pPr>
        <w:pStyle w:val="Ttulo2"/>
        <w:spacing w:line="480" w:lineRule="auto"/>
        <w:ind w:left="720"/>
        <w:rPr>
          <w:rFonts w:ascii="Times New Roman" w:eastAsia="Times New Roman" w:hAnsi="Times New Roman" w:cs="Times New Roman"/>
          <w:b/>
          <w:bCs/>
          <w:color w:val="auto"/>
          <w:sz w:val="24"/>
          <w:szCs w:val="24"/>
        </w:rPr>
      </w:pPr>
      <w:r w:rsidRPr="00804342">
        <w:rPr>
          <w:rFonts w:ascii="Times New Roman" w:eastAsia="Times New Roman" w:hAnsi="Times New Roman" w:cs="Times New Roman"/>
          <w:b/>
          <w:bCs/>
          <w:color w:val="auto"/>
          <w:sz w:val="24"/>
          <w:szCs w:val="24"/>
        </w:rPr>
        <w:t xml:space="preserve">6.8 Tendencia Central </w:t>
      </w:r>
    </w:p>
    <w:p w14:paraId="28772B73" w14:textId="0DFF0379" w:rsidR="00804342" w:rsidRPr="00804342" w:rsidRDefault="00804342" w:rsidP="00804342">
      <w:pPr>
        <w:spacing w:line="480" w:lineRule="auto"/>
        <w:ind w:firstLine="708"/>
        <w:rPr>
          <w:rFonts w:ascii="Times New Roman" w:eastAsia="Times New Roman" w:hAnsi="Times New Roman" w:cs="Times New Roman"/>
        </w:rPr>
      </w:pPr>
      <w:r w:rsidRPr="00804342">
        <w:rPr>
          <w:rFonts w:ascii="Times New Roman" w:eastAsia="Times New Roman" w:hAnsi="Times New Roman" w:cs="Times New Roman"/>
        </w:rPr>
        <w:t xml:space="preserve">En cuanto al año de lanzamiento, se encontró que el promedio está alrededor de 2014, lo que indica que la mayoría del contenido en la plataforma es relativamente reciente. La mediana es muy cercana a este valor, lo que refuerza la idea de que los datos están concentrados en años </w:t>
      </w:r>
      <w:proofErr w:type="spellStart"/>
      <w:proofErr w:type="gramStart"/>
      <w:r w:rsidRPr="00804342">
        <w:rPr>
          <w:rFonts w:ascii="Times New Roman" w:eastAsia="Times New Roman" w:hAnsi="Times New Roman" w:cs="Times New Roman"/>
        </w:rPr>
        <w:t>actuales.Por</w:t>
      </w:r>
      <w:proofErr w:type="spellEnd"/>
      <w:proofErr w:type="gramEnd"/>
      <w:r w:rsidRPr="00804342">
        <w:rPr>
          <w:rFonts w:ascii="Times New Roman" w:eastAsia="Times New Roman" w:hAnsi="Times New Roman" w:cs="Times New Roman"/>
        </w:rPr>
        <w:t xml:space="preserve"> otro lado, al analizar la duración, la mediana se encuentra aproximadamente en 88 minutos, lo cual coincide con la duración típica de muchas películas dentro del catálogo.</w:t>
      </w:r>
    </w:p>
    <w:p w14:paraId="23781A69" w14:textId="0CCD7104" w:rsidR="00804342" w:rsidRDefault="00804342" w:rsidP="00804342">
      <w:pPr>
        <w:pStyle w:val="Ttulo2"/>
        <w:spacing w:line="480" w:lineRule="auto"/>
        <w:ind w:left="720"/>
        <w:rPr>
          <w:rFonts w:ascii="Times New Roman" w:eastAsia="Times New Roman" w:hAnsi="Times New Roman" w:cs="Times New Roman"/>
          <w:b/>
          <w:bCs/>
          <w:color w:val="auto"/>
          <w:sz w:val="24"/>
          <w:szCs w:val="24"/>
        </w:rPr>
      </w:pPr>
      <w:r w:rsidRPr="00804342">
        <w:rPr>
          <w:rFonts w:ascii="Times New Roman" w:eastAsia="Times New Roman" w:hAnsi="Times New Roman" w:cs="Times New Roman"/>
          <w:b/>
          <w:bCs/>
          <w:color w:val="auto"/>
          <w:sz w:val="24"/>
          <w:szCs w:val="24"/>
        </w:rPr>
        <w:t xml:space="preserve">6.9 Dispersión </w:t>
      </w:r>
    </w:p>
    <w:p w14:paraId="1C8A4B0F" w14:textId="77777777" w:rsidR="00804342" w:rsidRPr="00804342" w:rsidRDefault="00804342" w:rsidP="00804342">
      <w:pPr>
        <w:spacing w:line="480" w:lineRule="auto"/>
        <w:ind w:firstLine="708"/>
        <w:rPr>
          <w:rFonts w:ascii="Times New Roman" w:eastAsia="Times New Roman" w:hAnsi="Times New Roman" w:cs="Times New Roman"/>
        </w:rPr>
      </w:pPr>
      <w:r w:rsidRPr="00804342">
        <w:rPr>
          <w:rFonts w:ascii="Times New Roman" w:eastAsia="Times New Roman" w:hAnsi="Times New Roman" w:cs="Times New Roman"/>
        </w:rPr>
        <w:t>Respecto a la variabilidad de los datos, se observa que la desviación estándar del año de lanzamiento no es muy alta, lo que sugiere que no hay una gran diferencia entre los años en los que se produjeron los contenidos.</w:t>
      </w:r>
    </w:p>
    <w:p w14:paraId="075F5B83" w14:textId="12C39544" w:rsidR="00804342" w:rsidRPr="00804342" w:rsidRDefault="00804342" w:rsidP="00804342">
      <w:pPr>
        <w:spacing w:line="480" w:lineRule="auto"/>
        <w:rPr>
          <w:rFonts w:ascii="Times New Roman" w:eastAsia="Times New Roman" w:hAnsi="Times New Roman" w:cs="Times New Roman"/>
        </w:rPr>
      </w:pPr>
      <w:r>
        <w:rPr>
          <w:rFonts w:ascii="Times New Roman" w:eastAsia="Times New Roman" w:hAnsi="Times New Roman" w:cs="Times New Roman"/>
        </w:rPr>
        <w:tab/>
      </w:r>
      <w:r w:rsidRPr="00804342">
        <w:rPr>
          <w:rFonts w:ascii="Times New Roman" w:eastAsia="Times New Roman" w:hAnsi="Times New Roman" w:cs="Times New Roman"/>
        </w:rPr>
        <w:t>En cambio, la duración presenta una mayor dispersión, lo cual tiene sentido debido a que en esta variable se están mezclando películas (medidas en minutos) y series (medidas en temporadas). Además, el rango de valores es bastante amplio, ya que existen contenidos muy cortos y otros considerablemente más largos.</w:t>
      </w:r>
    </w:p>
    <w:p w14:paraId="70F971C7" w14:textId="51A94E5D" w:rsidR="00804342" w:rsidRDefault="00804342" w:rsidP="00804342">
      <w:pPr>
        <w:pStyle w:val="Ttulo2"/>
        <w:spacing w:line="480" w:lineRule="auto"/>
        <w:ind w:left="720"/>
        <w:rPr>
          <w:rFonts w:ascii="Times New Roman" w:eastAsia="Times New Roman" w:hAnsi="Times New Roman" w:cs="Times New Roman"/>
          <w:b/>
          <w:bCs/>
          <w:color w:val="auto"/>
          <w:sz w:val="24"/>
          <w:szCs w:val="24"/>
        </w:rPr>
      </w:pPr>
      <w:r w:rsidRPr="00804342">
        <w:rPr>
          <w:rFonts w:ascii="Times New Roman" w:eastAsia="Times New Roman" w:hAnsi="Times New Roman" w:cs="Times New Roman"/>
          <w:b/>
          <w:bCs/>
          <w:color w:val="auto"/>
          <w:sz w:val="24"/>
          <w:szCs w:val="24"/>
        </w:rPr>
        <w:t xml:space="preserve">6.10 </w:t>
      </w:r>
      <w:proofErr w:type="spellStart"/>
      <w:r w:rsidRPr="00804342">
        <w:rPr>
          <w:rFonts w:ascii="Times New Roman" w:eastAsia="Times New Roman" w:hAnsi="Times New Roman" w:cs="Times New Roman"/>
          <w:b/>
          <w:bCs/>
          <w:color w:val="auto"/>
          <w:sz w:val="24"/>
          <w:szCs w:val="24"/>
        </w:rPr>
        <w:t>Outliers</w:t>
      </w:r>
      <w:proofErr w:type="spellEnd"/>
    </w:p>
    <w:p w14:paraId="496A2457" w14:textId="2D48537C" w:rsidR="00804342" w:rsidRPr="00804342" w:rsidRDefault="00804342" w:rsidP="00804342">
      <w:pPr>
        <w:spacing w:line="480" w:lineRule="auto"/>
        <w:ind w:firstLine="708"/>
        <w:rPr>
          <w:rFonts w:ascii="Times New Roman" w:eastAsia="Times New Roman" w:hAnsi="Times New Roman" w:cs="Times New Roman"/>
        </w:rPr>
      </w:pPr>
      <w:r w:rsidRPr="00804342">
        <w:rPr>
          <w:rFonts w:ascii="Times New Roman" w:eastAsia="Times New Roman" w:hAnsi="Times New Roman" w:cs="Times New Roman"/>
        </w:rPr>
        <w:t xml:space="preserve">También se pueden notar algunos valores atípicos en la variable de duración, como contenidos con duraciones </w:t>
      </w:r>
      <w:proofErr w:type="gramStart"/>
      <w:r w:rsidRPr="00804342">
        <w:rPr>
          <w:rFonts w:ascii="Times New Roman" w:eastAsia="Times New Roman" w:hAnsi="Times New Roman" w:cs="Times New Roman"/>
        </w:rPr>
        <w:t>muy bajas o muy altas</w:t>
      </w:r>
      <w:proofErr w:type="gramEnd"/>
      <w:r w:rsidRPr="00804342">
        <w:rPr>
          <w:rFonts w:ascii="Times New Roman" w:eastAsia="Times New Roman" w:hAnsi="Times New Roman" w:cs="Times New Roman"/>
        </w:rPr>
        <w:t xml:space="preserve"> en comparación con el resto. Estos casos pueden influir en el análisis general y es importante tenerlos en cuenta.</w:t>
      </w:r>
    </w:p>
    <w:p w14:paraId="3BBB947D" w14:textId="647D5D62" w:rsidR="00804342" w:rsidRDefault="00804342" w:rsidP="00804342">
      <w:pPr>
        <w:pStyle w:val="Ttulo2"/>
        <w:spacing w:line="480" w:lineRule="auto"/>
        <w:ind w:left="720"/>
        <w:rPr>
          <w:rFonts w:ascii="Times New Roman" w:eastAsia="Times New Roman" w:hAnsi="Times New Roman" w:cs="Times New Roman"/>
          <w:b/>
          <w:bCs/>
          <w:color w:val="auto"/>
          <w:sz w:val="24"/>
          <w:szCs w:val="24"/>
        </w:rPr>
      </w:pPr>
      <w:r w:rsidRPr="00804342">
        <w:rPr>
          <w:rFonts w:ascii="Times New Roman" w:eastAsia="Times New Roman" w:hAnsi="Times New Roman" w:cs="Times New Roman"/>
          <w:b/>
          <w:bCs/>
          <w:color w:val="auto"/>
          <w:sz w:val="24"/>
          <w:szCs w:val="24"/>
        </w:rPr>
        <w:lastRenderedPageBreak/>
        <w:t xml:space="preserve">6.11 Hipótesis </w:t>
      </w:r>
    </w:p>
    <w:p w14:paraId="28BD5319" w14:textId="5E26D4EE" w:rsidR="00804342" w:rsidRPr="00804342" w:rsidRDefault="00804342" w:rsidP="00804342">
      <w:pPr>
        <w:spacing w:line="480" w:lineRule="auto"/>
        <w:rPr>
          <w:rFonts w:ascii="Times New Roman" w:eastAsia="Times New Roman" w:hAnsi="Times New Roman" w:cs="Times New Roman"/>
        </w:rPr>
      </w:pPr>
      <w:r>
        <w:rPr>
          <w:rFonts w:ascii="Times New Roman" w:eastAsia="Times New Roman" w:hAnsi="Times New Roman" w:cs="Times New Roman"/>
        </w:rPr>
        <w:tab/>
      </w:r>
      <w:r w:rsidRPr="00804342">
        <w:rPr>
          <w:rFonts w:ascii="Times New Roman" w:eastAsia="Times New Roman" w:hAnsi="Times New Roman" w:cs="Times New Roman"/>
        </w:rPr>
        <w:t>A partir de todo lo anterior, se puede plantear que la duración es una de las variables más importantes para diferenciar entre una película y una serie, ya que presenta comportamientos bastante distintos en cada caso.</w:t>
      </w:r>
    </w:p>
    <w:p w14:paraId="20284FAD" w14:textId="77777777" w:rsidR="00804342" w:rsidRPr="00804342" w:rsidRDefault="00804342" w:rsidP="00804342"/>
    <w:p w14:paraId="53D08393" w14:textId="664E542F"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1" w:name="_Toc224835535"/>
      <w:r w:rsidRPr="29BA2654">
        <w:rPr>
          <w:rFonts w:ascii="Times New Roman" w:eastAsia="Times New Roman" w:hAnsi="Times New Roman" w:cs="Times New Roman"/>
          <w:b/>
          <w:bCs/>
          <w:color w:val="auto"/>
          <w:sz w:val="24"/>
          <w:szCs w:val="24"/>
        </w:rPr>
        <w:t>Modelo Predictivo</w:t>
      </w:r>
      <w:bookmarkEnd w:id="11"/>
      <w:r w:rsidRPr="29BA2654">
        <w:rPr>
          <w:rFonts w:ascii="Times New Roman" w:eastAsia="Times New Roman" w:hAnsi="Times New Roman" w:cs="Times New Roman"/>
          <w:b/>
          <w:bCs/>
          <w:color w:val="auto"/>
          <w:sz w:val="24"/>
          <w:szCs w:val="24"/>
        </w:rPr>
        <w:t xml:space="preserve"> </w:t>
      </w:r>
    </w:p>
    <w:p w14:paraId="25EFE2A4" w14:textId="6289D378" w:rsidR="00074732" w:rsidRDefault="00074732" w:rsidP="00074732">
      <w:pPr>
        <w:spacing w:line="480" w:lineRule="auto"/>
        <w:ind w:left="720" w:firstLine="696"/>
        <w:rPr>
          <w:rFonts w:ascii="Times New Roman" w:eastAsia="Times New Roman" w:hAnsi="Times New Roman" w:cs="Times New Roman"/>
        </w:rPr>
      </w:pPr>
      <w:r w:rsidRPr="00074732">
        <w:rPr>
          <w:rFonts w:ascii="Times New Roman" w:eastAsia="Times New Roman" w:hAnsi="Times New Roman" w:cs="Times New Roman"/>
        </w:rPr>
        <w:t xml:space="preserve">En esta etapa del proyecto lo que se hizo </w:t>
      </w:r>
      <w:r>
        <w:rPr>
          <w:rFonts w:ascii="Times New Roman" w:eastAsia="Times New Roman" w:hAnsi="Times New Roman" w:cs="Times New Roman"/>
        </w:rPr>
        <w:t>f</w:t>
      </w:r>
      <w:r w:rsidRPr="00074732">
        <w:rPr>
          <w:rFonts w:ascii="Times New Roman" w:eastAsia="Times New Roman" w:hAnsi="Times New Roman" w:cs="Times New Roman"/>
        </w:rPr>
        <w:t xml:space="preserve">ue desarrollar un modelo predictivo </w:t>
      </w:r>
      <w:r>
        <w:rPr>
          <w:rFonts w:ascii="Times New Roman" w:eastAsia="Times New Roman" w:hAnsi="Times New Roman" w:cs="Times New Roman"/>
        </w:rPr>
        <w:t xml:space="preserve">que fuera capaz de clasificar el tipo de contenido en la plataforma de </w:t>
      </w:r>
      <w:proofErr w:type="gramStart"/>
      <w:r>
        <w:rPr>
          <w:rFonts w:ascii="Times New Roman" w:eastAsia="Times New Roman" w:hAnsi="Times New Roman" w:cs="Times New Roman"/>
        </w:rPr>
        <w:t>Netflix(</w:t>
      </w:r>
      <w:proofErr w:type="gramEnd"/>
      <w:r>
        <w:rPr>
          <w:rFonts w:ascii="Times New Roman" w:eastAsia="Times New Roman" w:hAnsi="Times New Roman" w:cs="Times New Roman"/>
        </w:rPr>
        <w:t xml:space="preserve">serie o película) a partir de ciertas características de la base de datos. Este modelo permite analizar las variables que influyen en la clasificación del contenido, permitiendo una mejor comprensión al comportamiento del catálogo de la plataforma. </w:t>
      </w:r>
    </w:p>
    <w:p w14:paraId="7AEE4BE9" w14:textId="73631C3D" w:rsidR="00074732" w:rsidRDefault="00074732"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Para la construcción del modelo se seleccionaron las siguientes variables: </w:t>
      </w:r>
    </w:p>
    <w:p w14:paraId="29C5D914" w14:textId="0D3E1547" w:rsidR="00074732" w:rsidRDefault="00074732" w:rsidP="00074732">
      <w:pPr>
        <w:pStyle w:val="Prrafodelista"/>
        <w:numPr>
          <w:ilvl w:val="0"/>
          <w:numId w:val="2"/>
        </w:numPr>
        <w:spacing w:line="480" w:lineRule="auto"/>
        <w:rPr>
          <w:rFonts w:ascii="Times New Roman" w:eastAsia="Times New Roman" w:hAnsi="Times New Roman" w:cs="Times New Roman"/>
        </w:rPr>
      </w:pPr>
      <w:proofErr w:type="spellStart"/>
      <w:r>
        <w:rPr>
          <w:rFonts w:ascii="Times New Roman" w:eastAsia="Times New Roman" w:hAnsi="Times New Roman" w:cs="Times New Roman"/>
        </w:rPr>
        <w:t>Reléase_year</w:t>
      </w:r>
      <w:proofErr w:type="spellEnd"/>
      <w:r>
        <w:rPr>
          <w:rFonts w:ascii="Times New Roman" w:eastAsia="Times New Roman" w:hAnsi="Times New Roman" w:cs="Times New Roman"/>
        </w:rPr>
        <w:t xml:space="preserve">: Año de lanzamiento </w:t>
      </w:r>
    </w:p>
    <w:p w14:paraId="512E100E" w14:textId="42C5FFFA" w:rsidR="00074732" w:rsidRDefault="00074732" w:rsidP="00074732">
      <w:pPr>
        <w:pStyle w:val="Prrafodelista"/>
        <w:numPr>
          <w:ilvl w:val="0"/>
          <w:numId w:val="2"/>
        </w:numPr>
        <w:spacing w:line="480" w:lineRule="auto"/>
        <w:rPr>
          <w:rFonts w:ascii="Times New Roman" w:eastAsia="Times New Roman" w:hAnsi="Times New Roman" w:cs="Times New Roman"/>
        </w:rPr>
      </w:pPr>
      <w:proofErr w:type="spellStart"/>
      <w:r>
        <w:rPr>
          <w:rFonts w:ascii="Times New Roman" w:eastAsia="Times New Roman" w:hAnsi="Times New Roman" w:cs="Times New Roman"/>
        </w:rPr>
        <w:t>Duration_value</w:t>
      </w:r>
      <w:proofErr w:type="spellEnd"/>
      <w:r>
        <w:rPr>
          <w:rFonts w:ascii="Times New Roman" w:eastAsia="Times New Roman" w:hAnsi="Times New Roman" w:cs="Times New Roman"/>
        </w:rPr>
        <w:t xml:space="preserve">: duración del contenido </w:t>
      </w:r>
    </w:p>
    <w:p w14:paraId="20BFB69D" w14:textId="59ABFC2C" w:rsidR="00074732" w:rsidRDefault="00074732" w:rsidP="00074732">
      <w:pPr>
        <w:pStyle w:val="Prrafodelista"/>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Rating: Clasificación por audiencia</w:t>
      </w:r>
    </w:p>
    <w:p w14:paraId="1692CF8F" w14:textId="1F841FF4" w:rsidR="00074732" w:rsidRDefault="00074732"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Estas variables fueron elegidas debido a su relevancia en la elección del contenido y su posible influencia en la clasificación entre películas y series. </w:t>
      </w:r>
    </w:p>
    <w:p w14:paraId="710CB468" w14:textId="77777777" w:rsidR="00C31233" w:rsidRDefault="00C4553C"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Antes de preparar el modelo predictivo, fue necesario </w:t>
      </w:r>
      <w:r w:rsidR="00C31233">
        <w:rPr>
          <w:rFonts w:ascii="Times New Roman" w:eastAsia="Times New Roman" w:hAnsi="Times New Roman" w:cs="Times New Roman"/>
        </w:rPr>
        <w:t>transformar</w:t>
      </w:r>
      <w:r>
        <w:rPr>
          <w:rFonts w:ascii="Times New Roman" w:eastAsia="Times New Roman" w:hAnsi="Times New Roman" w:cs="Times New Roman"/>
        </w:rPr>
        <w:t xml:space="preserve"> las variables categóricas a variables numéricas mediante la codificación, esto para que el algoritmo pueda procesarlas correctamente.</w:t>
      </w:r>
    </w:p>
    <w:p w14:paraId="56017430" w14:textId="27357B5E" w:rsidR="00074732" w:rsidRDefault="00C31233" w:rsidP="00C31233">
      <w:pPr>
        <w:pStyle w:val="Descripcin"/>
        <w:jc w:val="center"/>
        <w:rPr>
          <w:rFonts w:ascii="Times New Roman" w:eastAsia="Times New Roman" w:hAnsi="Times New Roman" w:cs="Times New Roman"/>
        </w:rPr>
      </w:pPr>
      <w:r>
        <w:t xml:space="preserve">Imagen </w:t>
      </w:r>
      <w:fldSimple w:instr=" SEQ Imagen \* ARABIC ">
        <w:r>
          <w:rPr>
            <w:noProof/>
          </w:rPr>
          <w:t>12</w:t>
        </w:r>
      </w:fldSimple>
      <w:r>
        <w:t>. Código transformando las variables</w:t>
      </w:r>
    </w:p>
    <w:p w14:paraId="5AE3D3B4" w14:textId="2ACA9DBF" w:rsidR="00C31233" w:rsidRDefault="00C31233" w:rsidP="00074732">
      <w:pPr>
        <w:spacing w:line="480" w:lineRule="auto"/>
        <w:ind w:left="720" w:firstLine="696"/>
        <w:rPr>
          <w:rFonts w:ascii="Times New Roman" w:eastAsia="Times New Roman" w:hAnsi="Times New Roman" w:cs="Times New Roman"/>
        </w:rPr>
      </w:pPr>
      <w:r w:rsidRPr="00C31233">
        <w:rPr>
          <w:rFonts w:ascii="Times New Roman" w:eastAsia="Times New Roman" w:hAnsi="Times New Roman" w:cs="Times New Roman"/>
          <w:noProof/>
        </w:rPr>
        <w:lastRenderedPageBreak/>
        <w:drawing>
          <wp:anchor distT="0" distB="0" distL="114300" distR="114300" simplePos="0" relativeHeight="251713536" behindDoc="1" locked="0" layoutInCell="1" allowOverlap="1" wp14:anchorId="15401410" wp14:editId="7EBA393B">
            <wp:simplePos x="0" y="0"/>
            <wp:positionH relativeFrom="column">
              <wp:posOffset>1104900</wp:posOffset>
            </wp:positionH>
            <wp:positionV relativeFrom="paragraph">
              <wp:posOffset>132715</wp:posOffset>
            </wp:positionV>
            <wp:extent cx="4333875" cy="1345307"/>
            <wp:effectExtent l="0" t="0" r="0" b="7620"/>
            <wp:wrapTight wrapText="bothSides">
              <wp:wrapPolygon edited="0">
                <wp:start x="0" y="0"/>
                <wp:lineTo x="0" y="21416"/>
                <wp:lineTo x="21458" y="21416"/>
                <wp:lineTo x="2145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33875" cy="1345307"/>
                    </a:xfrm>
                    <a:prstGeom prst="rect">
                      <a:avLst/>
                    </a:prstGeom>
                  </pic:spPr>
                </pic:pic>
              </a:graphicData>
            </a:graphic>
            <wp14:sizeRelH relativeFrom="page">
              <wp14:pctWidth>0</wp14:pctWidth>
            </wp14:sizeRelH>
            <wp14:sizeRelV relativeFrom="page">
              <wp14:pctHeight>0</wp14:pctHeight>
            </wp14:sizeRelV>
          </wp:anchor>
        </w:drawing>
      </w:r>
    </w:p>
    <w:p w14:paraId="1EFD97E7" w14:textId="16F4A94F" w:rsidR="00C4553C" w:rsidRDefault="00C4553C"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Como se observa en la imagen, las variables categóricas fueron </w:t>
      </w:r>
      <w:r w:rsidR="009C743E">
        <w:rPr>
          <w:rFonts w:ascii="Times New Roman" w:eastAsia="Times New Roman" w:hAnsi="Times New Roman" w:cs="Times New Roman"/>
        </w:rPr>
        <w:t>transformadas</w:t>
      </w:r>
      <w:r>
        <w:rPr>
          <w:rFonts w:ascii="Times New Roman" w:eastAsia="Times New Roman" w:hAnsi="Times New Roman" w:cs="Times New Roman"/>
        </w:rPr>
        <w:t xml:space="preserve"> a valores numéricos, lo que permite su uso </w:t>
      </w:r>
      <w:r w:rsidR="009C743E">
        <w:rPr>
          <w:rFonts w:ascii="Times New Roman" w:eastAsia="Times New Roman" w:hAnsi="Times New Roman" w:cs="Times New Roman"/>
        </w:rPr>
        <w:t xml:space="preserve">para entrenar al modelo predictivo. </w:t>
      </w:r>
    </w:p>
    <w:p w14:paraId="574E88E7" w14:textId="32778FCE" w:rsidR="009C743E" w:rsidRDefault="009C743E"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Ahora 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fue dividido en un conjunto de entrenamiento (80%) y uno de </w:t>
      </w:r>
      <w:r w:rsidR="00C31233">
        <w:rPr>
          <w:rFonts w:ascii="Times New Roman" w:eastAsia="Times New Roman" w:hAnsi="Times New Roman" w:cs="Times New Roman"/>
        </w:rPr>
        <w:t>prueba (</w:t>
      </w:r>
      <w:r>
        <w:rPr>
          <w:rFonts w:ascii="Times New Roman" w:eastAsia="Times New Roman" w:hAnsi="Times New Roman" w:cs="Times New Roman"/>
        </w:rPr>
        <w:t xml:space="preserve">20%), con el fin de evaluar el desempeño del modelo en datos no vistos previamente. </w:t>
      </w:r>
    </w:p>
    <w:p w14:paraId="79DDB573" w14:textId="510ACC5E" w:rsidR="00C31233" w:rsidRDefault="00C31233" w:rsidP="00C31233">
      <w:pPr>
        <w:pStyle w:val="Descripcin"/>
        <w:jc w:val="center"/>
        <w:rPr>
          <w:rFonts w:ascii="Times New Roman" w:eastAsia="Times New Roman" w:hAnsi="Times New Roman" w:cs="Times New Roman"/>
        </w:rPr>
      </w:pPr>
      <w:r>
        <w:t xml:space="preserve">Imagen </w:t>
      </w:r>
      <w:fldSimple w:instr=" SEQ Imagen \* ARABIC ">
        <w:r>
          <w:rPr>
            <w:noProof/>
          </w:rPr>
          <w:t>13</w:t>
        </w:r>
      </w:fldSimple>
      <w:r w:rsidRPr="00C31233">
        <w:rPr>
          <w:rFonts w:ascii="Times New Roman" w:eastAsia="Times New Roman" w:hAnsi="Times New Roman" w:cs="Times New Roman"/>
          <w:noProof/>
        </w:rPr>
        <w:drawing>
          <wp:anchor distT="0" distB="0" distL="114300" distR="114300" simplePos="0" relativeHeight="251714560" behindDoc="1" locked="0" layoutInCell="1" allowOverlap="1" wp14:anchorId="7F88B7B8" wp14:editId="413B29FF">
            <wp:simplePos x="0" y="0"/>
            <wp:positionH relativeFrom="column">
              <wp:posOffset>76200</wp:posOffset>
            </wp:positionH>
            <wp:positionV relativeFrom="paragraph">
              <wp:posOffset>294640</wp:posOffset>
            </wp:positionV>
            <wp:extent cx="5943600" cy="330835"/>
            <wp:effectExtent l="0" t="0" r="0" b="0"/>
            <wp:wrapTight wrapText="bothSides">
              <wp:wrapPolygon edited="0">
                <wp:start x="0" y="0"/>
                <wp:lineTo x="0" y="19900"/>
                <wp:lineTo x="21531" y="19900"/>
                <wp:lineTo x="21531"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30835"/>
                    </a:xfrm>
                    <a:prstGeom prst="rect">
                      <a:avLst/>
                    </a:prstGeom>
                  </pic:spPr>
                </pic:pic>
              </a:graphicData>
            </a:graphic>
            <wp14:sizeRelH relativeFrom="page">
              <wp14:pctWidth>0</wp14:pctWidth>
            </wp14:sizeRelH>
            <wp14:sizeRelV relativeFrom="page">
              <wp14:pctHeight>0</wp14:pctHeight>
            </wp14:sizeRelV>
          </wp:anchor>
        </w:drawing>
      </w:r>
      <w:r>
        <w:t>. Código con el entrenamiento.</w:t>
      </w:r>
    </w:p>
    <w:p w14:paraId="608C54BF" w14:textId="68AF0282" w:rsidR="009C743E" w:rsidRDefault="009C743E" w:rsidP="00074732">
      <w:pPr>
        <w:spacing w:line="480" w:lineRule="auto"/>
        <w:ind w:left="720" w:firstLine="696"/>
        <w:rPr>
          <w:rFonts w:ascii="Times New Roman" w:eastAsia="Times New Roman" w:hAnsi="Times New Roman" w:cs="Times New Roman"/>
        </w:rPr>
      </w:pPr>
    </w:p>
    <w:p w14:paraId="70616EFA" w14:textId="710CCA3A" w:rsidR="009C743E" w:rsidRDefault="009C743E"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Esta división permite entrenar el modelo con una parte de los datos y evaluar su capacidad de generalización con datos nuevos. </w:t>
      </w:r>
    </w:p>
    <w:p w14:paraId="13BBDE25" w14:textId="569BCB6D" w:rsidR="009C743E" w:rsidRDefault="009C743E"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 xml:space="preserve">Para la clasificación se utilizó un modelo de árbol de decisión, el cual es un algoritmo sencillo e interpretable que permite dividir los datos en función de las variables seleccionadas. </w:t>
      </w:r>
    </w:p>
    <w:p w14:paraId="035F1A24" w14:textId="153D5774" w:rsidR="00C31233" w:rsidRDefault="00C31233" w:rsidP="00C31233">
      <w:pPr>
        <w:pStyle w:val="Descripcin"/>
        <w:jc w:val="center"/>
        <w:rPr>
          <w:rFonts w:ascii="Times New Roman" w:eastAsia="Times New Roman" w:hAnsi="Times New Roman" w:cs="Times New Roman"/>
        </w:rPr>
      </w:pPr>
      <w:r>
        <w:t xml:space="preserve">Imagen </w:t>
      </w:r>
      <w:fldSimple w:instr=" SEQ Imagen \* ARABIC ">
        <w:r>
          <w:rPr>
            <w:noProof/>
          </w:rPr>
          <w:t>14</w:t>
        </w:r>
      </w:fldSimple>
      <w:r w:rsidRPr="00C31233">
        <w:rPr>
          <w:rFonts w:ascii="Times New Roman" w:eastAsia="Times New Roman" w:hAnsi="Times New Roman" w:cs="Times New Roman"/>
          <w:noProof/>
        </w:rPr>
        <w:drawing>
          <wp:anchor distT="0" distB="0" distL="114300" distR="114300" simplePos="0" relativeHeight="251715584" behindDoc="1" locked="0" layoutInCell="1" allowOverlap="1" wp14:anchorId="011309FF" wp14:editId="54E07EF8">
            <wp:simplePos x="0" y="0"/>
            <wp:positionH relativeFrom="column">
              <wp:posOffset>247650</wp:posOffset>
            </wp:positionH>
            <wp:positionV relativeFrom="paragraph">
              <wp:posOffset>450850</wp:posOffset>
            </wp:positionV>
            <wp:extent cx="5943600" cy="1164590"/>
            <wp:effectExtent l="0" t="0" r="0" b="0"/>
            <wp:wrapTight wrapText="bothSides">
              <wp:wrapPolygon edited="0">
                <wp:start x="0" y="0"/>
                <wp:lineTo x="0" y="21200"/>
                <wp:lineTo x="21531" y="21200"/>
                <wp:lineTo x="2153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164590"/>
                    </a:xfrm>
                    <a:prstGeom prst="rect">
                      <a:avLst/>
                    </a:prstGeom>
                  </pic:spPr>
                </pic:pic>
              </a:graphicData>
            </a:graphic>
            <wp14:sizeRelH relativeFrom="page">
              <wp14:pctWidth>0</wp14:pctWidth>
            </wp14:sizeRelH>
            <wp14:sizeRelV relativeFrom="page">
              <wp14:pctHeight>0</wp14:pctHeight>
            </wp14:sizeRelV>
          </wp:anchor>
        </w:drawing>
      </w:r>
      <w:r>
        <w:t>. Entrenamiento del modelo.</w:t>
      </w:r>
    </w:p>
    <w:p w14:paraId="75515E3E" w14:textId="44B8EC4F" w:rsidR="009C743E" w:rsidRDefault="009C743E" w:rsidP="00074732">
      <w:pPr>
        <w:spacing w:line="480" w:lineRule="auto"/>
        <w:ind w:left="720" w:firstLine="696"/>
        <w:rPr>
          <w:rFonts w:ascii="Times New Roman" w:eastAsia="Times New Roman" w:hAnsi="Times New Roman" w:cs="Times New Roman"/>
        </w:rPr>
      </w:pPr>
    </w:p>
    <w:p w14:paraId="56BB6310" w14:textId="3BFC8601" w:rsidR="009C743E" w:rsidRDefault="009C743E"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lastRenderedPageBreak/>
        <w:t xml:space="preserve">El modelo fue entrenado utilizando los datos de entrenamiento, aprendiendo patrones que le permiten clasificar el tipo de contenido. </w:t>
      </w:r>
    </w:p>
    <w:p w14:paraId="5E85381F" w14:textId="235A2681" w:rsidR="009C743E" w:rsidRDefault="009C743E" w:rsidP="00074732">
      <w:pPr>
        <w:spacing w:line="480" w:lineRule="auto"/>
        <w:ind w:left="720" w:firstLine="696"/>
        <w:rPr>
          <w:rFonts w:ascii="Times New Roman" w:eastAsia="Times New Roman" w:hAnsi="Times New Roman" w:cs="Times New Roman"/>
        </w:rPr>
      </w:pPr>
      <w:r>
        <w:rPr>
          <w:rFonts w:ascii="Times New Roman" w:eastAsia="Times New Roman" w:hAnsi="Times New Roman" w:cs="Times New Roman"/>
        </w:rPr>
        <w:t>Para evaluar el desempeño del modelo, se calcularon métricas como la precisión(</w:t>
      </w:r>
      <w:proofErr w:type="spellStart"/>
      <w:r>
        <w:rPr>
          <w:rFonts w:ascii="Times New Roman" w:eastAsia="Times New Roman" w:hAnsi="Times New Roman" w:cs="Times New Roman"/>
        </w:rPr>
        <w:t>accuracy</w:t>
      </w:r>
      <w:proofErr w:type="spellEnd"/>
      <w:r>
        <w:rPr>
          <w:rFonts w:ascii="Times New Roman" w:eastAsia="Times New Roman" w:hAnsi="Times New Roman" w:cs="Times New Roman"/>
        </w:rPr>
        <w:t xml:space="preserve">) y el reporte de clasificación. </w:t>
      </w:r>
    </w:p>
    <w:p w14:paraId="21BB21B4" w14:textId="77777777" w:rsidR="00C31233" w:rsidRDefault="00C31233" w:rsidP="00074732">
      <w:pPr>
        <w:spacing w:line="480" w:lineRule="auto"/>
        <w:ind w:left="720" w:firstLine="696"/>
        <w:rPr>
          <w:rFonts w:ascii="Times New Roman" w:eastAsia="Times New Roman" w:hAnsi="Times New Roman" w:cs="Times New Roman"/>
        </w:rPr>
      </w:pPr>
    </w:p>
    <w:p w14:paraId="21B6954D" w14:textId="77777777" w:rsidR="00C31233" w:rsidRDefault="00C31233" w:rsidP="00074732">
      <w:pPr>
        <w:spacing w:line="480" w:lineRule="auto"/>
        <w:ind w:left="720" w:firstLine="696"/>
        <w:rPr>
          <w:rFonts w:ascii="Times New Roman" w:eastAsia="Times New Roman" w:hAnsi="Times New Roman" w:cs="Times New Roman"/>
        </w:rPr>
      </w:pPr>
    </w:p>
    <w:p w14:paraId="7DAC188C" w14:textId="32DEE58A" w:rsidR="00C31233" w:rsidRDefault="00C31233" w:rsidP="00C31233">
      <w:pPr>
        <w:pStyle w:val="Descripcin"/>
        <w:rPr>
          <w:rFonts w:ascii="Times New Roman" w:eastAsia="Times New Roman" w:hAnsi="Times New Roman" w:cs="Times New Roman"/>
        </w:rPr>
      </w:pPr>
      <w:r w:rsidRPr="00C31233">
        <w:rPr>
          <w:rFonts w:ascii="Times New Roman" w:eastAsia="Times New Roman" w:hAnsi="Times New Roman" w:cs="Times New Roman"/>
          <w:noProof/>
        </w:rPr>
        <w:drawing>
          <wp:anchor distT="0" distB="0" distL="114300" distR="114300" simplePos="0" relativeHeight="251716608" behindDoc="1" locked="0" layoutInCell="1" allowOverlap="1" wp14:anchorId="52A43BD5" wp14:editId="2F6C24B5">
            <wp:simplePos x="0" y="0"/>
            <wp:positionH relativeFrom="margin">
              <wp:align>right</wp:align>
            </wp:positionH>
            <wp:positionV relativeFrom="paragraph">
              <wp:posOffset>282575</wp:posOffset>
            </wp:positionV>
            <wp:extent cx="5943600" cy="2484755"/>
            <wp:effectExtent l="0" t="0" r="0" b="0"/>
            <wp:wrapTight wrapText="bothSides">
              <wp:wrapPolygon edited="0">
                <wp:start x="0" y="0"/>
                <wp:lineTo x="0" y="21363"/>
                <wp:lineTo x="21531" y="21363"/>
                <wp:lineTo x="2153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484755"/>
                    </a:xfrm>
                    <a:prstGeom prst="rect">
                      <a:avLst/>
                    </a:prstGeom>
                  </pic:spPr>
                </pic:pic>
              </a:graphicData>
            </a:graphic>
            <wp14:sizeRelH relativeFrom="page">
              <wp14:pctWidth>0</wp14:pctWidth>
            </wp14:sizeRelH>
            <wp14:sizeRelV relativeFrom="page">
              <wp14:pctHeight>0</wp14:pctHeight>
            </wp14:sizeRelV>
          </wp:anchor>
        </w:drawing>
      </w:r>
      <w:r>
        <w:t xml:space="preserve">Imagen </w:t>
      </w:r>
      <w:fldSimple w:instr=" SEQ Imagen \* ARABIC ">
        <w:r>
          <w:rPr>
            <w:noProof/>
          </w:rPr>
          <w:t>15</w:t>
        </w:r>
      </w:fldSimple>
      <w:r>
        <w:t>. Evaluación del modelo</w:t>
      </w:r>
    </w:p>
    <w:p w14:paraId="6776AE51" w14:textId="4902CC7D" w:rsidR="00C31233" w:rsidRPr="00C31233" w:rsidRDefault="00C31233" w:rsidP="00C31233">
      <w:pPr>
        <w:spacing w:line="480" w:lineRule="auto"/>
        <w:ind w:left="720" w:firstLine="696"/>
        <w:rPr>
          <w:rFonts w:ascii="Times New Roman" w:eastAsia="Times New Roman" w:hAnsi="Times New Roman" w:cs="Times New Roman"/>
        </w:rPr>
      </w:pPr>
      <w:r w:rsidRPr="00C31233">
        <w:rPr>
          <w:rFonts w:ascii="Times New Roman" w:eastAsia="Times New Roman" w:hAnsi="Times New Roman" w:cs="Times New Roman"/>
        </w:rPr>
        <w:t>El modelo predictivo obtuvo una precisión aproximada del 71.5%, lo que indica un desempeño aceptable en la clasificación del tipo de contenido.</w:t>
      </w:r>
      <w:r w:rsidR="00C85243">
        <w:rPr>
          <w:rFonts w:ascii="Times New Roman" w:eastAsia="Times New Roman" w:hAnsi="Times New Roman" w:cs="Times New Roman"/>
        </w:rPr>
        <w:t xml:space="preserve"> </w:t>
      </w:r>
      <w:r w:rsidRPr="00C31233">
        <w:rPr>
          <w:rFonts w:ascii="Times New Roman" w:eastAsia="Times New Roman" w:hAnsi="Times New Roman" w:cs="Times New Roman"/>
        </w:rPr>
        <w:t xml:space="preserve">Al analizar las métricas por clase, se observa que el modelo presenta un mejor desempeño en la identificación de películas, con un </w:t>
      </w:r>
      <w:proofErr w:type="spellStart"/>
      <w:r w:rsidRPr="00C31233">
        <w:rPr>
          <w:rFonts w:ascii="Times New Roman" w:eastAsia="Times New Roman" w:hAnsi="Times New Roman" w:cs="Times New Roman"/>
        </w:rPr>
        <w:t>recall</w:t>
      </w:r>
      <w:proofErr w:type="spellEnd"/>
      <w:r w:rsidRPr="00C31233">
        <w:rPr>
          <w:rFonts w:ascii="Times New Roman" w:eastAsia="Times New Roman" w:hAnsi="Times New Roman" w:cs="Times New Roman"/>
        </w:rPr>
        <w:t xml:space="preserve"> de 0.89, lo que indica que la mayoría de las películas son correctamente clasificadas.</w:t>
      </w:r>
      <w:r w:rsidR="00C85243">
        <w:rPr>
          <w:rFonts w:ascii="Times New Roman" w:eastAsia="Times New Roman" w:hAnsi="Times New Roman" w:cs="Times New Roman"/>
        </w:rPr>
        <w:t xml:space="preserve"> </w:t>
      </w:r>
      <w:r w:rsidRPr="00C31233">
        <w:rPr>
          <w:rFonts w:ascii="Times New Roman" w:eastAsia="Times New Roman" w:hAnsi="Times New Roman" w:cs="Times New Roman"/>
        </w:rPr>
        <w:t xml:space="preserve">Sin embargo, el desempeño en la clasificación de series es menor, con un </w:t>
      </w:r>
      <w:proofErr w:type="spellStart"/>
      <w:r w:rsidRPr="00C31233">
        <w:rPr>
          <w:rFonts w:ascii="Times New Roman" w:eastAsia="Times New Roman" w:hAnsi="Times New Roman" w:cs="Times New Roman"/>
        </w:rPr>
        <w:t>recall</w:t>
      </w:r>
      <w:proofErr w:type="spellEnd"/>
      <w:r w:rsidRPr="00C31233">
        <w:rPr>
          <w:rFonts w:ascii="Times New Roman" w:eastAsia="Times New Roman" w:hAnsi="Times New Roman" w:cs="Times New Roman"/>
        </w:rPr>
        <w:t xml:space="preserve"> de 0.32, lo que evidencia que el modelo tiene dificultades para identificar este tipo de contenido.</w:t>
      </w:r>
      <w:r w:rsidR="00C85243">
        <w:rPr>
          <w:rFonts w:ascii="Times New Roman" w:eastAsia="Times New Roman" w:hAnsi="Times New Roman" w:cs="Times New Roman"/>
        </w:rPr>
        <w:t xml:space="preserve"> </w:t>
      </w:r>
      <w:r>
        <w:rPr>
          <w:rFonts w:ascii="Times New Roman" w:eastAsia="Times New Roman" w:hAnsi="Times New Roman" w:cs="Times New Roman"/>
        </w:rPr>
        <w:t>E</w:t>
      </w:r>
      <w:r w:rsidRPr="00C31233">
        <w:rPr>
          <w:rFonts w:ascii="Times New Roman" w:eastAsia="Times New Roman" w:hAnsi="Times New Roman" w:cs="Times New Roman"/>
        </w:rPr>
        <w:t xml:space="preserve">ste comportamiento puede explicarse debido al desbalance en el </w:t>
      </w:r>
      <w:proofErr w:type="spellStart"/>
      <w:r w:rsidRPr="00C31233">
        <w:rPr>
          <w:rFonts w:ascii="Times New Roman" w:eastAsia="Times New Roman" w:hAnsi="Times New Roman" w:cs="Times New Roman"/>
        </w:rPr>
        <w:t>dataset</w:t>
      </w:r>
      <w:proofErr w:type="spellEnd"/>
      <w:r w:rsidRPr="00C31233">
        <w:rPr>
          <w:rFonts w:ascii="Times New Roman" w:eastAsia="Times New Roman" w:hAnsi="Times New Roman" w:cs="Times New Roman"/>
        </w:rPr>
        <w:t xml:space="preserve">, donde predominan las películas sobre las series, lo que influye </w:t>
      </w:r>
      <w:r w:rsidRPr="00C31233">
        <w:rPr>
          <w:rFonts w:ascii="Times New Roman" w:eastAsia="Times New Roman" w:hAnsi="Times New Roman" w:cs="Times New Roman"/>
        </w:rPr>
        <w:lastRenderedPageBreak/>
        <w:t>en el aprendizaje del modelo.</w:t>
      </w:r>
      <w:r w:rsidR="00C85243">
        <w:rPr>
          <w:rFonts w:ascii="Times New Roman" w:eastAsia="Times New Roman" w:hAnsi="Times New Roman" w:cs="Times New Roman"/>
        </w:rPr>
        <w:t xml:space="preserve"> </w:t>
      </w:r>
      <w:r w:rsidRPr="00C31233">
        <w:rPr>
          <w:rFonts w:ascii="Times New Roman" w:eastAsia="Times New Roman" w:hAnsi="Times New Roman" w:cs="Times New Roman"/>
        </w:rPr>
        <w:t>En general, el modelo permite identificar patrones relevantes en los datos, aunque podría mejorarse incorporando más variables o técnicas de balanceo de datos.</w:t>
      </w:r>
    </w:p>
    <w:p w14:paraId="74572E6E" w14:textId="53CB21DC" w:rsidR="009C743E" w:rsidRDefault="009C743E" w:rsidP="00074732">
      <w:pPr>
        <w:spacing w:line="480" w:lineRule="auto"/>
        <w:ind w:left="720" w:firstLine="696"/>
        <w:rPr>
          <w:rFonts w:ascii="Times New Roman" w:eastAsia="Times New Roman" w:hAnsi="Times New Roman" w:cs="Times New Roman"/>
        </w:rPr>
      </w:pPr>
    </w:p>
    <w:p w14:paraId="107DCFC4" w14:textId="77777777" w:rsidR="00074732" w:rsidRPr="00074732" w:rsidRDefault="00074732" w:rsidP="00C31233">
      <w:pPr>
        <w:spacing w:line="480" w:lineRule="auto"/>
        <w:rPr>
          <w:rFonts w:ascii="Times New Roman" w:eastAsia="Times New Roman" w:hAnsi="Times New Roman" w:cs="Times New Roman"/>
        </w:rPr>
      </w:pPr>
    </w:p>
    <w:p w14:paraId="2523C529" w14:textId="3DA750DA"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2" w:name="_Toc224835536"/>
      <w:r w:rsidRPr="29BA2654">
        <w:rPr>
          <w:rFonts w:ascii="Times New Roman" w:eastAsia="Times New Roman" w:hAnsi="Times New Roman" w:cs="Times New Roman"/>
          <w:b/>
          <w:bCs/>
          <w:color w:val="auto"/>
          <w:sz w:val="24"/>
          <w:szCs w:val="24"/>
        </w:rPr>
        <w:t>Resultados e Interpretación</w:t>
      </w:r>
      <w:bookmarkEnd w:id="12"/>
    </w:p>
    <w:p w14:paraId="368EBC89" w14:textId="478A1A2B"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A partir del análisis exploratorio de los datos, se identificaron patrones relevantes en el catálogo de Netflix.</w:t>
      </w:r>
      <w:r>
        <w:rPr>
          <w:rFonts w:ascii="Times New Roman" w:eastAsia="Times New Roman" w:hAnsi="Times New Roman" w:cs="Times New Roman"/>
        </w:rPr>
        <w:t xml:space="preserve"> </w:t>
      </w:r>
      <w:r w:rsidRPr="00C85243">
        <w:rPr>
          <w:rFonts w:ascii="Times New Roman" w:eastAsia="Times New Roman" w:hAnsi="Times New Roman" w:cs="Times New Roman"/>
        </w:rPr>
        <w:t>En primer lugar, se evidenció una clara predominancia de películas sobre series, lo cual indica que la plataforma cuenta con una mayor oferta de este tipo de contenido. Asimismo, se observó un crecimiento significativo en la cantidad de títulos a partir del año 2010, lo que refleja la expansión y consolidación de la plataforma en los últimos años.</w:t>
      </w:r>
    </w:p>
    <w:p w14:paraId="66542229" w14:textId="54F748A2"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Por otro lado, el análisis por países permitió identificar que la producción de contenido está concentrada principalmente en países con industrias audiovisuales fuertes, como Estados Unidos e India, lo cual influye directamente en la composición del catálogo.</w:t>
      </w:r>
      <w:r>
        <w:rPr>
          <w:rFonts w:ascii="Times New Roman" w:eastAsia="Times New Roman" w:hAnsi="Times New Roman" w:cs="Times New Roman"/>
        </w:rPr>
        <w:t xml:space="preserve"> </w:t>
      </w:r>
      <w:r w:rsidRPr="00C85243">
        <w:rPr>
          <w:rFonts w:ascii="Times New Roman" w:eastAsia="Times New Roman" w:hAnsi="Times New Roman" w:cs="Times New Roman"/>
        </w:rPr>
        <w:t>En cuanto a los géneros, se encontró que algunos predominan sobre otros, reflejando tendencias en la producción y en las preferencias del público.</w:t>
      </w:r>
    </w:p>
    <w:p w14:paraId="17FFBE0C" w14:textId="7A0F5052"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 xml:space="preserve">Respecto al modelo predictivo, este obtuvo una precisión aproximada del 71.5%, lo que indica un desempeño aceptable en la clasificación del tipo de contenido. Se observó que el modelo presenta un mejor rendimiento en la identificación de películas que de series, lo cual puede explicarse por el desbalance en el </w:t>
      </w:r>
      <w:proofErr w:type="spellStart"/>
      <w:r w:rsidRPr="00C85243">
        <w:rPr>
          <w:rFonts w:ascii="Times New Roman" w:eastAsia="Times New Roman" w:hAnsi="Times New Roman" w:cs="Times New Roman"/>
        </w:rPr>
        <w:t>dataset</w:t>
      </w:r>
      <w:proofErr w:type="spellEnd"/>
      <w:r w:rsidRPr="00C85243">
        <w:rPr>
          <w:rFonts w:ascii="Times New Roman" w:eastAsia="Times New Roman" w:hAnsi="Times New Roman" w:cs="Times New Roman"/>
        </w:rPr>
        <w:t>, donde predominan las películas.</w:t>
      </w:r>
      <w:r>
        <w:rPr>
          <w:rFonts w:ascii="Times New Roman" w:eastAsia="Times New Roman" w:hAnsi="Times New Roman" w:cs="Times New Roman"/>
        </w:rPr>
        <w:t xml:space="preserve"> </w:t>
      </w:r>
      <w:r w:rsidRPr="00C85243">
        <w:rPr>
          <w:rFonts w:ascii="Times New Roman" w:eastAsia="Times New Roman" w:hAnsi="Times New Roman" w:cs="Times New Roman"/>
        </w:rPr>
        <w:t xml:space="preserve">En general, los resultados permiten concluir que variables como la </w:t>
      </w:r>
      <w:r w:rsidRPr="00C85243">
        <w:rPr>
          <w:rFonts w:ascii="Times New Roman" w:eastAsia="Times New Roman" w:hAnsi="Times New Roman" w:cs="Times New Roman"/>
        </w:rPr>
        <w:lastRenderedPageBreak/>
        <w:t>duración, el año de lanzamiento y la clasificación del contenido influyen en la determinación del tipo de contenido, aportando información valiosa para el análisis.</w:t>
      </w:r>
    </w:p>
    <w:p w14:paraId="0F10D799" w14:textId="77777777" w:rsidR="00C85243" w:rsidRPr="00C85243" w:rsidRDefault="00C85243" w:rsidP="00C85243"/>
    <w:p w14:paraId="4CA75291" w14:textId="5806F3AA"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3" w:name="_Toc224835537"/>
      <w:r w:rsidRPr="29BA2654">
        <w:rPr>
          <w:rFonts w:ascii="Times New Roman" w:eastAsia="Times New Roman" w:hAnsi="Times New Roman" w:cs="Times New Roman"/>
          <w:b/>
          <w:bCs/>
          <w:color w:val="auto"/>
          <w:sz w:val="24"/>
          <w:szCs w:val="24"/>
        </w:rPr>
        <w:t>Aplicación Profesional</w:t>
      </w:r>
      <w:bookmarkEnd w:id="13"/>
    </w:p>
    <w:p w14:paraId="17DB1070" w14:textId="24F91103"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 xml:space="preserve">El análisis realizado en este proyecto tiene múltiples aplicaciones en entornos profesionales relacionados con la ciencia de datos, el marketing digital y las plataformas de </w:t>
      </w:r>
      <w:proofErr w:type="spellStart"/>
      <w:r w:rsidRPr="00C85243">
        <w:rPr>
          <w:rFonts w:ascii="Times New Roman" w:eastAsia="Times New Roman" w:hAnsi="Times New Roman" w:cs="Times New Roman"/>
        </w:rPr>
        <w:t>streaming</w:t>
      </w:r>
      <w:proofErr w:type="spellEnd"/>
      <w:r w:rsidRPr="00C85243">
        <w:rPr>
          <w:rFonts w:ascii="Times New Roman" w:eastAsia="Times New Roman" w:hAnsi="Times New Roman" w:cs="Times New Roman"/>
        </w:rPr>
        <w:t>.</w:t>
      </w:r>
      <w:r>
        <w:rPr>
          <w:rFonts w:ascii="Times New Roman" w:eastAsia="Times New Roman" w:hAnsi="Times New Roman" w:cs="Times New Roman"/>
        </w:rPr>
        <w:t xml:space="preserve"> </w:t>
      </w:r>
      <w:r w:rsidRPr="00C85243">
        <w:rPr>
          <w:rFonts w:ascii="Times New Roman" w:eastAsia="Times New Roman" w:hAnsi="Times New Roman" w:cs="Times New Roman"/>
        </w:rPr>
        <w:t>En empresas como Netflix, este tipo de análisis permite comprender mejor el comportamiento del contenido y de los usuarios, facilitando la toma de decisiones estratégicas.</w:t>
      </w:r>
      <w:r>
        <w:rPr>
          <w:rFonts w:ascii="Times New Roman" w:eastAsia="Times New Roman" w:hAnsi="Times New Roman" w:cs="Times New Roman"/>
        </w:rPr>
        <w:t xml:space="preserve"> </w:t>
      </w:r>
      <w:r w:rsidRPr="00C85243">
        <w:rPr>
          <w:rFonts w:ascii="Times New Roman" w:eastAsia="Times New Roman" w:hAnsi="Times New Roman" w:cs="Times New Roman"/>
        </w:rPr>
        <w:t>Por ejemplo, los modelos predictivos pueden ser utilizados para mejorar los sistemas de recomendación, sugiriendo contenido personalizado a los usuarios según sus preferencias. Asimismo, el análisis de tendencias permite identificar qué tipos de contenido son más populares, lo cual puede influir en la producción o adquisición de nuevas películas y series.</w:t>
      </w:r>
    </w:p>
    <w:p w14:paraId="4A125CDF" w14:textId="77777777"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En un contexto profesional, este enfoque también puede aplicarse en otras industrias para analizar datos, identificar patrones y optimizar procesos de toma de decisiones basados en información.</w:t>
      </w:r>
    </w:p>
    <w:p w14:paraId="083FD7BF" w14:textId="77777777" w:rsidR="00C85243" w:rsidRPr="00C85243" w:rsidRDefault="00C85243" w:rsidP="00C85243"/>
    <w:p w14:paraId="7A41612C" w14:textId="4543951C"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4" w:name="_Toc224835538"/>
      <w:r w:rsidRPr="29BA2654">
        <w:rPr>
          <w:rFonts w:ascii="Times New Roman" w:eastAsia="Times New Roman" w:hAnsi="Times New Roman" w:cs="Times New Roman"/>
          <w:b/>
          <w:bCs/>
          <w:color w:val="auto"/>
          <w:sz w:val="24"/>
          <w:szCs w:val="24"/>
        </w:rPr>
        <w:t>Conclusiones</w:t>
      </w:r>
      <w:bookmarkEnd w:id="14"/>
      <w:r w:rsidRPr="29BA2654">
        <w:rPr>
          <w:rFonts w:ascii="Times New Roman" w:eastAsia="Times New Roman" w:hAnsi="Times New Roman" w:cs="Times New Roman"/>
          <w:b/>
          <w:bCs/>
          <w:color w:val="auto"/>
          <w:sz w:val="24"/>
          <w:szCs w:val="24"/>
        </w:rPr>
        <w:t xml:space="preserve"> </w:t>
      </w:r>
    </w:p>
    <w:p w14:paraId="424B8CE8" w14:textId="5BDF07E5"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En este proyecto se logró analizar el catálogo de Netflix mediante el uso de herramientas de ciencia de datos, identificando patrones y tendencias relevantes en el contenido disponible.</w:t>
      </w:r>
      <w:r>
        <w:rPr>
          <w:rFonts w:ascii="Times New Roman" w:eastAsia="Times New Roman" w:hAnsi="Times New Roman" w:cs="Times New Roman"/>
        </w:rPr>
        <w:t xml:space="preserve"> </w:t>
      </w:r>
      <w:r w:rsidRPr="00C85243">
        <w:rPr>
          <w:rFonts w:ascii="Times New Roman" w:eastAsia="Times New Roman" w:hAnsi="Times New Roman" w:cs="Times New Roman"/>
        </w:rPr>
        <w:t>A través del análisis exploratorio, se evidenció la predominancia de películas, el crecimiento del contenido en los últimos años y la concentración de la producción en ciertos países y géneros.</w:t>
      </w:r>
      <w:r>
        <w:rPr>
          <w:rFonts w:ascii="Times New Roman" w:eastAsia="Times New Roman" w:hAnsi="Times New Roman" w:cs="Times New Roman"/>
        </w:rPr>
        <w:t xml:space="preserve"> </w:t>
      </w:r>
      <w:r w:rsidRPr="00C85243">
        <w:rPr>
          <w:rFonts w:ascii="Times New Roman" w:eastAsia="Times New Roman" w:hAnsi="Times New Roman" w:cs="Times New Roman"/>
        </w:rPr>
        <w:t xml:space="preserve">Además, se desarrolló un modelo predictivo que </w:t>
      </w:r>
      <w:r w:rsidRPr="00C85243">
        <w:rPr>
          <w:rFonts w:ascii="Times New Roman" w:eastAsia="Times New Roman" w:hAnsi="Times New Roman" w:cs="Times New Roman"/>
        </w:rPr>
        <w:lastRenderedPageBreak/>
        <w:t>permitió clasificar el tipo de contenido con una precisión aceptable, demostrando la utilidad de las técnicas de aprendizaje automático para este tipo de problemas.</w:t>
      </w:r>
    </w:p>
    <w:p w14:paraId="67697D7D" w14:textId="77777777" w:rsidR="00C85243" w:rsidRPr="00C85243" w:rsidRDefault="00C85243" w:rsidP="00C85243">
      <w:pPr>
        <w:spacing w:line="480" w:lineRule="auto"/>
        <w:ind w:left="720" w:firstLine="696"/>
        <w:rPr>
          <w:rFonts w:ascii="Times New Roman" w:eastAsia="Times New Roman" w:hAnsi="Times New Roman" w:cs="Times New Roman"/>
        </w:rPr>
      </w:pPr>
      <w:r w:rsidRPr="00C85243">
        <w:rPr>
          <w:rFonts w:ascii="Times New Roman" w:eastAsia="Times New Roman" w:hAnsi="Times New Roman" w:cs="Times New Roman"/>
        </w:rPr>
        <w:t>Finalmente, este proyecto permitió aplicar conocimientos de análisis de datos, visualización y modelado, evidenciando la importancia de estas herramientas en la interpretación de información y en la toma de decisiones en contextos reales.</w:t>
      </w:r>
    </w:p>
    <w:p w14:paraId="7E3DAA17" w14:textId="77777777" w:rsidR="00C85243" w:rsidRPr="00C85243" w:rsidRDefault="00C85243" w:rsidP="00C85243"/>
    <w:p w14:paraId="155935BC" w14:textId="57C7384C" w:rsidR="2F6F4310" w:rsidRDefault="2F6F4310" w:rsidP="29BA2654">
      <w:pPr>
        <w:pStyle w:val="Ttulo2"/>
        <w:numPr>
          <w:ilvl w:val="0"/>
          <w:numId w:val="1"/>
        </w:numPr>
        <w:spacing w:line="480" w:lineRule="auto"/>
        <w:rPr>
          <w:rFonts w:ascii="Times New Roman" w:eastAsia="Times New Roman" w:hAnsi="Times New Roman" w:cs="Times New Roman"/>
          <w:b/>
          <w:bCs/>
          <w:color w:val="auto"/>
          <w:sz w:val="24"/>
          <w:szCs w:val="24"/>
        </w:rPr>
      </w:pPr>
      <w:bookmarkStart w:id="15" w:name="_Toc224835539"/>
      <w:r w:rsidRPr="29BA2654">
        <w:rPr>
          <w:rFonts w:ascii="Times New Roman" w:eastAsia="Times New Roman" w:hAnsi="Times New Roman" w:cs="Times New Roman"/>
          <w:b/>
          <w:bCs/>
          <w:color w:val="auto"/>
          <w:sz w:val="24"/>
          <w:szCs w:val="24"/>
        </w:rPr>
        <w:t>Referencias y Bibliografía</w:t>
      </w:r>
      <w:bookmarkEnd w:id="15"/>
      <w:r w:rsidRPr="29BA2654">
        <w:rPr>
          <w:rFonts w:ascii="Times New Roman" w:eastAsia="Times New Roman" w:hAnsi="Times New Roman" w:cs="Times New Roman"/>
          <w:b/>
          <w:bCs/>
          <w:color w:val="auto"/>
          <w:sz w:val="24"/>
          <w:szCs w:val="24"/>
        </w:rPr>
        <w:t xml:space="preserve"> </w:t>
      </w:r>
    </w:p>
    <w:p w14:paraId="35856134" w14:textId="77777777" w:rsidR="00C93ADC" w:rsidRDefault="00C93ADC" w:rsidP="00C93ADC">
      <w:pPr>
        <w:pStyle w:val="NormalWeb"/>
        <w:ind w:left="720"/>
      </w:pPr>
      <w:r w:rsidRPr="00804342">
        <w:rPr>
          <w:lang w:val="en-US"/>
        </w:rPr>
        <w:t xml:space="preserve">Kaggle. (2021). </w:t>
      </w:r>
      <w:r w:rsidRPr="00804342">
        <w:rPr>
          <w:rStyle w:val="nfasis"/>
          <w:lang w:val="en-US"/>
        </w:rPr>
        <w:t>Netflix titles cleaned dataset</w:t>
      </w:r>
      <w:r w:rsidRPr="00804342">
        <w:rPr>
          <w:lang w:val="en-US"/>
        </w:rPr>
        <w:t xml:space="preserve">. </w:t>
      </w:r>
      <w:r>
        <w:t xml:space="preserve">Recuperado de </w:t>
      </w:r>
      <w:hyperlink r:id="rId24" w:tgtFrame="_new" w:history="1">
        <w:r>
          <w:rPr>
            <w:rStyle w:val="Hipervnculo"/>
          </w:rPr>
          <w:t>https://www.kaggle.com/datasets/youssefkhaled117/netflix-titles-cleaned</w:t>
        </w:r>
      </w:hyperlink>
    </w:p>
    <w:p w14:paraId="58EED212" w14:textId="77777777" w:rsidR="00C93ADC" w:rsidRDefault="00C93ADC" w:rsidP="00C93ADC">
      <w:pPr>
        <w:pStyle w:val="NormalWeb"/>
        <w:ind w:left="720"/>
      </w:pPr>
      <w:r>
        <w:rPr>
          <w:rStyle w:val="whitespace-normal"/>
          <w:rFonts w:eastAsiaTheme="majorEastAsia"/>
        </w:rPr>
        <w:t>Netflix</w:t>
      </w:r>
      <w:r>
        <w:t xml:space="preserve">. (2021). </w:t>
      </w:r>
      <w:r>
        <w:rPr>
          <w:rStyle w:val="nfasis"/>
        </w:rPr>
        <w:t>Sitio web oficial de Netflix</w:t>
      </w:r>
      <w:r>
        <w:t xml:space="preserve">. Recuperado de </w:t>
      </w:r>
      <w:hyperlink r:id="rId25" w:tgtFrame="_new" w:history="1">
        <w:r>
          <w:rPr>
            <w:rStyle w:val="Hipervnculo"/>
          </w:rPr>
          <w:t>https://www.netflix.com</w:t>
        </w:r>
      </w:hyperlink>
    </w:p>
    <w:p w14:paraId="5CFDCFA2" w14:textId="77777777" w:rsidR="00C93ADC" w:rsidRDefault="00C93ADC" w:rsidP="00C93ADC">
      <w:pPr>
        <w:pStyle w:val="NormalWeb"/>
        <w:ind w:left="720"/>
      </w:pPr>
      <w:r>
        <w:rPr>
          <w:rStyle w:val="whitespace-normal"/>
          <w:rFonts w:eastAsiaTheme="majorEastAsia"/>
        </w:rPr>
        <w:t>Pandas</w:t>
      </w:r>
      <w:r>
        <w:t xml:space="preserve">. (2023). </w:t>
      </w:r>
      <w:r>
        <w:rPr>
          <w:rStyle w:val="nfasis"/>
        </w:rPr>
        <w:t>Documentación oficial de Pandas</w:t>
      </w:r>
      <w:r>
        <w:t xml:space="preserve">. Recuperado de </w:t>
      </w:r>
      <w:hyperlink r:id="rId26" w:tgtFrame="_new" w:history="1">
        <w:r>
          <w:rPr>
            <w:rStyle w:val="Hipervnculo"/>
          </w:rPr>
          <w:t>https://pandas.pydata.org/docs/</w:t>
        </w:r>
      </w:hyperlink>
    </w:p>
    <w:p w14:paraId="1013648D" w14:textId="77777777" w:rsidR="00C93ADC" w:rsidRDefault="00C93ADC" w:rsidP="00C93ADC">
      <w:pPr>
        <w:pStyle w:val="NormalWeb"/>
        <w:ind w:left="720"/>
      </w:pPr>
      <w:proofErr w:type="spellStart"/>
      <w:r>
        <w:rPr>
          <w:rStyle w:val="whitespace-normal"/>
          <w:rFonts w:eastAsiaTheme="majorEastAsia"/>
        </w:rPr>
        <w:t>Matplotlib</w:t>
      </w:r>
      <w:proofErr w:type="spellEnd"/>
      <w:r>
        <w:t xml:space="preserve">. (2023). </w:t>
      </w:r>
      <w:r>
        <w:rPr>
          <w:rStyle w:val="nfasis"/>
        </w:rPr>
        <w:t xml:space="preserve">Documentación de </w:t>
      </w:r>
      <w:proofErr w:type="spellStart"/>
      <w:r>
        <w:rPr>
          <w:rStyle w:val="nfasis"/>
        </w:rPr>
        <w:t>Matplotlib</w:t>
      </w:r>
      <w:proofErr w:type="spellEnd"/>
      <w:r>
        <w:t xml:space="preserve">. Recuperado de </w:t>
      </w:r>
      <w:hyperlink r:id="rId27" w:tgtFrame="_new" w:history="1">
        <w:r>
          <w:rPr>
            <w:rStyle w:val="Hipervnculo"/>
          </w:rPr>
          <w:t>https://matplotlib.org/stable/index.html</w:t>
        </w:r>
      </w:hyperlink>
    </w:p>
    <w:p w14:paraId="530541E0" w14:textId="77777777" w:rsidR="00C93ADC" w:rsidRDefault="00C93ADC" w:rsidP="00C93ADC">
      <w:pPr>
        <w:pStyle w:val="NormalWeb"/>
        <w:ind w:left="720"/>
      </w:pPr>
      <w:r>
        <w:rPr>
          <w:rStyle w:val="whitespace-normal"/>
          <w:rFonts w:eastAsiaTheme="majorEastAsia"/>
        </w:rPr>
        <w:t>Seaborn</w:t>
      </w:r>
      <w:r>
        <w:t xml:space="preserve">. (2023). </w:t>
      </w:r>
      <w:r>
        <w:rPr>
          <w:rStyle w:val="nfasis"/>
        </w:rPr>
        <w:t>Documentación de Seaborn</w:t>
      </w:r>
      <w:r>
        <w:t xml:space="preserve">. Recuperado de </w:t>
      </w:r>
      <w:hyperlink r:id="rId28" w:tgtFrame="_new" w:history="1">
        <w:r>
          <w:rPr>
            <w:rStyle w:val="Hipervnculo"/>
          </w:rPr>
          <w:t>https://seaborn.pydata.org/</w:t>
        </w:r>
      </w:hyperlink>
    </w:p>
    <w:p w14:paraId="0BBD0140" w14:textId="77777777" w:rsidR="00C93ADC" w:rsidRDefault="00C93ADC" w:rsidP="00C93ADC">
      <w:pPr>
        <w:pStyle w:val="NormalWeb"/>
        <w:ind w:left="720"/>
      </w:pPr>
      <w:r w:rsidRPr="00804342">
        <w:rPr>
          <w:rStyle w:val="whitespace-normal"/>
          <w:rFonts w:eastAsiaTheme="majorEastAsia"/>
          <w:lang w:val="en-US"/>
        </w:rPr>
        <w:t>Scikit-learn</w:t>
      </w:r>
      <w:r w:rsidRPr="00804342">
        <w:rPr>
          <w:lang w:val="en-US"/>
        </w:rPr>
        <w:t xml:space="preserve">. (2023). </w:t>
      </w:r>
      <w:proofErr w:type="spellStart"/>
      <w:r w:rsidRPr="00804342">
        <w:rPr>
          <w:rStyle w:val="nfasis"/>
          <w:lang w:val="en-US"/>
        </w:rPr>
        <w:t>Documentación</w:t>
      </w:r>
      <w:proofErr w:type="spellEnd"/>
      <w:r w:rsidRPr="00804342">
        <w:rPr>
          <w:rStyle w:val="nfasis"/>
          <w:lang w:val="en-US"/>
        </w:rPr>
        <w:t xml:space="preserve"> de Scikit-learn</w:t>
      </w:r>
      <w:r w:rsidRPr="00804342">
        <w:rPr>
          <w:lang w:val="en-US"/>
        </w:rPr>
        <w:t xml:space="preserve">. </w:t>
      </w:r>
      <w:r>
        <w:t xml:space="preserve">Recuperado de </w:t>
      </w:r>
      <w:hyperlink r:id="rId29" w:tgtFrame="_new" w:history="1">
        <w:r>
          <w:rPr>
            <w:rStyle w:val="Hipervnculo"/>
          </w:rPr>
          <w:t>https://scikit-learn.org/stable/</w:t>
        </w:r>
      </w:hyperlink>
    </w:p>
    <w:p w14:paraId="6CE5A3AD" w14:textId="7C6C16FE" w:rsidR="00C93ADC" w:rsidRDefault="00C93ADC" w:rsidP="00C93ADC">
      <w:pPr>
        <w:pStyle w:val="NormalWeb"/>
        <w:ind w:left="720"/>
      </w:pPr>
      <w:r>
        <w:rPr>
          <w:rStyle w:val="whitespace-normal"/>
          <w:rFonts w:eastAsiaTheme="majorEastAsia"/>
        </w:rPr>
        <w:t xml:space="preserve">Google </w:t>
      </w:r>
      <w:proofErr w:type="spellStart"/>
      <w:r>
        <w:rPr>
          <w:rStyle w:val="whitespace-normal"/>
          <w:rFonts w:eastAsiaTheme="majorEastAsia"/>
        </w:rPr>
        <w:t>Colab</w:t>
      </w:r>
      <w:proofErr w:type="spellEnd"/>
      <w:r>
        <w:t xml:space="preserve">. (2023). </w:t>
      </w:r>
      <w:r>
        <w:rPr>
          <w:rStyle w:val="nfasis"/>
        </w:rPr>
        <w:t xml:space="preserve">Google </w:t>
      </w:r>
      <w:proofErr w:type="spellStart"/>
      <w:r>
        <w:rPr>
          <w:rStyle w:val="nfasis"/>
        </w:rPr>
        <w:t>Colaboratory</w:t>
      </w:r>
      <w:proofErr w:type="spellEnd"/>
      <w:r>
        <w:t xml:space="preserve">. Recuperado de </w:t>
      </w:r>
      <w:hyperlink r:id="rId30" w:history="1">
        <w:r w:rsidRPr="007A5F3F">
          <w:rPr>
            <w:rStyle w:val="Hipervnculo"/>
          </w:rPr>
          <w:t>https://colab.research.google.com/</w:t>
        </w:r>
      </w:hyperlink>
    </w:p>
    <w:p w14:paraId="7E6D9415" w14:textId="77777777" w:rsidR="00C85243" w:rsidRPr="00C85243" w:rsidRDefault="00C85243" w:rsidP="00C85243"/>
    <w:p w14:paraId="3D91582C" w14:textId="308B3B80" w:rsidR="29BA2654" w:rsidRDefault="29BA2654" w:rsidP="29BA2654">
      <w:pPr>
        <w:spacing w:line="480" w:lineRule="auto"/>
      </w:pPr>
    </w:p>
    <w:sectPr w:rsidR="29BA2654">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618D" w14:textId="77777777" w:rsidR="00EF12BB" w:rsidRDefault="00EF12BB">
      <w:pPr>
        <w:spacing w:after="0" w:line="240" w:lineRule="auto"/>
      </w:pPr>
      <w:r>
        <w:separator/>
      </w:r>
    </w:p>
  </w:endnote>
  <w:endnote w:type="continuationSeparator" w:id="0">
    <w:p w14:paraId="264D25BB" w14:textId="77777777" w:rsidR="00EF12BB" w:rsidRDefault="00EF1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D50A" w14:textId="2433BC5D" w:rsidR="29BA2654" w:rsidRDefault="29BA2654" w:rsidP="29BA26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A9A1" w14:textId="77777777" w:rsidR="00EF12BB" w:rsidRDefault="00EF12BB">
      <w:pPr>
        <w:spacing w:after="0" w:line="240" w:lineRule="auto"/>
      </w:pPr>
      <w:r>
        <w:separator/>
      </w:r>
    </w:p>
  </w:footnote>
  <w:footnote w:type="continuationSeparator" w:id="0">
    <w:p w14:paraId="1CB20F75" w14:textId="77777777" w:rsidR="00EF12BB" w:rsidRDefault="00EF1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773440"/>
      <w:docPartObj>
        <w:docPartGallery w:val="Page Numbers (Top of Page)"/>
        <w:docPartUnique/>
      </w:docPartObj>
    </w:sdtPr>
    <w:sdtContent>
      <w:p w14:paraId="4C88AC9F" w14:textId="20FBC2E9" w:rsidR="00720159" w:rsidRDefault="00720159">
        <w:pPr>
          <w:pStyle w:val="Encabezado"/>
          <w:jc w:val="right"/>
        </w:pPr>
        <w:r>
          <w:fldChar w:fldCharType="begin"/>
        </w:r>
        <w:r>
          <w:instrText>PAGE   \* MERGEFORMAT</w:instrText>
        </w:r>
        <w:r>
          <w:fldChar w:fldCharType="separate"/>
        </w:r>
        <w:r>
          <w:t>2</w:t>
        </w:r>
        <w:r>
          <w:fldChar w:fldCharType="end"/>
        </w:r>
      </w:p>
    </w:sdtContent>
  </w:sdt>
  <w:p w14:paraId="5DE61BF1" w14:textId="12FDAD3D" w:rsidR="29BA2654" w:rsidRDefault="29BA2654" w:rsidP="29BA2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AF75"/>
    <w:multiLevelType w:val="hybridMultilevel"/>
    <w:tmpl w:val="8FF65540"/>
    <w:lvl w:ilvl="0" w:tplc="D9FE8096">
      <w:start w:val="1"/>
      <w:numFmt w:val="decimal"/>
      <w:lvlText w:val="%1."/>
      <w:lvlJc w:val="left"/>
      <w:pPr>
        <w:ind w:left="720" w:hanging="360"/>
      </w:pPr>
    </w:lvl>
    <w:lvl w:ilvl="1" w:tplc="6478B000">
      <w:start w:val="1"/>
      <w:numFmt w:val="lowerLetter"/>
      <w:lvlText w:val="%2."/>
      <w:lvlJc w:val="left"/>
      <w:pPr>
        <w:ind w:left="1440" w:hanging="360"/>
      </w:pPr>
    </w:lvl>
    <w:lvl w:ilvl="2" w:tplc="9D2E60C2">
      <w:start w:val="1"/>
      <w:numFmt w:val="lowerRoman"/>
      <w:lvlText w:val="%3."/>
      <w:lvlJc w:val="right"/>
      <w:pPr>
        <w:ind w:left="2160" w:hanging="180"/>
      </w:pPr>
    </w:lvl>
    <w:lvl w:ilvl="3" w:tplc="6B6A1D92">
      <w:start w:val="1"/>
      <w:numFmt w:val="decimal"/>
      <w:lvlText w:val="%4."/>
      <w:lvlJc w:val="left"/>
      <w:pPr>
        <w:ind w:left="2880" w:hanging="360"/>
      </w:pPr>
    </w:lvl>
    <w:lvl w:ilvl="4" w:tplc="E2CC38AE">
      <w:start w:val="1"/>
      <w:numFmt w:val="lowerLetter"/>
      <w:lvlText w:val="%5."/>
      <w:lvlJc w:val="left"/>
      <w:pPr>
        <w:ind w:left="3600" w:hanging="360"/>
      </w:pPr>
    </w:lvl>
    <w:lvl w:ilvl="5" w:tplc="B29EEFDE">
      <w:start w:val="1"/>
      <w:numFmt w:val="lowerRoman"/>
      <w:lvlText w:val="%6."/>
      <w:lvlJc w:val="right"/>
      <w:pPr>
        <w:ind w:left="4320" w:hanging="180"/>
      </w:pPr>
    </w:lvl>
    <w:lvl w:ilvl="6" w:tplc="D964815E">
      <w:start w:val="1"/>
      <w:numFmt w:val="decimal"/>
      <w:lvlText w:val="%7."/>
      <w:lvlJc w:val="left"/>
      <w:pPr>
        <w:ind w:left="5040" w:hanging="360"/>
      </w:pPr>
    </w:lvl>
    <w:lvl w:ilvl="7" w:tplc="5D6689C0">
      <w:start w:val="1"/>
      <w:numFmt w:val="lowerLetter"/>
      <w:lvlText w:val="%8."/>
      <w:lvlJc w:val="left"/>
      <w:pPr>
        <w:ind w:left="5760" w:hanging="360"/>
      </w:pPr>
    </w:lvl>
    <w:lvl w:ilvl="8" w:tplc="29D66034">
      <w:start w:val="1"/>
      <w:numFmt w:val="lowerRoman"/>
      <w:lvlText w:val="%9."/>
      <w:lvlJc w:val="right"/>
      <w:pPr>
        <w:ind w:left="6480" w:hanging="180"/>
      </w:pPr>
    </w:lvl>
  </w:abstractNum>
  <w:abstractNum w:abstractNumId="1" w15:restartNumberingAfterBreak="0">
    <w:nsid w:val="0DC3375D"/>
    <w:multiLevelType w:val="hybridMultilevel"/>
    <w:tmpl w:val="24120B1E"/>
    <w:lvl w:ilvl="0" w:tplc="9DE60B9E">
      <w:numFmt w:val="bullet"/>
      <w:lvlText w:val="-"/>
      <w:lvlJc w:val="left"/>
      <w:pPr>
        <w:ind w:left="1776" w:hanging="360"/>
      </w:pPr>
      <w:rPr>
        <w:rFonts w:ascii="Times New Roman" w:eastAsia="Times New Roman" w:hAnsi="Times New Roman" w:cs="Times New Roman"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4A3345DE"/>
    <w:multiLevelType w:val="hybridMultilevel"/>
    <w:tmpl w:val="76EE181E"/>
    <w:lvl w:ilvl="0" w:tplc="A33CB1B2">
      <w:numFmt w:val="bullet"/>
      <w:lvlText w:val="-"/>
      <w:lvlJc w:val="left"/>
      <w:pPr>
        <w:ind w:left="1776" w:hanging="360"/>
      </w:pPr>
      <w:rPr>
        <w:rFonts w:ascii="Times New Roman" w:eastAsia="Times New Roman" w:hAnsi="Times New Roman" w:cs="Times New Roman"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777926A8"/>
    <w:multiLevelType w:val="hybridMultilevel"/>
    <w:tmpl w:val="6C08EF1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num w:numId="1" w16cid:durableId="881484531">
    <w:abstractNumId w:val="0"/>
  </w:num>
  <w:num w:numId="2" w16cid:durableId="1556816283">
    <w:abstractNumId w:val="3"/>
  </w:num>
  <w:num w:numId="3" w16cid:durableId="2115856316">
    <w:abstractNumId w:val="2"/>
  </w:num>
  <w:num w:numId="4" w16cid:durableId="150674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F61163"/>
    <w:rsid w:val="0000CF39"/>
    <w:rsid w:val="00063BD1"/>
    <w:rsid w:val="00074732"/>
    <w:rsid w:val="000B32E8"/>
    <w:rsid w:val="001D25C3"/>
    <w:rsid w:val="00225346"/>
    <w:rsid w:val="002B2D8E"/>
    <w:rsid w:val="002D378D"/>
    <w:rsid w:val="005438A6"/>
    <w:rsid w:val="00600CD6"/>
    <w:rsid w:val="006E0E37"/>
    <w:rsid w:val="00720159"/>
    <w:rsid w:val="00792BAB"/>
    <w:rsid w:val="007C44B3"/>
    <w:rsid w:val="007F2538"/>
    <w:rsid w:val="00804342"/>
    <w:rsid w:val="008D2EED"/>
    <w:rsid w:val="009C743E"/>
    <w:rsid w:val="00A25BD0"/>
    <w:rsid w:val="00AF2691"/>
    <w:rsid w:val="00B10887"/>
    <w:rsid w:val="00C12622"/>
    <w:rsid w:val="00C31233"/>
    <w:rsid w:val="00C44EBD"/>
    <w:rsid w:val="00C4553C"/>
    <w:rsid w:val="00C85243"/>
    <w:rsid w:val="00C93ADC"/>
    <w:rsid w:val="00CE5FB9"/>
    <w:rsid w:val="00D65296"/>
    <w:rsid w:val="00E25F05"/>
    <w:rsid w:val="00E8283B"/>
    <w:rsid w:val="00EF12BB"/>
    <w:rsid w:val="00F30572"/>
    <w:rsid w:val="0138853B"/>
    <w:rsid w:val="01780588"/>
    <w:rsid w:val="0183BB3B"/>
    <w:rsid w:val="02472460"/>
    <w:rsid w:val="03550C95"/>
    <w:rsid w:val="035E9DCA"/>
    <w:rsid w:val="037EFBBD"/>
    <w:rsid w:val="03F61163"/>
    <w:rsid w:val="0400452F"/>
    <w:rsid w:val="044187CA"/>
    <w:rsid w:val="0530D040"/>
    <w:rsid w:val="0A019965"/>
    <w:rsid w:val="0A19E6FA"/>
    <w:rsid w:val="0A2F1629"/>
    <w:rsid w:val="0AE3AB3B"/>
    <w:rsid w:val="0CD38E33"/>
    <w:rsid w:val="0DA36C48"/>
    <w:rsid w:val="0EE0D42F"/>
    <w:rsid w:val="0EE559AE"/>
    <w:rsid w:val="0F3711B6"/>
    <w:rsid w:val="0F5C1A70"/>
    <w:rsid w:val="10A561C2"/>
    <w:rsid w:val="10F92529"/>
    <w:rsid w:val="11DE4046"/>
    <w:rsid w:val="11F0FD57"/>
    <w:rsid w:val="11FC4306"/>
    <w:rsid w:val="12B81AFC"/>
    <w:rsid w:val="14627989"/>
    <w:rsid w:val="147B5B9B"/>
    <w:rsid w:val="150CFCBD"/>
    <w:rsid w:val="155636D2"/>
    <w:rsid w:val="16D5DD50"/>
    <w:rsid w:val="16F4833E"/>
    <w:rsid w:val="1753D1F2"/>
    <w:rsid w:val="18BC41D7"/>
    <w:rsid w:val="196F75C5"/>
    <w:rsid w:val="19BC81BB"/>
    <w:rsid w:val="1A07B4A0"/>
    <w:rsid w:val="1A42E810"/>
    <w:rsid w:val="1A5113BE"/>
    <w:rsid w:val="1A57C97C"/>
    <w:rsid w:val="1B1B5974"/>
    <w:rsid w:val="1B4435A7"/>
    <w:rsid w:val="1B7D4D4B"/>
    <w:rsid w:val="1B7D638D"/>
    <w:rsid w:val="1F506D54"/>
    <w:rsid w:val="20E2F1E2"/>
    <w:rsid w:val="21928F54"/>
    <w:rsid w:val="223AEA37"/>
    <w:rsid w:val="22AB5C3D"/>
    <w:rsid w:val="235CC414"/>
    <w:rsid w:val="2360C600"/>
    <w:rsid w:val="23691EC6"/>
    <w:rsid w:val="2403DB63"/>
    <w:rsid w:val="2430F761"/>
    <w:rsid w:val="25DA9F5F"/>
    <w:rsid w:val="25F02818"/>
    <w:rsid w:val="268BB08F"/>
    <w:rsid w:val="274EFBA3"/>
    <w:rsid w:val="275B47E7"/>
    <w:rsid w:val="28676EB4"/>
    <w:rsid w:val="29BA2654"/>
    <w:rsid w:val="2B23BCD3"/>
    <w:rsid w:val="2C0B70D1"/>
    <w:rsid w:val="2C1CFD67"/>
    <w:rsid w:val="2C1E54EC"/>
    <w:rsid w:val="2C69535D"/>
    <w:rsid w:val="2CEB083C"/>
    <w:rsid w:val="2DCA504D"/>
    <w:rsid w:val="2E69E3C7"/>
    <w:rsid w:val="2ED41681"/>
    <w:rsid w:val="2EF9ABF4"/>
    <w:rsid w:val="2F6F4310"/>
    <w:rsid w:val="30D7E9C8"/>
    <w:rsid w:val="3111FD57"/>
    <w:rsid w:val="32DCD0CF"/>
    <w:rsid w:val="32E35B98"/>
    <w:rsid w:val="33501A6A"/>
    <w:rsid w:val="33EE3C7B"/>
    <w:rsid w:val="351626E3"/>
    <w:rsid w:val="353EF0CB"/>
    <w:rsid w:val="394CE3E6"/>
    <w:rsid w:val="3A04147F"/>
    <w:rsid w:val="3A792B8C"/>
    <w:rsid w:val="3AAD7E55"/>
    <w:rsid w:val="3AD044EE"/>
    <w:rsid w:val="3B14D5CF"/>
    <w:rsid w:val="3BFF98E8"/>
    <w:rsid w:val="3D52CC13"/>
    <w:rsid w:val="3D7AF5FA"/>
    <w:rsid w:val="3E3CB6DF"/>
    <w:rsid w:val="3E3F22ED"/>
    <w:rsid w:val="3E6D27EC"/>
    <w:rsid w:val="3EB4CA4D"/>
    <w:rsid w:val="3EB90D57"/>
    <w:rsid w:val="3EEBF86B"/>
    <w:rsid w:val="3F99BC1B"/>
    <w:rsid w:val="3FCD8B15"/>
    <w:rsid w:val="409B761B"/>
    <w:rsid w:val="40B99D53"/>
    <w:rsid w:val="40CF8706"/>
    <w:rsid w:val="411AE567"/>
    <w:rsid w:val="415056F6"/>
    <w:rsid w:val="41C87E21"/>
    <w:rsid w:val="41E6F150"/>
    <w:rsid w:val="422BD3D4"/>
    <w:rsid w:val="42C287F5"/>
    <w:rsid w:val="43F76482"/>
    <w:rsid w:val="44A10F15"/>
    <w:rsid w:val="45E236FC"/>
    <w:rsid w:val="461695B0"/>
    <w:rsid w:val="47C68B0B"/>
    <w:rsid w:val="47EA0061"/>
    <w:rsid w:val="4926B859"/>
    <w:rsid w:val="4B46F626"/>
    <w:rsid w:val="4B90D7BF"/>
    <w:rsid w:val="4C002A17"/>
    <w:rsid w:val="4CD6CC48"/>
    <w:rsid w:val="4CF718C7"/>
    <w:rsid w:val="4D654188"/>
    <w:rsid w:val="4D7DF5C6"/>
    <w:rsid w:val="4E24657F"/>
    <w:rsid w:val="4E4C0D63"/>
    <w:rsid w:val="4EA700B8"/>
    <w:rsid w:val="4FEDAD56"/>
    <w:rsid w:val="5070E1F4"/>
    <w:rsid w:val="51B2412E"/>
    <w:rsid w:val="526D0DD8"/>
    <w:rsid w:val="527322C7"/>
    <w:rsid w:val="53D2F579"/>
    <w:rsid w:val="53E13D07"/>
    <w:rsid w:val="54F21E0D"/>
    <w:rsid w:val="54F6EF12"/>
    <w:rsid w:val="55044EFB"/>
    <w:rsid w:val="550EBD4B"/>
    <w:rsid w:val="55AE2C7E"/>
    <w:rsid w:val="55B8C598"/>
    <w:rsid w:val="55CC3F8A"/>
    <w:rsid w:val="562362AC"/>
    <w:rsid w:val="581581EB"/>
    <w:rsid w:val="5A0AEF6A"/>
    <w:rsid w:val="5B2B861D"/>
    <w:rsid w:val="5B6C0C12"/>
    <w:rsid w:val="5BDCA5DF"/>
    <w:rsid w:val="5C4BED4E"/>
    <w:rsid w:val="5D07DB51"/>
    <w:rsid w:val="5D0B4FD8"/>
    <w:rsid w:val="5E117594"/>
    <w:rsid w:val="5F7E4E9D"/>
    <w:rsid w:val="60001BCC"/>
    <w:rsid w:val="60C89CB6"/>
    <w:rsid w:val="61247A40"/>
    <w:rsid w:val="61B6AE48"/>
    <w:rsid w:val="624615A1"/>
    <w:rsid w:val="62E3342D"/>
    <w:rsid w:val="64713484"/>
    <w:rsid w:val="64A29631"/>
    <w:rsid w:val="655FF397"/>
    <w:rsid w:val="66C06440"/>
    <w:rsid w:val="69055559"/>
    <w:rsid w:val="695565F7"/>
    <w:rsid w:val="6A3F240A"/>
    <w:rsid w:val="6A51EB10"/>
    <w:rsid w:val="6B2DD527"/>
    <w:rsid w:val="6BC66022"/>
    <w:rsid w:val="6C2C6DED"/>
    <w:rsid w:val="6CC9853B"/>
    <w:rsid w:val="6D1D6A84"/>
    <w:rsid w:val="6D3D554C"/>
    <w:rsid w:val="6E29C9A9"/>
    <w:rsid w:val="6E5371B4"/>
    <w:rsid w:val="6E735D73"/>
    <w:rsid w:val="6E969124"/>
    <w:rsid w:val="6EB4E047"/>
    <w:rsid w:val="700B31F9"/>
    <w:rsid w:val="70957E02"/>
    <w:rsid w:val="70D28586"/>
    <w:rsid w:val="70DD842B"/>
    <w:rsid w:val="711199C7"/>
    <w:rsid w:val="7180EAAF"/>
    <w:rsid w:val="7301DD10"/>
    <w:rsid w:val="75CEB70D"/>
    <w:rsid w:val="76B027D6"/>
    <w:rsid w:val="776AB74F"/>
    <w:rsid w:val="78B2CF53"/>
    <w:rsid w:val="79427BBB"/>
    <w:rsid w:val="7A04FB8F"/>
    <w:rsid w:val="7A569391"/>
    <w:rsid w:val="7B57F6D2"/>
    <w:rsid w:val="7C7A5B71"/>
    <w:rsid w:val="7CAFA520"/>
    <w:rsid w:val="7CBEA97D"/>
    <w:rsid w:val="7CD5EEB9"/>
    <w:rsid w:val="7CDD6F83"/>
    <w:rsid w:val="7D071834"/>
    <w:rsid w:val="7DD69A76"/>
    <w:rsid w:val="7E1C7ECB"/>
    <w:rsid w:val="7E4DF100"/>
    <w:rsid w:val="7FCE561B"/>
    <w:rsid w:val="7FE3B8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1163"/>
  <w15:chartTrackingRefBased/>
  <w15:docId w15:val="{D15379DF-23A9-4B1B-BAB3-11B0960B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9BA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29BA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63BD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29BA2654"/>
    <w:pPr>
      <w:tabs>
        <w:tab w:val="center" w:pos="4680"/>
        <w:tab w:val="right" w:pos="9360"/>
      </w:tabs>
      <w:spacing w:after="0" w:line="240" w:lineRule="auto"/>
    </w:pPr>
  </w:style>
  <w:style w:type="paragraph" w:styleId="Piedepgina">
    <w:name w:val="footer"/>
    <w:basedOn w:val="Normal"/>
    <w:uiPriority w:val="99"/>
    <w:unhideWhenUsed/>
    <w:rsid w:val="29BA2654"/>
    <w:pPr>
      <w:tabs>
        <w:tab w:val="center" w:pos="4680"/>
        <w:tab w:val="right" w:pos="9360"/>
      </w:tabs>
      <w:spacing w:after="0" w:line="240" w:lineRule="auto"/>
    </w:pPr>
  </w:style>
  <w:style w:type="character" w:styleId="Hipervnculo">
    <w:name w:val="Hyperlink"/>
    <w:basedOn w:val="Fuentedeprrafopredeter"/>
    <w:uiPriority w:val="99"/>
    <w:unhideWhenUsed/>
    <w:rsid w:val="29BA2654"/>
    <w:rPr>
      <w:color w:val="467886"/>
      <w:u w:val="single"/>
    </w:rPr>
  </w:style>
  <w:style w:type="paragraph" w:styleId="TDC2">
    <w:name w:val="toc 2"/>
    <w:basedOn w:val="Normal"/>
    <w:next w:val="Normal"/>
    <w:uiPriority w:val="39"/>
    <w:unhideWhenUsed/>
    <w:rsid w:val="29BA2654"/>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720159"/>
  </w:style>
  <w:style w:type="paragraph" w:styleId="Descripcin">
    <w:name w:val="caption"/>
    <w:basedOn w:val="Normal"/>
    <w:next w:val="Normal"/>
    <w:uiPriority w:val="35"/>
    <w:unhideWhenUsed/>
    <w:qFormat/>
    <w:rsid w:val="00720159"/>
    <w:pPr>
      <w:spacing w:after="200" w:line="240" w:lineRule="auto"/>
    </w:pPr>
    <w:rPr>
      <w:i/>
      <w:iCs/>
      <w:color w:val="0E2841" w:themeColor="text2"/>
      <w:sz w:val="18"/>
      <w:szCs w:val="18"/>
    </w:rPr>
  </w:style>
  <w:style w:type="character" w:customStyle="1" w:styleId="Ttulo3Car">
    <w:name w:val="Título 3 Car"/>
    <w:basedOn w:val="Fuentedeprrafopredeter"/>
    <w:link w:val="Ttulo3"/>
    <w:uiPriority w:val="9"/>
    <w:rsid w:val="00063BD1"/>
    <w:rPr>
      <w:rFonts w:asciiTheme="majorHAnsi" w:eastAsiaTheme="majorEastAsia" w:hAnsiTheme="majorHAnsi" w:cstheme="majorBidi"/>
      <w:color w:val="0A2F40" w:themeColor="accent1" w:themeShade="7F"/>
    </w:rPr>
  </w:style>
  <w:style w:type="paragraph" w:styleId="TDC3">
    <w:name w:val="toc 3"/>
    <w:basedOn w:val="Normal"/>
    <w:next w:val="Normal"/>
    <w:autoRedefine/>
    <w:uiPriority w:val="39"/>
    <w:unhideWhenUsed/>
    <w:rsid w:val="00063BD1"/>
    <w:pPr>
      <w:spacing w:after="100"/>
      <w:ind w:left="480"/>
    </w:pPr>
  </w:style>
  <w:style w:type="paragraph" w:styleId="Prrafodelista">
    <w:name w:val="List Paragraph"/>
    <w:basedOn w:val="Normal"/>
    <w:uiPriority w:val="34"/>
    <w:qFormat/>
    <w:rsid w:val="00074732"/>
    <w:pPr>
      <w:ind w:left="720"/>
      <w:contextualSpacing/>
    </w:pPr>
  </w:style>
  <w:style w:type="paragraph" w:styleId="NormalWeb">
    <w:name w:val="Normal (Web)"/>
    <w:basedOn w:val="Normal"/>
    <w:uiPriority w:val="99"/>
    <w:semiHidden/>
    <w:unhideWhenUsed/>
    <w:rsid w:val="00C85243"/>
    <w:pPr>
      <w:spacing w:before="100" w:beforeAutospacing="1" w:after="100" w:afterAutospacing="1" w:line="240" w:lineRule="auto"/>
    </w:pPr>
    <w:rPr>
      <w:rFonts w:ascii="Times New Roman" w:eastAsia="Times New Roman" w:hAnsi="Times New Roman" w:cs="Times New Roman"/>
      <w:lang w:val="es-CO" w:eastAsia="es-CO"/>
    </w:rPr>
  </w:style>
  <w:style w:type="character" w:customStyle="1" w:styleId="whitespace-normal">
    <w:name w:val="whitespace-normal"/>
    <w:basedOn w:val="Fuentedeprrafopredeter"/>
    <w:rsid w:val="00C85243"/>
  </w:style>
  <w:style w:type="character" w:styleId="nfasis">
    <w:name w:val="Emphasis"/>
    <w:basedOn w:val="Fuentedeprrafopredeter"/>
    <w:uiPriority w:val="20"/>
    <w:qFormat/>
    <w:rsid w:val="00C85243"/>
    <w:rPr>
      <w:i/>
      <w:iCs/>
    </w:rPr>
  </w:style>
  <w:style w:type="character" w:styleId="Mencinsinresolver">
    <w:name w:val="Unresolved Mention"/>
    <w:basedOn w:val="Fuentedeprrafopredeter"/>
    <w:uiPriority w:val="99"/>
    <w:semiHidden/>
    <w:unhideWhenUsed/>
    <w:rsid w:val="00C93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3089">
      <w:bodyDiv w:val="1"/>
      <w:marLeft w:val="0"/>
      <w:marRight w:val="0"/>
      <w:marTop w:val="0"/>
      <w:marBottom w:val="0"/>
      <w:divBdr>
        <w:top w:val="none" w:sz="0" w:space="0" w:color="auto"/>
        <w:left w:val="none" w:sz="0" w:space="0" w:color="auto"/>
        <w:bottom w:val="none" w:sz="0" w:space="0" w:color="auto"/>
        <w:right w:val="none" w:sz="0" w:space="0" w:color="auto"/>
      </w:divBdr>
    </w:div>
    <w:div w:id="707218352">
      <w:bodyDiv w:val="1"/>
      <w:marLeft w:val="0"/>
      <w:marRight w:val="0"/>
      <w:marTop w:val="0"/>
      <w:marBottom w:val="0"/>
      <w:divBdr>
        <w:top w:val="none" w:sz="0" w:space="0" w:color="auto"/>
        <w:left w:val="none" w:sz="0" w:space="0" w:color="auto"/>
        <w:bottom w:val="none" w:sz="0" w:space="0" w:color="auto"/>
        <w:right w:val="none" w:sz="0" w:space="0" w:color="auto"/>
      </w:divBdr>
    </w:div>
    <w:div w:id="922489853">
      <w:bodyDiv w:val="1"/>
      <w:marLeft w:val="0"/>
      <w:marRight w:val="0"/>
      <w:marTop w:val="0"/>
      <w:marBottom w:val="0"/>
      <w:divBdr>
        <w:top w:val="none" w:sz="0" w:space="0" w:color="auto"/>
        <w:left w:val="none" w:sz="0" w:space="0" w:color="auto"/>
        <w:bottom w:val="none" w:sz="0" w:space="0" w:color="auto"/>
        <w:right w:val="none" w:sz="0" w:space="0" w:color="auto"/>
      </w:divBdr>
    </w:div>
    <w:div w:id="942420720">
      <w:bodyDiv w:val="1"/>
      <w:marLeft w:val="0"/>
      <w:marRight w:val="0"/>
      <w:marTop w:val="0"/>
      <w:marBottom w:val="0"/>
      <w:divBdr>
        <w:top w:val="none" w:sz="0" w:space="0" w:color="auto"/>
        <w:left w:val="none" w:sz="0" w:space="0" w:color="auto"/>
        <w:bottom w:val="none" w:sz="0" w:space="0" w:color="auto"/>
        <w:right w:val="none" w:sz="0" w:space="0" w:color="auto"/>
      </w:divBdr>
    </w:div>
    <w:div w:id="967469244">
      <w:bodyDiv w:val="1"/>
      <w:marLeft w:val="0"/>
      <w:marRight w:val="0"/>
      <w:marTop w:val="0"/>
      <w:marBottom w:val="0"/>
      <w:divBdr>
        <w:top w:val="none" w:sz="0" w:space="0" w:color="auto"/>
        <w:left w:val="none" w:sz="0" w:space="0" w:color="auto"/>
        <w:bottom w:val="none" w:sz="0" w:space="0" w:color="auto"/>
        <w:right w:val="none" w:sz="0" w:space="0" w:color="auto"/>
      </w:divBdr>
    </w:div>
    <w:div w:id="1202782791">
      <w:bodyDiv w:val="1"/>
      <w:marLeft w:val="0"/>
      <w:marRight w:val="0"/>
      <w:marTop w:val="0"/>
      <w:marBottom w:val="0"/>
      <w:divBdr>
        <w:top w:val="none" w:sz="0" w:space="0" w:color="auto"/>
        <w:left w:val="none" w:sz="0" w:space="0" w:color="auto"/>
        <w:bottom w:val="none" w:sz="0" w:space="0" w:color="auto"/>
        <w:right w:val="none" w:sz="0" w:space="0" w:color="auto"/>
      </w:divBdr>
    </w:div>
    <w:div w:id="214534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tflix.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youssefkhaled117/netflix-titles-cleaned"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eaborn.pydata.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atplotlib.org/stable/index.html" TargetMode="External"/><Relationship Id="rId30" Type="http://schemas.openxmlformats.org/officeDocument/2006/relationships/hyperlink" Target="https://colab.research.goog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C8EF3-24C3-440F-B918-0062A50BC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3058</Words>
  <Characters>16824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RODRIGUEZ ROJAS</dc:creator>
  <cp:keywords/>
  <dc:description/>
  <cp:lastModifiedBy>Diana Maria Rojas Moreno</cp:lastModifiedBy>
  <cp:revision>2</cp:revision>
  <dcterms:created xsi:type="dcterms:W3CDTF">2026-03-20T04:28:00Z</dcterms:created>
  <dcterms:modified xsi:type="dcterms:W3CDTF">2026-03-20T04:28:00Z</dcterms:modified>
</cp:coreProperties>
</file>