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2B18" w14:textId="77777777" w:rsidR="00814A9B" w:rsidRDefault="00387B6C" w:rsidP="00814A9B">
      <w:pPr>
        <w:jc w:val="center"/>
        <w:rPr>
          <w:sz w:val="32"/>
          <w:szCs w:val="32"/>
        </w:rPr>
      </w:pPr>
      <w:r w:rsidRPr="00387B6C">
        <w:rPr>
          <w:sz w:val="32"/>
          <w:szCs w:val="32"/>
        </w:rPr>
        <w:t>DOCUMENTAÇÃO SAEP</w:t>
      </w:r>
    </w:p>
    <w:p w14:paraId="0C5F1184" w14:textId="3C181194" w:rsidR="00814A9B" w:rsidRPr="00814A9B" w:rsidRDefault="00814A9B" w:rsidP="00814A9B">
      <w:pPr>
        <w:jc w:val="center"/>
        <w:rPr>
          <w:sz w:val="32"/>
          <w:szCs w:val="32"/>
        </w:rPr>
      </w:pPr>
      <w:r w:rsidRPr="00814A9B">
        <w:rPr>
          <w:b/>
          <w:bCs/>
          <w:sz w:val="32"/>
          <w:szCs w:val="32"/>
        </w:rPr>
        <w:t>DESCRITIVO DE CASOS DE TESTE DE SOFTWARE</w:t>
      </w:r>
    </w:p>
    <w:p w14:paraId="362FB0F9" w14:textId="77777777" w:rsidR="00814A9B" w:rsidRPr="00814A9B" w:rsidRDefault="00814A9B" w:rsidP="00814A9B">
      <w:pPr>
        <w:jc w:val="center"/>
        <w:rPr>
          <w:sz w:val="32"/>
          <w:szCs w:val="32"/>
        </w:rPr>
      </w:pPr>
      <w:r w:rsidRPr="00814A9B">
        <w:rPr>
          <w:b/>
          <w:bCs/>
          <w:sz w:val="32"/>
          <w:szCs w:val="32"/>
        </w:rPr>
        <w:t>Projeto:</w:t>
      </w:r>
      <w:r w:rsidRPr="00814A9B">
        <w:rPr>
          <w:sz w:val="32"/>
          <w:szCs w:val="32"/>
        </w:rPr>
        <w:t xml:space="preserve"> </w:t>
      </w:r>
      <w:proofErr w:type="spellStart"/>
      <w:r w:rsidRPr="00814A9B">
        <w:rPr>
          <w:sz w:val="32"/>
          <w:szCs w:val="32"/>
        </w:rPr>
        <w:t>Vinyl</w:t>
      </w:r>
      <w:proofErr w:type="spellEnd"/>
      <w:r w:rsidRPr="00814A9B">
        <w:rPr>
          <w:sz w:val="32"/>
          <w:szCs w:val="32"/>
        </w:rPr>
        <w:t xml:space="preserve"> </w:t>
      </w:r>
      <w:proofErr w:type="spellStart"/>
      <w:r w:rsidRPr="00814A9B">
        <w:rPr>
          <w:sz w:val="32"/>
          <w:szCs w:val="32"/>
        </w:rPr>
        <w:t>Control</w:t>
      </w:r>
      <w:proofErr w:type="spellEnd"/>
      <w:r w:rsidRPr="00814A9B">
        <w:rPr>
          <w:sz w:val="32"/>
          <w:szCs w:val="32"/>
        </w:rPr>
        <w:t xml:space="preserve"> – Sistema de Gestão de Acervo e Vendas de Discos de Vinil</w:t>
      </w:r>
    </w:p>
    <w:p w14:paraId="5EA506E3" w14:textId="77777777" w:rsidR="00814A9B" w:rsidRPr="00814A9B" w:rsidRDefault="00814A9B" w:rsidP="00814A9B">
      <w:pPr>
        <w:jc w:val="center"/>
        <w:rPr>
          <w:sz w:val="32"/>
          <w:szCs w:val="32"/>
        </w:rPr>
      </w:pPr>
      <w:r w:rsidRPr="00814A9B">
        <w:rPr>
          <w:b/>
          <w:bCs/>
          <w:sz w:val="32"/>
          <w:szCs w:val="32"/>
        </w:rPr>
        <w:t>Equipe:</w:t>
      </w:r>
      <w:r w:rsidRPr="00814A9B">
        <w:rPr>
          <w:sz w:val="32"/>
          <w:szCs w:val="32"/>
        </w:rPr>
        <w:t xml:space="preserve"> Letícia, Marina e Mafer</w:t>
      </w:r>
    </w:p>
    <w:p w14:paraId="7C0628C6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8.1 – Casos de Teste</w:t>
      </w:r>
    </w:p>
    <w:p w14:paraId="13572CD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sz w:val="28"/>
          <w:szCs w:val="28"/>
        </w:rPr>
        <w:t xml:space="preserve">Os casos de teste a seguir têm como objetivo verificar se as funcionalidades do sistema </w:t>
      </w:r>
      <w:proofErr w:type="spellStart"/>
      <w:r w:rsidRPr="00313AA7">
        <w:rPr>
          <w:sz w:val="28"/>
          <w:szCs w:val="28"/>
        </w:rPr>
        <w:t>Vinyl</w:t>
      </w:r>
      <w:proofErr w:type="spellEnd"/>
      <w:r w:rsidRPr="00313AA7">
        <w:rPr>
          <w:sz w:val="28"/>
          <w:szCs w:val="28"/>
        </w:rPr>
        <w:t xml:space="preserve"> </w:t>
      </w:r>
      <w:proofErr w:type="spellStart"/>
      <w:r w:rsidRPr="00313AA7">
        <w:rPr>
          <w:sz w:val="28"/>
          <w:szCs w:val="28"/>
        </w:rPr>
        <w:t>Control</w:t>
      </w:r>
      <w:proofErr w:type="spellEnd"/>
      <w:r w:rsidRPr="00313AA7">
        <w:rPr>
          <w:sz w:val="28"/>
          <w:szCs w:val="28"/>
        </w:rPr>
        <w:t xml:space="preserve"> atendem aos requisitos funcionais definidos no projeto. Cada teste apresenta o requisito relacionado, as pré-condições, os passos para execução e o resultado esperado. Os resultados reais deverão ser preenchidos após a execução dos testes no sistema.</w:t>
      </w:r>
    </w:p>
    <w:p w14:paraId="1260FAB9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CT01 – Exibição dos campos de login</w:t>
      </w:r>
    </w:p>
    <w:p w14:paraId="2D7F35E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RF01.1</w:t>
      </w:r>
    </w:p>
    <w:p w14:paraId="0444406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a interface de autenticação solicita e-mail e senha.</w:t>
      </w:r>
    </w:p>
    <w:p w14:paraId="4966921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sistema deve estar acessível.</w:t>
      </w:r>
    </w:p>
    <w:p w14:paraId="7EFE854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054C7666" w14:textId="77777777" w:rsidR="00814A9B" w:rsidRPr="00313AA7" w:rsidRDefault="00814A9B" w:rsidP="00814A9B">
      <w:pPr>
        <w:numPr>
          <w:ilvl w:val="0"/>
          <w:numId w:val="1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login.</w:t>
      </w:r>
    </w:p>
    <w:p w14:paraId="6166ED1C" w14:textId="77777777" w:rsidR="00814A9B" w:rsidRPr="00313AA7" w:rsidRDefault="00814A9B" w:rsidP="00814A9B">
      <w:pPr>
        <w:numPr>
          <w:ilvl w:val="0"/>
          <w:numId w:val="1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se os campos de e-mail e senha estão disponíveis.</w:t>
      </w:r>
    </w:p>
    <w:p w14:paraId="44A3450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Os campos de e-mail e senha devem estar visíveis na interface.</w:t>
      </w:r>
    </w:p>
    <w:p w14:paraId="469B1E8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47EF728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480A133D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CT02 – Validação das credenciais</w:t>
      </w:r>
    </w:p>
    <w:p w14:paraId="4590F5B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RF01.2</w:t>
      </w:r>
    </w:p>
    <w:p w14:paraId="652F05D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Descrição:</w:t>
      </w:r>
      <w:r w:rsidRPr="00313AA7">
        <w:rPr>
          <w:sz w:val="28"/>
          <w:szCs w:val="28"/>
        </w:rPr>
        <w:t xml:space="preserve"> Verificar se o sistema valida as credenciais informadas pelo usuário.</w:t>
      </w:r>
    </w:p>
    <w:p w14:paraId="57FF977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usuário cadastrado no banco de dados.</w:t>
      </w:r>
    </w:p>
    <w:p w14:paraId="036391D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1DDDDEFC" w14:textId="77777777" w:rsidR="00814A9B" w:rsidRPr="00313AA7" w:rsidRDefault="00814A9B" w:rsidP="00814A9B">
      <w:pPr>
        <w:numPr>
          <w:ilvl w:val="0"/>
          <w:numId w:val="2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login.</w:t>
      </w:r>
    </w:p>
    <w:p w14:paraId="63C03E24" w14:textId="77777777" w:rsidR="00814A9B" w:rsidRPr="00313AA7" w:rsidRDefault="00814A9B" w:rsidP="00814A9B">
      <w:pPr>
        <w:numPr>
          <w:ilvl w:val="0"/>
          <w:numId w:val="2"/>
        </w:numPr>
        <w:rPr>
          <w:sz w:val="28"/>
          <w:szCs w:val="28"/>
        </w:rPr>
      </w:pPr>
      <w:r w:rsidRPr="00313AA7">
        <w:rPr>
          <w:sz w:val="28"/>
          <w:szCs w:val="28"/>
        </w:rPr>
        <w:t>Informar um e-mail e uma senha válidos.</w:t>
      </w:r>
    </w:p>
    <w:p w14:paraId="611CC7B0" w14:textId="77777777" w:rsidR="00814A9B" w:rsidRPr="00313AA7" w:rsidRDefault="00814A9B" w:rsidP="00814A9B">
      <w:pPr>
        <w:numPr>
          <w:ilvl w:val="0"/>
          <w:numId w:val="2"/>
        </w:numPr>
        <w:rPr>
          <w:sz w:val="28"/>
          <w:szCs w:val="28"/>
        </w:rPr>
      </w:pPr>
      <w:r w:rsidRPr="00313AA7">
        <w:rPr>
          <w:sz w:val="28"/>
          <w:szCs w:val="28"/>
        </w:rPr>
        <w:t>Clicar no botão de entrar.</w:t>
      </w:r>
    </w:p>
    <w:p w14:paraId="2825984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validar as credenciais e permitir o acesso ao usuário autenticado.</w:t>
      </w:r>
    </w:p>
    <w:p w14:paraId="454EF65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014D43B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C2AC036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CT03 – Tratamento de falha de autenticação</w:t>
      </w:r>
    </w:p>
    <w:p w14:paraId="5F1C821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RF01.3</w:t>
      </w:r>
    </w:p>
    <w:p w14:paraId="63B8046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o comportamento do sistema quando as credenciais informadas forem inválidas.</w:t>
      </w:r>
    </w:p>
    <w:p w14:paraId="258E13F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sistema deve estar acessível.</w:t>
      </w:r>
    </w:p>
    <w:p w14:paraId="56A0290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59527331" w14:textId="77777777" w:rsidR="00814A9B" w:rsidRPr="00313AA7" w:rsidRDefault="00814A9B" w:rsidP="00814A9B">
      <w:pPr>
        <w:numPr>
          <w:ilvl w:val="0"/>
          <w:numId w:val="3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login.</w:t>
      </w:r>
    </w:p>
    <w:p w14:paraId="4B19F87D" w14:textId="77777777" w:rsidR="00814A9B" w:rsidRPr="00313AA7" w:rsidRDefault="00814A9B" w:rsidP="00814A9B">
      <w:pPr>
        <w:numPr>
          <w:ilvl w:val="0"/>
          <w:numId w:val="3"/>
        </w:numPr>
        <w:rPr>
          <w:sz w:val="28"/>
          <w:szCs w:val="28"/>
        </w:rPr>
      </w:pPr>
      <w:r w:rsidRPr="00313AA7">
        <w:rPr>
          <w:sz w:val="28"/>
          <w:szCs w:val="28"/>
        </w:rPr>
        <w:t xml:space="preserve">Informar um e-mail ou uma </w:t>
      </w:r>
      <w:proofErr w:type="gramStart"/>
      <w:r w:rsidRPr="00313AA7">
        <w:rPr>
          <w:sz w:val="28"/>
          <w:szCs w:val="28"/>
        </w:rPr>
        <w:t>senha inválidos</w:t>
      </w:r>
      <w:proofErr w:type="gramEnd"/>
      <w:r w:rsidRPr="00313AA7">
        <w:rPr>
          <w:sz w:val="28"/>
          <w:szCs w:val="28"/>
        </w:rPr>
        <w:t>.</w:t>
      </w:r>
    </w:p>
    <w:p w14:paraId="3E5EBD82" w14:textId="77777777" w:rsidR="00814A9B" w:rsidRPr="00313AA7" w:rsidRDefault="00814A9B" w:rsidP="00814A9B">
      <w:pPr>
        <w:numPr>
          <w:ilvl w:val="0"/>
          <w:numId w:val="3"/>
        </w:numPr>
        <w:rPr>
          <w:sz w:val="28"/>
          <w:szCs w:val="28"/>
        </w:rPr>
      </w:pPr>
      <w:r w:rsidRPr="00313AA7">
        <w:rPr>
          <w:sz w:val="28"/>
          <w:szCs w:val="28"/>
        </w:rPr>
        <w:t>Clicar no botão de entrar.</w:t>
      </w:r>
    </w:p>
    <w:p w14:paraId="539905D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informar a falha de autenticação e retornar à tela de login.</w:t>
      </w:r>
    </w:p>
    <w:p w14:paraId="3082966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CD099D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9AB0F06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CT04 – Redirecionamento após login</w:t>
      </w:r>
    </w:p>
    <w:p w14:paraId="026C0FF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RF01.4</w:t>
      </w:r>
    </w:p>
    <w:p w14:paraId="06ACD50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Descrição:</w:t>
      </w:r>
      <w:r w:rsidRPr="00313AA7">
        <w:rPr>
          <w:sz w:val="28"/>
          <w:szCs w:val="28"/>
        </w:rPr>
        <w:t xml:space="preserve"> Verificar se o usuário autenticado é direcionado à interface principal.</w:t>
      </w:r>
    </w:p>
    <w:p w14:paraId="2F74B7F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usuário com credenciais válidas.</w:t>
      </w:r>
    </w:p>
    <w:p w14:paraId="2BC29AC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63B95C69" w14:textId="77777777" w:rsidR="00814A9B" w:rsidRPr="00313AA7" w:rsidRDefault="00814A9B" w:rsidP="00814A9B">
      <w:pPr>
        <w:numPr>
          <w:ilvl w:val="0"/>
          <w:numId w:val="4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tela de login.</w:t>
      </w:r>
    </w:p>
    <w:p w14:paraId="591B1799" w14:textId="77777777" w:rsidR="00814A9B" w:rsidRPr="00313AA7" w:rsidRDefault="00814A9B" w:rsidP="00814A9B">
      <w:pPr>
        <w:numPr>
          <w:ilvl w:val="0"/>
          <w:numId w:val="4"/>
        </w:numPr>
        <w:rPr>
          <w:sz w:val="28"/>
          <w:szCs w:val="28"/>
        </w:rPr>
      </w:pPr>
      <w:r w:rsidRPr="00313AA7">
        <w:rPr>
          <w:sz w:val="28"/>
          <w:szCs w:val="28"/>
        </w:rPr>
        <w:t>Informar credenciais válidas.</w:t>
      </w:r>
    </w:p>
    <w:p w14:paraId="7F653CDE" w14:textId="77777777" w:rsidR="00814A9B" w:rsidRPr="00313AA7" w:rsidRDefault="00814A9B" w:rsidP="00814A9B">
      <w:pPr>
        <w:numPr>
          <w:ilvl w:val="0"/>
          <w:numId w:val="4"/>
        </w:numPr>
        <w:rPr>
          <w:sz w:val="28"/>
          <w:szCs w:val="28"/>
        </w:rPr>
      </w:pPr>
      <w:r w:rsidRPr="00313AA7">
        <w:rPr>
          <w:sz w:val="28"/>
          <w:szCs w:val="28"/>
        </w:rPr>
        <w:t>Clicar no botão de entrar.</w:t>
      </w:r>
    </w:p>
    <w:p w14:paraId="69DD0D4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redirecionar o usuário para a interface principal.</w:t>
      </w:r>
    </w:p>
    <w:p w14:paraId="6052532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514CBF2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84E4005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CT05 – Criação de sessão do usuário</w:t>
      </w:r>
    </w:p>
    <w:p w14:paraId="3CFAB52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RF01.5</w:t>
      </w:r>
    </w:p>
    <w:p w14:paraId="7904F2A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mantém uma sessão para o usuário autenticado.</w:t>
      </w:r>
    </w:p>
    <w:p w14:paraId="4DDF090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usuário com credenciais válidas.</w:t>
      </w:r>
    </w:p>
    <w:p w14:paraId="006A294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03BEA3E6" w14:textId="77777777" w:rsidR="00814A9B" w:rsidRPr="00313AA7" w:rsidRDefault="00814A9B" w:rsidP="00814A9B">
      <w:pPr>
        <w:numPr>
          <w:ilvl w:val="0"/>
          <w:numId w:val="5"/>
        </w:numPr>
        <w:rPr>
          <w:sz w:val="28"/>
          <w:szCs w:val="28"/>
        </w:rPr>
      </w:pPr>
      <w:r w:rsidRPr="00313AA7">
        <w:rPr>
          <w:sz w:val="28"/>
          <w:szCs w:val="28"/>
        </w:rPr>
        <w:t>Realizar login com credenciais válidas.</w:t>
      </w:r>
    </w:p>
    <w:p w14:paraId="43A261E2" w14:textId="77777777" w:rsidR="00814A9B" w:rsidRPr="00313AA7" w:rsidRDefault="00814A9B" w:rsidP="00814A9B">
      <w:pPr>
        <w:numPr>
          <w:ilvl w:val="0"/>
          <w:numId w:val="5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principal.</w:t>
      </w:r>
    </w:p>
    <w:p w14:paraId="4791EA55" w14:textId="77777777" w:rsidR="00814A9B" w:rsidRPr="00313AA7" w:rsidRDefault="00814A9B" w:rsidP="00814A9B">
      <w:pPr>
        <w:numPr>
          <w:ilvl w:val="0"/>
          <w:numId w:val="5"/>
        </w:numPr>
        <w:rPr>
          <w:sz w:val="28"/>
          <w:szCs w:val="28"/>
        </w:rPr>
      </w:pPr>
      <w:r w:rsidRPr="00313AA7">
        <w:rPr>
          <w:sz w:val="28"/>
          <w:szCs w:val="28"/>
        </w:rPr>
        <w:t>Navegar para outra interface protegida do sistema.</w:t>
      </w:r>
    </w:p>
    <w:p w14:paraId="43D7A78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reconhecer o usuário autenticado durante a navegação pelas interfaces protegidas.</w:t>
      </w:r>
    </w:p>
    <w:p w14:paraId="4343C2E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99933B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2560FF58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CT06 – Exibição do nome do usuário</w:t>
      </w:r>
    </w:p>
    <w:p w14:paraId="153097F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RF02.1</w:t>
      </w:r>
    </w:p>
    <w:p w14:paraId="044336D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Descrição:</w:t>
      </w:r>
      <w:r w:rsidRPr="00313AA7">
        <w:rPr>
          <w:sz w:val="28"/>
          <w:szCs w:val="28"/>
        </w:rPr>
        <w:t xml:space="preserve"> Verificar se a interface principal exibe o nome do usuário autenticado.</w:t>
      </w:r>
    </w:p>
    <w:p w14:paraId="219B10C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autenticado.</w:t>
      </w:r>
    </w:p>
    <w:p w14:paraId="54E03B4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394ECC1D" w14:textId="77777777" w:rsidR="00814A9B" w:rsidRPr="00313AA7" w:rsidRDefault="00814A9B" w:rsidP="00814A9B">
      <w:pPr>
        <w:numPr>
          <w:ilvl w:val="0"/>
          <w:numId w:val="6"/>
        </w:numPr>
        <w:rPr>
          <w:sz w:val="28"/>
          <w:szCs w:val="28"/>
        </w:rPr>
      </w:pPr>
      <w:r w:rsidRPr="00313AA7">
        <w:rPr>
          <w:sz w:val="28"/>
          <w:szCs w:val="28"/>
        </w:rPr>
        <w:t>Realizar login.</w:t>
      </w:r>
    </w:p>
    <w:p w14:paraId="1EF94CA7" w14:textId="77777777" w:rsidR="00814A9B" w:rsidRPr="00313AA7" w:rsidRDefault="00814A9B" w:rsidP="00814A9B">
      <w:pPr>
        <w:numPr>
          <w:ilvl w:val="0"/>
          <w:numId w:val="6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principal.</w:t>
      </w:r>
    </w:p>
    <w:p w14:paraId="5CFE6D85" w14:textId="77777777" w:rsidR="00814A9B" w:rsidRPr="00313AA7" w:rsidRDefault="00814A9B" w:rsidP="00814A9B">
      <w:pPr>
        <w:numPr>
          <w:ilvl w:val="0"/>
          <w:numId w:val="6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o nome exibido na interface.</w:t>
      </w:r>
    </w:p>
    <w:p w14:paraId="27BC72C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nome do usuário autenticado deve ser exibido corretamente.</w:t>
      </w:r>
    </w:p>
    <w:p w14:paraId="038B8ED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BF2919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43C80108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CT07 – Logout do usuário</w:t>
      </w:r>
    </w:p>
    <w:p w14:paraId="6ADC6C1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RF02.2</w:t>
      </w:r>
    </w:p>
    <w:p w14:paraId="252AB20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usuário consegue sair do sistema.</w:t>
      </w:r>
    </w:p>
    <w:p w14:paraId="71FD698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autenticado.</w:t>
      </w:r>
    </w:p>
    <w:p w14:paraId="21C61A7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47F2FAF6" w14:textId="77777777" w:rsidR="00814A9B" w:rsidRPr="00313AA7" w:rsidRDefault="00814A9B" w:rsidP="00814A9B">
      <w:pPr>
        <w:numPr>
          <w:ilvl w:val="0"/>
          <w:numId w:val="7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principal.</w:t>
      </w:r>
    </w:p>
    <w:p w14:paraId="4F928921" w14:textId="77777777" w:rsidR="00814A9B" w:rsidRPr="00313AA7" w:rsidRDefault="00814A9B" w:rsidP="00814A9B">
      <w:pPr>
        <w:numPr>
          <w:ilvl w:val="0"/>
          <w:numId w:val="7"/>
        </w:numPr>
        <w:rPr>
          <w:sz w:val="28"/>
          <w:szCs w:val="28"/>
        </w:rPr>
      </w:pPr>
      <w:r w:rsidRPr="00313AA7">
        <w:rPr>
          <w:sz w:val="28"/>
          <w:szCs w:val="28"/>
        </w:rPr>
        <w:t>Acionar a opção de logout.</w:t>
      </w:r>
    </w:p>
    <w:p w14:paraId="43A3A80E" w14:textId="77777777" w:rsidR="00814A9B" w:rsidRPr="00313AA7" w:rsidRDefault="00814A9B" w:rsidP="00814A9B">
      <w:pPr>
        <w:numPr>
          <w:ilvl w:val="0"/>
          <w:numId w:val="7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 tela exibida após a saída.</w:t>
      </w:r>
    </w:p>
    <w:p w14:paraId="7872FE9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encerrar a sessão e redirecionar o usuário à tela de login.</w:t>
      </w:r>
    </w:p>
    <w:p w14:paraId="6E9E016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3EA9CEA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136A841D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CT08 – Acesso ao cadastro de discos</w:t>
      </w:r>
    </w:p>
    <w:p w14:paraId="785B080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RF02.3</w:t>
      </w:r>
    </w:p>
    <w:p w14:paraId="574FD6E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Descrição:</w:t>
      </w:r>
      <w:r w:rsidRPr="00313AA7">
        <w:rPr>
          <w:sz w:val="28"/>
          <w:szCs w:val="28"/>
        </w:rPr>
        <w:t xml:space="preserve"> Verificar se a interface principal permite acessar o cadastro de discos.</w:t>
      </w:r>
    </w:p>
    <w:p w14:paraId="2CF5089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autenticado.</w:t>
      </w:r>
    </w:p>
    <w:p w14:paraId="4F57F93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D00F484" w14:textId="77777777" w:rsidR="00814A9B" w:rsidRPr="00313AA7" w:rsidRDefault="00814A9B" w:rsidP="00814A9B">
      <w:pPr>
        <w:numPr>
          <w:ilvl w:val="0"/>
          <w:numId w:val="8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principal.</w:t>
      </w:r>
    </w:p>
    <w:p w14:paraId="28B172FA" w14:textId="77777777" w:rsidR="00814A9B" w:rsidRPr="00313AA7" w:rsidRDefault="00814A9B" w:rsidP="00814A9B">
      <w:pPr>
        <w:numPr>
          <w:ilvl w:val="0"/>
          <w:numId w:val="8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a opção de cadastro de discos.</w:t>
      </w:r>
    </w:p>
    <w:p w14:paraId="3A94A09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abrir a interface de cadastro de discos.</w:t>
      </w:r>
    </w:p>
    <w:p w14:paraId="72E1641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4BC8EE9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7676E269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CT09 – Acesso à gestão de acervo e vendas</w:t>
      </w:r>
    </w:p>
    <w:p w14:paraId="49D8CD2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RF02.4</w:t>
      </w:r>
    </w:p>
    <w:p w14:paraId="1D4255E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a interface principal permite acessar a gestão de acervo e vendas.</w:t>
      </w:r>
    </w:p>
    <w:p w14:paraId="14E6AD3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autenticado.</w:t>
      </w:r>
    </w:p>
    <w:p w14:paraId="708F6A6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48F1A1F9" w14:textId="77777777" w:rsidR="00814A9B" w:rsidRPr="00313AA7" w:rsidRDefault="00814A9B" w:rsidP="00814A9B">
      <w:pPr>
        <w:numPr>
          <w:ilvl w:val="0"/>
          <w:numId w:val="9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principal.</w:t>
      </w:r>
    </w:p>
    <w:p w14:paraId="78DF9BE7" w14:textId="77777777" w:rsidR="00814A9B" w:rsidRPr="00313AA7" w:rsidRDefault="00814A9B" w:rsidP="00814A9B">
      <w:pPr>
        <w:numPr>
          <w:ilvl w:val="0"/>
          <w:numId w:val="9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a opção de gestão de acervo e vendas.</w:t>
      </w:r>
    </w:p>
    <w:p w14:paraId="356CF3F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abrir a interface de gestão de acervo e vendas.</w:t>
      </w:r>
    </w:p>
    <w:p w14:paraId="2FD7245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6B99010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67C86B70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CT10 – Listagem automática de discos</w:t>
      </w:r>
    </w:p>
    <w:p w14:paraId="0ECE8D1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RF03.1</w:t>
      </w:r>
    </w:p>
    <w:p w14:paraId="250695C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os discos cadastrados são listados automaticamente ao acessar a interface de cadastro.</w:t>
      </w:r>
    </w:p>
    <w:p w14:paraId="08AD9E0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haver discos cadastrados no banco de dados.</w:t>
      </w:r>
    </w:p>
    <w:p w14:paraId="07947A7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Passos:</w:t>
      </w:r>
    </w:p>
    <w:p w14:paraId="662AEDBC" w14:textId="77777777" w:rsidR="00814A9B" w:rsidRPr="00313AA7" w:rsidRDefault="00814A9B" w:rsidP="00814A9B">
      <w:pPr>
        <w:numPr>
          <w:ilvl w:val="0"/>
          <w:numId w:val="10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cadastro de discos.</w:t>
      </w:r>
    </w:p>
    <w:p w14:paraId="17EF4294" w14:textId="77777777" w:rsidR="00814A9B" w:rsidRPr="00313AA7" w:rsidRDefault="00814A9B" w:rsidP="00814A9B">
      <w:pPr>
        <w:numPr>
          <w:ilvl w:val="0"/>
          <w:numId w:val="10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 tabela apresentada.</w:t>
      </w:r>
    </w:p>
    <w:p w14:paraId="50D9F63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A tabela deve exibir os discos cadastrados no banco de dados.</w:t>
      </w:r>
    </w:p>
    <w:p w14:paraId="54C77CA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04055F3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5D21BCCE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CT11 – Busca de discos</w:t>
      </w:r>
    </w:p>
    <w:p w14:paraId="72551B2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RF03.2</w:t>
      </w:r>
    </w:p>
    <w:p w14:paraId="45FF8BB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disponibiliza um campo para pesquisar discos.</w:t>
      </w:r>
    </w:p>
    <w:p w14:paraId="77A0090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A interface de cadastro deve estar acessível.</w:t>
      </w:r>
    </w:p>
    <w:p w14:paraId="5188378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1C7F190" w14:textId="77777777" w:rsidR="00814A9B" w:rsidRPr="00313AA7" w:rsidRDefault="00814A9B" w:rsidP="00814A9B">
      <w:pPr>
        <w:numPr>
          <w:ilvl w:val="0"/>
          <w:numId w:val="11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cadastro.</w:t>
      </w:r>
    </w:p>
    <w:p w14:paraId="1E8B1D3F" w14:textId="77777777" w:rsidR="00814A9B" w:rsidRPr="00313AA7" w:rsidRDefault="00814A9B" w:rsidP="00814A9B">
      <w:pPr>
        <w:numPr>
          <w:ilvl w:val="0"/>
          <w:numId w:val="11"/>
        </w:numPr>
        <w:rPr>
          <w:sz w:val="28"/>
          <w:szCs w:val="28"/>
        </w:rPr>
      </w:pPr>
      <w:r w:rsidRPr="00313AA7">
        <w:rPr>
          <w:sz w:val="28"/>
          <w:szCs w:val="28"/>
        </w:rPr>
        <w:t>Localizar o campo de busca.</w:t>
      </w:r>
    </w:p>
    <w:p w14:paraId="59EDBE25" w14:textId="77777777" w:rsidR="00814A9B" w:rsidRPr="00313AA7" w:rsidRDefault="00814A9B" w:rsidP="00814A9B">
      <w:pPr>
        <w:numPr>
          <w:ilvl w:val="0"/>
          <w:numId w:val="11"/>
        </w:numPr>
        <w:rPr>
          <w:sz w:val="28"/>
          <w:szCs w:val="28"/>
        </w:rPr>
      </w:pPr>
      <w:r w:rsidRPr="00313AA7">
        <w:rPr>
          <w:sz w:val="28"/>
          <w:szCs w:val="28"/>
        </w:rPr>
        <w:t>Informar um termo de pesquisa.</w:t>
      </w:r>
    </w:p>
    <w:p w14:paraId="10A47D7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campo de busca deve permitir a digitação do termo informado.</w:t>
      </w:r>
    </w:p>
    <w:p w14:paraId="116EFB6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69AF73D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AFBB548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CT12 – Atualização da busca</w:t>
      </w:r>
    </w:p>
    <w:p w14:paraId="75664B2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RF03.3</w:t>
      </w:r>
    </w:p>
    <w:p w14:paraId="705DA8E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a listagem é atualizada após a confirmação de uma pesquisa.</w:t>
      </w:r>
    </w:p>
    <w:p w14:paraId="542667E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haver discos cadastrados no banco de dados.</w:t>
      </w:r>
    </w:p>
    <w:p w14:paraId="606C369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32766757" w14:textId="77777777" w:rsidR="00814A9B" w:rsidRPr="00313AA7" w:rsidRDefault="00814A9B" w:rsidP="00814A9B">
      <w:pPr>
        <w:numPr>
          <w:ilvl w:val="0"/>
          <w:numId w:val="12"/>
        </w:numPr>
        <w:rPr>
          <w:sz w:val="28"/>
          <w:szCs w:val="28"/>
        </w:rPr>
      </w:pPr>
      <w:r w:rsidRPr="00313AA7">
        <w:rPr>
          <w:sz w:val="28"/>
          <w:szCs w:val="28"/>
        </w:rPr>
        <w:lastRenderedPageBreak/>
        <w:t>Acessar a interface de cadastro.</w:t>
      </w:r>
    </w:p>
    <w:p w14:paraId="03674874" w14:textId="77777777" w:rsidR="00814A9B" w:rsidRPr="00313AA7" w:rsidRDefault="00814A9B" w:rsidP="00814A9B">
      <w:pPr>
        <w:numPr>
          <w:ilvl w:val="0"/>
          <w:numId w:val="12"/>
        </w:numPr>
        <w:rPr>
          <w:sz w:val="28"/>
          <w:szCs w:val="28"/>
        </w:rPr>
      </w:pPr>
      <w:r w:rsidRPr="00313AA7">
        <w:rPr>
          <w:sz w:val="28"/>
          <w:szCs w:val="28"/>
        </w:rPr>
        <w:t>Informar um termo correspondente a um disco cadastrado.</w:t>
      </w:r>
    </w:p>
    <w:p w14:paraId="2C53476F" w14:textId="77777777" w:rsidR="00814A9B" w:rsidRPr="00313AA7" w:rsidRDefault="00814A9B" w:rsidP="00814A9B">
      <w:pPr>
        <w:numPr>
          <w:ilvl w:val="0"/>
          <w:numId w:val="12"/>
        </w:numPr>
        <w:rPr>
          <w:sz w:val="28"/>
          <w:szCs w:val="28"/>
        </w:rPr>
      </w:pPr>
      <w:r w:rsidRPr="00313AA7">
        <w:rPr>
          <w:sz w:val="28"/>
          <w:szCs w:val="28"/>
        </w:rPr>
        <w:t>Confirmar a pesquisa.</w:t>
      </w:r>
    </w:p>
    <w:p w14:paraId="11E83722" w14:textId="77777777" w:rsidR="00814A9B" w:rsidRPr="00313AA7" w:rsidRDefault="00814A9B" w:rsidP="00814A9B">
      <w:pPr>
        <w:numPr>
          <w:ilvl w:val="0"/>
          <w:numId w:val="12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os resultados exibidos.</w:t>
      </w:r>
    </w:p>
    <w:p w14:paraId="1497C39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A tabela deve exibir os registros correspondentes ao termo pesquisado.</w:t>
      </w:r>
    </w:p>
    <w:p w14:paraId="1D37EA40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0522640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13644506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CT13 – Cadastro de novo disco</w:t>
      </w:r>
    </w:p>
    <w:p w14:paraId="08B8C0E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RF03.4</w:t>
      </w:r>
    </w:p>
    <w:p w14:paraId="32CD7A4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permite cadastrar um novo disco.</w:t>
      </w:r>
    </w:p>
    <w:p w14:paraId="0FD96C4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A interface de cadastro deve estar acessível.</w:t>
      </w:r>
    </w:p>
    <w:p w14:paraId="231CDD1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255B1673" w14:textId="77777777" w:rsidR="00814A9B" w:rsidRPr="00313AA7" w:rsidRDefault="00814A9B" w:rsidP="00814A9B">
      <w:pPr>
        <w:numPr>
          <w:ilvl w:val="0"/>
          <w:numId w:val="13"/>
        </w:numPr>
        <w:rPr>
          <w:sz w:val="28"/>
          <w:szCs w:val="28"/>
        </w:rPr>
      </w:pPr>
      <w:r w:rsidRPr="00313AA7">
        <w:rPr>
          <w:sz w:val="28"/>
          <w:szCs w:val="28"/>
        </w:rPr>
        <w:t>Acessar o cadastro de discos.</w:t>
      </w:r>
    </w:p>
    <w:p w14:paraId="3278F1C0" w14:textId="77777777" w:rsidR="00814A9B" w:rsidRPr="00313AA7" w:rsidRDefault="00814A9B" w:rsidP="00814A9B">
      <w:pPr>
        <w:numPr>
          <w:ilvl w:val="0"/>
          <w:numId w:val="13"/>
        </w:numPr>
        <w:rPr>
          <w:sz w:val="28"/>
          <w:szCs w:val="28"/>
        </w:rPr>
      </w:pPr>
      <w:r w:rsidRPr="00313AA7">
        <w:rPr>
          <w:sz w:val="28"/>
          <w:szCs w:val="28"/>
        </w:rPr>
        <w:t>Informar título, artista ou banda, preço de custo, quantidade em estoque e quantidade mínima.</w:t>
      </w:r>
    </w:p>
    <w:p w14:paraId="64DF2086" w14:textId="77777777" w:rsidR="00814A9B" w:rsidRPr="00313AA7" w:rsidRDefault="00814A9B" w:rsidP="00814A9B">
      <w:pPr>
        <w:numPr>
          <w:ilvl w:val="0"/>
          <w:numId w:val="13"/>
        </w:numPr>
        <w:rPr>
          <w:sz w:val="28"/>
          <w:szCs w:val="28"/>
        </w:rPr>
      </w:pPr>
      <w:r w:rsidRPr="00313AA7">
        <w:rPr>
          <w:sz w:val="28"/>
          <w:szCs w:val="28"/>
        </w:rPr>
        <w:t>Confirmar o cadastro.</w:t>
      </w:r>
    </w:p>
    <w:p w14:paraId="5EEFA359" w14:textId="77777777" w:rsidR="00814A9B" w:rsidRPr="00313AA7" w:rsidRDefault="00814A9B" w:rsidP="00814A9B">
      <w:pPr>
        <w:numPr>
          <w:ilvl w:val="0"/>
          <w:numId w:val="13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se o disco aparece na listagem.</w:t>
      </w:r>
    </w:p>
    <w:p w14:paraId="2A5A720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disco deve ser salvo no banco de dados e exibido na tabela.</w:t>
      </w:r>
    </w:p>
    <w:p w14:paraId="6AD5A1E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20B1049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42090D03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CT14 – Edição de disco</w:t>
      </w:r>
    </w:p>
    <w:p w14:paraId="7044F9D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RF03.5</w:t>
      </w:r>
    </w:p>
    <w:p w14:paraId="213281F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permite editar os dados de um disco cadastrado.</w:t>
      </w:r>
    </w:p>
    <w:p w14:paraId="29B0526C" w14:textId="77777777" w:rsidR="00814A9B" w:rsidRPr="00313AA7" w:rsidRDefault="00814A9B" w:rsidP="0036716B">
      <w:pPr>
        <w:jc w:val="both"/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Pré-condições:</w:t>
      </w:r>
      <w:r w:rsidRPr="00313AA7">
        <w:rPr>
          <w:sz w:val="28"/>
          <w:szCs w:val="28"/>
        </w:rPr>
        <w:t xml:space="preserve"> Deve existir pelo menos um disco cadastrado.</w:t>
      </w:r>
    </w:p>
    <w:p w14:paraId="6C56B87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55EFDF7C" w14:textId="77777777" w:rsidR="00814A9B" w:rsidRPr="00313AA7" w:rsidRDefault="00814A9B" w:rsidP="00814A9B">
      <w:pPr>
        <w:numPr>
          <w:ilvl w:val="0"/>
          <w:numId w:val="14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cadastro.</w:t>
      </w:r>
    </w:p>
    <w:p w14:paraId="6E5D76AE" w14:textId="77777777" w:rsidR="00814A9B" w:rsidRPr="00313AA7" w:rsidRDefault="00814A9B" w:rsidP="00814A9B">
      <w:pPr>
        <w:numPr>
          <w:ilvl w:val="0"/>
          <w:numId w:val="14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um disco existente para edição.</w:t>
      </w:r>
    </w:p>
    <w:p w14:paraId="129EDADD" w14:textId="77777777" w:rsidR="00814A9B" w:rsidRPr="00313AA7" w:rsidRDefault="00814A9B" w:rsidP="00814A9B">
      <w:pPr>
        <w:numPr>
          <w:ilvl w:val="0"/>
          <w:numId w:val="14"/>
        </w:numPr>
        <w:rPr>
          <w:sz w:val="28"/>
          <w:szCs w:val="28"/>
        </w:rPr>
      </w:pPr>
      <w:r w:rsidRPr="00313AA7">
        <w:rPr>
          <w:sz w:val="28"/>
          <w:szCs w:val="28"/>
        </w:rPr>
        <w:t>Alterar um ou mais campos.</w:t>
      </w:r>
    </w:p>
    <w:p w14:paraId="733F0841" w14:textId="77777777" w:rsidR="00814A9B" w:rsidRPr="00313AA7" w:rsidRDefault="00814A9B" w:rsidP="00814A9B">
      <w:pPr>
        <w:numPr>
          <w:ilvl w:val="0"/>
          <w:numId w:val="14"/>
        </w:numPr>
        <w:rPr>
          <w:sz w:val="28"/>
          <w:szCs w:val="28"/>
        </w:rPr>
      </w:pPr>
      <w:r w:rsidRPr="00313AA7">
        <w:rPr>
          <w:sz w:val="28"/>
          <w:szCs w:val="28"/>
        </w:rPr>
        <w:t>Salvar as alterações.</w:t>
      </w:r>
    </w:p>
    <w:p w14:paraId="542C99C0" w14:textId="77777777" w:rsidR="00814A9B" w:rsidRPr="00313AA7" w:rsidRDefault="00814A9B" w:rsidP="00814A9B">
      <w:pPr>
        <w:numPr>
          <w:ilvl w:val="0"/>
          <w:numId w:val="14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os dados atualizados.</w:t>
      </w:r>
    </w:p>
    <w:p w14:paraId="4E13499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Os dados do disco devem ser atualizados no banco de dados e na listagem.</w:t>
      </w:r>
    </w:p>
    <w:p w14:paraId="54FA325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D6923D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658FF352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CT15 – Exclusão de disco</w:t>
      </w:r>
    </w:p>
    <w:p w14:paraId="5E768E4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RF03.6</w:t>
      </w:r>
    </w:p>
    <w:p w14:paraId="053DB69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permite excluir um disco cadastrado.</w:t>
      </w:r>
    </w:p>
    <w:p w14:paraId="2B93063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disco que possa ser excluído sem violar os relacionamentos do banco de dados.</w:t>
      </w:r>
    </w:p>
    <w:p w14:paraId="4263394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39896C7" w14:textId="77777777" w:rsidR="00814A9B" w:rsidRPr="00313AA7" w:rsidRDefault="00814A9B" w:rsidP="00814A9B">
      <w:pPr>
        <w:numPr>
          <w:ilvl w:val="0"/>
          <w:numId w:val="15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cadastro.</w:t>
      </w:r>
    </w:p>
    <w:p w14:paraId="3FDD4F86" w14:textId="77777777" w:rsidR="00814A9B" w:rsidRPr="00313AA7" w:rsidRDefault="00814A9B" w:rsidP="00814A9B">
      <w:pPr>
        <w:numPr>
          <w:ilvl w:val="0"/>
          <w:numId w:val="15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o disco desejado.</w:t>
      </w:r>
    </w:p>
    <w:p w14:paraId="28408BA4" w14:textId="77777777" w:rsidR="00814A9B" w:rsidRPr="00313AA7" w:rsidRDefault="00814A9B" w:rsidP="00814A9B">
      <w:pPr>
        <w:numPr>
          <w:ilvl w:val="0"/>
          <w:numId w:val="15"/>
        </w:numPr>
        <w:rPr>
          <w:sz w:val="28"/>
          <w:szCs w:val="28"/>
        </w:rPr>
      </w:pPr>
      <w:r w:rsidRPr="00313AA7">
        <w:rPr>
          <w:sz w:val="28"/>
          <w:szCs w:val="28"/>
        </w:rPr>
        <w:t>Acionar a opção de exclusão.</w:t>
      </w:r>
    </w:p>
    <w:p w14:paraId="4F39E2C0" w14:textId="77777777" w:rsidR="00814A9B" w:rsidRPr="00313AA7" w:rsidRDefault="00814A9B" w:rsidP="00814A9B">
      <w:pPr>
        <w:numPr>
          <w:ilvl w:val="0"/>
          <w:numId w:val="15"/>
        </w:numPr>
        <w:rPr>
          <w:sz w:val="28"/>
          <w:szCs w:val="28"/>
        </w:rPr>
      </w:pPr>
      <w:r w:rsidRPr="00313AA7">
        <w:rPr>
          <w:sz w:val="28"/>
          <w:szCs w:val="28"/>
        </w:rPr>
        <w:t>Confirmar a operação, caso solicitado.</w:t>
      </w:r>
    </w:p>
    <w:p w14:paraId="7ABCC739" w14:textId="77777777" w:rsidR="00814A9B" w:rsidRPr="00313AA7" w:rsidRDefault="00814A9B" w:rsidP="00814A9B">
      <w:pPr>
        <w:numPr>
          <w:ilvl w:val="0"/>
          <w:numId w:val="15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 listagem.</w:t>
      </w:r>
    </w:p>
    <w:p w14:paraId="3733CFF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disco deve ser removido da listagem e do banco de dados, conforme as regras de exclusão implementadas.</w:t>
      </w:r>
    </w:p>
    <w:p w14:paraId="59BF078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090D87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Status:</w:t>
      </w:r>
      <w:r w:rsidRPr="00313AA7">
        <w:rPr>
          <w:sz w:val="28"/>
          <w:szCs w:val="28"/>
        </w:rPr>
        <w:t xml:space="preserve"> Pendente.</w:t>
      </w:r>
    </w:p>
    <w:p w14:paraId="1FCCB122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CT16 – Validação dos dados do disco</w:t>
      </w:r>
    </w:p>
    <w:p w14:paraId="0AB43AC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RF03.7</w:t>
      </w:r>
    </w:p>
    <w:p w14:paraId="3F3F741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identifica campos obrigatórios não preenchidos ou dados inválidos.</w:t>
      </w:r>
    </w:p>
    <w:p w14:paraId="0055EFC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A interface de cadastro deve estar acessível.</w:t>
      </w:r>
    </w:p>
    <w:p w14:paraId="7BDD439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276F9EE" w14:textId="77777777" w:rsidR="00814A9B" w:rsidRPr="00313AA7" w:rsidRDefault="00814A9B" w:rsidP="00814A9B">
      <w:pPr>
        <w:numPr>
          <w:ilvl w:val="0"/>
          <w:numId w:val="16"/>
        </w:numPr>
        <w:rPr>
          <w:sz w:val="28"/>
          <w:szCs w:val="28"/>
        </w:rPr>
      </w:pPr>
      <w:r w:rsidRPr="00313AA7">
        <w:rPr>
          <w:sz w:val="28"/>
          <w:szCs w:val="28"/>
        </w:rPr>
        <w:t>Acessar o cadastro de discos.</w:t>
      </w:r>
    </w:p>
    <w:p w14:paraId="595F1446" w14:textId="77777777" w:rsidR="00814A9B" w:rsidRPr="00313AA7" w:rsidRDefault="00814A9B" w:rsidP="00814A9B">
      <w:pPr>
        <w:numPr>
          <w:ilvl w:val="0"/>
          <w:numId w:val="16"/>
        </w:numPr>
        <w:rPr>
          <w:sz w:val="28"/>
          <w:szCs w:val="28"/>
        </w:rPr>
      </w:pPr>
      <w:r w:rsidRPr="00313AA7">
        <w:rPr>
          <w:sz w:val="28"/>
          <w:szCs w:val="28"/>
        </w:rPr>
        <w:t>Tentar cadastrar um disco sem preencher um ou mais campos obrigatórios.</w:t>
      </w:r>
    </w:p>
    <w:p w14:paraId="2F99A22A" w14:textId="77777777" w:rsidR="00814A9B" w:rsidRPr="00313AA7" w:rsidRDefault="00814A9B" w:rsidP="00814A9B">
      <w:pPr>
        <w:numPr>
          <w:ilvl w:val="0"/>
          <w:numId w:val="16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 mensagem apresentada.</w:t>
      </w:r>
    </w:p>
    <w:p w14:paraId="33EEEBD7" w14:textId="77777777" w:rsidR="00814A9B" w:rsidRPr="00313AA7" w:rsidRDefault="00814A9B" w:rsidP="00814A9B">
      <w:pPr>
        <w:numPr>
          <w:ilvl w:val="0"/>
          <w:numId w:val="16"/>
        </w:numPr>
        <w:rPr>
          <w:sz w:val="28"/>
          <w:szCs w:val="28"/>
        </w:rPr>
      </w:pPr>
      <w:r w:rsidRPr="00313AA7">
        <w:rPr>
          <w:sz w:val="28"/>
          <w:szCs w:val="28"/>
        </w:rPr>
        <w:t>Repetir o teste informando um dado inválido.</w:t>
      </w:r>
    </w:p>
    <w:p w14:paraId="6FDA74F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impedir o cadastro ou a alteração inválida e exibir alertas explicativos ao usuário.</w:t>
      </w:r>
    </w:p>
    <w:p w14:paraId="2AC6FE9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2F223AF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4F3D6B47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CT17 – Retorno à interface principal</w:t>
      </w:r>
    </w:p>
    <w:p w14:paraId="0249503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RF03.8</w:t>
      </w:r>
    </w:p>
    <w:p w14:paraId="519659F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existe uma opção para retornar à interface principal.</w:t>
      </w:r>
    </w:p>
    <w:p w14:paraId="1007383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 e na interface de cadastro de discos.</w:t>
      </w:r>
    </w:p>
    <w:p w14:paraId="0004B01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4EE4EE00" w14:textId="77777777" w:rsidR="00814A9B" w:rsidRPr="00313AA7" w:rsidRDefault="00814A9B" w:rsidP="00814A9B">
      <w:pPr>
        <w:numPr>
          <w:ilvl w:val="0"/>
          <w:numId w:val="17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cadastro.</w:t>
      </w:r>
    </w:p>
    <w:p w14:paraId="3F8B48F3" w14:textId="77777777" w:rsidR="00814A9B" w:rsidRPr="00313AA7" w:rsidRDefault="00814A9B" w:rsidP="00814A9B">
      <w:pPr>
        <w:numPr>
          <w:ilvl w:val="0"/>
          <w:numId w:val="17"/>
        </w:numPr>
        <w:rPr>
          <w:sz w:val="28"/>
          <w:szCs w:val="28"/>
        </w:rPr>
      </w:pPr>
      <w:r w:rsidRPr="00313AA7">
        <w:rPr>
          <w:sz w:val="28"/>
          <w:szCs w:val="28"/>
        </w:rPr>
        <w:t>Acionar a opção de retorno à interface principal.</w:t>
      </w:r>
    </w:p>
    <w:p w14:paraId="5D7A568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abrir a interface principal.</w:t>
      </w:r>
    </w:p>
    <w:p w14:paraId="3956B1D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4DF075E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Status:</w:t>
      </w:r>
      <w:r w:rsidRPr="00313AA7">
        <w:rPr>
          <w:sz w:val="28"/>
          <w:szCs w:val="28"/>
        </w:rPr>
        <w:t xml:space="preserve"> Pendente.</w:t>
      </w:r>
    </w:p>
    <w:p w14:paraId="1CE88DCB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CT18 – Listagem alfabética de discos</w:t>
      </w:r>
    </w:p>
    <w:p w14:paraId="20945AE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RF04.1</w:t>
      </w:r>
    </w:p>
    <w:p w14:paraId="7670CFB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os discos são exibidos em ordem alfabética.</w:t>
      </w:r>
    </w:p>
    <w:p w14:paraId="60DDCAB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haver pelo menos três discos com títulos diferentes cadastrados.</w:t>
      </w:r>
    </w:p>
    <w:p w14:paraId="37B5C41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53306D63" w14:textId="77777777" w:rsidR="00814A9B" w:rsidRPr="00313AA7" w:rsidRDefault="00814A9B" w:rsidP="00814A9B">
      <w:pPr>
        <w:numPr>
          <w:ilvl w:val="0"/>
          <w:numId w:val="18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gestão de acervo e vendas.</w:t>
      </w:r>
    </w:p>
    <w:p w14:paraId="03E1504D" w14:textId="77777777" w:rsidR="00814A9B" w:rsidRPr="00313AA7" w:rsidRDefault="00814A9B" w:rsidP="00814A9B">
      <w:pPr>
        <w:numPr>
          <w:ilvl w:val="0"/>
          <w:numId w:val="18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 ordem dos títulos apresentados.</w:t>
      </w:r>
    </w:p>
    <w:p w14:paraId="75D24B9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Os discos devem ser exibidos em ordem alfabética pelo título.</w:t>
      </w:r>
    </w:p>
    <w:p w14:paraId="1FAA29A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5E0DEBF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5722A1A6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CT19 – Seleção do disco para movimentação</w:t>
      </w:r>
    </w:p>
    <w:p w14:paraId="66A03040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RF04.2</w:t>
      </w:r>
    </w:p>
    <w:p w14:paraId="2A67E40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usuário consegue selecionar o disco que terá o estoque movimentado.</w:t>
      </w:r>
    </w:p>
    <w:p w14:paraId="6EA31BF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haver discos cadastrados.</w:t>
      </w:r>
    </w:p>
    <w:p w14:paraId="027564A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6CA3D0F4" w14:textId="77777777" w:rsidR="00814A9B" w:rsidRPr="00313AA7" w:rsidRDefault="00814A9B" w:rsidP="00814A9B">
      <w:pPr>
        <w:numPr>
          <w:ilvl w:val="0"/>
          <w:numId w:val="19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gestão de acervo e vendas.</w:t>
      </w:r>
    </w:p>
    <w:p w14:paraId="639422DE" w14:textId="77777777" w:rsidR="00814A9B" w:rsidRPr="00313AA7" w:rsidRDefault="00814A9B" w:rsidP="00814A9B">
      <w:pPr>
        <w:numPr>
          <w:ilvl w:val="0"/>
          <w:numId w:val="19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um disco da listagem.</w:t>
      </w:r>
    </w:p>
    <w:p w14:paraId="450A83B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disco selecionado deve ser identificado como o item da movimentação.</w:t>
      </w:r>
    </w:p>
    <w:p w14:paraId="3F6C51A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39867B9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77413C74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CT20 – Seleção do tipo de movimentação</w:t>
      </w:r>
    </w:p>
    <w:p w14:paraId="1CB9291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Requisito funcional:</w:t>
      </w:r>
      <w:r w:rsidRPr="00313AA7">
        <w:rPr>
          <w:sz w:val="28"/>
          <w:szCs w:val="28"/>
        </w:rPr>
        <w:t xml:space="preserve"> RF04.3</w:t>
      </w:r>
    </w:p>
    <w:p w14:paraId="066A80C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permite escolher entre venda e reposição.</w:t>
      </w:r>
    </w:p>
    <w:p w14:paraId="3EDAD37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A interface de gestão de acervo e vendas deve estar acessível.</w:t>
      </w:r>
    </w:p>
    <w:p w14:paraId="6BF05F0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F79F8E9" w14:textId="77777777" w:rsidR="00814A9B" w:rsidRPr="00313AA7" w:rsidRDefault="00814A9B" w:rsidP="00814A9B">
      <w:pPr>
        <w:numPr>
          <w:ilvl w:val="0"/>
          <w:numId w:val="20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gestão.</w:t>
      </w:r>
    </w:p>
    <w:p w14:paraId="054F088C" w14:textId="77777777" w:rsidR="00814A9B" w:rsidRPr="00313AA7" w:rsidRDefault="00814A9B" w:rsidP="00814A9B">
      <w:pPr>
        <w:numPr>
          <w:ilvl w:val="0"/>
          <w:numId w:val="20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um disco.</w:t>
      </w:r>
    </w:p>
    <w:p w14:paraId="440786C0" w14:textId="77777777" w:rsidR="00814A9B" w:rsidRPr="00313AA7" w:rsidRDefault="00814A9B" w:rsidP="00814A9B">
      <w:pPr>
        <w:numPr>
          <w:ilvl w:val="0"/>
          <w:numId w:val="20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as opções de tipo de movimentação.</w:t>
      </w:r>
    </w:p>
    <w:p w14:paraId="6FC94DD0" w14:textId="77777777" w:rsidR="00814A9B" w:rsidRPr="00313AA7" w:rsidRDefault="00814A9B" w:rsidP="00814A9B">
      <w:pPr>
        <w:numPr>
          <w:ilvl w:val="0"/>
          <w:numId w:val="20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venda e, depois, reposição, em testes separados.</w:t>
      </w:r>
    </w:p>
    <w:p w14:paraId="18BB0B24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permitir selecionar os tipos de movimentação previstos.</w:t>
      </w:r>
    </w:p>
    <w:p w14:paraId="5AA7312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5B168807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A6D57FA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CT21 – Atualização do estoque após movimentação</w:t>
      </w:r>
    </w:p>
    <w:p w14:paraId="1FD4C6B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RF04.4</w:t>
      </w:r>
    </w:p>
    <w:p w14:paraId="40D863D3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estoque aumenta após uma reposição e diminui após uma venda.</w:t>
      </w:r>
    </w:p>
    <w:p w14:paraId="487A6D7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disco com quantidade conhecida em estoque.</w:t>
      </w:r>
    </w:p>
    <w:p w14:paraId="1BC669F1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25DAF1C2" w14:textId="77777777" w:rsidR="00814A9B" w:rsidRPr="00313AA7" w:rsidRDefault="00814A9B" w:rsidP="00814A9B">
      <w:pPr>
        <w:numPr>
          <w:ilvl w:val="0"/>
          <w:numId w:val="21"/>
        </w:numPr>
        <w:rPr>
          <w:sz w:val="28"/>
          <w:szCs w:val="28"/>
        </w:rPr>
      </w:pPr>
      <w:r w:rsidRPr="00313AA7">
        <w:rPr>
          <w:sz w:val="28"/>
          <w:szCs w:val="28"/>
        </w:rPr>
        <w:t>Consultar a quantidade inicial do disco.</w:t>
      </w:r>
    </w:p>
    <w:p w14:paraId="5B796396" w14:textId="77777777" w:rsidR="00814A9B" w:rsidRPr="00313AA7" w:rsidRDefault="00814A9B" w:rsidP="00814A9B">
      <w:pPr>
        <w:numPr>
          <w:ilvl w:val="0"/>
          <w:numId w:val="21"/>
        </w:numPr>
        <w:rPr>
          <w:sz w:val="28"/>
          <w:szCs w:val="28"/>
        </w:rPr>
      </w:pPr>
      <w:r w:rsidRPr="00313AA7">
        <w:rPr>
          <w:sz w:val="28"/>
          <w:szCs w:val="28"/>
        </w:rPr>
        <w:t>Registrar uma reposição com uma quantidade definida.</w:t>
      </w:r>
    </w:p>
    <w:p w14:paraId="5AEE4F9A" w14:textId="77777777" w:rsidR="00814A9B" w:rsidRPr="00313AA7" w:rsidRDefault="00814A9B" w:rsidP="00814A9B">
      <w:pPr>
        <w:numPr>
          <w:ilvl w:val="0"/>
          <w:numId w:val="21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o novo estoque.</w:t>
      </w:r>
    </w:p>
    <w:p w14:paraId="0370A62F" w14:textId="77777777" w:rsidR="00814A9B" w:rsidRPr="00313AA7" w:rsidRDefault="00814A9B" w:rsidP="00814A9B">
      <w:pPr>
        <w:numPr>
          <w:ilvl w:val="0"/>
          <w:numId w:val="21"/>
        </w:numPr>
        <w:rPr>
          <w:sz w:val="28"/>
          <w:szCs w:val="28"/>
        </w:rPr>
      </w:pPr>
      <w:r w:rsidRPr="00313AA7">
        <w:rPr>
          <w:sz w:val="28"/>
          <w:szCs w:val="28"/>
        </w:rPr>
        <w:t>Registrar uma venda válida em um teste separado.</w:t>
      </w:r>
    </w:p>
    <w:p w14:paraId="13A40762" w14:textId="77777777" w:rsidR="00814A9B" w:rsidRPr="00313AA7" w:rsidRDefault="00814A9B" w:rsidP="00814A9B">
      <w:pPr>
        <w:numPr>
          <w:ilvl w:val="0"/>
          <w:numId w:val="21"/>
        </w:numPr>
        <w:rPr>
          <w:sz w:val="28"/>
          <w:szCs w:val="28"/>
        </w:rPr>
      </w:pPr>
      <w:r w:rsidRPr="00313AA7">
        <w:rPr>
          <w:sz w:val="28"/>
          <w:szCs w:val="28"/>
        </w:rPr>
        <w:t>Verificar novamente o estoque.</w:t>
      </w:r>
    </w:p>
    <w:p w14:paraId="16BBF7D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Resultado esperado:</w:t>
      </w:r>
      <w:r w:rsidRPr="00313AA7">
        <w:rPr>
          <w:sz w:val="28"/>
          <w:szCs w:val="28"/>
        </w:rPr>
        <w:t xml:space="preserve"> A quantidade em estoque deve aumentar após a reposição e diminuir após a venda, conforme as quantidades registradas.</w:t>
      </w:r>
    </w:p>
    <w:p w14:paraId="441EF620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72D5045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71153C59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CT22 – Registro da data da movimentação</w:t>
      </w:r>
    </w:p>
    <w:p w14:paraId="56B9172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RF04.5</w:t>
      </w:r>
    </w:p>
    <w:p w14:paraId="15B9C72D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usuário consegue informar a data de uma movimentação.</w:t>
      </w:r>
    </w:p>
    <w:p w14:paraId="131ACFE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A interface de gestão de acervo e vendas deve estar acessível.</w:t>
      </w:r>
    </w:p>
    <w:p w14:paraId="06A7BB5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6BCB0FA9" w14:textId="77777777" w:rsidR="00814A9B" w:rsidRPr="00313AA7" w:rsidRDefault="00814A9B" w:rsidP="00814A9B">
      <w:pPr>
        <w:numPr>
          <w:ilvl w:val="0"/>
          <w:numId w:val="22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gestão.</w:t>
      </w:r>
    </w:p>
    <w:p w14:paraId="6824A76D" w14:textId="77777777" w:rsidR="00814A9B" w:rsidRPr="00313AA7" w:rsidRDefault="00814A9B" w:rsidP="00814A9B">
      <w:pPr>
        <w:numPr>
          <w:ilvl w:val="0"/>
          <w:numId w:val="22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um disco e um tipo de movimentação.</w:t>
      </w:r>
    </w:p>
    <w:p w14:paraId="6137E320" w14:textId="77777777" w:rsidR="00814A9B" w:rsidRPr="00313AA7" w:rsidRDefault="00814A9B" w:rsidP="00814A9B">
      <w:pPr>
        <w:numPr>
          <w:ilvl w:val="0"/>
          <w:numId w:val="22"/>
        </w:numPr>
        <w:rPr>
          <w:sz w:val="28"/>
          <w:szCs w:val="28"/>
        </w:rPr>
      </w:pPr>
      <w:r w:rsidRPr="00313AA7">
        <w:rPr>
          <w:sz w:val="28"/>
          <w:szCs w:val="28"/>
        </w:rPr>
        <w:t>Informar a data da movimentação.</w:t>
      </w:r>
    </w:p>
    <w:p w14:paraId="38113D5C" w14:textId="77777777" w:rsidR="00814A9B" w:rsidRPr="00313AA7" w:rsidRDefault="00814A9B" w:rsidP="00814A9B">
      <w:pPr>
        <w:numPr>
          <w:ilvl w:val="0"/>
          <w:numId w:val="22"/>
        </w:numPr>
        <w:rPr>
          <w:sz w:val="28"/>
          <w:szCs w:val="28"/>
        </w:rPr>
      </w:pPr>
      <w:r w:rsidRPr="00313AA7">
        <w:rPr>
          <w:sz w:val="28"/>
          <w:szCs w:val="28"/>
        </w:rPr>
        <w:t>Registrar a operação.</w:t>
      </w:r>
    </w:p>
    <w:p w14:paraId="086BBA22" w14:textId="77777777" w:rsidR="00814A9B" w:rsidRPr="00313AA7" w:rsidRDefault="00814A9B" w:rsidP="00814A9B">
      <w:pPr>
        <w:numPr>
          <w:ilvl w:val="0"/>
          <w:numId w:val="22"/>
        </w:numPr>
        <w:rPr>
          <w:sz w:val="28"/>
          <w:szCs w:val="28"/>
        </w:rPr>
      </w:pPr>
      <w:r w:rsidRPr="00313AA7">
        <w:rPr>
          <w:sz w:val="28"/>
          <w:szCs w:val="28"/>
        </w:rPr>
        <w:t>Conferir a data salva.</w:t>
      </w:r>
    </w:p>
    <w:p w14:paraId="27D0574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A data informada deve ser registrada corretamente para a movimentação.</w:t>
      </w:r>
    </w:p>
    <w:p w14:paraId="7EB24AEF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18F1BFD8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0D596F41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CT23 – Registro dos dados da movimentação</w:t>
      </w:r>
    </w:p>
    <w:p w14:paraId="3B0DC36A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RF04.6</w:t>
      </w:r>
    </w:p>
    <w:p w14:paraId="1A0E9932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a movimentação registra o disco, a data, a quantidade, o tipo de movimentação e o usuário responsável.</w:t>
      </w:r>
    </w:p>
    <w:p w14:paraId="3D17C4E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O usuário deve estar autenticado e deve existir um disco cadastrado.</w:t>
      </w:r>
    </w:p>
    <w:p w14:paraId="53EA363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lastRenderedPageBreak/>
        <w:t>Passos:</w:t>
      </w:r>
    </w:p>
    <w:p w14:paraId="5B2F1427" w14:textId="77777777" w:rsidR="00814A9B" w:rsidRPr="00313AA7" w:rsidRDefault="00814A9B" w:rsidP="00814A9B">
      <w:pPr>
        <w:numPr>
          <w:ilvl w:val="0"/>
          <w:numId w:val="23"/>
        </w:numPr>
        <w:rPr>
          <w:sz w:val="28"/>
          <w:szCs w:val="28"/>
        </w:rPr>
      </w:pPr>
      <w:r w:rsidRPr="00313AA7">
        <w:rPr>
          <w:sz w:val="28"/>
          <w:szCs w:val="28"/>
        </w:rPr>
        <w:t>Acessar a interface de gestão.</w:t>
      </w:r>
    </w:p>
    <w:p w14:paraId="38250824" w14:textId="77777777" w:rsidR="00814A9B" w:rsidRPr="00313AA7" w:rsidRDefault="00814A9B" w:rsidP="00814A9B">
      <w:pPr>
        <w:numPr>
          <w:ilvl w:val="0"/>
          <w:numId w:val="23"/>
        </w:numPr>
        <w:rPr>
          <w:sz w:val="28"/>
          <w:szCs w:val="28"/>
        </w:rPr>
      </w:pPr>
      <w:r w:rsidRPr="00313AA7">
        <w:rPr>
          <w:sz w:val="28"/>
          <w:szCs w:val="28"/>
        </w:rPr>
        <w:t>Selecionar um disco.</w:t>
      </w:r>
    </w:p>
    <w:p w14:paraId="7FB61D19" w14:textId="77777777" w:rsidR="00814A9B" w:rsidRPr="00313AA7" w:rsidRDefault="00814A9B" w:rsidP="00814A9B">
      <w:pPr>
        <w:numPr>
          <w:ilvl w:val="0"/>
          <w:numId w:val="23"/>
        </w:numPr>
        <w:rPr>
          <w:sz w:val="28"/>
          <w:szCs w:val="28"/>
        </w:rPr>
      </w:pPr>
      <w:r w:rsidRPr="00313AA7">
        <w:rPr>
          <w:sz w:val="28"/>
          <w:szCs w:val="28"/>
        </w:rPr>
        <w:t>Informar o tipo, a quantidade e a data da movimentação.</w:t>
      </w:r>
    </w:p>
    <w:p w14:paraId="088747FD" w14:textId="77777777" w:rsidR="00814A9B" w:rsidRPr="00313AA7" w:rsidRDefault="00814A9B" w:rsidP="00814A9B">
      <w:pPr>
        <w:numPr>
          <w:ilvl w:val="0"/>
          <w:numId w:val="23"/>
        </w:numPr>
        <w:rPr>
          <w:sz w:val="28"/>
          <w:szCs w:val="28"/>
        </w:rPr>
      </w:pPr>
      <w:r w:rsidRPr="00313AA7">
        <w:rPr>
          <w:sz w:val="28"/>
          <w:szCs w:val="28"/>
        </w:rPr>
        <w:t>Registrar a operação.</w:t>
      </w:r>
    </w:p>
    <w:p w14:paraId="48E16AC9" w14:textId="77777777" w:rsidR="00814A9B" w:rsidRPr="00313AA7" w:rsidRDefault="00814A9B" w:rsidP="00814A9B">
      <w:pPr>
        <w:numPr>
          <w:ilvl w:val="0"/>
          <w:numId w:val="23"/>
        </w:numPr>
        <w:rPr>
          <w:sz w:val="28"/>
          <w:szCs w:val="28"/>
        </w:rPr>
      </w:pPr>
      <w:r w:rsidRPr="00313AA7">
        <w:rPr>
          <w:sz w:val="28"/>
          <w:szCs w:val="28"/>
        </w:rPr>
        <w:t>Conferir os dados gravados no banco de dados.</w:t>
      </w:r>
    </w:p>
    <w:p w14:paraId="0ACA6B80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A movimentação deve armazenar corretamente o disco, a data, a quantidade, o tipo e o usuário responsável.</w:t>
      </w:r>
    </w:p>
    <w:p w14:paraId="128AD61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7344A405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Pendente.</w:t>
      </w:r>
    </w:p>
    <w:p w14:paraId="2B554855" w14:textId="77777777" w:rsidR="00814A9B" w:rsidRPr="00313AA7" w:rsidRDefault="00814A9B" w:rsidP="00814A9B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  <w:highlight w:val="darkGray"/>
        </w:rPr>
        <w:t>CT24 – Alerta de estoque abaixo do mínimo</w:t>
      </w:r>
    </w:p>
    <w:p w14:paraId="01C4A9B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Requisito funcional:</w:t>
      </w:r>
      <w:r w:rsidRPr="00313AA7">
        <w:rPr>
          <w:sz w:val="28"/>
          <w:szCs w:val="28"/>
        </w:rPr>
        <w:t xml:space="preserve"> RF04.7</w:t>
      </w:r>
    </w:p>
    <w:p w14:paraId="70B08EB9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Descrição:</w:t>
      </w:r>
      <w:r w:rsidRPr="00313AA7">
        <w:rPr>
          <w:sz w:val="28"/>
          <w:szCs w:val="28"/>
        </w:rPr>
        <w:t xml:space="preserve"> Verificar se o sistema emite um alerta quando uma venda deixa o estoque abaixo da quantidade mínima configurada.</w:t>
      </w:r>
    </w:p>
    <w:p w14:paraId="406051F6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Pré-condições:</w:t>
      </w:r>
      <w:r w:rsidRPr="00313AA7">
        <w:rPr>
          <w:sz w:val="28"/>
          <w:szCs w:val="28"/>
        </w:rPr>
        <w:t xml:space="preserve"> Deve existir um disco com quantidade mínima configurada e estoque suficiente para realizar a venda de teste.</w:t>
      </w:r>
    </w:p>
    <w:p w14:paraId="4A35136C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Passos:</w:t>
      </w:r>
    </w:p>
    <w:p w14:paraId="7136F3E4" w14:textId="77777777" w:rsidR="00814A9B" w:rsidRPr="00313AA7" w:rsidRDefault="00814A9B" w:rsidP="00814A9B">
      <w:pPr>
        <w:numPr>
          <w:ilvl w:val="0"/>
          <w:numId w:val="24"/>
        </w:numPr>
        <w:rPr>
          <w:sz w:val="28"/>
          <w:szCs w:val="28"/>
        </w:rPr>
      </w:pPr>
      <w:r w:rsidRPr="00313AA7">
        <w:rPr>
          <w:sz w:val="28"/>
          <w:szCs w:val="28"/>
        </w:rPr>
        <w:t>Consultar a quantidade atual e a quantidade mínima do disco.</w:t>
      </w:r>
    </w:p>
    <w:p w14:paraId="643773FA" w14:textId="77777777" w:rsidR="00814A9B" w:rsidRPr="00313AA7" w:rsidRDefault="00814A9B" w:rsidP="00814A9B">
      <w:pPr>
        <w:numPr>
          <w:ilvl w:val="0"/>
          <w:numId w:val="24"/>
        </w:numPr>
        <w:rPr>
          <w:sz w:val="28"/>
          <w:szCs w:val="28"/>
        </w:rPr>
      </w:pPr>
      <w:r w:rsidRPr="00313AA7">
        <w:rPr>
          <w:sz w:val="28"/>
          <w:szCs w:val="28"/>
        </w:rPr>
        <w:t>Registrar uma venda que deixe o estoque abaixo do mínimo.</w:t>
      </w:r>
    </w:p>
    <w:p w14:paraId="3E692B4A" w14:textId="77777777" w:rsidR="00814A9B" w:rsidRPr="00313AA7" w:rsidRDefault="00814A9B" w:rsidP="00814A9B">
      <w:pPr>
        <w:numPr>
          <w:ilvl w:val="0"/>
          <w:numId w:val="24"/>
        </w:numPr>
        <w:rPr>
          <w:sz w:val="28"/>
          <w:szCs w:val="28"/>
        </w:rPr>
      </w:pPr>
      <w:r w:rsidRPr="00313AA7">
        <w:rPr>
          <w:sz w:val="28"/>
          <w:szCs w:val="28"/>
        </w:rPr>
        <w:t>Observar a resposta do sistema.</w:t>
      </w:r>
    </w:p>
    <w:p w14:paraId="63AE9E2E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esperado:</w:t>
      </w:r>
      <w:r w:rsidRPr="00313AA7">
        <w:rPr>
          <w:sz w:val="28"/>
          <w:szCs w:val="28"/>
        </w:rPr>
        <w:t xml:space="preserve"> O sistema deve emitir um alerta informando que o estoque ficou abaixo da quantidade mínima configurada.</w:t>
      </w:r>
    </w:p>
    <w:p w14:paraId="3CF744EB" w14:textId="77777777" w:rsidR="00814A9B" w:rsidRPr="00313AA7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Resultado obtido:</w:t>
      </w:r>
      <w:r w:rsidRPr="00313AA7">
        <w:rPr>
          <w:sz w:val="28"/>
          <w:szCs w:val="28"/>
        </w:rPr>
        <w:t xml:space="preserve"> A preencher após o teste.</w:t>
      </w:r>
    </w:p>
    <w:p w14:paraId="3FCB8FD9" w14:textId="3F483EAD" w:rsidR="00814A9B" w:rsidRDefault="00814A9B" w:rsidP="00814A9B">
      <w:pPr>
        <w:rPr>
          <w:sz w:val="28"/>
          <w:szCs w:val="28"/>
        </w:rPr>
      </w:pPr>
      <w:r w:rsidRPr="00313AA7">
        <w:rPr>
          <w:b/>
          <w:bCs/>
          <w:sz w:val="28"/>
          <w:szCs w:val="28"/>
        </w:rPr>
        <w:t>Status:</w:t>
      </w:r>
      <w:r w:rsidRPr="00313AA7">
        <w:rPr>
          <w:sz w:val="28"/>
          <w:szCs w:val="28"/>
        </w:rPr>
        <w:t xml:space="preserve"> Pendente</w:t>
      </w:r>
      <w:r w:rsidRPr="00313AA7">
        <w:rPr>
          <w:sz w:val="28"/>
          <w:szCs w:val="28"/>
        </w:rPr>
        <w:t>.</w:t>
      </w:r>
    </w:p>
    <w:p w14:paraId="34ACA3D1" w14:textId="77777777" w:rsidR="00313AA7" w:rsidRDefault="00313AA7" w:rsidP="00814A9B">
      <w:pPr>
        <w:rPr>
          <w:sz w:val="28"/>
          <w:szCs w:val="28"/>
        </w:rPr>
      </w:pPr>
    </w:p>
    <w:p w14:paraId="76833EF9" w14:textId="77777777" w:rsidR="00313AA7" w:rsidRPr="00313AA7" w:rsidRDefault="00313AA7" w:rsidP="00814A9B">
      <w:pPr>
        <w:rPr>
          <w:sz w:val="28"/>
          <w:szCs w:val="28"/>
        </w:rPr>
      </w:pPr>
    </w:p>
    <w:p w14:paraId="52EA999F" w14:textId="77777777" w:rsidR="00313AA7" w:rsidRPr="00313AA7" w:rsidRDefault="00313AA7" w:rsidP="00313AA7">
      <w:pPr>
        <w:jc w:val="center"/>
        <w:rPr>
          <w:b/>
          <w:bCs/>
          <w:sz w:val="28"/>
          <w:szCs w:val="28"/>
        </w:rPr>
      </w:pPr>
      <w:proofErr w:type="spellStart"/>
      <w:r w:rsidRPr="00313AA7">
        <w:rPr>
          <w:b/>
          <w:bCs/>
          <w:sz w:val="28"/>
          <w:szCs w:val="28"/>
        </w:rPr>
        <w:lastRenderedPageBreak/>
        <w:t>Vinyl</w:t>
      </w:r>
      <w:proofErr w:type="spellEnd"/>
      <w:r w:rsidRPr="00313AA7">
        <w:rPr>
          <w:b/>
          <w:bCs/>
          <w:sz w:val="28"/>
          <w:szCs w:val="28"/>
        </w:rPr>
        <w:t xml:space="preserve"> </w:t>
      </w:r>
      <w:proofErr w:type="spellStart"/>
      <w:r w:rsidRPr="00313AA7">
        <w:rPr>
          <w:b/>
          <w:bCs/>
          <w:sz w:val="28"/>
          <w:szCs w:val="28"/>
        </w:rPr>
        <w:t>Control</w:t>
      </w:r>
      <w:proofErr w:type="spellEnd"/>
      <w:r w:rsidRPr="00313AA7">
        <w:rPr>
          <w:b/>
          <w:bCs/>
          <w:sz w:val="28"/>
          <w:szCs w:val="28"/>
        </w:rPr>
        <w:t xml:space="preserve"> — Requisitos de Infraestrutura</w:t>
      </w:r>
    </w:p>
    <w:p w14:paraId="0D143784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1. Objetivo</w:t>
      </w:r>
    </w:p>
    <w:p w14:paraId="5BA272C2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 xml:space="preserve">Este documento apresenta os requisitos de infraestrutura e as tecnologias utilizadas no desenvolvimento do sistema </w:t>
      </w:r>
      <w:proofErr w:type="spellStart"/>
      <w:r w:rsidRPr="00313AA7">
        <w:rPr>
          <w:sz w:val="28"/>
          <w:szCs w:val="28"/>
        </w:rPr>
        <w:t>Vinyl</w:t>
      </w:r>
      <w:proofErr w:type="spellEnd"/>
      <w:r w:rsidRPr="00313AA7">
        <w:rPr>
          <w:sz w:val="28"/>
          <w:szCs w:val="28"/>
        </w:rPr>
        <w:t xml:space="preserve"> </w:t>
      </w:r>
      <w:proofErr w:type="spellStart"/>
      <w:r w:rsidRPr="00313AA7">
        <w:rPr>
          <w:sz w:val="28"/>
          <w:szCs w:val="28"/>
        </w:rPr>
        <w:t>Control</w:t>
      </w:r>
      <w:proofErr w:type="spellEnd"/>
      <w:r w:rsidRPr="00313AA7">
        <w:rPr>
          <w:sz w:val="28"/>
          <w:szCs w:val="28"/>
        </w:rPr>
        <w:t xml:space="preserve"> — Sistema de Gestão de Acervo e Vendas de Discos de Vinil.</w:t>
      </w:r>
    </w:p>
    <w:p w14:paraId="65673F29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2.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  <w:gridCol w:w="2864"/>
      </w:tblGrid>
      <w:tr w:rsidR="00313AA7" w:rsidRPr="00313AA7" w14:paraId="6CA0E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FA9C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F111009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Tecnologia / versão</w:t>
            </w:r>
          </w:p>
        </w:tc>
      </w:tr>
      <w:tr w:rsidR="00313AA7" w:rsidRPr="00313AA7" w14:paraId="2AAF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8796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Linguagem de programação</w:t>
            </w:r>
          </w:p>
        </w:tc>
        <w:tc>
          <w:tcPr>
            <w:tcW w:w="0" w:type="auto"/>
            <w:vAlign w:val="center"/>
            <w:hideMark/>
          </w:tcPr>
          <w:p w14:paraId="52448BB0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proofErr w:type="spellStart"/>
            <w:r w:rsidRPr="00313AA7">
              <w:rPr>
                <w:sz w:val="28"/>
                <w:szCs w:val="28"/>
              </w:rPr>
              <w:t>JavaScript</w:t>
            </w:r>
            <w:proofErr w:type="spellEnd"/>
          </w:p>
        </w:tc>
      </w:tr>
      <w:tr w:rsidR="00313AA7" w:rsidRPr="00313AA7" w14:paraId="30DF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E6C2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proofErr w:type="spellStart"/>
            <w:r w:rsidRPr="00313AA7">
              <w:rPr>
                <w:sz w:val="28"/>
                <w:szCs w:val="28"/>
              </w:rPr>
              <w:t>Runtime</w:t>
            </w:r>
            <w:proofErr w:type="spellEnd"/>
            <w:r w:rsidRPr="00313AA7">
              <w:rPr>
                <w:sz w:val="28"/>
                <w:szCs w:val="28"/>
              </w:rPr>
              <w:t xml:space="preserve"> </w:t>
            </w:r>
            <w:proofErr w:type="spellStart"/>
            <w:r w:rsidRPr="00313AA7">
              <w:rPr>
                <w:sz w:val="28"/>
                <w:szCs w:val="28"/>
              </w:rPr>
              <w:t>JavaScript</w:t>
            </w:r>
            <w:proofErr w:type="spellEnd"/>
            <w:r w:rsidRPr="00313AA7">
              <w:rPr>
                <w:sz w:val="28"/>
                <w:szCs w:val="28"/>
              </w:rPr>
              <w:t xml:space="preserve"> do </w:t>
            </w:r>
            <w:proofErr w:type="spellStart"/>
            <w:r w:rsidRPr="00313AA7">
              <w:rPr>
                <w:sz w:val="28"/>
                <w:szCs w:val="28"/>
              </w:rPr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C622F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Node.js v24.21.0</w:t>
            </w:r>
          </w:p>
        </w:tc>
      </w:tr>
      <w:tr w:rsidR="00313AA7" w:rsidRPr="00313AA7" w14:paraId="09CB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32AE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ORM (mapeamento objeto-relacional)</w:t>
            </w:r>
          </w:p>
        </w:tc>
        <w:tc>
          <w:tcPr>
            <w:tcW w:w="0" w:type="auto"/>
            <w:vAlign w:val="center"/>
            <w:hideMark/>
          </w:tcPr>
          <w:p w14:paraId="6D8105E4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Prisma v6.19.0</w:t>
            </w:r>
          </w:p>
        </w:tc>
      </w:tr>
      <w:tr w:rsidR="00313AA7" w:rsidRPr="00313AA7" w14:paraId="1784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8631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Cliente do Prisma</w:t>
            </w:r>
          </w:p>
        </w:tc>
        <w:tc>
          <w:tcPr>
            <w:tcW w:w="0" w:type="auto"/>
            <w:vAlign w:val="center"/>
            <w:hideMark/>
          </w:tcPr>
          <w:p w14:paraId="7C2AF84A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@prisma/client v6.19.0</w:t>
            </w:r>
          </w:p>
        </w:tc>
      </w:tr>
      <w:tr w:rsidR="00313AA7" w:rsidRPr="00313AA7" w14:paraId="58CB1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4EBE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Sistema gerenciador de banco de dados</w:t>
            </w:r>
          </w:p>
        </w:tc>
        <w:tc>
          <w:tcPr>
            <w:tcW w:w="0" w:type="auto"/>
            <w:vAlign w:val="center"/>
            <w:hideMark/>
          </w:tcPr>
          <w:p w14:paraId="02FDAC63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proofErr w:type="spellStart"/>
            <w:r w:rsidRPr="00313AA7">
              <w:rPr>
                <w:sz w:val="28"/>
                <w:szCs w:val="28"/>
              </w:rPr>
              <w:t>MariaDB</w:t>
            </w:r>
            <w:proofErr w:type="spellEnd"/>
            <w:r w:rsidRPr="00313AA7">
              <w:rPr>
                <w:sz w:val="28"/>
                <w:szCs w:val="28"/>
              </w:rPr>
              <w:t xml:space="preserve"> v10.4.32</w:t>
            </w:r>
          </w:p>
        </w:tc>
      </w:tr>
      <w:tr w:rsidR="00313AA7" w:rsidRPr="00313AA7" w14:paraId="1D76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C43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Ambiente de banco de dados</w:t>
            </w:r>
          </w:p>
        </w:tc>
        <w:tc>
          <w:tcPr>
            <w:tcW w:w="0" w:type="auto"/>
            <w:vAlign w:val="center"/>
            <w:hideMark/>
          </w:tcPr>
          <w:p w14:paraId="36380073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XAMPP</w:t>
            </w:r>
          </w:p>
        </w:tc>
      </w:tr>
      <w:tr w:rsidR="00313AA7" w:rsidRPr="00313AA7" w14:paraId="56338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E61A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Marcação das páginas</w:t>
            </w:r>
          </w:p>
        </w:tc>
        <w:tc>
          <w:tcPr>
            <w:tcW w:w="0" w:type="auto"/>
            <w:vAlign w:val="center"/>
            <w:hideMark/>
          </w:tcPr>
          <w:p w14:paraId="75A8578C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HTML5</w:t>
            </w:r>
          </w:p>
        </w:tc>
      </w:tr>
      <w:tr w:rsidR="00313AA7" w:rsidRPr="00313AA7" w14:paraId="05CD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CB4A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Estilização das páginas</w:t>
            </w:r>
          </w:p>
        </w:tc>
        <w:tc>
          <w:tcPr>
            <w:tcW w:w="0" w:type="auto"/>
            <w:vAlign w:val="center"/>
            <w:hideMark/>
          </w:tcPr>
          <w:p w14:paraId="01DC91AE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CSS3</w:t>
            </w:r>
          </w:p>
        </w:tc>
      </w:tr>
      <w:tr w:rsidR="00313AA7" w:rsidRPr="00313AA7" w14:paraId="3D53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3BFA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Interatividade do front-</w:t>
            </w:r>
            <w:proofErr w:type="spellStart"/>
            <w:r w:rsidRPr="00313AA7">
              <w:rPr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6A7E6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proofErr w:type="spellStart"/>
            <w:r w:rsidRPr="00313AA7">
              <w:rPr>
                <w:sz w:val="28"/>
                <w:szCs w:val="28"/>
              </w:rPr>
              <w:t>JavaScript</w:t>
            </w:r>
            <w:proofErr w:type="spellEnd"/>
          </w:p>
        </w:tc>
      </w:tr>
      <w:tr w:rsidR="00313AA7" w:rsidRPr="00313AA7" w14:paraId="2608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CD09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Sistema operacional informado</w:t>
            </w:r>
          </w:p>
        </w:tc>
        <w:tc>
          <w:tcPr>
            <w:tcW w:w="0" w:type="auto"/>
            <w:vAlign w:val="center"/>
            <w:hideMark/>
          </w:tcPr>
          <w:p w14:paraId="0F82BFE5" w14:textId="77777777" w:rsidR="00313AA7" w:rsidRPr="00313AA7" w:rsidRDefault="00313AA7" w:rsidP="00313AA7">
            <w:pPr>
              <w:rPr>
                <w:sz w:val="28"/>
                <w:szCs w:val="28"/>
              </w:rPr>
            </w:pPr>
            <w:r w:rsidRPr="00313AA7">
              <w:rPr>
                <w:sz w:val="28"/>
                <w:szCs w:val="28"/>
              </w:rPr>
              <w:t>Windows 11</w:t>
            </w:r>
          </w:p>
        </w:tc>
      </w:tr>
    </w:tbl>
    <w:p w14:paraId="7F157CB2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3. Banco de dados</w:t>
      </w:r>
    </w:p>
    <w:p w14:paraId="765DC12E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 xml:space="preserve">O sistema utiliza o </w:t>
      </w:r>
      <w:proofErr w:type="spellStart"/>
      <w:r w:rsidRPr="00313AA7">
        <w:rPr>
          <w:sz w:val="28"/>
          <w:szCs w:val="28"/>
        </w:rPr>
        <w:t>MariaDB</w:t>
      </w:r>
      <w:proofErr w:type="spellEnd"/>
      <w:r w:rsidRPr="00313AA7">
        <w:rPr>
          <w:sz w:val="28"/>
          <w:szCs w:val="28"/>
        </w:rPr>
        <w:t xml:space="preserve"> como sistema gerenciador de banco de dados relacional. A versão identificada no ambiente de desenvolvimento foi a 10.4.32-MariaDB. O acesso ao banco é realizado no ambiente XAMPP.</w:t>
      </w:r>
    </w:p>
    <w:p w14:paraId="05C9001E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4. Back-</w:t>
      </w:r>
      <w:proofErr w:type="spellStart"/>
      <w:r w:rsidRPr="00313AA7">
        <w:rPr>
          <w:b/>
          <w:bCs/>
          <w:sz w:val="28"/>
          <w:szCs w:val="28"/>
        </w:rPr>
        <w:t>end</w:t>
      </w:r>
      <w:proofErr w:type="spellEnd"/>
      <w:r w:rsidRPr="00313AA7">
        <w:rPr>
          <w:b/>
          <w:bCs/>
          <w:sz w:val="28"/>
          <w:szCs w:val="28"/>
        </w:rPr>
        <w:t xml:space="preserve"> e acesso aos dados</w:t>
      </w:r>
    </w:p>
    <w:p w14:paraId="0B1642DD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 xml:space="preserve">O </w:t>
      </w:r>
      <w:proofErr w:type="spellStart"/>
      <w:r w:rsidRPr="00313AA7">
        <w:rPr>
          <w:sz w:val="28"/>
          <w:szCs w:val="28"/>
        </w:rPr>
        <w:t>back-end</w:t>
      </w:r>
      <w:proofErr w:type="spellEnd"/>
      <w:r w:rsidRPr="00313AA7">
        <w:rPr>
          <w:sz w:val="28"/>
          <w:szCs w:val="28"/>
        </w:rPr>
        <w:t xml:space="preserve"> utiliza </w:t>
      </w:r>
      <w:proofErr w:type="spellStart"/>
      <w:r w:rsidRPr="00313AA7">
        <w:rPr>
          <w:sz w:val="28"/>
          <w:szCs w:val="28"/>
        </w:rPr>
        <w:t>JavaScript</w:t>
      </w:r>
      <w:proofErr w:type="spellEnd"/>
      <w:r w:rsidRPr="00313AA7">
        <w:rPr>
          <w:sz w:val="28"/>
          <w:szCs w:val="28"/>
        </w:rPr>
        <w:t xml:space="preserve"> executado pelo Node.js, versão 24.21.0. Para o mapeamento objeto-relacional e a interação com o banco de </w:t>
      </w:r>
      <w:r w:rsidRPr="00313AA7">
        <w:rPr>
          <w:sz w:val="28"/>
          <w:szCs w:val="28"/>
        </w:rPr>
        <w:lastRenderedPageBreak/>
        <w:t>dados, o projeto utiliza Prisma versão 6.19.0 e o pacote @prisma/client na mesma versão.</w:t>
      </w:r>
    </w:p>
    <w:p w14:paraId="56643710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5. Front-</w:t>
      </w:r>
      <w:proofErr w:type="spellStart"/>
      <w:r w:rsidRPr="00313AA7">
        <w:rPr>
          <w:b/>
          <w:bCs/>
          <w:sz w:val="28"/>
          <w:szCs w:val="28"/>
        </w:rPr>
        <w:t>end</w:t>
      </w:r>
      <w:proofErr w:type="spellEnd"/>
    </w:p>
    <w:p w14:paraId="5DA1382D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>O front-</w:t>
      </w:r>
      <w:proofErr w:type="spellStart"/>
      <w:r w:rsidRPr="00313AA7">
        <w:rPr>
          <w:sz w:val="28"/>
          <w:szCs w:val="28"/>
        </w:rPr>
        <w:t>end</w:t>
      </w:r>
      <w:proofErr w:type="spellEnd"/>
      <w:r w:rsidRPr="00313AA7">
        <w:rPr>
          <w:sz w:val="28"/>
          <w:szCs w:val="28"/>
        </w:rPr>
        <w:t xml:space="preserve"> do sistema utiliza HTML5 para estruturar as páginas, CSS3 para a estilização e </w:t>
      </w:r>
      <w:proofErr w:type="spellStart"/>
      <w:r w:rsidRPr="00313AA7">
        <w:rPr>
          <w:sz w:val="28"/>
          <w:szCs w:val="28"/>
        </w:rPr>
        <w:t>JavaScript</w:t>
      </w:r>
      <w:proofErr w:type="spellEnd"/>
      <w:r w:rsidRPr="00313AA7">
        <w:rPr>
          <w:sz w:val="28"/>
          <w:szCs w:val="28"/>
        </w:rPr>
        <w:t xml:space="preserve"> para implementar a interatividade e a lógica executada no navegador.</w:t>
      </w:r>
    </w:p>
    <w:p w14:paraId="3FAC2429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6. Sistema operacional</w:t>
      </w:r>
    </w:p>
    <w:p w14:paraId="49F4041F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>O sistema operacional informado para o ambiente de desenvolvimento é o Windows 11.</w:t>
      </w:r>
    </w:p>
    <w:p w14:paraId="314F0130" w14:textId="77777777" w:rsidR="00313AA7" w:rsidRPr="00313AA7" w:rsidRDefault="00313AA7" w:rsidP="00313AA7">
      <w:pPr>
        <w:rPr>
          <w:b/>
          <w:bCs/>
          <w:sz w:val="28"/>
          <w:szCs w:val="28"/>
        </w:rPr>
      </w:pPr>
      <w:r w:rsidRPr="00313AA7">
        <w:rPr>
          <w:b/>
          <w:bCs/>
          <w:sz w:val="28"/>
          <w:szCs w:val="28"/>
        </w:rPr>
        <w:t>7. Considerações finais</w:t>
      </w:r>
    </w:p>
    <w:p w14:paraId="3EED65CE" w14:textId="77777777" w:rsidR="00313AA7" w:rsidRPr="00313AA7" w:rsidRDefault="00313AA7" w:rsidP="00313AA7">
      <w:pPr>
        <w:rPr>
          <w:sz w:val="28"/>
          <w:szCs w:val="28"/>
        </w:rPr>
      </w:pPr>
      <w:r w:rsidRPr="00313AA7">
        <w:rPr>
          <w:sz w:val="28"/>
          <w:szCs w:val="28"/>
        </w:rPr>
        <w:t>As tecnologias e versões descritas correspondem às informações verificadas no ambiente do projeto. Caso o ambiente de implantação utilize versões diferentes, elas deverão ser registradas separadamente.</w:t>
      </w:r>
    </w:p>
    <w:p w14:paraId="1DE3AEEB" w14:textId="77777777" w:rsidR="00313AA7" w:rsidRPr="00814A9B" w:rsidRDefault="00313AA7" w:rsidP="00814A9B">
      <w:pPr>
        <w:rPr>
          <w:sz w:val="28"/>
          <w:szCs w:val="28"/>
        </w:rPr>
      </w:pPr>
    </w:p>
    <w:sectPr w:rsidR="00313AA7" w:rsidRPr="00814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8C1"/>
    <w:multiLevelType w:val="multilevel"/>
    <w:tmpl w:val="5C9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5E5"/>
    <w:multiLevelType w:val="multilevel"/>
    <w:tmpl w:val="387C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759F7"/>
    <w:multiLevelType w:val="multilevel"/>
    <w:tmpl w:val="581E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D36CA"/>
    <w:multiLevelType w:val="multilevel"/>
    <w:tmpl w:val="52F6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F10A2"/>
    <w:multiLevelType w:val="multilevel"/>
    <w:tmpl w:val="7E68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923B4"/>
    <w:multiLevelType w:val="multilevel"/>
    <w:tmpl w:val="EA18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75B80"/>
    <w:multiLevelType w:val="multilevel"/>
    <w:tmpl w:val="0002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2195D"/>
    <w:multiLevelType w:val="multilevel"/>
    <w:tmpl w:val="6512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E250E"/>
    <w:multiLevelType w:val="multilevel"/>
    <w:tmpl w:val="AB4E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D3611"/>
    <w:multiLevelType w:val="multilevel"/>
    <w:tmpl w:val="ED0E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C39CD"/>
    <w:multiLevelType w:val="multilevel"/>
    <w:tmpl w:val="3452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86E23"/>
    <w:multiLevelType w:val="multilevel"/>
    <w:tmpl w:val="0C4C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63328"/>
    <w:multiLevelType w:val="multilevel"/>
    <w:tmpl w:val="75A4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B0BC8"/>
    <w:multiLevelType w:val="multilevel"/>
    <w:tmpl w:val="6EFC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8F5397"/>
    <w:multiLevelType w:val="multilevel"/>
    <w:tmpl w:val="FA42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C703BC"/>
    <w:multiLevelType w:val="multilevel"/>
    <w:tmpl w:val="F10E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82055"/>
    <w:multiLevelType w:val="multilevel"/>
    <w:tmpl w:val="3A3A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FD7157"/>
    <w:multiLevelType w:val="multilevel"/>
    <w:tmpl w:val="E56E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85E53"/>
    <w:multiLevelType w:val="multilevel"/>
    <w:tmpl w:val="AD20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E3FC7"/>
    <w:multiLevelType w:val="multilevel"/>
    <w:tmpl w:val="F4E2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72601"/>
    <w:multiLevelType w:val="multilevel"/>
    <w:tmpl w:val="5170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E6414F"/>
    <w:multiLevelType w:val="multilevel"/>
    <w:tmpl w:val="78B6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607B5"/>
    <w:multiLevelType w:val="multilevel"/>
    <w:tmpl w:val="962A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96EE4"/>
    <w:multiLevelType w:val="multilevel"/>
    <w:tmpl w:val="FFFC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037312">
    <w:abstractNumId w:val="0"/>
  </w:num>
  <w:num w:numId="2" w16cid:durableId="1530947891">
    <w:abstractNumId w:val="17"/>
  </w:num>
  <w:num w:numId="3" w16cid:durableId="935484469">
    <w:abstractNumId w:val="8"/>
  </w:num>
  <w:num w:numId="4" w16cid:durableId="524828446">
    <w:abstractNumId w:val="15"/>
  </w:num>
  <w:num w:numId="5" w16cid:durableId="945236140">
    <w:abstractNumId w:val="7"/>
  </w:num>
  <w:num w:numId="6" w16cid:durableId="1621649515">
    <w:abstractNumId w:val="6"/>
  </w:num>
  <w:num w:numId="7" w16cid:durableId="670988284">
    <w:abstractNumId w:val="9"/>
  </w:num>
  <w:num w:numId="8" w16cid:durableId="1656639503">
    <w:abstractNumId w:val="22"/>
  </w:num>
  <w:num w:numId="9" w16cid:durableId="661470782">
    <w:abstractNumId w:val="3"/>
  </w:num>
  <w:num w:numId="10" w16cid:durableId="1512330959">
    <w:abstractNumId w:val="11"/>
  </w:num>
  <w:num w:numId="11" w16cid:durableId="637145556">
    <w:abstractNumId w:val="4"/>
  </w:num>
  <w:num w:numId="12" w16cid:durableId="273485504">
    <w:abstractNumId w:val="12"/>
  </w:num>
  <w:num w:numId="13" w16cid:durableId="76830084">
    <w:abstractNumId w:val="1"/>
  </w:num>
  <w:num w:numId="14" w16cid:durableId="190655288">
    <w:abstractNumId w:val="21"/>
  </w:num>
  <w:num w:numId="15" w16cid:durableId="697005944">
    <w:abstractNumId w:val="14"/>
  </w:num>
  <w:num w:numId="16" w16cid:durableId="1773865727">
    <w:abstractNumId w:val="23"/>
  </w:num>
  <w:num w:numId="17" w16cid:durableId="1821728263">
    <w:abstractNumId w:val="5"/>
  </w:num>
  <w:num w:numId="18" w16cid:durableId="1960598151">
    <w:abstractNumId w:val="2"/>
  </w:num>
  <w:num w:numId="19" w16cid:durableId="274679864">
    <w:abstractNumId w:val="10"/>
  </w:num>
  <w:num w:numId="20" w16cid:durableId="150486098">
    <w:abstractNumId w:val="19"/>
  </w:num>
  <w:num w:numId="21" w16cid:durableId="959527751">
    <w:abstractNumId w:val="16"/>
  </w:num>
  <w:num w:numId="22" w16cid:durableId="529757276">
    <w:abstractNumId w:val="20"/>
  </w:num>
  <w:num w:numId="23" w16cid:durableId="1675186632">
    <w:abstractNumId w:val="18"/>
  </w:num>
  <w:num w:numId="24" w16cid:durableId="18246175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6C"/>
    <w:rsid w:val="00037308"/>
    <w:rsid w:val="00313AA7"/>
    <w:rsid w:val="0036716B"/>
    <w:rsid w:val="00387B6C"/>
    <w:rsid w:val="004939B3"/>
    <w:rsid w:val="007023A1"/>
    <w:rsid w:val="00814A9B"/>
    <w:rsid w:val="00B623BA"/>
    <w:rsid w:val="00F940EB"/>
    <w:rsid w:val="00F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187D"/>
  <w15:chartTrackingRefBased/>
  <w15:docId w15:val="{9CA423B6-02C8-4428-9CF0-D3B84175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B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B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B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B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B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B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DAEC42FCCED448B38A2120A7BFC6BF" ma:contentTypeVersion="9" ma:contentTypeDescription="Crie um novo documento." ma:contentTypeScope="" ma:versionID="99dc0824f5bcd4f53ba42bc1fae3940a">
  <xsd:schema xmlns:xsd="http://www.w3.org/2001/XMLSchema" xmlns:xs="http://www.w3.org/2001/XMLSchema" xmlns:p="http://schemas.microsoft.com/office/2006/metadata/properties" xmlns:ns3="8c108d3e-3212-4291-8d6f-92af345448e9" targetNamespace="http://schemas.microsoft.com/office/2006/metadata/properties" ma:root="true" ma:fieldsID="64e5ba9c16f63bd6363c776d22428203" ns3:_="">
    <xsd:import namespace="8c108d3e-3212-4291-8d6f-92af345448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08d3e-3212-4291-8d6f-92af345448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108d3e-3212-4291-8d6f-92af345448e9" xsi:nil="true"/>
  </documentManagement>
</p:properties>
</file>

<file path=customXml/itemProps1.xml><?xml version="1.0" encoding="utf-8"?>
<ds:datastoreItem xmlns:ds="http://schemas.openxmlformats.org/officeDocument/2006/customXml" ds:itemID="{739351F8-F9ED-40E7-8C93-3BBF5CF380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95F863-5898-42BD-90B0-1AD05EAB7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108d3e-3212-4291-8d6f-92af345448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BF2976-5FA5-4229-B277-17AF8A6B53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DA46A7-10F5-43E3-9F8C-3E9201210E49}">
  <ds:schemaRefs>
    <ds:schemaRef ds:uri="http://schemas.microsoft.com/office/2006/metadata/properties"/>
    <ds:schemaRef ds:uri="http://schemas.microsoft.com/office/infopath/2007/PartnerControls"/>
    <ds:schemaRef ds:uri="8c108d3e-3212-4291-8d6f-92af345448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2244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MORAES DE OLIVEIRA</dc:creator>
  <cp:keywords/>
  <dc:description/>
  <cp:lastModifiedBy>MARIA FERNANDA MORAES DE OLIVEIRA</cp:lastModifiedBy>
  <cp:revision>2</cp:revision>
  <dcterms:created xsi:type="dcterms:W3CDTF">2026-10-23T20:00:00Z</dcterms:created>
  <dcterms:modified xsi:type="dcterms:W3CDTF">2026-10-23T20:00:00Z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0x01010056DAEC42FCCED448B38A2120A7BFC6BF</vt:lpwstr>
  </property>
</Properties>
</file>