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5587"/>
        <w:gridCol w:w="2907"/>
      </w:tblGrid>
      <w:tr w:rsidR="0073796D" w14:paraId="34157BE1" w14:textId="77777777" w:rsidTr="0073796D">
        <w:tc>
          <w:tcPr>
            <w:tcW w:w="6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62D971" w14:textId="77777777" w:rsidR="0073796D" w:rsidRDefault="0073796D">
            <w:pPr>
              <w:jc w:val="center"/>
              <w:rPr>
                <w:rFonts w:asciiTheme="minorHAnsi" w:hAnsiTheme="minorHAnsi"/>
                <w:b/>
                <w:i/>
                <w:sz w:val="28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MAM110            Laboratório de Matemática</w:t>
            </w:r>
          </w:p>
        </w:tc>
        <w:tc>
          <w:tcPr>
            <w:tcW w:w="35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3C85E9" w14:textId="77777777" w:rsidR="0073796D" w:rsidRDefault="0073796D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Atividade 01</w:t>
            </w:r>
          </w:p>
          <w:p w14:paraId="75EA2EE2" w14:textId="77777777" w:rsidR="0073796D" w:rsidRDefault="0073796D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Turma: Vespertino</w:t>
            </w:r>
          </w:p>
        </w:tc>
      </w:tr>
      <w:tr w:rsidR="0073796D" w14:paraId="55D858E9" w14:textId="77777777" w:rsidTr="0073796D">
        <w:tc>
          <w:tcPr>
            <w:tcW w:w="69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3E303E" w14:textId="008EEB4D" w:rsidR="0073796D" w:rsidRDefault="0073796D">
            <w:pPr>
              <w:spacing w:before="40" w:after="40"/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 xml:space="preserve">Nome:  </w:t>
            </w:r>
            <w:r w:rsidR="00F607FA">
              <w:rPr>
                <w:rFonts w:asciiTheme="minorHAnsi" w:hAnsiTheme="minorHAnsi"/>
                <w:b/>
                <w:sz w:val="22"/>
              </w:rPr>
              <w:t>Maria Fernanda</w:t>
            </w:r>
          </w:p>
        </w:tc>
        <w:tc>
          <w:tcPr>
            <w:tcW w:w="35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CD9BA1" w14:textId="77777777" w:rsidR="0073796D" w:rsidRDefault="0073796D">
            <w:pPr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 xml:space="preserve">Matrícula (RA): </w:t>
            </w:r>
          </w:p>
        </w:tc>
      </w:tr>
    </w:tbl>
    <w:p w14:paraId="67D7D249" w14:textId="77777777" w:rsidR="0073796D" w:rsidRDefault="0073796D" w:rsidP="0073796D">
      <w:pPr>
        <w:rPr>
          <w:rFonts w:asciiTheme="minorHAnsi" w:hAnsiTheme="minorHAnsi"/>
        </w:rPr>
      </w:pPr>
    </w:p>
    <w:p w14:paraId="5DAB2D15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Problema da Calha</w:t>
      </w:r>
    </w:p>
    <w:p w14:paraId="0AED746B" w14:textId="77777777" w:rsidR="0073796D" w:rsidRDefault="0073796D" w:rsidP="0073796D">
      <w:p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Uma chapa metálica retangular com 0,9 m de largura e comprimento de 10 m, deve ser dobrada (linhas de dobra na direção longitudinal) para a constituição de uma calha de escoamento de água. A dobra deve ser feita de tal maneira que a seção transversal da peça obtida tenha formato retangular. Considere como premissa: </w:t>
      </w:r>
    </w:p>
    <w:p w14:paraId="5297F507" w14:textId="77777777" w:rsidR="0073796D" w:rsidRDefault="0073796D" w:rsidP="0073796D">
      <w:pPr>
        <w:pStyle w:val="PargrafodaLista"/>
        <w:numPr>
          <w:ilvl w:val="0"/>
          <w:numId w:val="1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quanto maior for a área da seção transversal, maior será a capacidade de escoamento da calha.</w:t>
      </w:r>
    </w:p>
    <w:p w14:paraId="2A9FE45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Parte I – Manuscrito na folha</w:t>
      </w:r>
      <w:r>
        <w:rPr>
          <w:rFonts w:asciiTheme="minorHAnsi" w:hAnsiTheme="minorHAnsi" w:cstheme="minorHAnsi"/>
          <w:b/>
          <w:bCs/>
          <w:i/>
          <w:iCs/>
          <w:sz w:val="24"/>
        </w:rPr>
        <w:tab/>
      </w:r>
      <w:r>
        <w:rPr>
          <w:rFonts w:asciiTheme="minorHAnsi" w:hAnsiTheme="minorHAnsi" w:cstheme="minorHAnsi"/>
          <w:b/>
          <w:bCs/>
          <w:i/>
          <w:iCs/>
          <w:sz w:val="24"/>
        </w:rPr>
        <w:tab/>
      </w:r>
      <w:r>
        <w:rPr>
          <w:rFonts w:asciiTheme="minorHAnsi" w:hAnsiTheme="minorHAnsi" w:cstheme="minorHAnsi"/>
          <w:b/>
          <w:bCs/>
          <w:i/>
          <w:iCs/>
          <w:sz w:val="24"/>
        </w:rPr>
        <w:tab/>
      </w:r>
    </w:p>
    <w:p w14:paraId="53069193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Análise do enunciado e levantamento dos dados:</w:t>
      </w:r>
    </w:p>
    <w:p w14:paraId="3E0B9D4D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5E9E7833" w14:textId="77777777" w:rsidR="0073796D" w:rsidRDefault="0073796D" w:rsidP="0073796D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[Descreva aqui todas as informações relevantes que foram extraídas do enunciado</w:t>
      </w:r>
      <w:proofErr w:type="gramStart"/>
      <w:r>
        <w:rPr>
          <w:rFonts w:asciiTheme="minorHAnsi" w:hAnsiTheme="minorHAnsi" w:cstheme="minorHAnsi"/>
          <w:iCs/>
          <w:sz w:val="22"/>
        </w:rPr>
        <w:t>. ]</w:t>
      </w:r>
      <w:proofErr w:type="gramEnd"/>
      <w:r>
        <w:rPr>
          <w:rFonts w:asciiTheme="minorHAnsi" w:hAnsiTheme="minorHAnsi" w:cstheme="minorHAnsi"/>
          <w:iCs/>
          <w:sz w:val="22"/>
        </w:rPr>
        <w:t xml:space="preserve"> </w:t>
      </w:r>
    </w:p>
    <w:p w14:paraId="00762595" w14:textId="77777777" w:rsidR="0073796D" w:rsidRDefault="0073796D" w:rsidP="0073796D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[Faça um desenho esquemático que auxilie no entendimento do problema e na resolução.]</w:t>
      </w:r>
    </w:p>
    <w:p w14:paraId="4F8C6B91" w14:textId="77777777" w:rsidR="0073796D" w:rsidRDefault="0073796D" w:rsidP="0073796D">
      <w:pPr>
        <w:rPr>
          <w:rFonts w:asciiTheme="minorHAnsi" w:hAnsiTheme="minorHAnsi" w:cstheme="minorHAnsi"/>
          <w:iCs/>
          <w:sz w:val="22"/>
        </w:rPr>
      </w:pPr>
    </w:p>
    <w:p w14:paraId="59077A7C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EF2C01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1BEF79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662C094E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26DE5CE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D15DBF7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AA45B3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2E4B0CB7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0339EE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2762BB69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1BC824A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7DF0DE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3241EAC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6BB96D38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39FFB26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6B72B9BE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2B4C9F2B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3582F2E3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7BACC62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2E39CDC2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7A97695C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B1DF1E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BC93C9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2256923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703F0AC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3D8C59F2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C635C93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AE34E1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36B3C6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569B855A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2757A00B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67A3915F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90CDF61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DE23500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7A1813A5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8B68832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5D93A554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043A6614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F6AC995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</w:p>
    <w:p w14:paraId="4EC43B6F" w14:textId="77777777" w:rsidR="0073796D" w:rsidRDefault="0073796D" w:rsidP="0073796D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Declaração de variáveis e Modelagem:</w:t>
      </w:r>
    </w:p>
    <w:p w14:paraId="5928F727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Considere que a largura da chapa metálica é 0,9 m e declare uma variável para representar a largura da calha e outra para representar sua altura. Depois, encontre a expressão de cálculo da medida da área da seção transversal da calha a partir das medidas declaradas. </w:t>
      </w:r>
    </w:p>
    <w:p w14:paraId="139E673E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    Descreva aqui a modelagem</w:t>
      </w:r>
    </w:p>
    <w:p w14:paraId="3EEB615B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6702C3DC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7020CD06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356653EB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31AE3836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03AF414B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5688D45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70084A8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9EDECC8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7A1A6FF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F9065AB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1993393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1D5C822B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0FA7787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23C82998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0F084DC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625CCB1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32A7F82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06A9CED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5133638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D13E195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EC1BF6F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9D9E8E7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7C8CF1E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2DBE8CA3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22621C9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BEAC3F6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86C60BA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0C79E6D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5155E25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1FC95ACE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AAD5A01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7627F4A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8BA0E70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4C8CB08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621E4C5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D5244F0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82B9032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A477BF3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36ACC13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323FAF2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65F1477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8A1116B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1625F6D6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497B35BA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16C8ED13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353BB6D6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4EE20DC7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5137638F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54F33DBD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12945EDE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61083101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124CE2B6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>Perguntas:</w:t>
      </w:r>
    </w:p>
    <w:p w14:paraId="2AA21073" w14:textId="77777777" w:rsidR="0073796D" w:rsidRDefault="0073796D" w:rsidP="0073796D">
      <w:pPr>
        <w:pStyle w:val="PargrafodaLista"/>
        <w:numPr>
          <w:ilvl w:val="0"/>
          <w:numId w:val="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a expressão algébrica que relaciona a altura com a largura da </w:t>
      </w:r>
      <w:proofErr w:type="gramStart"/>
      <w:r>
        <w:rPr>
          <w:rFonts w:asciiTheme="minorHAnsi" w:hAnsiTheme="minorHAnsi" w:cstheme="minorHAnsi"/>
          <w:bCs/>
          <w:iCs/>
        </w:rPr>
        <w:t>calha ?</w:t>
      </w:r>
      <w:proofErr w:type="gramEnd"/>
    </w:p>
    <w:p w14:paraId="265DC553" w14:textId="05E5AA2A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</w:p>
    <w:p w14:paraId="56BDC1C8" w14:textId="48C007A8" w:rsidR="00F607FA" w:rsidRDefault="00F607FA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9F28523" w14:textId="6061176A" w:rsidR="00F607FA" w:rsidRDefault="00F607FA" w:rsidP="0073796D">
      <w:pPr>
        <w:rPr>
          <w:rFonts w:asciiTheme="minorHAnsi" w:hAnsiTheme="minorHAnsi" w:cstheme="minorHAnsi"/>
          <w:bCs/>
          <w:iCs/>
          <w:sz w:val="22"/>
        </w:rPr>
      </w:pPr>
      <w:proofErr w:type="spellStart"/>
      <w:r>
        <w:rPr>
          <w:rFonts w:asciiTheme="minorHAnsi" w:hAnsiTheme="minorHAnsi" w:cstheme="minorHAnsi"/>
          <w:bCs/>
          <w:iCs/>
          <w:sz w:val="22"/>
        </w:rPr>
        <w:t>h+L+h</w:t>
      </w:r>
      <w:proofErr w:type="spellEnd"/>
      <w:r>
        <w:rPr>
          <w:rFonts w:asciiTheme="minorHAnsi" w:hAnsiTheme="minorHAnsi" w:cstheme="minorHAnsi"/>
          <w:bCs/>
          <w:iCs/>
          <w:sz w:val="22"/>
        </w:rPr>
        <w:t>=0,9</w:t>
      </w:r>
    </w:p>
    <w:p w14:paraId="07CC1ED8" w14:textId="72534F2D" w:rsidR="00F607FA" w:rsidRDefault="00F607FA" w:rsidP="0073796D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sz w:val="22"/>
        </w:rPr>
        <w:t>2h+L=0,9</w:t>
      </w:r>
    </w:p>
    <w:p w14:paraId="7667C7CF" w14:textId="77777777" w:rsidR="0073796D" w:rsidRDefault="0073796D" w:rsidP="0073796D">
      <w:pPr>
        <w:rPr>
          <w:rFonts w:asciiTheme="minorHAnsi" w:hAnsiTheme="minorHAnsi" w:cstheme="minorHAnsi"/>
          <w:bCs/>
          <w:iCs/>
        </w:rPr>
      </w:pPr>
    </w:p>
    <w:p w14:paraId="0669350E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D252072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45A7E64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EAFBF61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74DF283" w14:textId="77777777" w:rsidR="0073796D" w:rsidRDefault="0073796D" w:rsidP="0073796D">
      <w:pPr>
        <w:pStyle w:val="PargrafodaLista"/>
        <w:numPr>
          <w:ilvl w:val="0"/>
          <w:numId w:val="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a expressão algébrica para o cálculo da área da seção transversal da calha? </w:t>
      </w:r>
    </w:p>
    <w:p w14:paraId="445D523F" w14:textId="77777777" w:rsidR="0073796D" w:rsidRDefault="0073796D" w:rsidP="0073796D">
      <w:pPr>
        <w:pStyle w:val="PargrafodaLista"/>
        <w:spacing w:after="0"/>
        <w:ind w:left="360"/>
        <w:rPr>
          <w:rFonts w:asciiTheme="minorHAnsi" w:hAnsiTheme="minorHAnsi" w:cstheme="minorHAnsi"/>
          <w:bCs/>
          <w:iCs/>
        </w:rPr>
      </w:pPr>
      <w:proofErr w:type="spellStart"/>
      <w:r>
        <w:rPr>
          <w:rFonts w:asciiTheme="minorHAnsi" w:hAnsiTheme="minorHAnsi" w:cstheme="minorHAnsi"/>
          <w:b/>
          <w:iCs/>
        </w:rPr>
        <w:t>Obs</w:t>
      </w:r>
      <w:proofErr w:type="spellEnd"/>
      <w:r>
        <w:rPr>
          <w:rFonts w:asciiTheme="minorHAnsi" w:hAnsiTheme="minorHAnsi" w:cstheme="minorHAnsi"/>
          <w:b/>
          <w:iCs/>
        </w:rPr>
        <w:t>:</w:t>
      </w:r>
      <w:r>
        <w:rPr>
          <w:rFonts w:asciiTheme="minorHAnsi" w:hAnsiTheme="minorHAnsi" w:cstheme="minorHAnsi"/>
          <w:bCs/>
          <w:iCs/>
        </w:rPr>
        <w:t xml:space="preserve"> a Área precisa depender de apenas uma das </w:t>
      </w:r>
      <w:proofErr w:type="gramStart"/>
      <w:r>
        <w:rPr>
          <w:rFonts w:asciiTheme="minorHAnsi" w:hAnsiTheme="minorHAnsi" w:cstheme="minorHAnsi"/>
          <w:bCs/>
          <w:iCs/>
        </w:rPr>
        <w:t>variáveis !</w:t>
      </w:r>
      <w:proofErr w:type="gramEnd"/>
    </w:p>
    <w:p w14:paraId="4B291FBD" w14:textId="77777777" w:rsidR="0073796D" w:rsidRDefault="0073796D" w:rsidP="0073796D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Resposta:</w:t>
      </w:r>
    </w:p>
    <w:p w14:paraId="03B3823C" w14:textId="011172AE" w:rsidR="0073796D" w:rsidRDefault="0073796D" w:rsidP="0073796D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15691E1B" w14:textId="4138A8AC" w:rsidR="00F607FA" w:rsidRDefault="00F607FA" w:rsidP="0073796D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A(h)=(0,9-2h</w:t>
      </w:r>
      <w:proofErr w:type="gramStart"/>
      <w:r>
        <w:rPr>
          <w:rFonts w:asciiTheme="minorHAnsi" w:hAnsiTheme="minorHAnsi" w:cstheme="minorHAnsi"/>
          <w:bCs/>
          <w:iCs/>
        </w:rPr>
        <w:t>) .</w:t>
      </w:r>
      <w:proofErr w:type="gramEnd"/>
      <w:r>
        <w:rPr>
          <w:rFonts w:asciiTheme="minorHAnsi" w:hAnsiTheme="minorHAnsi" w:cstheme="minorHAnsi"/>
          <w:bCs/>
          <w:iCs/>
        </w:rPr>
        <w:t xml:space="preserve"> h</w:t>
      </w:r>
    </w:p>
    <w:p w14:paraId="1076080F" w14:textId="3EF85804" w:rsidR="00F607FA" w:rsidRPr="00F607FA" w:rsidRDefault="00F607FA" w:rsidP="00F607FA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A(h)=0,9-</w:t>
      </w:r>
      <w:proofErr w:type="gramStart"/>
      <w:r>
        <w:rPr>
          <w:rFonts w:asciiTheme="minorHAnsi" w:hAnsiTheme="minorHAnsi" w:cstheme="minorHAnsi"/>
          <w:bCs/>
          <w:iCs/>
        </w:rPr>
        <w:t>h .</w:t>
      </w:r>
      <w:proofErr w:type="gramEnd"/>
      <w:r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2</w:t>
      </w:r>
      <w:r>
        <w:rPr>
          <w:rFonts w:asciiTheme="minorHAnsi" w:hAnsiTheme="minorHAnsi" w:cstheme="minorHAnsi"/>
          <w:bCs/>
          <w:iCs/>
        </w:rPr>
        <w:t>h</w:t>
      </w:r>
      <w:r>
        <w:rPr>
          <w:rFonts w:asciiTheme="minorHAnsi" w:hAnsiTheme="minorHAnsi" w:cstheme="minorHAnsi"/>
          <w:bCs/>
          <w:iCs/>
        </w:rPr>
        <w:t xml:space="preserve">²         </w:t>
      </w:r>
      <w:r w:rsidRPr="00F607FA">
        <w:rPr>
          <w:rFonts w:asciiTheme="minorHAnsi" w:hAnsiTheme="minorHAnsi" w:cstheme="minorHAnsi"/>
          <w:bCs/>
          <w:iCs/>
        </w:rPr>
        <w:t xml:space="preserve">                            </w:t>
      </w:r>
    </w:p>
    <w:p w14:paraId="35AB97F4" w14:textId="1DAFE0F2" w:rsidR="00F607FA" w:rsidRPr="00F607FA" w:rsidRDefault="00F607FA" w:rsidP="00F607FA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1897F2D8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184C010B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36D0BBCB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00C12873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0D39851E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</w:p>
    <w:p w14:paraId="72B4925C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 xml:space="preserve">Parte II – Construção </w:t>
      </w:r>
      <w:proofErr w:type="spellStart"/>
      <w:r>
        <w:rPr>
          <w:rFonts w:asciiTheme="minorHAnsi" w:hAnsiTheme="minorHAnsi" w:cstheme="minorHAnsi"/>
          <w:b/>
          <w:iCs/>
          <w:sz w:val="22"/>
        </w:rPr>
        <w:t>Geogebra</w:t>
      </w:r>
      <w:proofErr w:type="spellEnd"/>
    </w:p>
    <w:p w14:paraId="145FBD30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Elabore uma construção no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para responder ao problema.</w:t>
      </w:r>
    </w:p>
    <w:p w14:paraId="37E98991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154F632F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Roteiro simplificado</w:t>
      </w:r>
    </w:p>
    <w:p w14:paraId="219CBDF2" w14:textId="77777777" w:rsidR="0073796D" w:rsidRDefault="0073796D" w:rsidP="0073796D">
      <w:pPr>
        <w:pStyle w:val="PargrafodaLista"/>
        <w:numPr>
          <w:ilvl w:val="0"/>
          <w:numId w:val="1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/>
          <w:color w:val="141414"/>
          <w:spacing w:val="19"/>
        </w:rPr>
        <w:t xml:space="preserve">L </w:t>
      </w:r>
      <w:r>
        <w:rPr>
          <w:rFonts w:asciiTheme="minorHAnsi" w:hAnsiTheme="minorHAnsi" w:cstheme="minorHAnsi"/>
          <w:color w:val="141414"/>
          <w:spacing w:val="19"/>
        </w:rPr>
        <w:t xml:space="preserve">é um controle deslizante com valores entre </w:t>
      </w:r>
      <w:r>
        <w:rPr>
          <w:rFonts w:asciiTheme="minorHAnsi" w:hAnsiTheme="minorHAnsi" w:cstheme="minorHAnsi"/>
          <w:b/>
          <w:color w:val="141414"/>
          <w:spacing w:val="19"/>
        </w:rPr>
        <w:t xml:space="preserve">0 </w:t>
      </w:r>
      <w:r>
        <w:rPr>
          <w:rFonts w:asciiTheme="minorHAnsi" w:hAnsiTheme="minorHAnsi" w:cstheme="minorHAnsi"/>
          <w:color w:val="141414"/>
          <w:spacing w:val="19"/>
        </w:rPr>
        <w:t xml:space="preserve">e </w:t>
      </w:r>
      <w:r>
        <w:rPr>
          <w:rFonts w:asciiTheme="minorHAnsi" w:hAnsiTheme="minorHAnsi" w:cstheme="minorHAnsi"/>
          <w:b/>
          <w:color w:val="141414"/>
          <w:spacing w:val="19"/>
        </w:rPr>
        <w:t xml:space="preserve">0.9 (0.9 </w:t>
      </w:r>
      <w:r>
        <w:rPr>
          <w:rFonts w:asciiTheme="minorHAnsi" w:hAnsiTheme="minorHAnsi" w:cstheme="minorHAnsi"/>
          <w:color w:val="141414"/>
          <w:spacing w:val="19"/>
        </w:rPr>
        <w:t>é a largura da chapa que será dobrada).</w:t>
      </w:r>
    </w:p>
    <w:p w14:paraId="152FA56A" w14:textId="77777777" w:rsidR="0073796D" w:rsidRDefault="0073796D" w:rsidP="0073796D">
      <w:pPr>
        <w:pStyle w:val="PargrafodaLista"/>
        <w:numPr>
          <w:ilvl w:val="0"/>
          <w:numId w:val="1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Defina os pontos A B, C, e D de maneira que se tenha o retângulo ABCD como representante da seção transversal da calha</w:t>
      </w:r>
    </w:p>
    <w:p w14:paraId="5FE98555" w14:textId="77777777" w:rsidR="0073796D" w:rsidRDefault="0073796D" w:rsidP="0073796D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construa a seção transversal da calha;</w:t>
      </w:r>
    </w:p>
    <w:p w14:paraId="1CAD0611" w14:textId="77777777" w:rsidR="0073796D" w:rsidRDefault="0073796D" w:rsidP="0073796D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lastRenderedPageBreak/>
        <w:t>posicione o desenho de modo a deixar livre a região onde o gráfico da área será construído;</w:t>
      </w:r>
    </w:p>
    <w:p w14:paraId="34CE7B24" w14:textId="77777777" w:rsidR="0073796D" w:rsidRDefault="0073796D" w:rsidP="0073796D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defina a partir das expressões desenvolvidas na fase de Modelagem e determine a área da seção transversal da calha. Faça o gráfico dessa função área.</w:t>
      </w:r>
    </w:p>
    <w:p w14:paraId="7056DA0F" w14:textId="77777777" w:rsidR="0073796D" w:rsidRDefault="0073796D" w:rsidP="0073796D">
      <w:pPr>
        <w:pStyle w:val="PargrafodaLista"/>
        <w:numPr>
          <w:ilvl w:val="0"/>
          <w:numId w:val="3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Defina o ponto Va=(</w:t>
      </w:r>
      <w:proofErr w:type="gramStart"/>
      <w:r>
        <w:rPr>
          <w:rFonts w:asciiTheme="minorHAnsi" w:hAnsiTheme="minorHAnsi" w:cstheme="minorHAnsi"/>
          <w:bCs/>
          <w:iCs/>
        </w:rPr>
        <w:t>L,q</w:t>
      </w:r>
      <w:proofErr w:type="gramEnd"/>
      <w:r>
        <w:rPr>
          <w:rFonts w:asciiTheme="minorHAnsi" w:hAnsiTheme="minorHAnsi" w:cstheme="minorHAnsi"/>
          <w:bCs/>
          <w:iCs/>
        </w:rPr>
        <w:t xml:space="preserve">1) que será o valor da área da região retangular e habilite o  rastro; </w:t>
      </w:r>
    </w:p>
    <w:p w14:paraId="4EF86450" w14:textId="77777777" w:rsidR="0073796D" w:rsidRDefault="0073796D" w:rsidP="0073796D">
      <w:pPr>
        <w:pStyle w:val="PargrafodaLista"/>
        <w:ind w:left="72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OBS:  q1 é o polígono (retângulo que representa a seção transversal da calha).</w:t>
      </w:r>
    </w:p>
    <w:p w14:paraId="2A2D3C70" w14:textId="77777777" w:rsidR="0073796D" w:rsidRDefault="0073796D" w:rsidP="0073796D">
      <w:pPr>
        <w:ind w:left="360"/>
        <w:rPr>
          <w:rFonts w:asciiTheme="minorHAnsi" w:hAnsiTheme="minorHAnsi" w:cstheme="minorHAnsi"/>
          <w:bCs/>
          <w:iCs/>
        </w:rPr>
      </w:pPr>
    </w:p>
    <w:p w14:paraId="24745354" w14:textId="77777777" w:rsidR="0073796D" w:rsidRDefault="0073796D" w:rsidP="0073796D">
      <w:pPr>
        <w:pStyle w:val="PargrafodaLista"/>
        <w:ind w:left="720"/>
        <w:rPr>
          <w:rFonts w:asciiTheme="minorHAnsi" w:hAnsiTheme="minorHAnsi" w:cstheme="minorHAnsi"/>
          <w:b/>
          <w:iCs/>
        </w:rPr>
      </w:pPr>
    </w:p>
    <w:p w14:paraId="1DAD91AA" w14:textId="77777777" w:rsidR="0073796D" w:rsidRDefault="0073796D" w:rsidP="0073796D">
      <w:pPr>
        <w:pStyle w:val="PargrafodaLista"/>
        <w:ind w:left="720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Agora capture as telas que respondem às perguntas abaixo:</w:t>
      </w:r>
    </w:p>
    <w:p w14:paraId="26B9D990" w14:textId="77777777" w:rsidR="0073796D" w:rsidRDefault="0073796D" w:rsidP="0073796D">
      <w:pPr>
        <w:rPr>
          <w:rFonts w:asciiTheme="minorHAnsi" w:hAnsiTheme="minorHAnsi" w:cstheme="minorHAnsi"/>
          <w:b/>
          <w:i/>
          <w:sz w:val="22"/>
        </w:rPr>
      </w:pPr>
      <w:r>
        <w:rPr>
          <w:rFonts w:asciiTheme="minorHAnsi" w:hAnsiTheme="minorHAnsi" w:cstheme="minorHAnsi"/>
          <w:b/>
          <w:i/>
          <w:sz w:val="22"/>
        </w:rPr>
        <w:t xml:space="preserve">Parte III – Captura de Telas - </w:t>
      </w:r>
      <w:r>
        <w:rPr>
          <w:rFonts w:asciiTheme="minorHAnsi" w:hAnsiTheme="minorHAnsi" w:cstheme="minorHAnsi"/>
          <w:bCs/>
          <w:i/>
          <w:sz w:val="22"/>
        </w:rPr>
        <w:t>Responda no arquivo word</w:t>
      </w:r>
    </w:p>
    <w:p w14:paraId="42DC22A2" w14:textId="77777777" w:rsidR="0073796D" w:rsidRDefault="0073796D" w:rsidP="0073796D">
      <w:pPr>
        <w:rPr>
          <w:rFonts w:asciiTheme="minorHAnsi" w:hAnsiTheme="minorHAnsi" w:cstheme="minorHAnsi"/>
          <w:b/>
          <w:i/>
          <w:sz w:val="22"/>
        </w:rPr>
      </w:pPr>
    </w:p>
    <w:p w14:paraId="122978F8" w14:textId="4066077D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a altura da calha seja </w:t>
      </w:r>
      <w:r w:rsidR="00F607FA">
        <w:rPr>
          <w:rFonts w:asciiTheme="minorHAnsi" w:hAnsiTheme="minorHAnsi" w:cstheme="minorHAnsi"/>
          <w:bCs/>
          <w:iCs/>
          <w:sz w:val="22"/>
        </w:rPr>
        <w:t>0,</w:t>
      </w:r>
      <w:r>
        <w:rPr>
          <w:rFonts w:asciiTheme="minorHAnsi" w:hAnsiTheme="minorHAnsi" w:cstheme="minorHAnsi"/>
          <w:bCs/>
          <w:iCs/>
          <w:sz w:val="22"/>
        </w:rPr>
        <w:t>2.</w:t>
      </w:r>
    </w:p>
    <w:p w14:paraId="253A1B61" w14:textId="4A263C3B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noProof/>
          <w:sz w:val="22"/>
        </w:rPr>
        <w:drawing>
          <wp:inline distT="0" distB="0" distL="0" distR="0" wp14:anchorId="37E17FAC" wp14:editId="15FAA7B0">
            <wp:extent cx="4505832" cy="246697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538" cy="24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8CF2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4EB60B5C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38DEB465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52BB56B7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410A5EA2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3FC50D6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D929407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6E06EBA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E42DB62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05ED93E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2EED92C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30272E29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DF59F11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66EF25A6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0E1E891B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45CAE900" w14:textId="77777777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7FA8404" w14:textId="447E8BED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lastRenderedPageBreak/>
        <w:t xml:space="preserve">Cole na região abaixo uma janela de execução do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a largura da calha seja </w:t>
      </w:r>
      <w:r w:rsidR="00F607FA">
        <w:rPr>
          <w:rFonts w:asciiTheme="minorHAnsi" w:hAnsiTheme="minorHAnsi" w:cstheme="minorHAnsi"/>
          <w:bCs/>
          <w:iCs/>
          <w:sz w:val="22"/>
        </w:rPr>
        <w:t>0,</w:t>
      </w:r>
      <w:r>
        <w:rPr>
          <w:rFonts w:asciiTheme="minorHAnsi" w:hAnsiTheme="minorHAnsi" w:cstheme="minorHAnsi"/>
          <w:bCs/>
          <w:iCs/>
          <w:sz w:val="22"/>
        </w:rPr>
        <w:t>5.</w:t>
      </w:r>
    </w:p>
    <w:p w14:paraId="678056FA" w14:textId="41959F12" w:rsidR="00BD36DB" w:rsidRDefault="00BD36DB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noProof/>
          <w:sz w:val="22"/>
        </w:rPr>
        <w:drawing>
          <wp:inline distT="0" distB="0" distL="0" distR="0" wp14:anchorId="24043EBF" wp14:editId="72C041FD">
            <wp:extent cx="5775816" cy="31623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717" cy="31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8FFA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174B53D9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3FDC6022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0460C9F4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103041B4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o lucro é máximo.</w:t>
      </w:r>
    </w:p>
    <w:p w14:paraId="26554260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2FE02841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4575151D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37B7C8A9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2099CE0B" w14:textId="77777777" w:rsidR="0073796D" w:rsidRDefault="0073796D" w:rsidP="0073796D">
      <w:pPr>
        <w:rPr>
          <w:rFonts w:asciiTheme="minorHAnsi" w:hAnsiTheme="minorHAnsi" w:cstheme="minorHAnsi"/>
          <w:noProof/>
          <w:sz w:val="22"/>
        </w:rPr>
      </w:pPr>
    </w:p>
    <w:p w14:paraId="47823CE2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6A668F7A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7B9B324E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</w:rPr>
        <w:t>Responda às questões:</w:t>
      </w:r>
    </w:p>
    <w:p w14:paraId="0BE5C543" w14:textId="77777777" w:rsidR="0073796D" w:rsidRDefault="0073796D" w:rsidP="0073796D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08CD569D" w14:textId="77777777" w:rsidR="0073796D" w:rsidRDefault="0073796D" w:rsidP="0073796D">
      <w:pPr>
        <w:rPr>
          <w:rFonts w:asciiTheme="minorHAnsi" w:hAnsiTheme="minorHAnsi" w:cstheme="minorHAnsi"/>
          <w:b/>
          <w:iCs/>
          <w:sz w:val="22"/>
        </w:rPr>
      </w:pPr>
      <w:r>
        <w:rPr>
          <w:rFonts w:asciiTheme="minorHAnsi" w:hAnsiTheme="minorHAnsi" w:cstheme="minorHAnsi"/>
          <w:b/>
          <w:iCs/>
          <w:sz w:val="22"/>
        </w:rPr>
        <w:t xml:space="preserve">Complete a resposta: </w:t>
      </w:r>
    </w:p>
    <w:p w14:paraId="48806C26" w14:textId="77777777" w:rsidR="0073796D" w:rsidRDefault="0073796D" w:rsidP="0073796D">
      <w:pPr>
        <w:pStyle w:val="PargrafodaLista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Se a medida da largura for 0,4 m então a medida da altura </w:t>
      </w:r>
      <w:proofErr w:type="gramStart"/>
      <w:r>
        <w:rPr>
          <w:rFonts w:asciiTheme="minorHAnsi" w:hAnsiTheme="minorHAnsi" w:cstheme="minorHAnsi"/>
          <w:bCs/>
          <w:iCs/>
        </w:rPr>
        <w:t>será  [</w:t>
      </w:r>
      <w:proofErr w:type="gramEnd"/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 xml:space="preserve">] </w:t>
      </w:r>
      <w:r>
        <w:rPr>
          <w:rFonts w:asciiTheme="minorHAnsi" w:hAnsiTheme="minorHAnsi" w:cstheme="minorHAnsi"/>
          <w:b/>
          <w:bCs/>
          <w:i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 xml:space="preserve">  e a área da seção transversal da calha será  </w:t>
      </w:r>
      <w:r>
        <w:rPr>
          <w:rFonts w:asciiTheme="minorHAnsi" w:hAnsiTheme="minorHAnsi" w:cstheme="minorHAnsi"/>
          <w:b/>
          <w:bCs/>
          <w:i/>
          <w:iCs/>
        </w:rPr>
        <w:t>Area=</w:t>
      </w:r>
      <w:r>
        <w:rPr>
          <w:rFonts w:asciiTheme="minorHAnsi" w:hAnsiTheme="minorHAnsi" w:cstheme="minorHAnsi"/>
          <w:bCs/>
          <w:iCs/>
        </w:rPr>
        <w:t xml:space="preserve"> [</w:t>
      </w:r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 xml:space="preserve">] </w:t>
      </w:r>
      <w:r>
        <w:rPr>
          <w:rFonts w:asciiTheme="minorHAnsi" w:hAnsiTheme="minorHAnsi" w:cstheme="minorHAnsi"/>
          <w:b/>
          <w:bCs/>
          <w:i/>
          <w:iCs/>
        </w:rPr>
        <w:t xml:space="preserve">    </w:t>
      </w:r>
      <w:r>
        <w:rPr>
          <w:rFonts w:asciiTheme="minorHAnsi" w:hAnsiTheme="minorHAnsi" w:cstheme="minorHAnsi"/>
          <w:bCs/>
          <w:iCs/>
        </w:rPr>
        <w:t xml:space="preserve"> </w:t>
      </w:r>
    </w:p>
    <w:p w14:paraId="01C1C09B" w14:textId="77777777" w:rsidR="0073796D" w:rsidRDefault="0073796D" w:rsidP="0073796D">
      <w:pPr>
        <w:pStyle w:val="PargrafodaLista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Se a medida da altura for 0,3 m então a medida da largura </w:t>
      </w:r>
      <w:proofErr w:type="gramStart"/>
      <w:r>
        <w:rPr>
          <w:rFonts w:asciiTheme="minorHAnsi" w:hAnsiTheme="minorHAnsi" w:cstheme="minorHAnsi"/>
          <w:bCs/>
          <w:iCs/>
        </w:rPr>
        <w:t>será  [</w:t>
      </w:r>
      <w:proofErr w:type="gramEnd"/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 xml:space="preserve">]  e a área da seção transversal da calha será  </w:t>
      </w:r>
      <w:r>
        <w:rPr>
          <w:rFonts w:asciiTheme="minorHAnsi" w:hAnsiTheme="minorHAnsi" w:cstheme="minorHAnsi"/>
          <w:b/>
          <w:bCs/>
          <w:i/>
          <w:iCs/>
        </w:rPr>
        <w:t>Area=</w:t>
      </w:r>
      <w:r>
        <w:rPr>
          <w:rFonts w:asciiTheme="minorHAnsi" w:hAnsiTheme="minorHAnsi" w:cstheme="minorHAnsi"/>
          <w:bCs/>
          <w:iCs/>
        </w:rPr>
        <w:t xml:space="preserve">  [</w:t>
      </w:r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>]</w:t>
      </w:r>
    </w:p>
    <w:p w14:paraId="0106A2C6" w14:textId="77777777" w:rsidR="0073796D" w:rsidRDefault="0073796D" w:rsidP="0073796D">
      <w:pPr>
        <w:pStyle w:val="PargrafodaLista"/>
        <w:numPr>
          <w:ilvl w:val="0"/>
          <w:numId w:val="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Se a medida da altura for [</w:t>
      </w:r>
      <w:r>
        <w:rPr>
          <w:rFonts w:asciiTheme="minorHAnsi" w:hAnsiTheme="minorHAnsi" w:cstheme="minorHAnsi"/>
          <w:bCs/>
          <w:iCs/>
          <w:highlight w:val="yellow"/>
        </w:rPr>
        <w:t xml:space="preserve">preencha </w:t>
      </w:r>
      <w:proofErr w:type="gramStart"/>
      <w:r>
        <w:rPr>
          <w:rFonts w:asciiTheme="minorHAnsi" w:hAnsiTheme="minorHAnsi" w:cstheme="minorHAnsi"/>
          <w:bCs/>
          <w:iCs/>
          <w:highlight w:val="yellow"/>
        </w:rPr>
        <w:t>aqui</w:t>
      </w:r>
      <w:r>
        <w:rPr>
          <w:rFonts w:asciiTheme="minorHAnsi" w:hAnsiTheme="minorHAnsi" w:cstheme="minorHAnsi"/>
          <w:bCs/>
          <w:iCs/>
        </w:rPr>
        <w:t>]  e</w:t>
      </w:r>
      <w:proofErr w:type="gramEnd"/>
      <w:r>
        <w:rPr>
          <w:rFonts w:asciiTheme="minorHAnsi" w:hAnsiTheme="minorHAnsi" w:cstheme="minorHAnsi"/>
          <w:bCs/>
          <w:iCs/>
        </w:rPr>
        <w:t xml:space="preserve"> a medida da largura for  [</w:t>
      </w:r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 xml:space="preserve">]  então a área da seção transversal da calha será  </w:t>
      </w:r>
      <w:r>
        <w:rPr>
          <w:rFonts w:asciiTheme="minorHAnsi" w:hAnsiTheme="minorHAnsi" w:cstheme="minorHAnsi"/>
          <w:b/>
          <w:bCs/>
          <w:i/>
          <w:iCs/>
        </w:rPr>
        <w:t>Area=</w:t>
      </w:r>
      <w:r>
        <w:rPr>
          <w:rFonts w:asciiTheme="minorHAnsi" w:hAnsiTheme="minorHAnsi" w:cstheme="minorHAnsi"/>
          <w:bCs/>
          <w:iCs/>
        </w:rPr>
        <w:t xml:space="preserve">  [</w:t>
      </w:r>
      <w:r>
        <w:rPr>
          <w:rFonts w:asciiTheme="minorHAnsi" w:hAnsiTheme="minorHAnsi" w:cstheme="minorHAnsi"/>
          <w:bCs/>
          <w:iCs/>
          <w:highlight w:val="yellow"/>
        </w:rPr>
        <w:t>preencha aqui</w:t>
      </w:r>
      <w:r>
        <w:rPr>
          <w:rFonts w:asciiTheme="minorHAnsi" w:hAnsiTheme="minorHAnsi" w:cstheme="minorHAnsi"/>
          <w:bCs/>
          <w:iCs/>
        </w:rPr>
        <w:t>] e nessa situação proporcionará vazão máxima.</w:t>
      </w:r>
    </w:p>
    <w:p w14:paraId="769F3CB4" w14:textId="77777777" w:rsidR="0073796D" w:rsidRDefault="0073796D" w:rsidP="0073796D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55E8ADC2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5A5ED98C" w14:textId="77777777" w:rsidR="0073796D" w:rsidRDefault="0073796D" w:rsidP="0073796D">
      <w:pPr>
        <w:rPr>
          <w:rFonts w:asciiTheme="minorHAnsi" w:hAnsiTheme="minorHAnsi" w:cstheme="minorHAnsi"/>
          <w:bCs/>
          <w:iCs/>
          <w:sz w:val="22"/>
        </w:rPr>
      </w:pPr>
    </w:p>
    <w:p w14:paraId="7D486C00" w14:textId="77777777" w:rsidR="0073796D" w:rsidRDefault="0073796D"/>
    <w:sectPr w:rsidR="007379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A4E0D"/>
    <w:multiLevelType w:val="hybridMultilevel"/>
    <w:tmpl w:val="07C8F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771041"/>
    <w:multiLevelType w:val="hybridMultilevel"/>
    <w:tmpl w:val="80AA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05590"/>
    <w:multiLevelType w:val="hybridMultilevel"/>
    <w:tmpl w:val="05BA0508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6D"/>
    <w:rsid w:val="0073796D"/>
    <w:rsid w:val="00756981"/>
    <w:rsid w:val="00BD36DB"/>
    <w:rsid w:val="00F6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632BA"/>
  <w15:chartTrackingRefBased/>
  <w15:docId w15:val="{6C1D542A-3DE1-4839-AF67-0D7E3DB0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9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796D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7379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534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YUKIE MATSUMURA</dc:creator>
  <cp:keywords/>
  <dc:description/>
  <cp:lastModifiedBy>MARIA FERNANDA YUKIE MATSUMURA</cp:lastModifiedBy>
  <cp:revision>1</cp:revision>
  <dcterms:created xsi:type="dcterms:W3CDTF">2026-03-16T19:16:00Z</dcterms:created>
  <dcterms:modified xsi:type="dcterms:W3CDTF">2026-03-16T20:46:00Z</dcterms:modified>
</cp:coreProperties>
</file>