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73" w:rsidRPr="00D42B73" w:rsidRDefault="00D42B73" w:rsidP="00D42B73">
      <w:pPr>
        <w:widowControl/>
        <w:shd w:val="clear" w:color="auto" w:fill="FFFFFF"/>
        <w:spacing w:before="300" w:after="150"/>
        <w:jc w:val="center"/>
        <w:outlineLvl w:val="0"/>
        <w:rPr>
          <w:rFonts w:ascii="Cambria" w:eastAsia="宋体" w:hAnsi="Cambria" w:cs="宋体"/>
          <w:color w:val="555555"/>
          <w:kern w:val="36"/>
          <w:sz w:val="42"/>
          <w:szCs w:val="42"/>
        </w:rPr>
      </w:pPr>
      <w:r w:rsidRPr="00D42B73">
        <w:rPr>
          <w:rFonts w:ascii="Cambria" w:eastAsia="宋体" w:hAnsi="Cambria" w:cs="宋体"/>
          <w:color w:val="555555"/>
          <w:kern w:val="36"/>
          <w:sz w:val="42"/>
          <w:szCs w:val="42"/>
        </w:rPr>
        <w:t>Problem 30</w:t>
      </w:r>
    </w:p>
    <w:p w:rsidR="00D42B73" w:rsidRPr="00D42B73" w:rsidRDefault="00D42B73" w:rsidP="00D42B73">
      <w:pPr>
        <w:widowControl/>
        <w:shd w:val="clear" w:color="auto" w:fill="FFFFFF"/>
        <w:jc w:val="center"/>
        <w:rPr>
          <w:rFonts w:ascii="Verdana" w:eastAsia="宋体" w:hAnsi="Verdana" w:cs="宋体"/>
          <w:color w:val="999999"/>
          <w:kern w:val="0"/>
          <w:sz w:val="18"/>
          <w:szCs w:val="18"/>
        </w:rPr>
      </w:pPr>
      <w:r w:rsidRPr="00D42B73">
        <w:rPr>
          <w:rFonts w:ascii="Verdana" w:eastAsia="宋体" w:hAnsi="Verdana" w:cs="宋体"/>
          <w:color w:val="999999"/>
          <w:kern w:val="0"/>
          <w:sz w:val="18"/>
          <w:szCs w:val="18"/>
        </w:rPr>
        <w:t>发表于</w:t>
      </w:r>
      <w:r w:rsidRPr="00D42B73">
        <w:rPr>
          <w:rFonts w:ascii="Verdana" w:eastAsia="宋体" w:hAnsi="Verdana" w:cs="宋体"/>
          <w:color w:val="999999"/>
          <w:kern w:val="0"/>
          <w:sz w:val="18"/>
          <w:szCs w:val="18"/>
        </w:rPr>
        <w:t xml:space="preserve"> 2002-11-09   |  </w:t>
      </w:r>
    </w:p>
    <w:p w:rsidR="00D42B73" w:rsidRPr="00D42B73" w:rsidRDefault="00D42B73" w:rsidP="00D42B73">
      <w:pPr>
        <w:widowControl/>
        <w:shd w:val="clear" w:color="auto" w:fill="FFFFFF"/>
        <w:spacing w:before="300" w:after="30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2B73" w:rsidRPr="00D42B73" w:rsidRDefault="00D42B73" w:rsidP="00D42B73">
      <w:pPr>
        <w:widowControl/>
        <w:shd w:val="clear" w:color="auto" w:fill="FFFFFF"/>
        <w:spacing w:before="300" w:after="150"/>
        <w:jc w:val="left"/>
        <w:outlineLvl w:val="0"/>
        <w:rPr>
          <w:rFonts w:ascii="Cambria" w:eastAsia="宋体" w:hAnsi="Cambria" w:cs="宋体"/>
          <w:b/>
          <w:bCs/>
          <w:color w:val="555555"/>
          <w:kern w:val="36"/>
          <w:sz w:val="36"/>
          <w:szCs w:val="36"/>
        </w:rPr>
      </w:pPr>
      <w:hyperlink r:id="rId4" w:tgtFrame="_blank" w:history="1">
        <w:r w:rsidRPr="00D42B73">
          <w:rPr>
            <w:rFonts w:ascii="Cambria" w:eastAsia="宋体" w:hAnsi="Cambria" w:cs="宋体"/>
            <w:b/>
            <w:bCs/>
            <w:color w:val="222222"/>
            <w:kern w:val="36"/>
            <w:sz w:val="36"/>
            <w:szCs w:val="36"/>
            <w:u w:val="single"/>
          </w:rPr>
          <w:t>Problem 30</w:t>
        </w:r>
      </w:hyperlink>
    </w:p>
    <w:p w:rsidR="00D42B73" w:rsidRPr="00D42B73" w:rsidRDefault="00D42B73" w:rsidP="00D42B73">
      <w:pPr>
        <w:widowControl/>
        <w:shd w:val="clear" w:color="auto" w:fill="FFFFFF"/>
        <w:spacing w:before="300" w:after="30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b/>
          <w:bCs/>
          <w:color w:val="555555"/>
          <w:kern w:val="0"/>
          <w:sz w:val="24"/>
          <w:szCs w:val="24"/>
        </w:rPr>
        <w:t>Digit fifth powers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Surprisingly there are only three numbers that can be written as the sum of fourth powers of their digits: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1634 = 1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+ 6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+ 3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+ 4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br/>
        <w:t>8208 = 8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+ 2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+ 0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+ 8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br/>
        <w:t>9474 = 9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+ 4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+ 7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+ 4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As 1 = 1</w:t>
      </w:r>
      <w:r w:rsidRPr="00D42B73">
        <w:rPr>
          <w:rFonts w:ascii="Verdana" w:eastAsia="宋体" w:hAnsi="Verdana" w:cs="宋体"/>
          <w:color w:val="555555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 is not a sum it is not included.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The sum of these numbers is 1634 + 8208 + 9474 = 19316.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Find the sum of all the numbers that can be written as the sum of fifth powers of their digits.</w:t>
      </w:r>
    </w:p>
    <w:p w:rsidR="00D42B73" w:rsidRPr="00D42B73" w:rsidRDefault="00D42B73" w:rsidP="00D42B73">
      <w:pPr>
        <w:widowControl/>
        <w:shd w:val="clear" w:color="auto" w:fill="FFFFFF"/>
        <w:spacing w:before="300" w:after="30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b/>
          <w:bCs/>
          <w:color w:val="555555"/>
          <w:kern w:val="0"/>
          <w:sz w:val="24"/>
          <w:szCs w:val="24"/>
        </w:rPr>
        <w:t>各位数字的五次幂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令人惊讶的是，只有三个数可以写成它们各位数字的四次幂之和：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1634 = 1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+ 6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+ 3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+ 4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br/>
        <w:t>8208 = 8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+ 2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+ 0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+ 8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br/>
        <w:t>9474 = 9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+ 4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+ 7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666666"/>
          <w:kern w:val="0"/>
          <w:sz w:val="24"/>
          <w:szCs w:val="24"/>
        </w:rPr>
        <w:t> + 4</w:t>
      </w:r>
      <w:r w:rsidRPr="00D42B73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由于</w:t>
      </w: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1 = 1</w:t>
      </w:r>
      <w:r w:rsidRPr="00D42B73">
        <w:rPr>
          <w:rFonts w:ascii="Verdana" w:eastAsia="宋体" w:hAnsi="Verdana" w:cs="宋体"/>
          <w:color w:val="555555"/>
          <w:kern w:val="0"/>
          <w:sz w:val="18"/>
          <w:szCs w:val="18"/>
          <w:vertAlign w:val="superscript"/>
        </w:rPr>
        <w:t>4</w:t>
      </w: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不是一个和，所以这里并没有把它包括进去。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这些数的和是</w:t>
      </w: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1634 + 8208 + 9474 = 19316</w:t>
      </w: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。</w:t>
      </w:r>
    </w:p>
    <w:p w:rsidR="00D42B73" w:rsidRPr="00D42B73" w:rsidRDefault="00D42B73" w:rsidP="00D42B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D42B73">
        <w:rPr>
          <w:rFonts w:ascii="Verdana" w:eastAsia="宋体" w:hAnsi="Verdana" w:cs="宋体"/>
          <w:color w:val="555555"/>
          <w:kern w:val="0"/>
          <w:sz w:val="24"/>
          <w:szCs w:val="24"/>
        </w:rPr>
        <w:t>找出所有可以写成它们各位数字的五次幂之和的数，并求这些数的和。</w:t>
      </w:r>
    </w:p>
    <w:p w:rsidR="00624FB7" w:rsidRDefault="00624FB7">
      <w:bookmarkStart w:id="0" w:name="_GoBack"/>
      <w:bookmarkEnd w:id="0"/>
    </w:p>
    <w:sectPr w:rsidR="0062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51"/>
    <w:rsid w:val="00624FB7"/>
    <w:rsid w:val="00967651"/>
    <w:rsid w:val="00D4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9FEB5-DB29-4FAF-90CD-6A6059FF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2B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B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st-time">
    <w:name w:val="post-time"/>
    <w:basedOn w:val="a0"/>
    <w:rsid w:val="00D42B73"/>
  </w:style>
  <w:style w:type="character" w:customStyle="1" w:styleId="post-comments-count">
    <w:name w:val="post-comments-count"/>
    <w:basedOn w:val="a0"/>
    <w:rsid w:val="00D42B73"/>
  </w:style>
  <w:style w:type="character" w:styleId="a3">
    <w:name w:val="Hyperlink"/>
    <w:basedOn w:val="a0"/>
    <w:uiPriority w:val="99"/>
    <w:semiHidden/>
    <w:unhideWhenUsed/>
    <w:rsid w:val="00D42B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2B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2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483">
              <w:marLeft w:val="0"/>
              <w:marRight w:val="0"/>
              <w:marTop w:val="75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61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537059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euler.net/problem=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loffew</dc:creator>
  <cp:keywords/>
  <dc:description/>
  <cp:lastModifiedBy>Z loffew</cp:lastModifiedBy>
  <cp:revision>2</cp:revision>
  <dcterms:created xsi:type="dcterms:W3CDTF">2018-11-25T11:17:00Z</dcterms:created>
  <dcterms:modified xsi:type="dcterms:W3CDTF">2018-11-25T11:17:00Z</dcterms:modified>
</cp:coreProperties>
</file>